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184C6" w14:textId="77777777" w:rsidR="003125DF" w:rsidRDefault="003125DF" w:rsidP="003125DF">
      <w:pPr>
        <w:rPr>
          <w:rFonts w:ascii="Arial" w:eastAsia="楷体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Additional Supporting Information (</w:t>
      </w:r>
      <w:r>
        <w:rPr>
          <w:rFonts w:ascii="Arial" w:eastAsia="楷体" w:hAnsi="Arial" w:cs="Arial"/>
          <w:b/>
          <w:szCs w:val="21"/>
        </w:rPr>
        <w:t>data and code declaration</w:t>
      </w:r>
      <w:r>
        <w:rPr>
          <w:rFonts w:ascii="Arial" w:hAnsi="Arial" w:cs="Arial"/>
          <w:b/>
          <w:szCs w:val="21"/>
        </w:rPr>
        <w:t>)</w:t>
      </w:r>
    </w:p>
    <w:p w14:paraId="599F64F0" w14:textId="77777777" w:rsidR="003125DF" w:rsidRDefault="003125DF" w:rsidP="003125DF">
      <w:pPr>
        <w:rPr>
          <w:rFonts w:ascii="Arial" w:hAnsi="Arial" w:cs="Arial"/>
          <w:b/>
          <w:color w:val="000000" w:themeColor="text1"/>
          <w:szCs w:val="21"/>
        </w:rPr>
      </w:pPr>
      <w:r>
        <w:rPr>
          <w:rFonts w:ascii="Arial" w:hAnsi="Arial" w:cs="Arial"/>
          <w:b/>
          <w:color w:val="000000" w:themeColor="text1"/>
          <w:szCs w:val="21"/>
        </w:rPr>
        <w:t>Data Set1</w:t>
      </w:r>
    </w:p>
    <w:p w14:paraId="7D78CCA7" w14:textId="77777777" w:rsidR="00503F70" w:rsidRDefault="00503F70" w:rsidP="003125DF">
      <w:pPr>
        <w:jc w:val="left"/>
        <w:rPr>
          <w:rFonts w:ascii="Times New Roman" w:eastAsia="楷体" w:hAnsi="Times New Roman" w:cs="Times New Roman"/>
          <w:sz w:val="24"/>
        </w:rPr>
      </w:pPr>
      <w:r w:rsidRPr="00503F70">
        <w:rPr>
          <w:rFonts w:ascii="Times New Roman" w:eastAsia="楷体" w:hAnsi="Times New Roman" w:cs="Times New Roman"/>
          <w:sz w:val="24"/>
        </w:rPr>
        <w:t>Monthly mean surface CO concentration data in China, estimated using Himawari-8 data, averaged over the predicted concentrations from 10h-15h (Beijing time).</w:t>
      </w:r>
    </w:p>
    <w:p w14:paraId="04030F01" w14:textId="77777777" w:rsidR="00503F70" w:rsidRDefault="00503F70" w:rsidP="003125DF">
      <w:pPr>
        <w:jc w:val="left"/>
        <w:rPr>
          <w:rFonts w:ascii="Times New Roman" w:eastAsia="楷体" w:hAnsi="Times New Roman" w:cs="Times New Roman"/>
          <w:sz w:val="24"/>
        </w:rPr>
      </w:pPr>
    </w:p>
    <w:p w14:paraId="63759BF2" w14:textId="1E50275E" w:rsidR="003125DF" w:rsidRDefault="003125DF" w:rsidP="003125DF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Longitude:</w:t>
      </w:r>
      <w:r w:rsidR="005F387B">
        <w:rPr>
          <w:rFonts w:ascii="Times New Roman" w:hAnsi="Times New Roman" w:cs="Times New Roman"/>
          <w:sz w:val="22"/>
        </w:rPr>
        <w:t xml:space="preserve"> 8</w:t>
      </w:r>
      <w:r>
        <w:rPr>
          <w:rFonts w:ascii="Times New Roman" w:hAnsi="Times New Roman" w:cs="Times New Roman"/>
          <w:sz w:val="22"/>
        </w:rPr>
        <w:t>0°E-1</w:t>
      </w:r>
      <w:r w:rsidR="005F387B">
        <w:rPr>
          <w:rFonts w:ascii="Times New Roman" w:hAnsi="Times New Roman" w:cs="Times New Roman"/>
          <w:sz w:val="22"/>
        </w:rPr>
        <w:t>36</w:t>
      </w:r>
      <w:r>
        <w:rPr>
          <w:rFonts w:ascii="Times New Roman" w:hAnsi="Times New Roman" w:cs="Times New Roman"/>
          <w:sz w:val="22"/>
        </w:rPr>
        <w:t>E°</w:t>
      </w:r>
    </w:p>
    <w:p w14:paraId="31EC6C14" w14:textId="2F100D83" w:rsidR="003125DF" w:rsidRDefault="003125DF" w:rsidP="003125DF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Latitude: 1</w:t>
      </w:r>
      <w:r w:rsidR="005F387B">
        <w:rPr>
          <w:rFonts w:ascii="Times New Roman" w:hAnsi="Times New Roman" w:cs="Times New Roman"/>
          <w:sz w:val="22"/>
        </w:rPr>
        <w:t>6</w:t>
      </w:r>
      <w:r>
        <w:rPr>
          <w:rFonts w:ascii="Times New Roman" w:hAnsi="Times New Roman" w:cs="Times New Roman"/>
          <w:sz w:val="22"/>
        </w:rPr>
        <w:t>°N-5</w:t>
      </w:r>
      <w:r w:rsidR="005F387B">
        <w:rPr>
          <w:rFonts w:ascii="Times New Roman" w:hAnsi="Times New Roman" w:cs="Times New Roman"/>
          <w:sz w:val="22"/>
        </w:rPr>
        <w:t>4</w:t>
      </w:r>
      <w:r>
        <w:rPr>
          <w:rFonts w:ascii="Times New Roman" w:hAnsi="Times New Roman" w:cs="Times New Roman"/>
          <w:sz w:val="22"/>
        </w:rPr>
        <w:t>°N</w:t>
      </w:r>
    </w:p>
    <w:p w14:paraId="55FB1AF3" w14:textId="0890E98D" w:rsidR="003125DF" w:rsidRDefault="003125DF" w:rsidP="003125DF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Spatial resolution: 0.0</w:t>
      </w:r>
      <w:r w:rsidR="005F387B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°×0.0</w:t>
      </w:r>
      <w:r w:rsidR="005F387B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°</w:t>
      </w:r>
    </w:p>
    <w:p w14:paraId="1D45B465" w14:textId="77777777" w:rsidR="003125DF" w:rsidRDefault="003125DF" w:rsidP="003125DF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Temporal resolution: Monthly</w:t>
      </w:r>
    </w:p>
    <w:p w14:paraId="1626518C" w14:textId="4EECC43D" w:rsidR="003125DF" w:rsidRDefault="003125DF" w:rsidP="003125DF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Grid point: </w:t>
      </w:r>
      <w:r w:rsidR="005F387B">
        <w:rPr>
          <w:rFonts w:ascii="Times New Roman" w:hAnsi="Times New Roman" w:cs="Times New Roman"/>
          <w:sz w:val="22"/>
        </w:rPr>
        <w:t>760</w:t>
      </w:r>
      <w:r>
        <w:rPr>
          <w:rFonts w:ascii="Times New Roman" w:hAnsi="Times New Roman" w:cs="Times New Roman"/>
          <w:sz w:val="22"/>
        </w:rPr>
        <w:t>×1</w:t>
      </w:r>
      <w:r w:rsidR="005F387B">
        <w:rPr>
          <w:rFonts w:ascii="Times New Roman" w:hAnsi="Times New Roman" w:cs="Times New Roman"/>
          <w:sz w:val="22"/>
        </w:rPr>
        <w:t>120</w:t>
      </w:r>
    </w:p>
    <w:p w14:paraId="57132CF1" w14:textId="77777777" w:rsidR="003125DF" w:rsidRDefault="003125DF" w:rsidP="003125DF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Invalid data: -9999</w:t>
      </w:r>
    </w:p>
    <w:p w14:paraId="15B00586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</w:p>
    <w:p w14:paraId="1CD0B5B5" w14:textId="77777777" w:rsidR="003125DF" w:rsidRDefault="003125DF" w:rsidP="003125DF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Reading and drawing methods:</w:t>
      </w:r>
    </w:p>
    <w:p w14:paraId="0DD793EF" w14:textId="77777777" w:rsidR="003125DF" w:rsidRDefault="003125DF" w:rsidP="003125DF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Python3:</w:t>
      </w:r>
    </w:p>
    <w:p w14:paraId="2252EDA0" w14:textId="77777777" w:rsidR="003125DF" w:rsidRDefault="003125DF" w:rsidP="003125DF">
      <w:pPr>
        <w:jc w:val="left"/>
        <w:rPr>
          <w:rFonts w:ascii="Times New Roman" w:hAnsi="Times New Roman" w:cs="Times New Roman"/>
          <w:sz w:val="22"/>
        </w:rPr>
      </w:pPr>
    </w:p>
    <w:p w14:paraId="6272D6A2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import pandas as pd</w:t>
      </w:r>
    </w:p>
    <w:p w14:paraId="6AA0F7F0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import numpy as np</w:t>
      </w:r>
    </w:p>
    <w:p w14:paraId="3C54B264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import matplotlib.pyplot as plt</w:t>
      </w:r>
    </w:p>
    <w:p w14:paraId="184C7801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import matplotlib as mpl</w:t>
      </w:r>
    </w:p>
    <w:p w14:paraId="48A47164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import cartopy.crs as ccrs</w:t>
      </w:r>
    </w:p>
    <w:p w14:paraId="679ED78D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import cartopy.feature as cfeature</w:t>
      </w:r>
    </w:p>
    <w:p w14:paraId="53C02E56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from cartopy.mpl.ticker import LongitudeFormatter, LatitudeFormatter</w:t>
      </w:r>
    </w:p>
    <w:p w14:paraId="0EBE8B96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from cartopy.io.shapereader import Reader</w:t>
      </w:r>
    </w:p>
    <w:p w14:paraId="3EFDB403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import warnings</w:t>
      </w:r>
    </w:p>
    <w:p w14:paraId="25EFAB9C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</w:p>
    <w:p w14:paraId="76975550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warnings.filterwarnings("ignore")</w:t>
      </w:r>
    </w:p>
    <w:p w14:paraId="26B0CF81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</w:p>
    <w:p w14:paraId="68156200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</w:p>
    <w:p w14:paraId="175D878C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fontdict2 = {"size": 12, "color": "k", 'family': 'Times New Roman'}</w:t>
      </w:r>
    </w:p>
    <w:p w14:paraId="7A25CEC3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fontdict = {"size": 12, "color": "k", 'family': 'Times New Roman'}</w:t>
      </w:r>
    </w:p>
    <w:p w14:paraId="177A04EE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cmap = mpl.cm.get_cmap('jet')</w:t>
      </w:r>
    </w:p>
    <w:p w14:paraId="3F1BDC21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bounds = np.arange(0, 82, 2)</w:t>
      </w:r>
    </w:p>
    <w:p w14:paraId="2AD8A446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norm = mpl.colors.BoundaryNorm(bounds, cmap.N)</w:t>
      </w:r>
    </w:p>
    <w:p w14:paraId="5422D371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bound = [0,20,40,60,80]</w:t>
      </w:r>
    </w:p>
    <w:p w14:paraId="571670DD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</w:p>
    <w:p w14:paraId="12F4ADD2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data1 = np.array(pd.read_csv(r'data_name.csv'))</w:t>
      </w:r>
    </w:p>
    <w:p w14:paraId="4FBD1B78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proj = ccrs.PlateCarree()</w:t>
      </w:r>
    </w:p>
    <w:p w14:paraId="24D39DB1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fig, ax = plt.subplots(1, 1, figsize=(8, 6), subplot_kw=dict(projection=proj))</w:t>
      </w:r>
    </w:p>
    <w:p w14:paraId="655553A2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extent = [70,140,15,55]</w:t>
      </w:r>
    </w:p>
    <w:p w14:paraId="157660DF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ax1 = plt.subplot(111, projection=proj)</w:t>
      </w:r>
    </w:p>
    <w:p w14:paraId="796EF784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ax1.set_extent(extent, crs=proj)</w:t>
      </w:r>
    </w:p>
    <w:p w14:paraId="311A7F1C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china_border = r" bou2_4p.shp"</w:t>
      </w:r>
    </w:p>
    <w:p w14:paraId="608B2E43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shape_feature = cfeature.ShapelyFeature(Reader(china_border).geometries(), ccrs.PlateCarree(), edgecolor='k', facecolor='none',lw=0.2)</w:t>
      </w:r>
    </w:p>
    <w:p w14:paraId="567A990E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lastRenderedPageBreak/>
        <w:t>ax1.add_feature(shape_feature)</w:t>
      </w:r>
    </w:p>
    <w:p w14:paraId="384E8A53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ax1.set_xticks(np.arange(70, 150, 20), crs=ccrs.PlateCarree())</w:t>
      </w:r>
    </w:p>
    <w:p w14:paraId="381D5CA2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ax1.xaxis.set_minor_locator(plt.MultipleLocator(10))</w:t>
      </w:r>
    </w:p>
    <w:p w14:paraId="59777B75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ax1.set_yticks(np.arange(15, 65, 10), crs=ccrs.PlateCarree())</w:t>
      </w:r>
    </w:p>
    <w:p w14:paraId="57C811B7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ax1.yaxis.set_minor_locator(plt.MultipleLocator(5))</w:t>
      </w:r>
    </w:p>
    <w:p w14:paraId="315C8DFF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ax1.xaxis.set_major_formatter(LongitudeFormatter())</w:t>
      </w:r>
    </w:p>
    <w:p w14:paraId="46C0346C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ax1.yaxis.set_major_formatter(LatitudeFormatter())</w:t>
      </w:r>
    </w:p>
    <w:p w14:paraId="56A7E355" w14:textId="1CDEE13C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sc1 = plt.imshow(data1, cmap=cmap,norm=norm, interpolation='nearest', aspect='auto', extent=(</w:t>
      </w:r>
      <w:r w:rsidR="005F387B">
        <w:rPr>
          <w:rFonts w:ascii="Times New Roman" w:hAnsi="Times New Roman" w:cs="Times New Roman"/>
          <w:i/>
          <w:sz w:val="22"/>
        </w:rPr>
        <w:t>8</w:t>
      </w:r>
      <w:r>
        <w:rPr>
          <w:rFonts w:ascii="Times New Roman" w:hAnsi="Times New Roman" w:cs="Times New Roman"/>
          <w:i/>
          <w:sz w:val="22"/>
        </w:rPr>
        <w:t>0,1</w:t>
      </w:r>
      <w:r w:rsidR="005F387B">
        <w:rPr>
          <w:rFonts w:ascii="Times New Roman" w:hAnsi="Times New Roman" w:cs="Times New Roman"/>
          <w:i/>
          <w:sz w:val="22"/>
        </w:rPr>
        <w:t>36</w:t>
      </w:r>
      <w:r>
        <w:rPr>
          <w:rFonts w:ascii="Times New Roman" w:hAnsi="Times New Roman" w:cs="Times New Roman"/>
          <w:i/>
          <w:sz w:val="22"/>
        </w:rPr>
        <w:t>,1</w:t>
      </w:r>
      <w:r w:rsidR="005F387B">
        <w:rPr>
          <w:rFonts w:ascii="Times New Roman" w:hAnsi="Times New Roman" w:cs="Times New Roman"/>
          <w:i/>
          <w:sz w:val="22"/>
        </w:rPr>
        <w:t>6</w:t>
      </w:r>
      <w:r>
        <w:rPr>
          <w:rFonts w:ascii="Times New Roman" w:hAnsi="Times New Roman" w:cs="Times New Roman"/>
          <w:i/>
          <w:sz w:val="22"/>
        </w:rPr>
        <w:t>,5</w:t>
      </w:r>
      <w:r w:rsidR="005F387B">
        <w:rPr>
          <w:rFonts w:ascii="Times New Roman" w:hAnsi="Times New Roman" w:cs="Times New Roman"/>
          <w:i/>
          <w:sz w:val="22"/>
        </w:rPr>
        <w:t>4</w:t>
      </w:r>
      <w:r>
        <w:rPr>
          <w:rFonts w:ascii="Times New Roman" w:hAnsi="Times New Roman" w:cs="Times New Roman"/>
          <w:i/>
          <w:sz w:val="22"/>
        </w:rPr>
        <w:t>), transform=proj, origin='upper')</w:t>
      </w:r>
    </w:p>
    <w:p w14:paraId="01C91464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cbar_ax = fig.add_axes([0.91, 0.2, 0.01, 0.58])</w:t>
      </w:r>
    </w:p>
    <w:p w14:paraId="1A1FF202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car = plt.colorbar(ax=ax, ticks=bound, cax=cbar_ax)</w:t>
      </w:r>
    </w:p>
    <w:p w14:paraId="5693FA9D" w14:textId="2CCF87D3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car.set_label('</w:t>
      </w:r>
      <w:r w:rsidR="005F387B">
        <w:rPr>
          <w:rFonts w:ascii="Times New Roman" w:hAnsi="Times New Roman" w:cs="Times New Roman"/>
          <w:i/>
          <w:sz w:val="22"/>
        </w:rPr>
        <w:t>CO</w:t>
      </w:r>
      <w:r>
        <w:rPr>
          <w:rFonts w:ascii="Times New Roman" w:hAnsi="Times New Roman" w:cs="Times New Roman"/>
          <w:i/>
          <w:sz w:val="22"/>
        </w:rPr>
        <w:t xml:space="preserve"> Concentration (</w:t>
      </w:r>
      <w:r w:rsidR="005F387B">
        <w:rPr>
          <w:rFonts w:ascii="Times New Roman" w:hAnsi="Times New Roman" w:cs="Times New Roman"/>
          <w:i/>
          <w:sz w:val="22"/>
        </w:rPr>
        <w:t>m</w:t>
      </w:r>
      <w:r>
        <w:rPr>
          <w:rFonts w:ascii="Times New Roman" w:hAnsi="Times New Roman" w:cs="Times New Roman"/>
          <w:i/>
          <w:sz w:val="22"/>
        </w:rPr>
        <w:t>g/m³)', fontdict=fontdict)</w:t>
      </w:r>
    </w:p>
    <w:p w14:paraId="0602393F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</w:p>
    <w:p w14:paraId="1E5AE20E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plt.show()</w:t>
      </w:r>
    </w:p>
    <w:p w14:paraId="1F9F0775" w14:textId="77777777" w:rsidR="003125DF" w:rsidRDefault="003125DF" w:rsidP="003125DF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plt.close()</w:t>
      </w:r>
    </w:p>
    <w:p w14:paraId="62E188C3" w14:textId="77777777" w:rsidR="00691829" w:rsidRDefault="00691829"/>
    <w:sectPr w:rsidR="006918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FA"/>
    <w:rsid w:val="003125DF"/>
    <w:rsid w:val="004857FA"/>
    <w:rsid w:val="00503F70"/>
    <w:rsid w:val="005F387B"/>
    <w:rsid w:val="0069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1FE8A"/>
  <w15:chartTrackingRefBased/>
  <w15:docId w15:val="{1120DC0E-EBA1-4021-A7CE-185B0545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5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songz</dc:creator>
  <cp:keywords/>
  <dc:description/>
  <cp:lastModifiedBy>胡 佳顺</cp:lastModifiedBy>
  <cp:revision>2</cp:revision>
  <dcterms:created xsi:type="dcterms:W3CDTF">2023-07-31T16:35:00Z</dcterms:created>
  <dcterms:modified xsi:type="dcterms:W3CDTF">2023-07-31T16:35:00Z</dcterms:modified>
</cp:coreProperties>
</file>