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AACD0" w14:textId="3BD68C97" w:rsidR="006B1E02" w:rsidRDefault="0021650C">
      <w:r>
        <w:t>First the</w:t>
      </w:r>
      <w:r w:rsidR="00000000">
        <w:t xml:space="preserve"> native-space segmented images</w:t>
      </w:r>
      <w:r>
        <w:t xml:space="preserve"> are created in SPM12</w:t>
      </w:r>
      <w:r w:rsidR="00000000">
        <w:t xml:space="preserve"> from the </w:t>
      </w:r>
      <w:r w:rsidRPr="0021650C">
        <w:t>MPRAGE 0.75mm_UNI_Images</w:t>
      </w:r>
      <w:r>
        <w:t xml:space="preserve"> </w:t>
      </w:r>
      <w:r w:rsidR="00000000">
        <w:t xml:space="preserve">as a </w:t>
      </w:r>
      <w:proofErr w:type="spellStart"/>
      <w:r w:rsidR="00000000">
        <w:t>nifti</w:t>
      </w:r>
      <w:proofErr w:type="spellEnd"/>
      <w:r w:rsidR="00000000">
        <w:t xml:space="preserve"> file. </w:t>
      </w:r>
    </w:p>
    <w:p w14:paraId="0F3489F2" w14:textId="46CBCB6A" w:rsidR="006B1E02" w:rsidRDefault="0021650C">
      <w:r>
        <w:t>T</w:t>
      </w:r>
      <w:r w:rsidR="00000000">
        <w:t xml:space="preserve">his is the job in the </w:t>
      </w:r>
      <w:r>
        <w:t xml:space="preserve">SPM12 </w:t>
      </w:r>
      <w:r w:rsidR="00000000">
        <w:t>batch editor</w:t>
      </w:r>
      <w:r>
        <w:t>:</w:t>
      </w:r>
      <w:r w:rsidR="00000000">
        <w:t xml:space="preserve"> </w:t>
      </w:r>
    </w:p>
    <w:p w14:paraId="6D9CCF58" w14:textId="77777777" w:rsidR="006B1E02" w:rsidRDefault="00000000">
      <w:pPr>
        <w:jc w:val="center"/>
      </w:pPr>
      <w:r>
        <w:rPr>
          <w:noProof/>
        </w:rPr>
        <w:drawing>
          <wp:inline distT="0" distB="0" distL="0" distR="0" wp14:anchorId="1F063908" wp14:editId="4CC6ABB7">
            <wp:extent cx="5731510" cy="3237230"/>
            <wp:effectExtent l="0" t="0" r="0" b="0"/>
            <wp:docPr id="7" name="image2.png" descr="Graphical user interface, text, application, email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Graphical user interface, text, application, email&#10;&#10;Description automatically generated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372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3CB5948" w14:textId="4F0A1A45" w:rsidR="006B1E02" w:rsidRDefault="007E23BF">
      <w:r>
        <w:t xml:space="preserve">We are interested in C1 (GM), C2 (WM), and C3 (CSF) files. </w:t>
      </w:r>
      <w:r w:rsidR="00000000">
        <w:t xml:space="preserve">The output </w:t>
      </w:r>
      <w:r w:rsidR="00FA787C">
        <w:t xml:space="preserve">for C1 </w:t>
      </w:r>
      <w:r w:rsidR="00000000">
        <w:t xml:space="preserve">is shown below (this picture </w:t>
      </w:r>
      <w:r w:rsidR="00FA787C">
        <w:t xml:space="preserve">was made </w:t>
      </w:r>
      <w:r w:rsidR="00000000">
        <w:t xml:space="preserve">with Check Reg, selecting the </w:t>
      </w:r>
      <w:proofErr w:type="spellStart"/>
      <w:r w:rsidR="00000000">
        <w:t>nifti</w:t>
      </w:r>
      <w:proofErr w:type="spellEnd"/>
      <w:r w:rsidR="00000000">
        <w:t xml:space="preserve"> file, right click, Add Overlay, Add Coloured Image, Local, and selecting the </w:t>
      </w:r>
      <w:r w:rsidR="003C16DB">
        <w:t>C</w:t>
      </w:r>
      <w:r w:rsidR="00000000">
        <w:t>1. file:</w:t>
      </w:r>
    </w:p>
    <w:p w14:paraId="1B2CF1CE" w14:textId="77777777" w:rsidR="006B1E02" w:rsidRDefault="00000000">
      <w:pPr>
        <w:jc w:val="center"/>
      </w:pPr>
      <w:r>
        <w:rPr>
          <w:noProof/>
        </w:rPr>
        <w:drawing>
          <wp:inline distT="0" distB="0" distL="0" distR="0" wp14:anchorId="7CB67414" wp14:editId="7E9012FB">
            <wp:extent cx="3116675" cy="3870464"/>
            <wp:effectExtent l="0" t="0" r="0" b="0"/>
            <wp:docPr id="9" name="image4.png" descr="A picture containing company nam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A picture containing company name&#10;&#10;Description automatically generated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6675" cy="387046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6D19A96" w14:textId="3361033E" w:rsidR="006B1E02" w:rsidRDefault="009511F9">
      <w:r>
        <w:lastRenderedPageBreak/>
        <w:t>Next, the tissue fractions are calculat</w:t>
      </w:r>
      <w:r w:rsidR="0070202B">
        <w:t xml:space="preserve">ed </w:t>
      </w:r>
      <w:r>
        <w:t xml:space="preserve">by running the </w:t>
      </w:r>
      <w:r w:rsidR="00000000">
        <w:t xml:space="preserve">script </w:t>
      </w:r>
      <w:r w:rsidR="0070202B">
        <w:t>“</w:t>
      </w:r>
      <w:proofErr w:type="spellStart"/>
      <w:r w:rsidR="0070202B" w:rsidRPr="0070202B">
        <w:t>tissue_frac_loop</w:t>
      </w:r>
      <w:proofErr w:type="spellEnd"/>
      <w:r w:rsidR="0070202B" w:rsidRPr="0070202B">
        <w:t xml:space="preserve"> </w:t>
      </w:r>
      <w:r w:rsidR="0070202B">
        <w:t xml:space="preserve">“ which uses the function </w:t>
      </w:r>
      <w:r w:rsidR="00633EAE">
        <w:t>“</w:t>
      </w:r>
      <w:proofErr w:type="spellStart"/>
      <w:r w:rsidR="00633EAE">
        <w:t>tissuefractions.m</w:t>
      </w:r>
      <w:proofErr w:type="spellEnd"/>
      <w:r w:rsidR="00633EAE">
        <w:t>”</w:t>
      </w:r>
      <w:r w:rsidR="00000000">
        <w:t xml:space="preserve">. </w:t>
      </w:r>
      <w:r w:rsidR="00C27A5B">
        <w:t>T</w:t>
      </w:r>
      <w:r w:rsidR="00000000">
        <w:t xml:space="preserve">he filename of a spectroscopy file </w:t>
      </w:r>
      <w:r w:rsidR="00C27A5B">
        <w:t>need</w:t>
      </w:r>
      <w:r w:rsidR="00465C4C">
        <w:t>s</w:t>
      </w:r>
      <w:r w:rsidR="00C27A5B">
        <w:t xml:space="preserve"> to be provided</w:t>
      </w:r>
      <w:r w:rsidR="00000000">
        <w:t xml:space="preserve">– it does not matter which DICOM file </w:t>
      </w:r>
      <w:r w:rsidR="002773C8">
        <w:t>is</w:t>
      </w:r>
      <w:r w:rsidR="00000000">
        <w:t xml:space="preserve"> provide</w:t>
      </w:r>
      <w:r w:rsidR="002773C8">
        <w:t>d</w:t>
      </w:r>
      <w:r w:rsidR="00000000">
        <w:t xml:space="preserve"> from the spectroscopy, here the LW_SUM, </w:t>
      </w:r>
      <w:r w:rsidR="0039376A">
        <w:t>S</w:t>
      </w:r>
      <w:r w:rsidR="00000000">
        <w:t>eries</w:t>
      </w:r>
      <w:r w:rsidR="0039376A">
        <w:t>_0</w:t>
      </w:r>
      <w:r w:rsidR="00000000">
        <w:t>52</w:t>
      </w:r>
      <w:r w:rsidR="00945744">
        <w:t xml:space="preserve"> is used</w:t>
      </w:r>
      <w:r w:rsidR="00000000">
        <w:t xml:space="preserve">: </w:t>
      </w:r>
    </w:p>
    <w:p w14:paraId="72243D1D" w14:textId="4AD60E3B" w:rsidR="006B1E02" w:rsidRDefault="009E4BE4"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10ECD3B7" wp14:editId="1DDBD040">
                <wp:simplePos x="0" y="0"/>
                <wp:positionH relativeFrom="column">
                  <wp:posOffset>2464743</wp:posOffset>
                </wp:positionH>
                <wp:positionV relativeFrom="paragraph">
                  <wp:posOffset>339831</wp:posOffset>
                </wp:positionV>
                <wp:extent cx="342360" cy="7200"/>
                <wp:effectExtent l="76200" t="76200" r="64135" b="81915"/>
                <wp:wrapNone/>
                <wp:docPr id="17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42360" cy="7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11BE66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7" o:spid="_x0000_s1026" type="#_x0000_t75" style="position:absolute;margin-left:191.2pt;margin-top:23.95pt;width:32.6pt;height:6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&#13;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009A4494" wp14:editId="26086945">
                <wp:simplePos x="0" y="0"/>
                <wp:positionH relativeFrom="column">
                  <wp:posOffset>698943</wp:posOffset>
                </wp:positionH>
                <wp:positionV relativeFrom="paragraph">
                  <wp:posOffset>325431</wp:posOffset>
                </wp:positionV>
                <wp:extent cx="1018080" cy="25560"/>
                <wp:effectExtent l="76200" t="76200" r="36195" b="76200"/>
                <wp:wrapNone/>
                <wp:docPr id="16" name="Ink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018080" cy="25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1A39DF" id="Ink 16" o:spid="_x0000_s1026" type="#_x0000_t75" style="position:absolute;margin-left:52.2pt;margin-top:22.8pt;width:85.8pt;height: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">
                <v:imagedata r:id="rId9" o:title=""/>
              </v:shape>
            </w:pict>
          </mc:Fallback>
        </mc:AlternateContent>
      </w:r>
      <w:r w:rsidR="00000000">
        <w:rPr>
          <w:noProof/>
        </w:rPr>
        <w:drawing>
          <wp:inline distT="0" distB="0" distL="0" distR="0" wp14:anchorId="783520CA" wp14:editId="2937DE18">
            <wp:extent cx="5731510" cy="500380"/>
            <wp:effectExtent l="0" t="0" r="0" b="0"/>
            <wp:docPr id="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003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3496C74" w14:textId="5C476628" w:rsidR="006B1E02" w:rsidRDefault="007A32EB">
      <w:r>
        <w:t>T</w:t>
      </w:r>
      <w:r w:rsidR="00000000">
        <w:t xml:space="preserve">he filename for the </w:t>
      </w:r>
      <w:r>
        <w:t>C</w:t>
      </w:r>
      <w:r w:rsidR="00000000">
        <w:t>1 image</w:t>
      </w:r>
      <w:r w:rsidR="00976464">
        <w:t xml:space="preserve"> is provided</w:t>
      </w:r>
      <w:r w:rsidR="00000000">
        <w:t xml:space="preserve"> (the code assumes that there will also be a </w:t>
      </w:r>
      <w:r>
        <w:t>C</w:t>
      </w:r>
      <w:r w:rsidR="00000000">
        <w:t xml:space="preserve">2 (WM) and </w:t>
      </w:r>
      <w:r>
        <w:t>C</w:t>
      </w:r>
      <w:r w:rsidR="00000000">
        <w:t>3 (CSF) image in the same place):</w:t>
      </w:r>
    </w:p>
    <w:p w14:paraId="62D2A622" w14:textId="6D4DEE46" w:rsidR="006B1E02" w:rsidRDefault="009E4BE4"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61BAD762" wp14:editId="5AF6DA40">
                <wp:simplePos x="0" y="0"/>
                <wp:positionH relativeFrom="column">
                  <wp:posOffset>2150112</wp:posOffset>
                </wp:positionH>
                <wp:positionV relativeFrom="paragraph">
                  <wp:posOffset>302050</wp:posOffset>
                </wp:positionV>
                <wp:extent cx="298440" cy="6120"/>
                <wp:effectExtent l="76200" t="76200" r="57785" b="83185"/>
                <wp:wrapNone/>
                <wp:docPr id="22" name="Ink 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298440" cy="6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51D8078" id="Ink 22" o:spid="_x0000_s1026" type="#_x0000_t75" style="position:absolute;margin-left:166.45pt;margin-top:20.95pt;width:29.2pt;height:6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">
                <v:imagedata r:id="rId1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6F6E9E30" wp14:editId="4D4B5126">
                <wp:simplePos x="0" y="0"/>
                <wp:positionH relativeFrom="column">
                  <wp:posOffset>594552</wp:posOffset>
                </wp:positionH>
                <wp:positionV relativeFrom="paragraph">
                  <wp:posOffset>304210</wp:posOffset>
                </wp:positionV>
                <wp:extent cx="899640" cy="21600"/>
                <wp:effectExtent l="76200" t="76200" r="53340" b="80010"/>
                <wp:wrapNone/>
                <wp:docPr id="21" name="Ink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899640" cy="21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BFF4FD1" id="Ink 21" o:spid="_x0000_s1026" type="#_x0000_t75" style="position:absolute;margin-left:43.95pt;margin-top:21.15pt;width:76.55pt;height:7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">
                <v:imagedata r:id="rId14" o:title=""/>
              </v:shape>
            </w:pict>
          </mc:Fallback>
        </mc:AlternateContent>
      </w:r>
      <w:r w:rsidR="00000000">
        <w:rPr>
          <w:noProof/>
        </w:rPr>
        <w:drawing>
          <wp:inline distT="0" distB="0" distL="0" distR="0" wp14:anchorId="5F500A2C" wp14:editId="1CA31074">
            <wp:extent cx="5731510" cy="405130"/>
            <wp:effectExtent l="0" t="0" r="0" b="0"/>
            <wp:docPr id="11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51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63C5A44" w14:textId="77777777" w:rsidR="006B1E02" w:rsidRDefault="006B1E02"/>
    <w:p w14:paraId="145FBC78" w14:textId="2B52A944" w:rsidR="006B1E02" w:rsidRDefault="00000000">
      <w:r>
        <w:t>A</w:t>
      </w:r>
      <w:r w:rsidR="00C219F5">
        <w:t>fter running the “</w:t>
      </w:r>
      <w:proofErr w:type="spellStart"/>
      <w:r w:rsidR="00C219F5">
        <w:t>tissuefractions.m</w:t>
      </w:r>
      <w:proofErr w:type="spellEnd"/>
      <w:r w:rsidR="00C219F5">
        <w:t>” function, this is the output:</w:t>
      </w:r>
      <w:r>
        <w:t xml:space="preserve"> </w:t>
      </w:r>
    </w:p>
    <w:p w14:paraId="37CE124C" w14:textId="77777777" w:rsidR="006B1E02" w:rsidRDefault="00000000">
      <w:r>
        <w:rPr>
          <w:noProof/>
        </w:rPr>
        <w:drawing>
          <wp:inline distT="0" distB="0" distL="0" distR="0" wp14:anchorId="36BAFD25" wp14:editId="3E8E4776">
            <wp:extent cx="2896004" cy="943107"/>
            <wp:effectExtent l="0" t="0" r="0" b="0"/>
            <wp:docPr id="10" name="image8.png" descr="Chart&#10;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 descr="Chart&#10;&#10;Description automatically generated with low confidence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96004" cy="94310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8885230" w14:textId="2D692C37" w:rsidR="00E27B4B" w:rsidRDefault="00000000" w:rsidP="00101288">
      <w:pPr>
        <w:jc w:val="both"/>
      </w:pPr>
      <w:r>
        <w:t>Th</w:t>
      </w:r>
      <w:r w:rsidR="00545634">
        <w:t>e</w:t>
      </w:r>
      <w:r>
        <w:t xml:space="preserve">se are the volume fractions of GM, WM and CSF in the voxel. </w:t>
      </w:r>
      <w:r w:rsidR="008D64BE">
        <w:t xml:space="preserve">These values can be used according to </w:t>
      </w:r>
      <w:r w:rsidR="00EF1822" w:rsidRPr="00E27B4B">
        <w:t>Harris et al. (2015) for GABA, and Provencher (2021) for the rest of the metabolites</w:t>
      </w:r>
      <w:r w:rsidR="00EF1822">
        <w:t xml:space="preserve"> </w:t>
      </w:r>
      <w:r w:rsidR="00E27B4B">
        <w:t>to perform partial volume corrections</w:t>
      </w:r>
      <w:r w:rsidR="00EF1822">
        <w:t xml:space="preserve"> </w:t>
      </w:r>
      <w:r w:rsidR="00E27B4B" w:rsidRPr="00E27B4B">
        <w:t>to make sure the results are not due to differences in brain structure.</w:t>
      </w:r>
    </w:p>
    <w:p w14:paraId="6E9D321C" w14:textId="77777777" w:rsidR="006B1E02" w:rsidRDefault="006B1E02"/>
    <w:p w14:paraId="5838E19D" w14:textId="7A385660" w:rsidR="006B1E02" w:rsidRDefault="006B1E02"/>
    <w:p w14:paraId="19343A5A" w14:textId="5E569AB5" w:rsidR="006B1E02" w:rsidRDefault="006B1E02">
      <w:pPr>
        <w:jc w:val="center"/>
      </w:pPr>
    </w:p>
    <w:p w14:paraId="38974A32" w14:textId="3B79F915" w:rsidR="006B1E02" w:rsidRDefault="006B1E02">
      <w:pPr>
        <w:tabs>
          <w:tab w:val="left" w:pos="1350"/>
        </w:tabs>
        <w:jc w:val="center"/>
      </w:pPr>
    </w:p>
    <w:sectPr w:rsidR="006B1E0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E02"/>
    <w:rsid w:val="0009646E"/>
    <w:rsid w:val="00101288"/>
    <w:rsid w:val="00141E59"/>
    <w:rsid w:val="0021650C"/>
    <w:rsid w:val="00245686"/>
    <w:rsid w:val="002773C8"/>
    <w:rsid w:val="0039376A"/>
    <w:rsid w:val="003C16DB"/>
    <w:rsid w:val="00401FE3"/>
    <w:rsid w:val="00465C4C"/>
    <w:rsid w:val="004D45B1"/>
    <w:rsid w:val="00545634"/>
    <w:rsid w:val="00633EAE"/>
    <w:rsid w:val="006B1E02"/>
    <w:rsid w:val="0070202B"/>
    <w:rsid w:val="007A32EB"/>
    <w:rsid w:val="007E23BF"/>
    <w:rsid w:val="008D64BE"/>
    <w:rsid w:val="00945744"/>
    <w:rsid w:val="009511F9"/>
    <w:rsid w:val="00976464"/>
    <w:rsid w:val="009D1331"/>
    <w:rsid w:val="009D760B"/>
    <w:rsid w:val="009E4BE4"/>
    <w:rsid w:val="00B479C6"/>
    <w:rsid w:val="00C219F5"/>
    <w:rsid w:val="00C27A5B"/>
    <w:rsid w:val="00CF6B42"/>
    <w:rsid w:val="00D10C8F"/>
    <w:rsid w:val="00E27B4B"/>
    <w:rsid w:val="00EF1822"/>
    <w:rsid w:val="00FA787C"/>
    <w:rsid w:val="00FE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1FE7A"/>
  <w15:docId w15:val="{06F034A2-9B10-444F-BE8F-DB423CB88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customXml" Target="ink/ink4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customXml" Target="ink/ink1.xml"/><Relationship Id="rId11" Type="http://schemas.openxmlformats.org/officeDocument/2006/relationships/customXml" Target="ink/ink3.xml"/><Relationship Id="rId5" Type="http://schemas.openxmlformats.org/officeDocument/2006/relationships/image" Target="media/image2.png"/><Relationship Id="rId15" Type="http://schemas.openxmlformats.org/officeDocument/2006/relationships/image" Target="media/image8.pn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22:57:54.539"/>
    </inkml:context>
    <inkml:brush xml:id="br0">
      <inkml:brushProperty name="width" value="0.2" units="cm"/>
      <inkml:brushProperty name="height" value="0.2" units="cm"/>
      <inkml:brushProperty name="color" value="#011893"/>
    </inkml:brush>
  </inkml:definitions>
  <inkml:trace contextRef="#ctx0" brushRef="#br0">0 20 24575,'22'0'0,"4"0"0,-2 0 0,0 0 0,4 0 0,-4 0 0,-3 0 0,6 0 0,-6 0 0,7 0 0,1 0 0,-5 0 0,3 0 0,-2 0 0,3 0 0,-3 0 0,2 0 0,-6 0 0,6-3 0,-6 2 0,2-2 0,-3 3 0,-1 0 0,-3-3 0,3 2 0,-6-1 0,-1 2 0,-1 0 0,-2 0 0,3 0 0,0 0 0,-3 0 0,2-3 0,-2 2 0,3-1 0,-3 2 0,2 0 0,-2 0 0,0 0 0,2 0 0,-2 0 0,0 0 0,-1 0 0,1 0 0,-3 0 0,5 0 0,-5 0 0,2 0 0,-2 0 0,-1 0 0,0 0 0,1 0 0,-1 0 0,0 0 0,1 0 0,-1 0 0,0 0 0,1 0 0,-1 0 0,1 0 0,-1 0 0,0 0 0,1 0 0,-1 0 0,0 0 0,1 0 0,-1 0 0,1 0 0,-1 0 0,0 0 0,1 0 0,-1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22:57:45.895"/>
    </inkml:context>
    <inkml:brush xml:id="br0">
      <inkml:brushProperty name="width" value="0.2" units="cm"/>
      <inkml:brushProperty name="height" value="0.2" units="cm"/>
      <inkml:brushProperty name="color" value="#011893"/>
    </inkml:brush>
  </inkml:definitions>
  <inkml:trace contextRef="#ctx0" brushRef="#br0">0 71 24575,'26'0'0,"3"0"0,-4 0 0,7 0 0,7 0 0,1 0 0,8 0 0,-8 0 0,8 0 0,-8 0 0,3 0 0,-4 0 0,-1 0 0,-4 0 0,3 0 0,-7 0 0,2 0 0,-3 0 0,-5-6 0,0 4 0,-5-3 0,11 2 0,-11 2 0,7-4 0,-14 4 0,0-4 0,0 4 0,3-4 0,-2 4 0,2-5 0,0 6 0,-2-3 0,5 0 0,-1 2 0,-1-2 0,2 3 0,-2 0 0,4 0 0,0 0 0,-1 0 0,1-3 0,3 3 0,-2-3 0,2 3 0,-3 0 0,-1 0 0,1 0 0,-4 0 0,6-3 0,-8 2 0,9-2 0,-7 3 0,3 0 0,1 0 0,-4 0 0,3 0 0,-7 0 0,4-3 0,-1 2 0,-2-1 0,2 2 0,-1 0 0,-1 0 0,1 0 0,-5 0 0,2 0 0,-5 0 0,5 0 0,-5 0 0,3 0 0,-1 0 0,-2 0 0,5 0 0,-5 0 0,2 0 0,1 0 0,0 0 0,2 0 0,-2 0 0,3 0 0,-3 0 0,2 0 0,1 0 0,0 0 0,-3 0 0,2 0 0,-5 0 0,3 0 0,-1 0 0,-2 0 0,5 0 0,-5 0 0,3 0 0,-1 0 0,-2 0 0,2 0 0,0 0 0,-1 0 0,1 0 0,-3 0 0,0 0 0,7 0 0,1 0 0,7 0 0,-1 0 0,5 0 0,0 0 0,5 0 0,-1 0 0,-3 0 0,2 0 0,-3 0 0,1 0 0,-2 0 0,1 0 0,-4 0 0,0 0 0,3 0 0,-9 0 0,8 0 0,-6 0 0,4 0 0,-1 0 0,-2 0 0,1 0 0,-5 0 0,6 0 0,-3 0 0,0 0 0,2 0 0,-1 0 0,-1 0 0,-1 0 0,-3 0 0,0 0 0,0 0 0,-1 0 0,1 0 0,0 0 0,-3 0 0,2 0 0,-2 0 0,3 0 0,-3 0 0,2 0 0,-2 0 0,0 0 0,2 0 0,-2 0 0,0 0 0,3 0 0,-6 0 0,7 0 0,-3 0 0,1 0 0,0 0 0,-5 0 0,6 0 0,-6 0 0,2 0 0,0 2 0,-2-1 0,5 1 0,-5-2 0,3 0 0,-1 3 0,-2-2 0,2 1 0,-2-2 0,-1 3 0,0-3 0,1 3 0,-1-1 0,1-1 0,-1 1 0,0-2 0,1 3 0,-1-3 0,0 3 0,1-3 0,-1 2 0,0 1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23:01:35.930"/>
    </inkml:context>
    <inkml:brush xml:id="br0">
      <inkml:brushProperty name="width" value="0.2" units="cm"/>
      <inkml:brushProperty name="height" value="0.2" units="cm"/>
      <inkml:brushProperty name="color" value="#011893"/>
    </inkml:brush>
  </inkml:definitions>
  <inkml:trace contextRef="#ctx0" brushRef="#br0">0 12 24575,'23'0'0,"-2"0"0,-5 0 0,-1 0 0,1 2 0,-1-2 0,0 2 0,1-2 0,-1 0 0,3 0 0,-4 0 0,3 0 0,-6 0 0,2 0 0,-3 0 0,1 0 0,-2 0 0,1 0 0,-3 0 0,1 0 0,-2 0 0,1 0 0,-1 0 0,1 0 0,-2 0 0,1 0 0,-1 0 0,1 0 0,0 0 0,1 0 0,-2 0 0,1 0 0,-1 0 0,0 0 0,1 0 0,-2 0 0,1 0 0,1 0 0,-1 0 0,0 0 0,1 0 0,-1 0 0,0 0 0,1 0 0,-1 0 0,0 0 0,1 0 0,0 0 0,1 0 0,-1 0 0,0 0 0,0 0 0,1 0 0,1 0 0,-2 0 0,0 0 0,1 0 0,1 0 0,-1 0 0,1 0 0,-1 0 0,-1 0 0,1 0 0,-1 0 0,2 0 0,1 0 0,0-1 0,1 0 0,-3 0 0,1 1 0,-1 0 0,-1-2 0,0 2 0,1-1 0,-2 1 0,1 0 0,-2 0 0,3 0 0,-3 0 0,4-2 0,-5 2 0,5-2 0,-4 2 0,3 0 0,-3 0 0,4 0 0,-5-1 0,5 1 0,-2-2 0,0 2 0,1 0 0,-3 0 0,2 0 0,-1 0 0,1 0 0,2 0 0,-5 0 0,4-1 0,-1 1 0,-1-2 0,2 2 0,-2 0 0,-1 0 0,3 0 0,-3 0 0,3 0 0,-3 0 0,1 0 0,1 0 0,-2 0 0,1 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23:01:30.956"/>
    </inkml:context>
    <inkml:brush xml:id="br0">
      <inkml:brushProperty name="width" value="0.2" units="cm"/>
      <inkml:brushProperty name="height" value="0.2" units="cm"/>
      <inkml:brushProperty name="color" value="#011893"/>
    </inkml:brush>
  </inkml:definitions>
  <inkml:trace contextRef="#ctx0" brushRef="#br0">0 60 24575,'21'0'0,"2"0"0,-7 0 0,13 0 0,-8 0 0,14 0 0,-10 0 0,5 0 0,-3 0 0,-3 0 0,-3 0 0,-1 0 0,-6 0 0,3 0 0,-6-2 0,4 2 0,-4-2 0,20-1 0,-13 0 0,16-3 0,-18 2 0,1-1 0,4 0 0,-7 1 0,6 2 0,-6 2 0,3 0 0,4 0 0,13 0 0,9 0 0,11 0 0,3 0 0,-13 0 0,6 0 0,-18 2 0,12-1 0,-13 3 0,0-4 0,-10 4 0,-3-4 0,-3 2 0,-2-2 0,0 0 0,-4 0 0,-2 0 0,3 0 0,4 0 0,8 0 0,19-2 0,21-2 0,-8-2 0,24 0 0,-23 3 0,-6-2 0,2 5 0,-17-2 0,1 0 0,-5 1 0,-9-1 0,-5 2 0,-5 0 0,-3 0 0,-3 0 0,8 0 0,5 0 0,13 0 0,7 0 0,6 0 0,5 0 0,1 0 0,7 0 0,-20 0 0,9 0 0,-17 0 0,4 0 0,-3 0 0,-6 0 0,-3 0 0,-3 0 0,-4 0 0,-2-1 0,-1 0 0,-2 0 0,-1 1 0,-2 0 0,1 0 0,-1 0 0,1 0 0,-1 0 0,-1 0 0,1 0 0,-1 0 0,1 0 0,-1 0 0,0 0 0,0 0 0,0 0 0,1 0 0,1 0 0,-2 0 0,2 0 0,-2 0 0,0 0 0,1 0 0,-1 1 0,0-1 0,1 2 0,-1-2 0,0 1 0,1-1 0,0 2 0,-1-2 0,1 1 0,1-1 0,-3 2 0,3-2 0,-1 0 0,-3 0 0,4 0 0,-3 0 0,1 0 0,-1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marjan biria</cp:lastModifiedBy>
  <cp:revision>40</cp:revision>
  <dcterms:created xsi:type="dcterms:W3CDTF">2022-10-27T22:51:00Z</dcterms:created>
  <dcterms:modified xsi:type="dcterms:W3CDTF">2022-10-27T23:18:00Z</dcterms:modified>
</cp:coreProperties>
</file>