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72" w:type="dxa"/>
        <w:tblInd w:w="108" w:type="dxa"/>
        <w:tblLayout w:type="fixed"/>
        <w:tblLook w:val="04A0" w:firstRow="1" w:lastRow="0" w:firstColumn="1" w:lastColumn="0" w:noHBand="0" w:noVBand="1"/>
      </w:tblPr>
      <w:tblGrid>
        <w:gridCol w:w="9072"/>
      </w:tblGrid>
      <w:tr w:rsidR="00636C7D" w:rsidRPr="00175E1E" w:rsidTr="00636C7D">
        <w:tc>
          <w:tcPr>
            <w:tcW w:w="9072" w:type="dxa"/>
            <w:tcBorders>
              <w:top w:val="single" w:sz="4" w:space="0" w:color="auto"/>
              <w:bottom w:val="single" w:sz="4" w:space="0" w:color="auto"/>
            </w:tcBorders>
            <w:shd w:val="clear" w:color="auto" w:fill="auto"/>
          </w:tcPr>
          <w:p w:rsidR="00D45740" w:rsidRPr="00AD4C75" w:rsidRDefault="00D45740" w:rsidP="00D45740">
            <w:pPr>
              <w:autoSpaceDE w:val="0"/>
              <w:autoSpaceDN w:val="0"/>
              <w:adjustRightInd w:val="0"/>
              <w:spacing w:before="0" w:beforeAutospacing="0" w:after="0" w:afterAutospacing="0" w:line="288" w:lineRule="auto"/>
              <w:ind w:left="0" w:right="0"/>
              <w:textAlignment w:val="center"/>
              <w:rPr>
                <w:rFonts w:ascii="Cambria" w:hAnsi="Cambria"/>
                <w:color w:val="111111"/>
                <w:sz w:val="16"/>
                <w:szCs w:val="16"/>
              </w:rPr>
            </w:pPr>
            <w:proofErr w:type="spellStart"/>
            <w:r w:rsidRPr="00AD4C75">
              <w:rPr>
                <w:rFonts w:ascii="Cambria" w:hAnsi="Cambria" w:cs="Cambria"/>
                <w:i/>
                <w:color w:val="000000"/>
                <w:sz w:val="16"/>
                <w:szCs w:val="16"/>
                <w:lang w:val="en-GB"/>
              </w:rPr>
              <w:t>Jurnal</w:t>
            </w:r>
            <w:proofErr w:type="spellEnd"/>
            <w:r w:rsidRPr="00AD4C75">
              <w:rPr>
                <w:rFonts w:ascii="Cambria" w:hAnsi="Cambria" w:cs="Cambria"/>
                <w:i/>
                <w:color w:val="000000"/>
                <w:sz w:val="16"/>
                <w:szCs w:val="16"/>
                <w:lang w:val="en-GB"/>
              </w:rPr>
              <w:t xml:space="preserve"> </w:t>
            </w:r>
            <w:proofErr w:type="spellStart"/>
            <w:r w:rsidR="00AD4C75" w:rsidRPr="00AD4C75">
              <w:rPr>
                <w:rFonts w:ascii="Cambria" w:hAnsi="Cambria" w:cs="Cambria"/>
                <w:i/>
                <w:color w:val="000000"/>
                <w:sz w:val="16"/>
                <w:szCs w:val="16"/>
              </w:rPr>
              <w:t>Aplikasi</w:t>
            </w:r>
            <w:proofErr w:type="spellEnd"/>
            <w:r w:rsidR="00AD4C75" w:rsidRPr="00AD4C75">
              <w:rPr>
                <w:rFonts w:ascii="Cambria" w:hAnsi="Cambria" w:cs="Cambria"/>
                <w:i/>
                <w:color w:val="000000"/>
                <w:sz w:val="16"/>
                <w:szCs w:val="16"/>
              </w:rPr>
              <w:t xml:space="preserve"> </w:t>
            </w:r>
            <w:proofErr w:type="spellStart"/>
            <w:r w:rsidR="00AD4C75" w:rsidRPr="00AD4C75">
              <w:rPr>
                <w:rFonts w:ascii="Cambria" w:hAnsi="Cambria" w:cs="Cambria"/>
                <w:i/>
                <w:color w:val="000000"/>
                <w:sz w:val="16"/>
                <w:szCs w:val="16"/>
              </w:rPr>
              <w:t>Manajemen</w:t>
            </w:r>
            <w:proofErr w:type="spellEnd"/>
            <w:r w:rsidR="00AD4C75" w:rsidRPr="00AD4C75">
              <w:rPr>
                <w:rFonts w:ascii="Cambria" w:hAnsi="Cambria" w:cs="Cambria"/>
                <w:i/>
                <w:color w:val="000000"/>
                <w:sz w:val="16"/>
                <w:szCs w:val="16"/>
              </w:rPr>
              <w:t xml:space="preserve"> </w:t>
            </w:r>
            <w:proofErr w:type="spellStart"/>
            <w:r w:rsidR="00AD4C75" w:rsidRPr="00AD4C75">
              <w:rPr>
                <w:rFonts w:ascii="Cambria" w:hAnsi="Cambria" w:cs="Cambria"/>
                <w:i/>
                <w:color w:val="000000"/>
                <w:sz w:val="16"/>
                <w:szCs w:val="16"/>
              </w:rPr>
              <w:t>dan</w:t>
            </w:r>
            <w:proofErr w:type="spellEnd"/>
            <w:r w:rsidR="00AD4C75" w:rsidRPr="00AD4C75">
              <w:rPr>
                <w:rFonts w:ascii="Cambria" w:hAnsi="Cambria" w:cs="Cambria"/>
                <w:i/>
                <w:color w:val="000000"/>
                <w:sz w:val="16"/>
                <w:szCs w:val="16"/>
              </w:rPr>
              <w:t xml:space="preserve"> </w:t>
            </w:r>
            <w:proofErr w:type="spellStart"/>
            <w:r w:rsidR="00AD4C75" w:rsidRPr="00AD4C75">
              <w:rPr>
                <w:rFonts w:ascii="Cambria" w:hAnsi="Cambria" w:cs="Cambria"/>
                <w:i/>
                <w:color w:val="000000"/>
                <w:sz w:val="16"/>
                <w:szCs w:val="16"/>
              </w:rPr>
              <w:t>Binis</w:t>
            </w:r>
            <w:proofErr w:type="spellEnd"/>
            <w:r w:rsidR="00AD4C75" w:rsidRPr="00AD4C75">
              <w:rPr>
                <w:rFonts w:ascii="Cambria" w:hAnsi="Cambria" w:cs="Cambria"/>
                <w:i/>
                <w:color w:val="000000"/>
                <w:sz w:val="16"/>
                <w:szCs w:val="16"/>
              </w:rPr>
              <w:t xml:space="preserve">, Vol.  2 No.  1 </w:t>
            </w:r>
            <w:proofErr w:type="spellStart"/>
            <w:r w:rsidR="00AD4C75" w:rsidRPr="00AD4C75">
              <w:rPr>
                <w:rFonts w:ascii="Cambria" w:hAnsi="Cambria" w:cs="Cambria"/>
                <w:i/>
                <w:color w:val="000000"/>
                <w:sz w:val="16"/>
                <w:szCs w:val="16"/>
              </w:rPr>
              <w:t>Oktober</w:t>
            </w:r>
            <w:proofErr w:type="spellEnd"/>
            <w:r w:rsidR="00AD4C75" w:rsidRPr="00AD4C75">
              <w:rPr>
                <w:rFonts w:ascii="Cambria" w:hAnsi="Cambria" w:cs="Cambria"/>
                <w:i/>
                <w:color w:val="000000"/>
                <w:sz w:val="16"/>
                <w:szCs w:val="16"/>
              </w:rPr>
              <w:t xml:space="preserve"> 2021 </w:t>
            </w:r>
            <w:r w:rsidR="00AD4C75" w:rsidRPr="00AD4C75">
              <w:rPr>
                <w:rFonts w:ascii="Cambria" w:hAnsi="Cambria"/>
                <w:sz w:val="16"/>
                <w:szCs w:val="16"/>
              </w:rPr>
              <w:t>ISSN 2723-6056 (Print) ISSN 2723-6048 (Online)</w:t>
            </w:r>
          </w:p>
          <w:p w:rsidR="00D45740" w:rsidRDefault="00D45740" w:rsidP="00D45740">
            <w:pPr>
              <w:autoSpaceDE w:val="0"/>
              <w:autoSpaceDN w:val="0"/>
              <w:adjustRightInd w:val="0"/>
              <w:spacing w:before="0" w:beforeAutospacing="0" w:after="0" w:afterAutospacing="0"/>
              <w:ind w:left="0" w:right="0"/>
              <w:textAlignment w:val="center"/>
              <w:rPr>
                <w:rFonts w:ascii="Cambria" w:hAnsi="Cambria"/>
                <w:b/>
                <w:bCs/>
                <w:iCs/>
                <w:color w:val="000000"/>
                <w:sz w:val="6"/>
                <w:szCs w:val="28"/>
              </w:rPr>
            </w:pPr>
          </w:p>
          <w:p w:rsidR="00AD4C75" w:rsidRPr="00AD4C75" w:rsidRDefault="00D45740" w:rsidP="00D45740">
            <w:pPr>
              <w:autoSpaceDE w:val="0"/>
              <w:autoSpaceDN w:val="0"/>
              <w:adjustRightInd w:val="0"/>
              <w:spacing w:before="0" w:beforeAutospacing="0" w:after="0" w:afterAutospacing="0"/>
              <w:ind w:left="0" w:right="0"/>
              <w:textAlignment w:val="center"/>
              <w:rPr>
                <w:rFonts w:ascii="Cambria" w:hAnsi="Cambria"/>
                <w:b/>
                <w:i/>
                <w:iCs/>
                <w:color w:val="000000"/>
                <w:sz w:val="36"/>
                <w:szCs w:val="36"/>
                <w:shd w:val="clear" w:color="auto" w:fill="FFFFFF"/>
              </w:rPr>
            </w:pPr>
            <w:r w:rsidRPr="00AD4C75">
              <w:rPr>
                <w:rFonts w:ascii="Cambria" w:hAnsi="Cambria"/>
                <w:b/>
                <w:i/>
                <w:iCs/>
                <w:color w:val="000000"/>
                <w:sz w:val="36"/>
                <w:szCs w:val="36"/>
                <w:shd w:val="clear" w:color="auto" w:fill="FFFFFF"/>
                <w:lang w:val="id-ID"/>
              </w:rPr>
              <w:t>J</w:t>
            </w:r>
            <w:r w:rsidR="00AD4C75" w:rsidRPr="00AD4C75">
              <w:rPr>
                <w:rFonts w:ascii="Cambria" w:hAnsi="Cambria"/>
                <w:b/>
                <w:i/>
                <w:iCs/>
                <w:color w:val="000000"/>
                <w:sz w:val="36"/>
                <w:szCs w:val="36"/>
                <w:shd w:val="clear" w:color="auto" w:fill="FFFFFF"/>
              </w:rPr>
              <w:t>AMB</w:t>
            </w:r>
          </w:p>
          <w:p w:rsidR="00D45740" w:rsidRPr="00AD4C75" w:rsidRDefault="00AD4C75" w:rsidP="00D45740">
            <w:pPr>
              <w:autoSpaceDE w:val="0"/>
              <w:autoSpaceDN w:val="0"/>
              <w:adjustRightInd w:val="0"/>
              <w:spacing w:before="0" w:beforeAutospacing="0" w:after="0" w:afterAutospacing="0"/>
              <w:ind w:left="0" w:right="0"/>
              <w:textAlignment w:val="center"/>
              <w:rPr>
                <w:rFonts w:ascii="Cambria" w:hAnsi="Cambria"/>
                <w:b/>
                <w:bCs/>
                <w:i/>
                <w:iCs/>
                <w:color w:val="000000"/>
                <w:sz w:val="36"/>
                <w:szCs w:val="36"/>
                <w:lang w:val="id-ID"/>
              </w:rPr>
            </w:pPr>
            <w:r w:rsidRPr="00AD4C75">
              <w:rPr>
                <w:rFonts w:ascii="Cambria" w:hAnsi="Cambria"/>
                <w:b/>
                <w:i/>
                <w:iCs/>
                <w:color w:val="000000"/>
                <w:sz w:val="36"/>
                <w:szCs w:val="36"/>
                <w:shd w:val="clear" w:color="auto" w:fill="FFFFFF"/>
              </w:rPr>
              <w:t>(</w:t>
            </w:r>
            <w:proofErr w:type="spellStart"/>
            <w:r w:rsidRPr="00AD4C75">
              <w:rPr>
                <w:rFonts w:ascii="Cambria" w:hAnsi="Cambria"/>
                <w:b/>
                <w:i/>
                <w:iCs/>
                <w:color w:val="000000"/>
                <w:sz w:val="36"/>
                <w:szCs w:val="36"/>
                <w:shd w:val="clear" w:color="auto" w:fill="FFFFFF"/>
              </w:rPr>
              <w:t>Jurnal</w:t>
            </w:r>
            <w:proofErr w:type="spellEnd"/>
            <w:r w:rsidRPr="00AD4C75">
              <w:rPr>
                <w:rFonts w:ascii="Cambria" w:hAnsi="Cambria"/>
                <w:b/>
                <w:i/>
                <w:iCs/>
                <w:color w:val="000000"/>
                <w:sz w:val="36"/>
                <w:szCs w:val="36"/>
                <w:shd w:val="clear" w:color="auto" w:fill="FFFFFF"/>
              </w:rPr>
              <w:t xml:space="preserve"> </w:t>
            </w:r>
            <w:proofErr w:type="spellStart"/>
            <w:r w:rsidRPr="00AD4C75">
              <w:rPr>
                <w:rFonts w:ascii="Cambria" w:hAnsi="Cambria"/>
                <w:b/>
                <w:i/>
                <w:iCs/>
                <w:color w:val="000000"/>
                <w:sz w:val="36"/>
                <w:szCs w:val="36"/>
                <w:shd w:val="clear" w:color="auto" w:fill="FFFFFF"/>
              </w:rPr>
              <w:t>Aplikasi</w:t>
            </w:r>
            <w:proofErr w:type="spellEnd"/>
            <w:r w:rsidRPr="00AD4C75">
              <w:rPr>
                <w:rFonts w:ascii="Cambria" w:hAnsi="Cambria"/>
                <w:b/>
                <w:i/>
                <w:iCs/>
                <w:color w:val="000000"/>
                <w:sz w:val="36"/>
                <w:szCs w:val="36"/>
                <w:shd w:val="clear" w:color="auto" w:fill="FFFFFF"/>
              </w:rPr>
              <w:t xml:space="preserve"> </w:t>
            </w:r>
            <w:proofErr w:type="spellStart"/>
            <w:r w:rsidRPr="00AD4C75">
              <w:rPr>
                <w:rFonts w:ascii="Cambria" w:hAnsi="Cambria"/>
                <w:b/>
                <w:i/>
                <w:iCs/>
                <w:color w:val="000000"/>
                <w:sz w:val="36"/>
                <w:szCs w:val="36"/>
                <w:shd w:val="clear" w:color="auto" w:fill="FFFFFF"/>
              </w:rPr>
              <w:t>Manajemen</w:t>
            </w:r>
            <w:proofErr w:type="spellEnd"/>
            <w:r w:rsidRPr="00AD4C75">
              <w:rPr>
                <w:rFonts w:ascii="Cambria" w:hAnsi="Cambria"/>
                <w:b/>
                <w:i/>
                <w:iCs/>
                <w:color w:val="000000"/>
                <w:sz w:val="36"/>
                <w:szCs w:val="36"/>
                <w:shd w:val="clear" w:color="auto" w:fill="FFFFFF"/>
              </w:rPr>
              <w:t xml:space="preserve"> </w:t>
            </w:r>
            <w:r>
              <w:rPr>
                <w:rFonts w:ascii="Cambria" w:hAnsi="Cambria"/>
                <w:b/>
                <w:i/>
                <w:iCs/>
                <w:color w:val="000000"/>
                <w:sz w:val="36"/>
                <w:szCs w:val="36"/>
                <w:shd w:val="clear" w:color="auto" w:fill="FFFFFF"/>
              </w:rPr>
              <w:t>&amp;</w:t>
            </w:r>
            <w:r w:rsidRPr="00AD4C75">
              <w:rPr>
                <w:rFonts w:ascii="Cambria" w:hAnsi="Cambria"/>
                <w:b/>
                <w:i/>
                <w:iCs/>
                <w:color w:val="000000"/>
                <w:sz w:val="36"/>
                <w:szCs w:val="36"/>
                <w:shd w:val="clear" w:color="auto" w:fill="FFFFFF"/>
              </w:rPr>
              <w:t xml:space="preserve"> </w:t>
            </w:r>
            <w:proofErr w:type="spellStart"/>
            <w:r w:rsidRPr="00AD4C75">
              <w:rPr>
                <w:rFonts w:ascii="Cambria" w:hAnsi="Cambria"/>
                <w:b/>
                <w:i/>
                <w:iCs/>
                <w:color w:val="000000"/>
                <w:sz w:val="36"/>
                <w:szCs w:val="36"/>
                <w:shd w:val="clear" w:color="auto" w:fill="FFFFFF"/>
              </w:rPr>
              <w:t>Bisnis</w:t>
            </w:r>
            <w:proofErr w:type="spellEnd"/>
            <w:r w:rsidRPr="00AD4C75">
              <w:rPr>
                <w:rFonts w:ascii="Cambria" w:hAnsi="Cambria"/>
                <w:b/>
                <w:i/>
                <w:iCs/>
                <w:color w:val="000000"/>
                <w:sz w:val="36"/>
                <w:szCs w:val="36"/>
                <w:shd w:val="clear" w:color="auto" w:fill="FFFFFF"/>
              </w:rPr>
              <w:t>)</w:t>
            </w:r>
          </w:p>
          <w:p w:rsidR="00D45740" w:rsidRPr="00AD4C75" w:rsidRDefault="00D45740" w:rsidP="00D45740">
            <w:pPr>
              <w:autoSpaceDE w:val="0"/>
              <w:autoSpaceDN w:val="0"/>
              <w:adjustRightInd w:val="0"/>
              <w:spacing w:before="0" w:beforeAutospacing="0" w:after="0" w:afterAutospacing="0" w:line="288" w:lineRule="auto"/>
              <w:ind w:left="0" w:right="0"/>
              <w:textAlignment w:val="center"/>
              <w:rPr>
                <w:rFonts w:ascii="Cambria" w:hAnsi="Cambria"/>
                <w:iCs/>
                <w:color w:val="000000"/>
                <w:sz w:val="10"/>
                <w:szCs w:val="18"/>
                <w:lang w:val="en-GB"/>
              </w:rPr>
            </w:pPr>
          </w:p>
          <w:p w:rsidR="00CA549D" w:rsidRPr="00AD4C75" w:rsidRDefault="00D45740" w:rsidP="00AD4C75">
            <w:pPr>
              <w:pStyle w:val="BasicParagraph"/>
              <w:spacing w:line="276" w:lineRule="auto"/>
              <w:jc w:val="center"/>
              <w:rPr>
                <w:rFonts w:ascii="Constantia" w:hAnsi="Constantia" w:cs="Times New Roman"/>
                <w:lang w:val="en-US"/>
              </w:rPr>
            </w:pPr>
            <w:r w:rsidRPr="00AD4C75">
              <w:rPr>
                <w:rFonts w:ascii="Cambria" w:hAnsi="Cambria"/>
              </w:rPr>
              <w:t xml:space="preserve">Available online </w:t>
            </w:r>
            <w:hyperlink r:id="rId9" w:history="1">
              <w:r w:rsidR="00AD4C75" w:rsidRPr="00FB0A8A">
                <w:rPr>
                  <w:rStyle w:val="Hyperlink"/>
                  <w:rFonts w:ascii="Cambria" w:hAnsi="Cambria"/>
                </w:rPr>
                <w:t>https://jurnal.polsri.ac.id/index.php/JAMB</w:t>
              </w:r>
            </w:hyperlink>
            <w:r w:rsidR="00AD4C75">
              <w:rPr>
                <w:rFonts w:ascii="Cambria" w:hAnsi="Cambria"/>
              </w:rPr>
              <w:t xml:space="preserve"> </w:t>
            </w:r>
          </w:p>
        </w:tc>
      </w:tr>
      <w:tr w:rsidR="0048529F" w:rsidRPr="00175E1E" w:rsidTr="004454ED">
        <w:tc>
          <w:tcPr>
            <w:tcW w:w="9072" w:type="dxa"/>
            <w:tcBorders>
              <w:top w:val="single" w:sz="4" w:space="0" w:color="auto"/>
              <w:bottom w:val="single" w:sz="4" w:space="0" w:color="auto"/>
            </w:tcBorders>
            <w:shd w:val="clear" w:color="auto" w:fill="auto"/>
          </w:tcPr>
          <w:p w:rsidR="00793CE7" w:rsidRDefault="00793CE7" w:rsidP="00793CE7">
            <w:pPr>
              <w:pStyle w:val="1judul"/>
            </w:pPr>
          </w:p>
          <w:p w:rsidR="00120904" w:rsidRPr="008067AE" w:rsidRDefault="00E95585" w:rsidP="00120904">
            <w:pPr>
              <w:pStyle w:val="1judul"/>
              <w:rPr>
                <w:rFonts w:cs="Cambria"/>
                <w:szCs w:val="32"/>
                <w:lang w:val="en-US"/>
              </w:rPr>
            </w:pPr>
            <w:proofErr w:type="spellStart"/>
            <w:r w:rsidRPr="00E95585">
              <w:rPr>
                <w:rFonts w:cs="Cambria"/>
                <w:szCs w:val="32"/>
                <w:lang w:val="en-US"/>
              </w:rPr>
              <w:t>St</w:t>
            </w:r>
            <w:r w:rsidR="005F0BB3" w:rsidRPr="00E95585">
              <w:rPr>
                <w:rFonts w:cs="Cambria"/>
                <w:szCs w:val="32"/>
                <w:lang w:val="en-US"/>
              </w:rPr>
              <w:t>rategi</w:t>
            </w:r>
            <w:proofErr w:type="spellEnd"/>
            <w:r w:rsidR="005F0BB3">
              <w:rPr>
                <w:rFonts w:cs="Cambria"/>
                <w:i/>
                <w:szCs w:val="32"/>
                <w:lang w:val="en-US"/>
              </w:rPr>
              <w:t xml:space="preserve"> </w:t>
            </w:r>
            <w:r w:rsidR="005F0BB3" w:rsidRPr="00E95585">
              <w:rPr>
                <w:rFonts w:cs="Cambria"/>
                <w:i/>
                <w:szCs w:val="32"/>
                <w:lang w:val="en-US"/>
              </w:rPr>
              <w:t>Relationship Marketing</w:t>
            </w:r>
            <w:r w:rsidR="005F0BB3">
              <w:rPr>
                <w:rFonts w:cs="Cambria"/>
                <w:szCs w:val="32"/>
                <w:lang w:val="en-US"/>
              </w:rPr>
              <w:t xml:space="preserve"> </w:t>
            </w:r>
            <w:proofErr w:type="spellStart"/>
            <w:r w:rsidR="005F0BB3">
              <w:rPr>
                <w:rFonts w:cs="Cambria"/>
                <w:szCs w:val="32"/>
                <w:lang w:val="en-US"/>
              </w:rPr>
              <w:t>dalam</w:t>
            </w:r>
            <w:proofErr w:type="spellEnd"/>
            <w:r w:rsidR="005F0BB3">
              <w:rPr>
                <w:rFonts w:cs="Cambria"/>
                <w:szCs w:val="32"/>
                <w:lang w:val="en-US"/>
              </w:rPr>
              <w:t xml:space="preserve"> </w:t>
            </w:r>
            <w:proofErr w:type="spellStart"/>
            <w:r w:rsidR="005F0BB3">
              <w:rPr>
                <w:rFonts w:cs="Cambria"/>
                <w:szCs w:val="32"/>
                <w:lang w:val="en-US"/>
              </w:rPr>
              <w:t>Meningkatkan</w:t>
            </w:r>
            <w:proofErr w:type="spellEnd"/>
            <w:r w:rsidR="005F0BB3">
              <w:rPr>
                <w:rFonts w:cs="Cambria"/>
                <w:szCs w:val="32"/>
                <w:lang w:val="en-US"/>
              </w:rPr>
              <w:t xml:space="preserve"> </w:t>
            </w:r>
            <w:proofErr w:type="spellStart"/>
            <w:r w:rsidR="005F0BB3">
              <w:rPr>
                <w:rFonts w:cs="Cambria"/>
                <w:szCs w:val="32"/>
                <w:lang w:val="en-US"/>
              </w:rPr>
              <w:t>Loyalitas</w:t>
            </w:r>
            <w:proofErr w:type="spellEnd"/>
            <w:r w:rsidR="005F0BB3">
              <w:rPr>
                <w:rFonts w:cs="Cambria"/>
                <w:szCs w:val="32"/>
                <w:lang w:val="en-US"/>
              </w:rPr>
              <w:t xml:space="preserve"> </w:t>
            </w:r>
            <w:r w:rsidR="00120904">
              <w:rPr>
                <w:rFonts w:cs="Cambria"/>
                <w:szCs w:val="32"/>
                <w:lang w:val="id-ID"/>
              </w:rPr>
              <w:t>Nasabah Pada Bank BRI Unit</w:t>
            </w:r>
            <w:r w:rsidR="00120904" w:rsidRPr="003712BE">
              <w:rPr>
                <w:rFonts w:cs="Cambria"/>
                <w:szCs w:val="32"/>
                <w:lang w:val="id-ID"/>
              </w:rPr>
              <w:t xml:space="preserve"> Muara Rupit</w:t>
            </w:r>
            <w:r w:rsidR="008067AE">
              <w:rPr>
                <w:rFonts w:cs="Cambria"/>
                <w:szCs w:val="32"/>
                <w:lang w:val="en-US"/>
              </w:rPr>
              <w:t xml:space="preserve"> </w:t>
            </w:r>
          </w:p>
          <w:p w:rsidR="00120904" w:rsidRPr="00050864" w:rsidRDefault="00120904" w:rsidP="00120904">
            <w:pPr>
              <w:pStyle w:val="1judul"/>
              <w:rPr>
                <w:rFonts w:cs="Cambria"/>
                <w:i/>
                <w:szCs w:val="32"/>
                <w:lang w:val="id-ID"/>
              </w:rPr>
            </w:pPr>
          </w:p>
          <w:p w:rsidR="00120904" w:rsidRPr="00120904" w:rsidRDefault="00120904" w:rsidP="00E95585">
            <w:pPr>
              <w:pStyle w:val="2penulis"/>
              <w:spacing w:before="240"/>
              <w:rPr>
                <w:rFonts w:cs="Minion Pro"/>
                <w:vertAlign w:val="superscript"/>
                <w:lang w:val="id-ID"/>
              </w:rPr>
            </w:pPr>
            <w:r w:rsidRPr="003712BE">
              <w:rPr>
                <w:lang w:val="id-ID"/>
              </w:rPr>
              <w:t>Yuyun Nomari</w:t>
            </w:r>
            <w:r w:rsidRPr="003712BE">
              <w:rPr>
                <w:vertAlign w:val="superscript"/>
                <w:lang w:val="id-ID"/>
              </w:rPr>
              <w:t>1)*</w:t>
            </w:r>
            <w:r w:rsidR="00F50DAD">
              <w:rPr>
                <w:lang w:val="id-ID"/>
              </w:rPr>
              <w:t>, Hendra Sastrawinata</w:t>
            </w:r>
            <w:r>
              <w:rPr>
                <w:vertAlign w:val="superscript"/>
                <w:lang w:val="id-ID"/>
              </w:rPr>
              <w:t>2</w:t>
            </w:r>
            <w:r w:rsidRPr="003712BE">
              <w:rPr>
                <w:vertAlign w:val="superscript"/>
                <w:lang w:val="id-ID"/>
              </w:rPr>
              <w:t>)</w:t>
            </w:r>
            <w:r w:rsidRPr="003712BE">
              <w:rPr>
                <w:lang w:val="id-ID"/>
              </w:rPr>
              <w:t xml:space="preserve">, Keti </w:t>
            </w:r>
            <w:r w:rsidR="00F50DAD">
              <w:rPr>
                <w:lang w:val="id-ID"/>
              </w:rPr>
              <w:t>Purnamasari</w:t>
            </w:r>
            <w:r w:rsidR="00E95585" w:rsidRPr="00E95585">
              <w:rPr>
                <w:vertAlign w:val="superscript"/>
              </w:rPr>
              <w:t>3</w:t>
            </w:r>
            <w:r w:rsidRPr="00E95585">
              <w:rPr>
                <w:vertAlign w:val="superscript"/>
                <w:lang w:val="id-ID"/>
              </w:rPr>
              <w:t>)</w:t>
            </w:r>
          </w:p>
          <w:p w:rsidR="001D73A8" w:rsidRPr="00120904" w:rsidRDefault="001D73A8" w:rsidP="00F50DAD">
            <w:pPr>
              <w:pStyle w:val="2penulis"/>
              <w:rPr>
                <w:rFonts w:cs="Minion Pro"/>
                <w:lang w:val="id-ID"/>
              </w:rPr>
            </w:pPr>
          </w:p>
          <w:p w:rsidR="00F265BC" w:rsidRPr="0086245A" w:rsidRDefault="007368BB" w:rsidP="007368BB">
            <w:pPr>
              <w:pStyle w:val="alamat"/>
            </w:pPr>
            <w:r w:rsidRPr="007368BB">
              <w:t>1)</w:t>
            </w:r>
            <w:r w:rsidR="00120904">
              <w:t xml:space="preserve">Prodi </w:t>
            </w:r>
            <w:r w:rsidR="00120904">
              <w:rPr>
                <w:lang w:val="id-ID"/>
              </w:rPr>
              <w:t>Manajemen Bisnis</w:t>
            </w:r>
            <w:r w:rsidR="0086245A">
              <w:t xml:space="preserve"> </w:t>
            </w:r>
            <w:proofErr w:type="spellStart"/>
            <w:r w:rsidR="0086245A">
              <w:t>Politeknik</w:t>
            </w:r>
            <w:proofErr w:type="spellEnd"/>
            <w:r w:rsidR="0086245A">
              <w:t xml:space="preserve"> </w:t>
            </w:r>
            <w:proofErr w:type="spellStart"/>
            <w:r w:rsidR="0086245A">
              <w:t>Negeri</w:t>
            </w:r>
            <w:proofErr w:type="spellEnd"/>
            <w:r w:rsidR="0086245A">
              <w:t xml:space="preserve"> </w:t>
            </w:r>
            <w:proofErr w:type="spellStart"/>
            <w:r w:rsidR="0086245A">
              <w:t>Sriwijaya</w:t>
            </w:r>
            <w:proofErr w:type="spellEnd"/>
            <w:r w:rsidR="0086245A">
              <w:t>, Indonesia</w:t>
            </w:r>
          </w:p>
          <w:p w:rsidR="007368BB" w:rsidRDefault="000601C2" w:rsidP="007368BB">
            <w:pPr>
              <w:pStyle w:val="alamat"/>
            </w:pPr>
            <w:r>
              <w:t>2) Prodi</w:t>
            </w:r>
            <w:r>
              <w:rPr>
                <w:lang w:val="id-ID"/>
              </w:rPr>
              <w:t xml:space="preserve"> Manajemen Bisnis</w:t>
            </w:r>
            <w:r w:rsidR="0086245A">
              <w:t xml:space="preserve">, </w:t>
            </w:r>
            <w:proofErr w:type="spellStart"/>
            <w:r w:rsidR="0086245A">
              <w:t>Politeknik</w:t>
            </w:r>
            <w:proofErr w:type="spellEnd"/>
            <w:r w:rsidR="0086245A">
              <w:t xml:space="preserve"> </w:t>
            </w:r>
            <w:proofErr w:type="spellStart"/>
            <w:r w:rsidR="0086245A">
              <w:t>Negeri</w:t>
            </w:r>
            <w:proofErr w:type="spellEnd"/>
            <w:r w:rsidR="0086245A">
              <w:t xml:space="preserve"> </w:t>
            </w:r>
            <w:proofErr w:type="spellStart"/>
            <w:r w:rsidR="0086245A">
              <w:t>Sriwijaya</w:t>
            </w:r>
            <w:proofErr w:type="spellEnd"/>
            <w:r w:rsidR="0086245A">
              <w:t>, Indonesia</w:t>
            </w:r>
          </w:p>
          <w:p w:rsidR="0086245A" w:rsidRPr="0086245A" w:rsidRDefault="0086245A" w:rsidP="007368BB">
            <w:pPr>
              <w:pStyle w:val="alamat"/>
            </w:pPr>
            <w:r>
              <w:t xml:space="preserve">3) </w:t>
            </w:r>
            <w:r w:rsidR="000601C2">
              <w:t>Prodi</w:t>
            </w:r>
            <w:r w:rsidR="000601C2">
              <w:rPr>
                <w:lang w:val="id-ID"/>
              </w:rPr>
              <w:t xml:space="preserve"> Manajemen Bisnis</w:t>
            </w:r>
            <w:r>
              <w:t xml:space="preserve">, </w:t>
            </w:r>
            <w:proofErr w:type="spellStart"/>
            <w:r>
              <w:t>Politeknik</w:t>
            </w:r>
            <w:proofErr w:type="spellEnd"/>
            <w:r>
              <w:t xml:space="preserve"> </w:t>
            </w:r>
            <w:proofErr w:type="spellStart"/>
            <w:r>
              <w:t>Negeri</w:t>
            </w:r>
            <w:proofErr w:type="spellEnd"/>
            <w:r>
              <w:t xml:space="preserve"> </w:t>
            </w:r>
            <w:proofErr w:type="spellStart"/>
            <w:r>
              <w:t>Sriwijaya</w:t>
            </w:r>
            <w:proofErr w:type="spellEnd"/>
            <w:r>
              <w:t>, Indonesia</w:t>
            </w:r>
          </w:p>
          <w:p w:rsidR="007368BB" w:rsidRDefault="007368BB" w:rsidP="00F265BC">
            <w:pPr>
              <w:pStyle w:val="alamat"/>
            </w:pPr>
          </w:p>
          <w:p w:rsidR="00F265BC" w:rsidRPr="00636C7D" w:rsidRDefault="007368BB" w:rsidP="007368BB">
            <w:pPr>
              <w:pStyle w:val="Email"/>
              <w:rPr>
                <w:lang w:val="id-ID"/>
              </w:rPr>
            </w:pPr>
            <w:r w:rsidRPr="007368BB">
              <w:t>*</w:t>
            </w:r>
            <w:proofErr w:type="spellStart"/>
            <w:r w:rsidR="003E7EB7">
              <w:t>Coresponding</w:t>
            </w:r>
            <w:proofErr w:type="spellEnd"/>
            <w:r w:rsidR="003E7EB7">
              <w:t xml:space="preserve"> </w:t>
            </w:r>
            <w:r w:rsidRPr="007368BB">
              <w:t>Email:</w:t>
            </w:r>
            <w:r w:rsidR="00636C7D">
              <w:rPr>
                <w:lang w:val="id-ID"/>
              </w:rPr>
              <w:t xml:space="preserve"> </w:t>
            </w:r>
            <w:hyperlink r:id="rId10" w:history="1">
              <w:r w:rsidR="00051FDF" w:rsidRPr="00FB0A8A">
                <w:rPr>
                  <w:rStyle w:val="Hyperlink"/>
                </w:rPr>
                <w:t>y</w:t>
              </w:r>
              <w:r w:rsidR="00051FDF" w:rsidRPr="00FB0A8A">
                <w:rPr>
                  <w:rStyle w:val="Hyperlink"/>
                  <w:lang w:val="id-ID"/>
                </w:rPr>
                <w:t>uyunnomari@gmail.com</w:t>
              </w:r>
            </w:hyperlink>
          </w:p>
        </w:tc>
      </w:tr>
      <w:tr w:rsidR="00D043AC" w:rsidRPr="00175E1E" w:rsidTr="004454ED">
        <w:tc>
          <w:tcPr>
            <w:tcW w:w="9072" w:type="dxa"/>
            <w:tcBorders>
              <w:top w:val="single" w:sz="4" w:space="0" w:color="auto"/>
              <w:bottom w:val="single" w:sz="4" w:space="0" w:color="auto"/>
            </w:tcBorders>
            <w:shd w:val="clear" w:color="auto" w:fill="auto"/>
          </w:tcPr>
          <w:p w:rsidR="00120EDD" w:rsidRPr="00F50DAD" w:rsidRDefault="00D043AC" w:rsidP="00F5677A">
            <w:pPr>
              <w:pStyle w:val="JudulAbstrakIndonesia"/>
              <w:rPr>
                <w:lang w:val="id-ID"/>
              </w:rPr>
            </w:pPr>
            <w:proofErr w:type="spellStart"/>
            <w:r w:rsidRPr="00F5677A">
              <w:t>Abstrak</w:t>
            </w:r>
            <w:proofErr w:type="spellEnd"/>
          </w:p>
          <w:p w:rsidR="008F6ED3" w:rsidRPr="00CA436F" w:rsidRDefault="008067AE" w:rsidP="008F6ED3">
            <w:pPr>
              <w:spacing w:before="0" w:beforeAutospacing="0" w:after="0" w:afterAutospacing="0"/>
              <w:jc w:val="both"/>
              <w:rPr>
                <w:rFonts w:ascii="Cambria" w:hAnsi="Cambria"/>
                <w:sz w:val="20"/>
                <w:szCs w:val="20"/>
                <w:lang w:val="id-ID"/>
              </w:rPr>
            </w:pPr>
            <w:r w:rsidRPr="008067AE">
              <w:rPr>
                <w:rFonts w:ascii="Times New Roman" w:hAnsi="Times New Roman"/>
                <w:sz w:val="20"/>
                <w:szCs w:val="20"/>
                <w:lang w:val="id-ID"/>
              </w:rPr>
              <w:t xml:space="preserve">Salah satu cara untuk meningkatkan kepuasan dan loyalitas nasabah adalah dengan membangun hubungan antara pihak bank dan nasabah </w:t>
            </w:r>
            <w:r>
              <w:rPr>
                <w:rFonts w:ascii="Times New Roman" w:hAnsi="Times New Roman"/>
                <w:sz w:val="20"/>
                <w:szCs w:val="20"/>
              </w:rPr>
              <w:t>yang</w:t>
            </w:r>
            <w:r w:rsidRPr="008067AE">
              <w:rPr>
                <w:rFonts w:ascii="Times New Roman" w:hAnsi="Times New Roman"/>
                <w:sz w:val="20"/>
                <w:szCs w:val="20"/>
                <w:lang w:val="id-ID"/>
              </w:rPr>
              <w:t xml:space="preserve"> disebut dengan </w:t>
            </w:r>
            <w:r w:rsidRPr="008067AE">
              <w:rPr>
                <w:rFonts w:ascii="Times New Roman" w:hAnsi="Times New Roman"/>
                <w:i/>
                <w:sz w:val="20"/>
                <w:szCs w:val="20"/>
                <w:lang w:val="id-ID"/>
              </w:rPr>
              <w:t>relationship marketing</w:t>
            </w:r>
            <w:r w:rsidRPr="008067AE">
              <w:rPr>
                <w:rFonts w:ascii="Times New Roman" w:hAnsi="Times New Roman"/>
                <w:sz w:val="20"/>
                <w:szCs w:val="20"/>
                <w:lang w:val="id-ID"/>
              </w:rPr>
              <w:t>.</w:t>
            </w:r>
            <w:r w:rsidRPr="00D22E44">
              <w:rPr>
                <w:rFonts w:ascii="Times New Roman" w:hAnsi="Times New Roman"/>
                <w:sz w:val="24"/>
                <w:szCs w:val="24"/>
                <w:lang w:val="id-ID"/>
              </w:rPr>
              <w:t xml:space="preserve"> </w:t>
            </w:r>
            <w:proofErr w:type="spellStart"/>
            <w:r w:rsidR="008F6ED3" w:rsidRPr="00CA436F">
              <w:rPr>
                <w:rFonts w:ascii="Cambria" w:hAnsi="Cambria"/>
                <w:bCs/>
                <w:sz w:val="20"/>
                <w:szCs w:val="20"/>
              </w:rPr>
              <w:t>Penelitian</w:t>
            </w:r>
            <w:proofErr w:type="spellEnd"/>
            <w:r w:rsidR="008F6ED3" w:rsidRPr="00CA436F">
              <w:rPr>
                <w:rFonts w:ascii="Cambria" w:hAnsi="Cambria"/>
                <w:bCs/>
                <w:sz w:val="20"/>
                <w:szCs w:val="20"/>
              </w:rPr>
              <w:t xml:space="preserve"> </w:t>
            </w:r>
            <w:proofErr w:type="spellStart"/>
            <w:r w:rsidR="008F6ED3" w:rsidRPr="00CA436F">
              <w:rPr>
                <w:rFonts w:ascii="Cambria" w:hAnsi="Cambria"/>
                <w:bCs/>
                <w:sz w:val="20"/>
                <w:szCs w:val="20"/>
              </w:rPr>
              <w:t>ini</w:t>
            </w:r>
            <w:proofErr w:type="spellEnd"/>
            <w:r w:rsidR="008F6ED3" w:rsidRPr="00CA436F">
              <w:rPr>
                <w:rFonts w:ascii="Cambria" w:hAnsi="Cambria"/>
                <w:bCs/>
                <w:sz w:val="20"/>
                <w:szCs w:val="20"/>
              </w:rPr>
              <w:t xml:space="preserve"> </w:t>
            </w:r>
            <w:proofErr w:type="spellStart"/>
            <w:r w:rsidR="008F6ED3" w:rsidRPr="00CA436F">
              <w:rPr>
                <w:rFonts w:ascii="Cambria" w:hAnsi="Cambria"/>
                <w:bCs/>
                <w:sz w:val="20"/>
                <w:szCs w:val="20"/>
              </w:rPr>
              <w:t>bertujuan</w:t>
            </w:r>
            <w:proofErr w:type="spellEnd"/>
            <w:r w:rsidR="008F6ED3" w:rsidRPr="00CA436F">
              <w:rPr>
                <w:rFonts w:ascii="Cambria" w:hAnsi="Cambria"/>
                <w:bCs/>
                <w:sz w:val="20"/>
                <w:szCs w:val="20"/>
              </w:rPr>
              <w:t xml:space="preserve"> </w:t>
            </w:r>
            <w:proofErr w:type="spellStart"/>
            <w:r w:rsidR="008F6ED3" w:rsidRPr="00CA436F">
              <w:rPr>
                <w:rFonts w:ascii="Cambria" w:hAnsi="Cambria"/>
                <w:bCs/>
                <w:sz w:val="20"/>
                <w:szCs w:val="20"/>
              </w:rPr>
              <w:t>untuk</w:t>
            </w:r>
            <w:proofErr w:type="spellEnd"/>
            <w:r w:rsidR="008F6ED3" w:rsidRPr="00CA436F">
              <w:rPr>
                <w:rFonts w:ascii="Cambria" w:hAnsi="Cambria"/>
                <w:bCs/>
                <w:sz w:val="20"/>
                <w:szCs w:val="20"/>
              </w:rPr>
              <w:t xml:space="preserve"> </w:t>
            </w:r>
            <w:r w:rsidR="008F6ED3" w:rsidRPr="00CA436F">
              <w:rPr>
                <w:rFonts w:ascii="Cambria" w:hAnsi="Cambria"/>
                <w:bCs/>
                <w:sz w:val="20"/>
                <w:szCs w:val="20"/>
                <w:lang w:val="id-ID"/>
              </w:rPr>
              <w:t xml:space="preserve">mengetahui </w:t>
            </w:r>
            <w:proofErr w:type="spellStart"/>
            <w:r w:rsidR="008F6ED3" w:rsidRPr="00CA436F">
              <w:rPr>
                <w:rFonts w:ascii="Cambria" w:hAnsi="Cambria"/>
                <w:bCs/>
                <w:sz w:val="20"/>
                <w:szCs w:val="20"/>
              </w:rPr>
              <w:t>pengaruh</w:t>
            </w:r>
            <w:proofErr w:type="spellEnd"/>
            <w:r w:rsidR="008F6ED3" w:rsidRPr="00CA436F">
              <w:rPr>
                <w:rFonts w:ascii="Cambria" w:hAnsi="Cambria"/>
                <w:bCs/>
                <w:sz w:val="20"/>
                <w:szCs w:val="20"/>
              </w:rPr>
              <w:t xml:space="preserve"> </w:t>
            </w:r>
            <w:proofErr w:type="spellStart"/>
            <w:r w:rsidR="008F6ED3" w:rsidRPr="00CA436F">
              <w:rPr>
                <w:rFonts w:ascii="Cambria" w:hAnsi="Cambria"/>
                <w:bCs/>
                <w:sz w:val="20"/>
                <w:szCs w:val="20"/>
              </w:rPr>
              <w:t>secara</w:t>
            </w:r>
            <w:proofErr w:type="spellEnd"/>
            <w:r w:rsidR="008F6ED3" w:rsidRPr="00CA436F">
              <w:rPr>
                <w:rFonts w:ascii="Cambria" w:hAnsi="Cambria"/>
                <w:bCs/>
                <w:sz w:val="20"/>
                <w:szCs w:val="20"/>
              </w:rPr>
              <w:t xml:space="preserve"> </w:t>
            </w:r>
            <w:r w:rsidR="008F6ED3" w:rsidRPr="00CA436F">
              <w:rPr>
                <w:rFonts w:ascii="Cambria" w:hAnsi="Cambria"/>
                <w:bCs/>
                <w:sz w:val="20"/>
                <w:szCs w:val="20"/>
                <w:lang w:val="id-ID"/>
              </w:rPr>
              <w:t>langsung</w:t>
            </w:r>
            <w:r w:rsidR="008F6ED3" w:rsidRPr="00CA436F">
              <w:rPr>
                <w:rFonts w:ascii="Cambria" w:hAnsi="Cambria"/>
                <w:bCs/>
                <w:sz w:val="20"/>
                <w:szCs w:val="20"/>
              </w:rPr>
              <w:t xml:space="preserve"> </w:t>
            </w:r>
            <w:proofErr w:type="spellStart"/>
            <w:r w:rsidR="008F6ED3" w:rsidRPr="00CA436F">
              <w:rPr>
                <w:rFonts w:ascii="Cambria" w:hAnsi="Cambria"/>
                <w:bCs/>
                <w:sz w:val="20"/>
                <w:szCs w:val="20"/>
              </w:rPr>
              <w:t>dan</w:t>
            </w:r>
            <w:proofErr w:type="spellEnd"/>
            <w:r w:rsidR="008F6ED3" w:rsidRPr="00CA436F">
              <w:rPr>
                <w:rFonts w:ascii="Cambria" w:hAnsi="Cambria"/>
                <w:bCs/>
                <w:sz w:val="20"/>
                <w:szCs w:val="20"/>
              </w:rPr>
              <w:t xml:space="preserve"> </w:t>
            </w:r>
            <w:r w:rsidR="008F6ED3" w:rsidRPr="00CA436F">
              <w:rPr>
                <w:rFonts w:ascii="Cambria" w:hAnsi="Cambria"/>
                <w:bCs/>
                <w:sz w:val="20"/>
                <w:szCs w:val="20"/>
                <w:lang w:val="id-ID"/>
              </w:rPr>
              <w:t>tidak langsung</w:t>
            </w:r>
            <w:r w:rsidR="008F6ED3" w:rsidRPr="00CA436F">
              <w:rPr>
                <w:rFonts w:ascii="Cambria" w:hAnsi="Cambria"/>
                <w:bCs/>
                <w:sz w:val="20"/>
                <w:szCs w:val="20"/>
              </w:rPr>
              <w:t xml:space="preserve"> </w:t>
            </w:r>
            <w:proofErr w:type="spellStart"/>
            <w:r w:rsidR="008F6ED3" w:rsidRPr="00CA436F">
              <w:rPr>
                <w:rFonts w:ascii="Cambria" w:hAnsi="Cambria"/>
                <w:bCs/>
                <w:sz w:val="20"/>
                <w:szCs w:val="20"/>
              </w:rPr>
              <w:t>variabel</w:t>
            </w:r>
            <w:proofErr w:type="spellEnd"/>
            <w:r w:rsidR="008F6ED3" w:rsidRPr="00CA436F">
              <w:rPr>
                <w:rFonts w:ascii="Cambria" w:hAnsi="Cambria"/>
                <w:bCs/>
                <w:sz w:val="20"/>
                <w:szCs w:val="20"/>
              </w:rPr>
              <w:t xml:space="preserve"> </w:t>
            </w:r>
            <w:r w:rsidR="008F6ED3" w:rsidRPr="00CA436F">
              <w:rPr>
                <w:rFonts w:ascii="Cambria" w:hAnsi="Cambria"/>
                <w:bCs/>
                <w:i/>
                <w:sz w:val="20"/>
                <w:szCs w:val="20"/>
              </w:rPr>
              <w:t>Relationship marketing</w:t>
            </w:r>
            <w:r>
              <w:rPr>
                <w:rFonts w:ascii="Cambria" w:hAnsi="Cambria"/>
                <w:i/>
                <w:sz w:val="20"/>
                <w:szCs w:val="20"/>
              </w:rPr>
              <w:t xml:space="preserve"> </w:t>
            </w:r>
            <w:proofErr w:type="spellStart"/>
            <w:r w:rsidRPr="008067AE">
              <w:rPr>
                <w:rFonts w:ascii="Cambria" w:hAnsi="Cambria"/>
                <w:sz w:val="20"/>
                <w:szCs w:val="20"/>
              </w:rPr>
              <w:t>dan</w:t>
            </w:r>
            <w:proofErr w:type="spellEnd"/>
            <w:r w:rsidR="008F6ED3" w:rsidRPr="00CA436F">
              <w:rPr>
                <w:rFonts w:ascii="Cambria" w:hAnsi="Cambria"/>
                <w:i/>
                <w:sz w:val="20"/>
                <w:szCs w:val="20"/>
                <w:lang w:val="id-ID"/>
              </w:rPr>
              <w:t xml:space="preserve"> </w:t>
            </w:r>
            <w:r w:rsidR="008F6ED3" w:rsidRPr="00CA436F">
              <w:rPr>
                <w:rFonts w:ascii="Cambria" w:hAnsi="Cambria"/>
                <w:sz w:val="20"/>
                <w:szCs w:val="20"/>
                <w:lang w:val="id-ID"/>
              </w:rPr>
              <w:t xml:space="preserve">kepuasan </w:t>
            </w:r>
            <w:proofErr w:type="gramStart"/>
            <w:r w:rsidR="008F6ED3" w:rsidRPr="00CA436F">
              <w:rPr>
                <w:rFonts w:ascii="Cambria" w:hAnsi="Cambria"/>
                <w:sz w:val="20"/>
                <w:szCs w:val="20"/>
                <w:lang w:val="id-ID"/>
              </w:rPr>
              <w:t>nasabah</w:t>
            </w:r>
            <w:r w:rsidR="008F6ED3" w:rsidRPr="00CA436F">
              <w:rPr>
                <w:rFonts w:ascii="Cambria" w:hAnsi="Cambria"/>
                <w:bCs/>
                <w:i/>
                <w:sz w:val="20"/>
                <w:szCs w:val="20"/>
              </w:rPr>
              <w:t xml:space="preserve"> </w:t>
            </w:r>
            <w:r w:rsidR="008F6ED3" w:rsidRPr="00CA436F">
              <w:rPr>
                <w:rFonts w:ascii="Cambria" w:hAnsi="Cambria"/>
                <w:bCs/>
                <w:sz w:val="20"/>
                <w:szCs w:val="20"/>
              </w:rPr>
              <w:t xml:space="preserve"> </w:t>
            </w:r>
            <w:proofErr w:type="spellStart"/>
            <w:r w:rsidR="008F6ED3" w:rsidRPr="00CA436F">
              <w:rPr>
                <w:rFonts w:ascii="Cambria" w:hAnsi="Cambria"/>
                <w:bCs/>
                <w:sz w:val="20"/>
                <w:szCs w:val="20"/>
              </w:rPr>
              <w:t>terhadap</w:t>
            </w:r>
            <w:proofErr w:type="spellEnd"/>
            <w:proofErr w:type="gramEnd"/>
            <w:r w:rsidR="008F6ED3" w:rsidRPr="00CA436F">
              <w:rPr>
                <w:rFonts w:ascii="Cambria" w:hAnsi="Cambria"/>
                <w:bCs/>
                <w:sz w:val="20"/>
                <w:szCs w:val="20"/>
              </w:rPr>
              <w:t xml:space="preserve"> </w:t>
            </w:r>
            <w:proofErr w:type="spellStart"/>
            <w:r w:rsidR="008F6ED3" w:rsidRPr="00CA436F">
              <w:rPr>
                <w:rFonts w:ascii="Cambria" w:hAnsi="Cambria"/>
                <w:bCs/>
                <w:sz w:val="20"/>
                <w:szCs w:val="20"/>
              </w:rPr>
              <w:t>loyalitas</w:t>
            </w:r>
            <w:proofErr w:type="spellEnd"/>
            <w:r w:rsidR="008F6ED3" w:rsidRPr="00CA436F">
              <w:rPr>
                <w:rFonts w:ascii="Cambria" w:hAnsi="Cambria"/>
                <w:bCs/>
                <w:sz w:val="20"/>
                <w:szCs w:val="20"/>
              </w:rPr>
              <w:t xml:space="preserve"> </w:t>
            </w:r>
            <w:proofErr w:type="spellStart"/>
            <w:r w:rsidR="008F6ED3" w:rsidRPr="00CA436F">
              <w:rPr>
                <w:rFonts w:ascii="Cambria" w:hAnsi="Cambria"/>
                <w:bCs/>
                <w:sz w:val="20"/>
                <w:szCs w:val="20"/>
              </w:rPr>
              <w:t>nasabah</w:t>
            </w:r>
            <w:proofErr w:type="spellEnd"/>
            <w:r w:rsidR="008F6ED3" w:rsidRPr="00CA436F">
              <w:rPr>
                <w:rFonts w:ascii="Cambria" w:hAnsi="Cambria"/>
                <w:bCs/>
                <w:sz w:val="20"/>
                <w:szCs w:val="20"/>
                <w:lang w:val="id-ID"/>
              </w:rPr>
              <w:t>.</w:t>
            </w:r>
            <w:r w:rsidR="008F6ED3" w:rsidRPr="00CA436F">
              <w:rPr>
                <w:rFonts w:ascii="Cambria" w:hAnsi="Cambria"/>
                <w:sz w:val="20"/>
                <w:szCs w:val="20"/>
                <w:lang w:val="id-ID"/>
              </w:rPr>
              <w:t xml:space="preserve"> </w:t>
            </w:r>
            <w:r w:rsidR="008F6ED3" w:rsidRPr="00CA436F">
              <w:rPr>
                <w:rFonts w:ascii="Cambria" w:hAnsi="Cambria"/>
                <w:sz w:val="20"/>
                <w:szCs w:val="20"/>
              </w:rPr>
              <w:t xml:space="preserve">Bank BRI </w:t>
            </w:r>
            <w:r w:rsidR="008F6ED3" w:rsidRPr="00CA436F">
              <w:rPr>
                <w:rFonts w:ascii="Cambria" w:hAnsi="Cambria"/>
                <w:sz w:val="20"/>
                <w:szCs w:val="20"/>
                <w:lang w:val="id-ID"/>
              </w:rPr>
              <w:t>Unit</w:t>
            </w:r>
            <w:r w:rsidR="008F6ED3" w:rsidRPr="00CA436F">
              <w:rPr>
                <w:rFonts w:ascii="Cambria" w:hAnsi="Cambria"/>
                <w:sz w:val="20"/>
                <w:szCs w:val="20"/>
              </w:rPr>
              <w:t xml:space="preserve"> </w:t>
            </w:r>
            <w:proofErr w:type="spellStart"/>
            <w:r w:rsidR="008F6ED3" w:rsidRPr="00CA436F">
              <w:rPr>
                <w:rFonts w:ascii="Cambria" w:hAnsi="Cambria"/>
                <w:sz w:val="20"/>
                <w:szCs w:val="20"/>
              </w:rPr>
              <w:t>Muara</w:t>
            </w:r>
            <w:proofErr w:type="spellEnd"/>
            <w:r w:rsidR="008F6ED3" w:rsidRPr="00CA436F">
              <w:rPr>
                <w:rFonts w:ascii="Cambria" w:hAnsi="Cambria"/>
                <w:sz w:val="20"/>
                <w:szCs w:val="20"/>
              </w:rPr>
              <w:t xml:space="preserve"> </w:t>
            </w:r>
            <w:proofErr w:type="spellStart"/>
            <w:r w:rsidR="008F6ED3" w:rsidRPr="00CA436F">
              <w:rPr>
                <w:rFonts w:ascii="Cambria" w:hAnsi="Cambria"/>
                <w:sz w:val="20"/>
                <w:szCs w:val="20"/>
              </w:rPr>
              <w:t>Rupit</w:t>
            </w:r>
            <w:proofErr w:type="spellEnd"/>
            <w:r w:rsidR="008F6ED3" w:rsidRPr="00CA436F">
              <w:rPr>
                <w:rFonts w:ascii="Cambria" w:hAnsi="Cambria"/>
                <w:sz w:val="20"/>
                <w:szCs w:val="20"/>
              </w:rPr>
              <w:t xml:space="preserve"> </w:t>
            </w:r>
            <w:proofErr w:type="spellStart"/>
            <w:r w:rsidR="008F6ED3" w:rsidRPr="00CA436F">
              <w:rPr>
                <w:rFonts w:ascii="Cambria" w:hAnsi="Cambria"/>
                <w:sz w:val="20"/>
                <w:szCs w:val="20"/>
              </w:rPr>
              <w:t>merupakan</w:t>
            </w:r>
            <w:proofErr w:type="spellEnd"/>
            <w:r w:rsidR="008F6ED3" w:rsidRPr="00CA436F">
              <w:rPr>
                <w:rFonts w:ascii="Cambria" w:hAnsi="Cambria"/>
                <w:sz w:val="20"/>
                <w:szCs w:val="20"/>
              </w:rPr>
              <w:t xml:space="preserve"> </w:t>
            </w:r>
            <w:r w:rsidR="008F6ED3" w:rsidRPr="00CA436F">
              <w:rPr>
                <w:rFonts w:ascii="Cambria" w:hAnsi="Cambria"/>
                <w:sz w:val="20"/>
                <w:szCs w:val="20"/>
                <w:lang w:val="id-ID"/>
              </w:rPr>
              <w:t>B</w:t>
            </w:r>
            <w:proofErr w:type="spellStart"/>
            <w:r w:rsidR="008F6ED3" w:rsidRPr="00CA436F">
              <w:rPr>
                <w:rFonts w:ascii="Cambria" w:hAnsi="Cambria"/>
                <w:sz w:val="20"/>
                <w:szCs w:val="20"/>
              </w:rPr>
              <w:t>ank</w:t>
            </w:r>
            <w:proofErr w:type="spellEnd"/>
            <w:r w:rsidR="008F6ED3" w:rsidRPr="00CA436F">
              <w:rPr>
                <w:rFonts w:ascii="Cambria" w:hAnsi="Cambria"/>
                <w:sz w:val="20"/>
                <w:szCs w:val="20"/>
              </w:rPr>
              <w:t xml:space="preserve"> yang </w:t>
            </w:r>
            <w:proofErr w:type="spellStart"/>
            <w:r w:rsidR="008F6ED3" w:rsidRPr="00CA436F">
              <w:rPr>
                <w:rFonts w:ascii="Cambria" w:hAnsi="Cambria"/>
                <w:sz w:val="20"/>
                <w:szCs w:val="20"/>
              </w:rPr>
              <w:t>telah</w:t>
            </w:r>
            <w:proofErr w:type="spellEnd"/>
            <w:r w:rsidR="008F6ED3" w:rsidRPr="00CA436F">
              <w:rPr>
                <w:rFonts w:ascii="Cambria" w:hAnsi="Cambria"/>
                <w:sz w:val="20"/>
                <w:szCs w:val="20"/>
              </w:rPr>
              <w:t xml:space="preserve"> </w:t>
            </w:r>
            <w:proofErr w:type="spellStart"/>
            <w:r w:rsidR="008F6ED3" w:rsidRPr="00CA436F">
              <w:rPr>
                <w:rFonts w:ascii="Cambria" w:hAnsi="Cambria"/>
                <w:sz w:val="20"/>
                <w:szCs w:val="20"/>
              </w:rPr>
              <w:t>berdiri</w:t>
            </w:r>
            <w:proofErr w:type="spellEnd"/>
            <w:r w:rsidR="008F6ED3" w:rsidRPr="00CA436F">
              <w:rPr>
                <w:rFonts w:ascii="Cambria" w:hAnsi="Cambria"/>
                <w:sz w:val="20"/>
                <w:szCs w:val="20"/>
              </w:rPr>
              <w:t xml:space="preserve"> di </w:t>
            </w:r>
            <w:proofErr w:type="spellStart"/>
            <w:r w:rsidR="008F6ED3" w:rsidRPr="00CA436F">
              <w:rPr>
                <w:rFonts w:ascii="Cambria" w:hAnsi="Cambria"/>
                <w:sz w:val="20"/>
                <w:szCs w:val="20"/>
              </w:rPr>
              <w:t>kawasan</w:t>
            </w:r>
            <w:proofErr w:type="spellEnd"/>
            <w:r w:rsidR="008F6ED3" w:rsidRPr="00CA436F">
              <w:rPr>
                <w:rFonts w:ascii="Cambria" w:hAnsi="Cambria"/>
                <w:sz w:val="20"/>
                <w:szCs w:val="20"/>
              </w:rPr>
              <w:t xml:space="preserve"> </w:t>
            </w:r>
            <w:proofErr w:type="spellStart"/>
            <w:r w:rsidR="008F6ED3" w:rsidRPr="00CA436F">
              <w:rPr>
                <w:rFonts w:ascii="Cambria" w:hAnsi="Cambria"/>
                <w:sz w:val="20"/>
                <w:szCs w:val="20"/>
              </w:rPr>
              <w:t>Muara</w:t>
            </w:r>
            <w:proofErr w:type="spellEnd"/>
            <w:r w:rsidR="008F6ED3" w:rsidRPr="00CA436F">
              <w:rPr>
                <w:rFonts w:ascii="Cambria" w:hAnsi="Cambria"/>
                <w:sz w:val="20"/>
                <w:szCs w:val="20"/>
              </w:rPr>
              <w:t xml:space="preserve"> </w:t>
            </w:r>
            <w:proofErr w:type="spellStart"/>
            <w:proofErr w:type="gramStart"/>
            <w:r w:rsidR="008F6ED3" w:rsidRPr="00CA436F">
              <w:rPr>
                <w:rFonts w:ascii="Cambria" w:hAnsi="Cambria"/>
                <w:sz w:val="20"/>
                <w:szCs w:val="20"/>
              </w:rPr>
              <w:t>Rupit</w:t>
            </w:r>
            <w:proofErr w:type="spellEnd"/>
            <w:r w:rsidR="008F6ED3" w:rsidRPr="00CA436F">
              <w:rPr>
                <w:rFonts w:ascii="Cambria" w:hAnsi="Cambria"/>
                <w:sz w:val="20"/>
                <w:szCs w:val="20"/>
              </w:rPr>
              <w:t xml:space="preserve">  </w:t>
            </w:r>
            <w:proofErr w:type="spellStart"/>
            <w:r w:rsidR="008F6ED3" w:rsidRPr="00CA436F">
              <w:rPr>
                <w:rFonts w:ascii="Cambria" w:hAnsi="Cambria"/>
                <w:sz w:val="20"/>
                <w:szCs w:val="20"/>
              </w:rPr>
              <w:t>pada</w:t>
            </w:r>
            <w:proofErr w:type="spellEnd"/>
            <w:proofErr w:type="gramEnd"/>
            <w:r w:rsidR="008F6ED3" w:rsidRPr="00CA436F">
              <w:rPr>
                <w:rFonts w:ascii="Cambria" w:hAnsi="Cambria"/>
                <w:sz w:val="20"/>
                <w:szCs w:val="20"/>
                <w:lang w:val="id-ID"/>
              </w:rPr>
              <w:t xml:space="preserve"> tanggal 7 februari</w:t>
            </w:r>
            <w:r w:rsidR="008F6ED3" w:rsidRPr="00CA436F">
              <w:rPr>
                <w:rFonts w:ascii="Cambria" w:hAnsi="Cambria"/>
                <w:sz w:val="20"/>
                <w:szCs w:val="20"/>
              </w:rPr>
              <w:t xml:space="preserve"> </w:t>
            </w:r>
            <w:proofErr w:type="spellStart"/>
            <w:r w:rsidR="008F6ED3" w:rsidRPr="00CA436F">
              <w:rPr>
                <w:rFonts w:ascii="Cambria" w:hAnsi="Cambria"/>
                <w:sz w:val="20"/>
                <w:szCs w:val="20"/>
              </w:rPr>
              <w:t>tahun</w:t>
            </w:r>
            <w:proofErr w:type="spellEnd"/>
            <w:r w:rsidR="008F6ED3" w:rsidRPr="00CA436F">
              <w:rPr>
                <w:rFonts w:ascii="Cambria" w:hAnsi="Cambria"/>
                <w:sz w:val="20"/>
                <w:szCs w:val="20"/>
              </w:rPr>
              <w:t xml:space="preserve"> 1970 </w:t>
            </w:r>
            <w:proofErr w:type="spellStart"/>
            <w:r w:rsidR="008F6ED3" w:rsidRPr="00CA436F">
              <w:rPr>
                <w:rFonts w:ascii="Cambria" w:hAnsi="Cambria"/>
                <w:sz w:val="20"/>
                <w:szCs w:val="20"/>
              </w:rPr>
              <w:t>hingga</w:t>
            </w:r>
            <w:proofErr w:type="spellEnd"/>
            <w:r w:rsidR="008F6ED3" w:rsidRPr="00CA436F">
              <w:rPr>
                <w:rFonts w:ascii="Cambria" w:hAnsi="Cambria"/>
                <w:sz w:val="20"/>
                <w:szCs w:val="20"/>
              </w:rPr>
              <w:t xml:space="preserve"> </w:t>
            </w:r>
            <w:proofErr w:type="spellStart"/>
            <w:r w:rsidR="008F6ED3" w:rsidRPr="00CA436F">
              <w:rPr>
                <w:rFonts w:ascii="Cambria" w:hAnsi="Cambria"/>
                <w:sz w:val="20"/>
                <w:szCs w:val="20"/>
              </w:rPr>
              <w:t>sekarang</w:t>
            </w:r>
            <w:proofErr w:type="spellEnd"/>
            <w:r w:rsidR="008F6ED3" w:rsidRPr="00CA436F">
              <w:rPr>
                <w:rFonts w:ascii="Cambria" w:hAnsi="Cambria"/>
                <w:sz w:val="20"/>
                <w:szCs w:val="20"/>
                <w:lang w:val="id-ID"/>
              </w:rPr>
              <w:t xml:space="preserve">. </w:t>
            </w:r>
            <w:proofErr w:type="spellStart"/>
            <w:r w:rsidR="008F6ED3" w:rsidRPr="00CA436F">
              <w:rPr>
                <w:rFonts w:ascii="Cambria" w:hAnsi="Cambria"/>
                <w:bCs/>
                <w:sz w:val="20"/>
                <w:szCs w:val="20"/>
              </w:rPr>
              <w:t>Sampel</w:t>
            </w:r>
            <w:proofErr w:type="spellEnd"/>
            <w:r w:rsidR="008F6ED3" w:rsidRPr="00CA436F">
              <w:rPr>
                <w:rFonts w:ascii="Cambria" w:hAnsi="Cambria"/>
                <w:bCs/>
                <w:sz w:val="20"/>
                <w:szCs w:val="20"/>
              </w:rPr>
              <w:t xml:space="preserve"> </w:t>
            </w:r>
            <w:proofErr w:type="spellStart"/>
            <w:r w:rsidR="008F6ED3" w:rsidRPr="00CA436F">
              <w:rPr>
                <w:rFonts w:ascii="Cambria" w:hAnsi="Cambria"/>
                <w:bCs/>
                <w:sz w:val="20"/>
                <w:szCs w:val="20"/>
              </w:rPr>
              <w:t>dalam</w:t>
            </w:r>
            <w:proofErr w:type="spellEnd"/>
            <w:r w:rsidR="008F6ED3" w:rsidRPr="00CA436F">
              <w:rPr>
                <w:rFonts w:ascii="Cambria" w:hAnsi="Cambria"/>
                <w:bCs/>
                <w:sz w:val="20"/>
                <w:szCs w:val="20"/>
              </w:rPr>
              <w:t xml:space="preserve"> </w:t>
            </w:r>
            <w:proofErr w:type="spellStart"/>
            <w:r w:rsidR="008F6ED3" w:rsidRPr="00CA436F">
              <w:rPr>
                <w:rFonts w:ascii="Cambria" w:hAnsi="Cambria"/>
                <w:bCs/>
                <w:sz w:val="20"/>
                <w:szCs w:val="20"/>
              </w:rPr>
              <w:t>penelitian</w:t>
            </w:r>
            <w:proofErr w:type="spellEnd"/>
            <w:r w:rsidR="008F6ED3" w:rsidRPr="00CA436F">
              <w:rPr>
                <w:rFonts w:ascii="Cambria" w:hAnsi="Cambria"/>
                <w:bCs/>
                <w:sz w:val="20"/>
                <w:szCs w:val="20"/>
              </w:rPr>
              <w:t xml:space="preserve"> </w:t>
            </w:r>
            <w:proofErr w:type="spellStart"/>
            <w:r w:rsidR="008F6ED3" w:rsidRPr="00CA436F">
              <w:rPr>
                <w:rFonts w:ascii="Cambria" w:hAnsi="Cambria"/>
                <w:bCs/>
                <w:sz w:val="20"/>
                <w:szCs w:val="20"/>
              </w:rPr>
              <w:t>ini</w:t>
            </w:r>
            <w:proofErr w:type="spellEnd"/>
            <w:r w:rsidR="008F6ED3" w:rsidRPr="00CA436F">
              <w:rPr>
                <w:rFonts w:ascii="Cambria" w:hAnsi="Cambria"/>
                <w:bCs/>
                <w:sz w:val="20"/>
                <w:szCs w:val="20"/>
              </w:rPr>
              <w:t xml:space="preserve"> </w:t>
            </w:r>
            <w:proofErr w:type="spellStart"/>
            <w:r w:rsidR="008F6ED3" w:rsidRPr="00CA436F">
              <w:rPr>
                <w:rFonts w:ascii="Cambria" w:hAnsi="Cambria"/>
                <w:bCs/>
                <w:sz w:val="20"/>
                <w:szCs w:val="20"/>
              </w:rPr>
              <w:t>sebanyak</w:t>
            </w:r>
            <w:proofErr w:type="spellEnd"/>
            <w:r w:rsidR="008F6ED3" w:rsidRPr="00CA436F">
              <w:rPr>
                <w:rFonts w:ascii="Cambria" w:hAnsi="Cambria"/>
                <w:bCs/>
                <w:sz w:val="20"/>
                <w:szCs w:val="20"/>
              </w:rPr>
              <w:t xml:space="preserve"> 95 </w:t>
            </w:r>
            <w:proofErr w:type="spellStart"/>
            <w:r w:rsidR="008F6ED3" w:rsidRPr="00CA436F">
              <w:rPr>
                <w:rFonts w:ascii="Cambria" w:hAnsi="Cambria"/>
                <w:bCs/>
                <w:sz w:val="20"/>
                <w:szCs w:val="20"/>
              </w:rPr>
              <w:t>responden</w:t>
            </w:r>
            <w:proofErr w:type="spellEnd"/>
            <w:r>
              <w:rPr>
                <w:rFonts w:ascii="Cambria" w:hAnsi="Cambria"/>
                <w:bCs/>
                <w:sz w:val="20"/>
                <w:szCs w:val="20"/>
              </w:rPr>
              <w:t>.</w:t>
            </w:r>
            <w:r w:rsidR="008F6ED3" w:rsidRPr="00CA436F">
              <w:rPr>
                <w:rFonts w:ascii="Cambria" w:hAnsi="Cambria"/>
                <w:sz w:val="20"/>
                <w:szCs w:val="20"/>
                <w:lang w:val="id-ID"/>
              </w:rPr>
              <w:t xml:space="preserve"> </w:t>
            </w:r>
            <w:proofErr w:type="spellStart"/>
            <w:r w:rsidR="008F6ED3" w:rsidRPr="00CA436F">
              <w:rPr>
                <w:rFonts w:ascii="Cambria" w:hAnsi="Cambria"/>
                <w:bCs/>
                <w:sz w:val="20"/>
                <w:szCs w:val="20"/>
              </w:rPr>
              <w:t>Hasil</w:t>
            </w:r>
            <w:proofErr w:type="spellEnd"/>
            <w:r w:rsidR="008F6ED3" w:rsidRPr="00CA436F">
              <w:rPr>
                <w:rFonts w:ascii="Cambria" w:hAnsi="Cambria"/>
                <w:bCs/>
                <w:sz w:val="20"/>
                <w:szCs w:val="20"/>
              </w:rPr>
              <w:t xml:space="preserve"> </w:t>
            </w:r>
            <w:proofErr w:type="spellStart"/>
            <w:r w:rsidR="008F6ED3" w:rsidRPr="00CA436F">
              <w:rPr>
                <w:rFonts w:ascii="Cambria" w:hAnsi="Cambria"/>
                <w:bCs/>
                <w:sz w:val="20"/>
                <w:szCs w:val="20"/>
              </w:rPr>
              <w:t>penelitian</w:t>
            </w:r>
            <w:proofErr w:type="spellEnd"/>
            <w:r w:rsidR="008F6ED3" w:rsidRPr="00CA436F">
              <w:rPr>
                <w:rFonts w:ascii="Cambria" w:hAnsi="Cambria"/>
                <w:bCs/>
                <w:sz w:val="20"/>
                <w:szCs w:val="20"/>
              </w:rPr>
              <w:t xml:space="preserve"> </w:t>
            </w:r>
            <w:proofErr w:type="spellStart"/>
            <w:r w:rsidR="008F6ED3" w:rsidRPr="00CA436F">
              <w:rPr>
                <w:rFonts w:ascii="Cambria" w:hAnsi="Cambria"/>
                <w:bCs/>
                <w:sz w:val="20"/>
                <w:szCs w:val="20"/>
              </w:rPr>
              <w:t>menunjukkan</w:t>
            </w:r>
            <w:proofErr w:type="spellEnd"/>
            <w:r w:rsidR="008F6ED3" w:rsidRPr="00CA436F">
              <w:rPr>
                <w:rFonts w:ascii="Cambria" w:hAnsi="Cambria"/>
                <w:bCs/>
                <w:sz w:val="20"/>
                <w:szCs w:val="20"/>
              </w:rPr>
              <w:t xml:space="preserve"> </w:t>
            </w:r>
            <w:proofErr w:type="spellStart"/>
            <w:r w:rsidR="008F6ED3" w:rsidRPr="00CA436F">
              <w:rPr>
                <w:rFonts w:ascii="Cambria" w:hAnsi="Cambria"/>
                <w:bCs/>
                <w:sz w:val="20"/>
                <w:szCs w:val="20"/>
              </w:rPr>
              <w:t>bahwa</w:t>
            </w:r>
            <w:proofErr w:type="spellEnd"/>
            <w:r w:rsidR="008F6ED3" w:rsidRPr="00CA436F">
              <w:rPr>
                <w:rFonts w:ascii="Cambria" w:hAnsi="Cambria"/>
                <w:bCs/>
                <w:sz w:val="20"/>
                <w:szCs w:val="20"/>
              </w:rPr>
              <w:t xml:space="preserve"> </w:t>
            </w:r>
            <w:r w:rsidR="008F6ED3" w:rsidRPr="00CA436F">
              <w:rPr>
                <w:rFonts w:ascii="Cambria" w:hAnsi="Cambria"/>
                <w:bCs/>
                <w:i/>
                <w:sz w:val="20"/>
                <w:szCs w:val="20"/>
              </w:rPr>
              <w:t>Relationship marketing</w:t>
            </w:r>
            <w:r>
              <w:rPr>
                <w:rFonts w:ascii="Cambria" w:hAnsi="Cambria"/>
                <w:bCs/>
                <w:i/>
                <w:sz w:val="20"/>
                <w:szCs w:val="20"/>
              </w:rPr>
              <w:t xml:space="preserve"> </w:t>
            </w:r>
            <w:proofErr w:type="spellStart"/>
            <w:r>
              <w:rPr>
                <w:rFonts w:ascii="Cambria" w:hAnsi="Cambria"/>
                <w:bCs/>
                <w:sz w:val="20"/>
                <w:szCs w:val="20"/>
              </w:rPr>
              <w:t>dan</w:t>
            </w:r>
            <w:proofErr w:type="spellEnd"/>
            <w:r>
              <w:rPr>
                <w:rFonts w:ascii="Cambria" w:hAnsi="Cambria"/>
                <w:bCs/>
                <w:sz w:val="20"/>
                <w:szCs w:val="20"/>
              </w:rPr>
              <w:t xml:space="preserve"> </w:t>
            </w:r>
            <w:proofErr w:type="spellStart"/>
            <w:r>
              <w:rPr>
                <w:rFonts w:ascii="Cambria" w:hAnsi="Cambria"/>
                <w:bCs/>
                <w:sz w:val="20"/>
                <w:szCs w:val="20"/>
              </w:rPr>
              <w:t>kepuasan</w:t>
            </w:r>
            <w:proofErr w:type="spellEnd"/>
            <w:r>
              <w:rPr>
                <w:rFonts w:ascii="Cambria" w:hAnsi="Cambria"/>
                <w:bCs/>
                <w:sz w:val="20"/>
                <w:szCs w:val="20"/>
              </w:rPr>
              <w:t xml:space="preserve"> </w:t>
            </w:r>
            <w:proofErr w:type="spellStart"/>
            <w:r>
              <w:rPr>
                <w:rFonts w:ascii="Cambria" w:hAnsi="Cambria"/>
                <w:bCs/>
                <w:sz w:val="20"/>
                <w:szCs w:val="20"/>
              </w:rPr>
              <w:t>nasabah</w:t>
            </w:r>
            <w:proofErr w:type="spellEnd"/>
            <w:r>
              <w:rPr>
                <w:rFonts w:ascii="Cambria" w:hAnsi="Cambria"/>
                <w:bCs/>
                <w:sz w:val="20"/>
                <w:szCs w:val="20"/>
              </w:rPr>
              <w:t xml:space="preserve"> </w:t>
            </w:r>
            <w:proofErr w:type="spellStart"/>
            <w:r w:rsidR="008F6ED3" w:rsidRPr="00CA436F">
              <w:rPr>
                <w:rFonts w:ascii="Cambria" w:hAnsi="Cambria"/>
                <w:bCs/>
                <w:sz w:val="20"/>
                <w:szCs w:val="20"/>
              </w:rPr>
              <w:t>berpegaruh</w:t>
            </w:r>
            <w:proofErr w:type="spellEnd"/>
            <w:r w:rsidR="008F6ED3" w:rsidRPr="00CA436F">
              <w:rPr>
                <w:rFonts w:ascii="Cambria" w:hAnsi="Cambria"/>
                <w:bCs/>
                <w:sz w:val="20"/>
                <w:szCs w:val="20"/>
              </w:rPr>
              <w:t xml:space="preserve"> </w:t>
            </w:r>
            <w:proofErr w:type="spellStart"/>
            <w:r w:rsidR="008F6ED3" w:rsidRPr="00CA436F">
              <w:rPr>
                <w:rFonts w:ascii="Cambria" w:hAnsi="Cambria"/>
                <w:bCs/>
                <w:sz w:val="20"/>
                <w:szCs w:val="20"/>
              </w:rPr>
              <w:t>positif</w:t>
            </w:r>
            <w:proofErr w:type="spellEnd"/>
            <w:r w:rsidR="008F6ED3" w:rsidRPr="00CA436F">
              <w:rPr>
                <w:rFonts w:ascii="Cambria" w:hAnsi="Cambria"/>
                <w:bCs/>
                <w:sz w:val="20"/>
                <w:szCs w:val="20"/>
              </w:rPr>
              <w:t xml:space="preserve"> </w:t>
            </w:r>
            <w:proofErr w:type="spellStart"/>
            <w:r w:rsidR="008F6ED3" w:rsidRPr="00CA436F">
              <w:rPr>
                <w:rFonts w:ascii="Cambria" w:hAnsi="Cambria"/>
                <w:bCs/>
                <w:sz w:val="20"/>
                <w:szCs w:val="20"/>
              </w:rPr>
              <w:t>dan</w:t>
            </w:r>
            <w:proofErr w:type="spellEnd"/>
            <w:r w:rsidR="008F6ED3" w:rsidRPr="00CA436F">
              <w:rPr>
                <w:rFonts w:ascii="Cambria" w:hAnsi="Cambria"/>
                <w:bCs/>
                <w:sz w:val="20"/>
                <w:szCs w:val="20"/>
              </w:rPr>
              <w:t xml:space="preserve"> </w:t>
            </w:r>
            <w:proofErr w:type="spellStart"/>
            <w:r w:rsidR="008F6ED3" w:rsidRPr="00CA436F">
              <w:rPr>
                <w:rFonts w:ascii="Cambria" w:hAnsi="Cambria"/>
                <w:bCs/>
                <w:sz w:val="20"/>
                <w:szCs w:val="20"/>
              </w:rPr>
              <w:t>signifikan</w:t>
            </w:r>
            <w:proofErr w:type="spellEnd"/>
            <w:r w:rsidR="008F6ED3" w:rsidRPr="00CA436F">
              <w:rPr>
                <w:rFonts w:ascii="Cambria" w:hAnsi="Cambria"/>
                <w:bCs/>
                <w:sz w:val="20"/>
                <w:szCs w:val="20"/>
              </w:rPr>
              <w:t xml:space="preserve"> </w:t>
            </w:r>
            <w:proofErr w:type="spellStart"/>
            <w:r w:rsidR="008F6ED3" w:rsidRPr="00CA436F">
              <w:rPr>
                <w:rFonts w:ascii="Cambria" w:hAnsi="Cambria"/>
                <w:bCs/>
                <w:sz w:val="20"/>
                <w:szCs w:val="20"/>
              </w:rPr>
              <w:t>sebesar</w:t>
            </w:r>
            <w:proofErr w:type="spellEnd"/>
            <w:r w:rsidR="008F6ED3" w:rsidRPr="00CA436F">
              <w:rPr>
                <w:rFonts w:ascii="Cambria" w:hAnsi="Cambria"/>
                <w:bCs/>
                <w:sz w:val="20"/>
                <w:szCs w:val="20"/>
              </w:rPr>
              <w:t xml:space="preserve"> </w:t>
            </w:r>
            <w:proofErr w:type="spellStart"/>
            <w:r>
              <w:rPr>
                <w:rFonts w:ascii="Cambria" w:hAnsi="Cambria"/>
                <w:sz w:val="20"/>
                <w:szCs w:val="20"/>
              </w:rPr>
              <w:t>terhadap</w:t>
            </w:r>
            <w:proofErr w:type="spellEnd"/>
            <w:r>
              <w:rPr>
                <w:rFonts w:ascii="Cambria" w:hAnsi="Cambria"/>
                <w:sz w:val="20"/>
                <w:szCs w:val="20"/>
              </w:rPr>
              <w:t xml:space="preserve"> </w:t>
            </w:r>
            <w:proofErr w:type="spellStart"/>
            <w:r>
              <w:rPr>
                <w:rFonts w:ascii="Cambria" w:hAnsi="Cambria"/>
                <w:sz w:val="20"/>
                <w:szCs w:val="20"/>
              </w:rPr>
              <w:t>loyalitas</w:t>
            </w:r>
            <w:proofErr w:type="spellEnd"/>
            <w:r>
              <w:rPr>
                <w:rFonts w:ascii="Cambria" w:hAnsi="Cambria"/>
                <w:sz w:val="20"/>
                <w:szCs w:val="20"/>
              </w:rPr>
              <w:t xml:space="preserve"> </w:t>
            </w:r>
            <w:proofErr w:type="spellStart"/>
            <w:r>
              <w:rPr>
                <w:rFonts w:ascii="Cambria" w:hAnsi="Cambria"/>
                <w:sz w:val="20"/>
                <w:szCs w:val="20"/>
              </w:rPr>
              <w:t>nasabah</w:t>
            </w:r>
            <w:proofErr w:type="spellEnd"/>
            <w:r>
              <w:rPr>
                <w:rFonts w:ascii="Cambria" w:hAnsi="Cambria"/>
                <w:sz w:val="20"/>
                <w:szCs w:val="20"/>
              </w:rPr>
              <w:t xml:space="preserve">. </w:t>
            </w:r>
            <w:proofErr w:type="spellStart"/>
            <w:r>
              <w:rPr>
                <w:rFonts w:ascii="Cambria" w:hAnsi="Cambria"/>
                <w:bCs/>
                <w:sz w:val="20"/>
                <w:szCs w:val="20"/>
              </w:rPr>
              <w:t>V</w:t>
            </w:r>
            <w:r w:rsidR="008F6ED3" w:rsidRPr="00CA436F">
              <w:rPr>
                <w:rFonts w:ascii="Cambria" w:hAnsi="Cambria"/>
                <w:bCs/>
                <w:sz w:val="20"/>
                <w:szCs w:val="20"/>
              </w:rPr>
              <w:t>ariabel</w:t>
            </w:r>
            <w:proofErr w:type="spellEnd"/>
            <w:r w:rsidR="008F6ED3" w:rsidRPr="00CA436F">
              <w:rPr>
                <w:rFonts w:ascii="Cambria" w:hAnsi="Cambria"/>
                <w:bCs/>
                <w:sz w:val="20"/>
                <w:szCs w:val="20"/>
              </w:rPr>
              <w:t xml:space="preserve"> </w:t>
            </w:r>
            <w:r w:rsidR="008F6ED3" w:rsidRPr="00CA436F">
              <w:rPr>
                <w:rFonts w:ascii="Cambria" w:hAnsi="Cambria"/>
                <w:bCs/>
                <w:i/>
                <w:sz w:val="20"/>
                <w:szCs w:val="20"/>
              </w:rPr>
              <w:t>Relationship marketing</w:t>
            </w:r>
            <w:r w:rsidR="008F6ED3" w:rsidRPr="00CA436F">
              <w:rPr>
                <w:rFonts w:ascii="Cambria" w:hAnsi="Cambria"/>
                <w:bCs/>
                <w:sz w:val="20"/>
                <w:szCs w:val="20"/>
              </w:rPr>
              <w:t xml:space="preserve"> </w:t>
            </w:r>
            <w:proofErr w:type="spellStart"/>
            <w:r w:rsidR="008F6ED3" w:rsidRPr="00CA436F">
              <w:rPr>
                <w:rFonts w:ascii="Cambria" w:hAnsi="Cambria"/>
                <w:bCs/>
                <w:sz w:val="20"/>
                <w:szCs w:val="20"/>
              </w:rPr>
              <w:t>memiliki</w:t>
            </w:r>
            <w:proofErr w:type="spellEnd"/>
            <w:r w:rsidR="008F6ED3" w:rsidRPr="00CA436F">
              <w:rPr>
                <w:rFonts w:ascii="Cambria" w:hAnsi="Cambria"/>
                <w:bCs/>
                <w:sz w:val="20"/>
                <w:szCs w:val="20"/>
              </w:rPr>
              <w:t xml:space="preserve"> </w:t>
            </w:r>
            <w:proofErr w:type="spellStart"/>
            <w:r w:rsidR="008F6ED3" w:rsidRPr="00CA436F">
              <w:rPr>
                <w:rFonts w:ascii="Cambria" w:hAnsi="Cambria"/>
                <w:bCs/>
                <w:sz w:val="20"/>
                <w:szCs w:val="20"/>
              </w:rPr>
              <w:t>pengaruh</w:t>
            </w:r>
            <w:proofErr w:type="spellEnd"/>
            <w:r w:rsidR="008F6ED3" w:rsidRPr="00CA436F">
              <w:rPr>
                <w:rFonts w:ascii="Cambria" w:hAnsi="Cambria"/>
                <w:bCs/>
                <w:sz w:val="20"/>
                <w:szCs w:val="20"/>
              </w:rPr>
              <w:t xml:space="preserve"> yang </w:t>
            </w:r>
            <w:proofErr w:type="spellStart"/>
            <w:r w:rsidR="008F6ED3" w:rsidRPr="00CA436F">
              <w:rPr>
                <w:rFonts w:ascii="Cambria" w:hAnsi="Cambria"/>
                <w:bCs/>
                <w:sz w:val="20"/>
                <w:szCs w:val="20"/>
              </w:rPr>
              <w:t>dominan</w:t>
            </w:r>
            <w:proofErr w:type="spellEnd"/>
            <w:r w:rsidR="008F6ED3" w:rsidRPr="00CA436F">
              <w:rPr>
                <w:rFonts w:ascii="Cambria" w:hAnsi="Cambria"/>
                <w:bCs/>
                <w:sz w:val="20"/>
                <w:szCs w:val="20"/>
              </w:rPr>
              <w:t xml:space="preserve"> </w:t>
            </w:r>
            <w:proofErr w:type="spellStart"/>
            <w:r w:rsidR="008F6ED3" w:rsidRPr="00CA436F">
              <w:rPr>
                <w:rFonts w:ascii="Cambria" w:hAnsi="Cambria"/>
                <w:bCs/>
                <w:sz w:val="20"/>
                <w:szCs w:val="20"/>
              </w:rPr>
              <w:t>terhadap</w:t>
            </w:r>
            <w:proofErr w:type="spellEnd"/>
            <w:r>
              <w:rPr>
                <w:rFonts w:ascii="Cambria" w:hAnsi="Cambria"/>
                <w:bCs/>
                <w:sz w:val="20"/>
                <w:szCs w:val="20"/>
              </w:rPr>
              <w:t xml:space="preserve"> </w:t>
            </w:r>
            <w:proofErr w:type="spellStart"/>
            <w:r>
              <w:rPr>
                <w:rFonts w:ascii="Cambria" w:hAnsi="Cambria"/>
                <w:bCs/>
                <w:sz w:val="20"/>
                <w:szCs w:val="20"/>
              </w:rPr>
              <w:t>l</w:t>
            </w:r>
            <w:r w:rsidR="008F6ED3" w:rsidRPr="00CA436F">
              <w:rPr>
                <w:rFonts w:ascii="Cambria" w:hAnsi="Cambria"/>
                <w:bCs/>
                <w:sz w:val="20"/>
                <w:szCs w:val="20"/>
              </w:rPr>
              <w:t>oyalitas</w:t>
            </w:r>
            <w:proofErr w:type="spellEnd"/>
            <w:r w:rsidR="008F6ED3" w:rsidRPr="00CA436F">
              <w:rPr>
                <w:rFonts w:ascii="Cambria" w:hAnsi="Cambria"/>
                <w:bCs/>
                <w:sz w:val="20"/>
                <w:szCs w:val="20"/>
              </w:rPr>
              <w:t xml:space="preserve"> </w:t>
            </w:r>
            <w:proofErr w:type="spellStart"/>
            <w:r w:rsidR="008F6ED3" w:rsidRPr="00CA436F">
              <w:rPr>
                <w:rFonts w:ascii="Cambria" w:hAnsi="Cambria"/>
                <w:bCs/>
                <w:sz w:val="20"/>
                <w:szCs w:val="20"/>
              </w:rPr>
              <w:t>nasabah</w:t>
            </w:r>
            <w:proofErr w:type="spellEnd"/>
            <w:r w:rsidR="008F6ED3" w:rsidRPr="00CA436F">
              <w:rPr>
                <w:rFonts w:ascii="Cambria" w:hAnsi="Cambria"/>
                <w:bCs/>
                <w:sz w:val="20"/>
                <w:szCs w:val="20"/>
              </w:rPr>
              <w:t xml:space="preserve"> </w:t>
            </w:r>
            <w:proofErr w:type="spellStart"/>
            <w:r w:rsidR="008F6ED3" w:rsidRPr="00CA436F">
              <w:rPr>
                <w:rFonts w:ascii="Cambria" w:hAnsi="Cambria"/>
                <w:bCs/>
                <w:sz w:val="20"/>
                <w:szCs w:val="20"/>
              </w:rPr>
              <w:t>pada</w:t>
            </w:r>
            <w:proofErr w:type="spellEnd"/>
            <w:r w:rsidR="008F6ED3" w:rsidRPr="00CA436F">
              <w:rPr>
                <w:rFonts w:ascii="Cambria" w:hAnsi="Cambria"/>
                <w:bCs/>
                <w:sz w:val="20"/>
                <w:szCs w:val="20"/>
              </w:rPr>
              <w:t xml:space="preserve"> Bank BRI Unit </w:t>
            </w:r>
            <w:proofErr w:type="spellStart"/>
            <w:r w:rsidR="008F6ED3" w:rsidRPr="00CA436F">
              <w:rPr>
                <w:rFonts w:ascii="Cambria" w:hAnsi="Cambria"/>
                <w:bCs/>
                <w:sz w:val="20"/>
                <w:szCs w:val="20"/>
              </w:rPr>
              <w:t>Muara</w:t>
            </w:r>
            <w:proofErr w:type="spellEnd"/>
            <w:r w:rsidR="008F6ED3" w:rsidRPr="00CA436F">
              <w:rPr>
                <w:rFonts w:ascii="Cambria" w:hAnsi="Cambria"/>
                <w:bCs/>
                <w:sz w:val="20"/>
                <w:szCs w:val="20"/>
              </w:rPr>
              <w:t xml:space="preserve"> </w:t>
            </w:r>
            <w:proofErr w:type="spellStart"/>
            <w:r w:rsidR="008F6ED3" w:rsidRPr="00CA436F">
              <w:rPr>
                <w:rFonts w:ascii="Cambria" w:hAnsi="Cambria"/>
                <w:bCs/>
                <w:sz w:val="20"/>
                <w:szCs w:val="20"/>
              </w:rPr>
              <w:t>Rupit</w:t>
            </w:r>
            <w:proofErr w:type="spellEnd"/>
            <w:r w:rsidR="008F6ED3" w:rsidRPr="00CA436F">
              <w:rPr>
                <w:rFonts w:ascii="Cambria" w:hAnsi="Cambria"/>
                <w:bCs/>
                <w:sz w:val="20"/>
                <w:szCs w:val="20"/>
              </w:rPr>
              <w:t xml:space="preserve">. </w:t>
            </w:r>
          </w:p>
          <w:p w:rsidR="00F265BC" w:rsidRPr="008F6ED3" w:rsidRDefault="00F17E1D" w:rsidP="008F6ED3">
            <w:pPr>
              <w:spacing w:before="0" w:beforeAutospacing="0" w:after="0" w:afterAutospacing="0"/>
              <w:jc w:val="both"/>
              <w:rPr>
                <w:rFonts w:ascii="Cambria" w:hAnsi="Cambria"/>
                <w:b/>
                <w:bCs/>
                <w:sz w:val="20"/>
                <w:szCs w:val="20"/>
                <w:lang w:val="id-ID"/>
              </w:rPr>
            </w:pPr>
            <w:r w:rsidRPr="00F50DAD">
              <w:rPr>
                <w:b/>
              </w:rPr>
              <w:t xml:space="preserve">Kata </w:t>
            </w:r>
            <w:proofErr w:type="spellStart"/>
            <w:r w:rsidRPr="00F50DAD">
              <w:rPr>
                <w:b/>
              </w:rPr>
              <w:t>Kunci</w:t>
            </w:r>
            <w:proofErr w:type="spellEnd"/>
            <w:r w:rsidRPr="00F50DAD">
              <w:rPr>
                <w:b/>
              </w:rPr>
              <w:t xml:space="preserve">: </w:t>
            </w:r>
            <w:r w:rsidR="00F50DAD" w:rsidRPr="00F50DAD">
              <w:rPr>
                <w:rFonts w:ascii="Cambria" w:hAnsi="Cambria"/>
                <w:b/>
                <w:bCs/>
                <w:sz w:val="20"/>
                <w:szCs w:val="20"/>
                <w:lang w:val="id-ID"/>
              </w:rPr>
              <w:t>Relationship Marketing, Kepuasan, Loyalitas</w:t>
            </w:r>
          </w:p>
          <w:p w:rsidR="00531A4E" w:rsidRDefault="00531A4E" w:rsidP="00025846">
            <w:pPr>
              <w:pStyle w:val="AbstakIndo"/>
              <w:suppressAutoHyphens/>
              <w:spacing w:line="240" w:lineRule="auto"/>
              <w:jc w:val="center"/>
              <w:rPr>
                <w:rFonts w:ascii="Constantia" w:hAnsi="Constantia"/>
                <w:b/>
                <w:i/>
                <w:sz w:val="22"/>
                <w:szCs w:val="22"/>
                <w:lang w:val="id-ID"/>
              </w:rPr>
            </w:pPr>
          </w:p>
          <w:p w:rsidR="00825DA9" w:rsidRPr="00F5677A" w:rsidRDefault="00873480" w:rsidP="00025846">
            <w:pPr>
              <w:pStyle w:val="JudulAbstrakInggris"/>
            </w:pPr>
            <w:r w:rsidRPr="00F5677A">
              <w:t xml:space="preserve">Abstract </w:t>
            </w:r>
          </w:p>
          <w:p w:rsidR="00AD4C75" w:rsidRPr="00AD4C75" w:rsidRDefault="00AD4C75" w:rsidP="00F5677A">
            <w:pPr>
              <w:pStyle w:val="KataKunciInggris"/>
              <w:rPr>
                <w:rStyle w:val="y2iqfc"/>
                <w:rFonts w:eastAsia="Times New Roman" w:cs="Courier New"/>
                <w:b w:val="0"/>
                <w:iCs w:val="0"/>
                <w:color w:val="auto"/>
                <w:szCs w:val="20"/>
              </w:rPr>
            </w:pPr>
            <w:r w:rsidRPr="00AD4C75">
              <w:rPr>
                <w:rStyle w:val="y2iqfc"/>
                <w:rFonts w:eastAsia="Times New Roman" w:cs="Courier New"/>
                <w:b w:val="0"/>
                <w:iCs w:val="0"/>
                <w:color w:val="auto"/>
                <w:szCs w:val="20"/>
              </w:rPr>
              <w:t xml:space="preserve">One way to increase customer satisfaction and loyalty is to build a relationship between the bank and the customer which is called relationship marketing. This study aims to determine the direct and indirect effect of Relationship marketing variables and customer satisfaction on customer loyalty. Bank BRI Unit </w:t>
            </w:r>
            <w:proofErr w:type="spellStart"/>
            <w:r w:rsidRPr="00AD4C75">
              <w:rPr>
                <w:rStyle w:val="y2iqfc"/>
                <w:rFonts w:eastAsia="Times New Roman" w:cs="Courier New"/>
                <w:b w:val="0"/>
                <w:iCs w:val="0"/>
                <w:color w:val="auto"/>
                <w:szCs w:val="20"/>
              </w:rPr>
              <w:t>Muara</w:t>
            </w:r>
            <w:proofErr w:type="spellEnd"/>
            <w:r w:rsidRPr="00AD4C75">
              <w:rPr>
                <w:rStyle w:val="y2iqfc"/>
                <w:rFonts w:eastAsia="Times New Roman" w:cs="Courier New"/>
                <w:b w:val="0"/>
                <w:iCs w:val="0"/>
                <w:color w:val="auto"/>
                <w:szCs w:val="20"/>
              </w:rPr>
              <w:t xml:space="preserve"> </w:t>
            </w:r>
            <w:proofErr w:type="spellStart"/>
            <w:r w:rsidRPr="00AD4C75">
              <w:rPr>
                <w:rStyle w:val="y2iqfc"/>
                <w:rFonts w:eastAsia="Times New Roman" w:cs="Courier New"/>
                <w:b w:val="0"/>
                <w:iCs w:val="0"/>
                <w:color w:val="auto"/>
                <w:szCs w:val="20"/>
              </w:rPr>
              <w:t>Rupit</w:t>
            </w:r>
            <w:proofErr w:type="spellEnd"/>
            <w:r w:rsidRPr="00AD4C75">
              <w:rPr>
                <w:rStyle w:val="y2iqfc"/>
                <w:rFonts w:eastAsia="Times New Roman" w:cs="Courier New"/>
                <w:b w:val="0"/>
                <w:iCs w:val="0"/>
                <w:color w:val="auto"/>
                <w:szCs w:val="20"/>
              </w:rPr>
              <w:t xml:space="preserve"> is a bank that has been established in the </w:t>
            </w:r>
            <w:proofErr w:type="spellStart"/>
            <w:r w:rsidRPr="00AD4C75">
              <w:rPr>
                <w:rStyle w:val="y2iqfc"/>
                <w:rFonts w:eastAsia="Times New Roman" w:cs="Courier New"/>
                <w:b w:val="0"/>
                <w:iCs w:val="0"/>
                <w:color w:val="auto"/>
                <w:szCs w:val="20"/>
              </w:rPr>
              <w:t>Muara</w:t>
            </w:r>
            <w:proofErr w:type="spellEnd"/>
            <w:r w:rsidRPr="00AD4C75">
              <w:rPr>
                <w:rStyle w:val="y2iqfc"/>
                <w:rFonts w:eastAsia="Times New Roman" w:cs="Courier New"/>
                <w:b w:val="0"/>
                <w:iCs w:val="0"/>
                <w:color w:val="auto"/>
                <w:szCs w:val="20"/>
              </w:rPr>
              <w:t xml:space="preserve"> </w:t>
            </w:r>
            <w:proofErr w:type="spellStart"/>
            <w:r w:rsidRPr="00AD4C75">
              <w:rPr>
                <w:rStyle w:val="y2iqfc"/>
                <w:rFonts w:eastAsia="Times New Roman" w:cs="Courier New"/>
                <w:b w:val="0"/>
                <w:iCs w:val="0"/>
                <w:color w:val="auto"/>
                <w:szCs w:val="20"/>
              </w:rPr>
              <w:t>Rupit</w:t>
            </w:r>
            <w:proofErr w:type="spellEnd"/>
            <w:r w:rsidRPr="00AD4C75">
              <w:rPr>
                <w:rStyle w:val="y2iqfc"/>
                <w:rFonts w:eastAsia="Times New Roman" w:cs="Courier New"/>
                <w:b w:val="0"/>
                <w:iCs w:val="0"/>
                <w:color w:val="auto"/>
                <w:szCs w:val="20"/>
              </w:rPr>
              <w:t xml:space="preserve"> area on February 7, 1970 until now. This study used a sample of 95 respondents. The results showed that Relationship marketing and customer satisfaction had a positive and significant effect on customer loyalty. Relationship marketing variable has a dominant influence on customer loyalty at Bank BRI </w:t>
            </w:r>
            <w:proofErr w:type="spellStart"/>
            <w:r w:rsidRPr="00AD4C75">
              <w:rPr>
                <w:rStyle w:val="y2iqfc"/>
                <w:rFonts w:eastAsia="Times New Roman" w:cs="Courier New"/>
                <w:b w:val="0"/>
                <w:iCs w:val="0"/>
                <w:color w:val="auto"/>
                <w:szCs w:val="20"/>
              </w:rPr>
              <w:t>Muara</w:t>
            </w:r>
            <w:proofErr w:type="spellEnd"/>
            <w:r w:rsidRPr="00AD4C75">
              <w:rPr>
                <w:rStyle w:val="y2iqfc"/>
                <w:rFonts w:eastAsia="Times New Roman" w:cs="Courier New"/>
                <w:b w:val="0"/>
                <w:iCs w:val="0"/>
                <w:color w:val="auto"/>
                <w:szCs w:val="20"/>
              </w:rPr>
              <w:t xml:space="preserve"> </w:t>
            </w:r>
            <w:proofErr w:type="spellStart"/>
            <w:r w:rsidRPr="00AD4C75">
              <w:rPr>
                <w:rStyle w:val="y2iqfc"/>
                <w:rFonts w:eastAsia="Times New Roman" w:cs="Courier New"/>
                <w:b w:val="0"/>
                <w:iCs w:val="0"/>
                <w:color w:val="auto"/>
                <w:szCs w:val="20"/>
              </w:rPr>
              <w:t>Rupit</w:t>
            </w:r>
            <w:proofErr w:type="spellEnd"/>
            <w:r w:rsidRPr="00AD4C75">
              <w:rPr>
                <w:rStyle w:val="y2iqfc"/>
                <w:rFonts w:eastAsia="Times New Roman" w:cs="Courier New"/>
                <w:b w:val="0"/>
                <w:iCs w:val="0"/>
                <w:color w:val="auto"/>
                <w:szCs w:val="20"/>
              </w:rPr>
              <w:t xml:space="preserve"> Unit.</w:t>
            </w:r>
          </w:p>
          <w:p w:rsidR="00F265BC" w:rsidRPr="00F5677A" w:rsidRDefault="00F5677A" w:rsidP="00F5677A">
            <w:pPr>
              <w:pStyle w:val="KataKunciInggris"/>
            </w:pPr>
            <w:r w:rsidRPr="00F5677A">
              <w:t>Keyw</w:t>
            </w:r>
            <w:r w:rsidR="00636C7D">
              <w:t xml:space="preserve">ords: </w:t>
            </w:r>
            <w:r w:rsidR="00F50DAD" w:rsidRPr="003712BE">
              <w:rPr>
                <w:bCs/>
                <w:lang w:val="id-ID"/>
              </w:rPr>
              <w:t>Relationship Marketing, Constumers, Loyality</w:t>
            </w:r>
          </w:p>
          <w:p w:rsidR="00F265BC" w:rsidRPr="00F50DAD" w:rsidRDefault="00F265BC" w:rsidP="00F50DAD">
            <w:pPr>
              <w:pStyle w:val="HowToCite"/>
              <w:rPr>
                <w:b/>
                <w:bCs w:val="0"/>
                <w:iCs w:val="0"/>
                <w:sz w:val="20"/>
                <w:lang w:val="id-ID"/>
              </w:rPr>
            </w:pPr>
          </w:p>
        </w:tc>
      </w:tr>
      <w:tr w:rsidR="0031474D" w:rsidRPr="00175E1E" w:rsidTr="004454ED">
        <w:tc>
          <w:tcPr>
            <w:tcW w:w="9072" w:type="dxa"/>
            <w:tcBorders>
              <w:top w:val="single" w:sz="4" w:space="0" w:color="auto"/>
            </w:tcBorders>
            <w:shd w:val="clear" w:color="auto" w:fill="auto"/>
          </w:tcPr>
          <w:p w:rsidR="00B37A08" w:rsidRDefault="00B37A08" w:rsidP="00793CE7">
            <w:pPr>
              <w:autoSpaceDE w:val="0"/>
              <w:autoSpaceDN w:val="0"/>
              <w:adjustRightInd w:val="0"/>
              <w:spacing w:before="0" w:beforeAutospacing="0" w:after="0" w:afterAutospacing="0" w:line="288" w:lineRule="auto"/>
              <w:ind w:left="0" w:right="0"/>
              <w:jc w:val="both"/>
              <w:textAlignment w:val="center"/>
              <w:rPr>
                <w:rFonts w:ascii="Constantia" w:hAnsi="Constantia" w:cs="Calisto MT"/>
                <w:color w:val="000000"/>
                <w:sz w:val="16"/>
                <w:szCs w:val="16"/>
                <w:lang w:val="en-GB"/>
              </w:rPr>
            </w:pPr>
          </w:p>
          <w:p w:rsidR="0031474D" w:rsidRPr="00175E1E" w:rsidRDefault="0031474D" w:rsidP="00FB0731">
            <w:pPr>
              <w:autoSpaceDE w:val="0"/>
              <w:autoSpaceDN w:val="0"/>
              <w:adjustRightInd w:val="0"/>
              <w:spacing w:before="0" w:beforeAutospacing="0" w:after="0" w:afterAutospacing="0" w:line="288" w:lineRule="auto"/>
              <w:ind w:left="0" w:right="0"/>
              <w:jc w:val="right"/>
              <w:textAlignment w:val="center"/>
              <w:rPr>
                <w:rFonts w:ascii="Constantia" w:hAnsi="Constantia"/>
                <w:color w:val="000000"/>
                <w:sz w:val="18"/>
                <w:szCs w:val="16"/>
                <w:lang w:val="en-GB"/>
              </w:rPr>
            </w:pPr>
            <w:r w:rsidRPr="00175E1E">
              <w:rPr>
                <w:rFonts w:ascii="Constantia" w:hAnsi="Constantia" w:cs="Calisto MT"/>
                <w:color w:val="000000"/>
                <w:sz w:val="16"/>
                <w:szCs w:val="16"/>
                <w:lang w:val="en-GB"/>
              </w:rPr>
              <w:tab/>
            </w:r>
          </w:p>
        </w:tc>
      </w:tr>
    </w:tbl>
    <w:p w:rsidR="00873480" w:rsidRPr="00F50DAD" w:rsidRDefault="00873480" w:rsidP="00B60EF7">
      <w:pPr>
        <w:spacing w:before="0" w:beforeAutospacing="0" w:after="0" w:afterAutospacing="0" w:line="276" w:lineRule="auto"/>
        <w:ind w:left="0"/>
        <w:jc w:val="both"/>
        <w:rPr>
          <w:rFonts w:ascii="Constantia" w:hAnsi="Constantia"/>
          <w:lang w:val="id-ID"/>
        </w:rPr>
        <w:sectPr w:rsidR="00873480" w:rsidRPr="00F50DAD" w:rsidSect="004D6EDD">
          <w:headerReference w:type="default" r:id="rId11"/>
          <w:footerReference w:type="even" r:id="rId12"/>
          <w:footerReference w:type="default" r:id="rId13"/>
          <w:footerReference w:type="first" r:id="rId14"/>
          <w:pgSz w:w="11907" w:h="16839" w:code="9"/>
          <w:pgMar w:top="1440" w:right="1440" w:bottom="1440" w:left="1440" w:header="720" w:footer="720" w:gutter="0"/>
          <w:pgNumType w:start="41"/>
          <w:cols w:space="720"/>
          <w:docGrid w:linePitch="360"/>
        </w:sectPr>
      </w:pPr>
    </w:p>
    <w:p w:rsidR="00873480" w:rsidRPr="00677411" w:rsidRDefault="00873480" w:rsidP="00677411">
      <w:pPr>
        <w:pStyle w:val="JudulSubBab"/>
        <w:rPr>
          <w:szCs w:val="24"/>
          <w:lang w:val="id-ID"/>
        </w:rPr>
      </w:pPr>
      <w:r w:rsidRPr="00677411">
        <w:rPr>
          <w:szCs w:val="24"/>
        </w:rPr>
        <w:lastRenderedPageBreak/>
        <w:t>PENDAHULUAN</w:t>
      </w:r>
    </w:p>
    <w:p w:rsidR="002E6C31" w:rsidRPr="00677411" w:rsidRDefault="00677411" w:rsidP="00677411">
      <w:pPr>
        <w:spacing w:before="0" w:beforeAutospacing="0" w:after="0" w:afterAutospacing="0" w:line="360" w:lineRule="auto"/>
        <w:jc w:val="both"/>
        <w:rPr>
          <w:rFonts w:ascii="Cambria" w:eastAsia="Times New Roman" w:hAnsi="Cambria"/>
          <w:b/>
          <w:sz w:val="24"/>
          <w:szCs w:val="24"/>
          <w:lang w:val="id-ID"/>
        </w:rPr>
      </w:pPr>
      <w:r>
        <w:rPr>
          <w:rFonts w:ascii="Cambria" w:eastAsia="Times New Roman" w:hAnsi="Cambria"/>
          <w:b/>
          <w:sz w:val="24"/>
          <w:szCs w:val="24"/>
          <w:lang w:val="id-ID"/>
        </w:rPr>
        <w:t xml:space="preserve"> </w:t>
      </w:r>
      <w:proofErr w:type="spellStart"/>
      <w:r w:rsidR="002E6C31" w:rsidRPr="00677411">
        <w:rPr>
          <w:rFonts w:ascii="Cambria" w:eastAsia="Times New Roman" w:hAnsi="Cambria"/>
          <w:b/>
          <w:sz w:val="24"/>
          <w:szCs w:val="24"/>
        </w:rPr>
        <w:t>Latar</w:t>
      </w:r>
      <w:proofErr w:type="spellEnd"/>
      <w:r w:rsidR="002E6C31" w:rsidRPr="00677411">
        <w:rPr>
          <w:rFonts w:ascii="Cambria" w:eastAsia="Times New Roman" w:hAnsi="Cambria"/>
          <w:b/>
          <w:sz w:val="24"/>
          <w:szCs w:val="24"/>
        </w:rPr>
        <w:t xml:space="preserve"> </w:t>
      </w:r>
      <w:proofErr w:type="spellStart"/>
      <w:r w:rsidR="002E6C31" w:rsidRPr="00677411">
        <w:rPr>
          <w:rFonts w:ascii="Cambria" w:eastAsia="Times New Roman" w:hAnsi="Cambria"/>
          <w:b/>
          <w:sz w:val="24"/>
          <w:szCs w:val="24"/>
        </w:rPr>
        <w:t>Belakang</w:t>
      </w:r>
      <w:proofErr w:type="spellEnd"/>
    </w:p>
    <w:p w:rsidR="002E6C31" w:rsidRPr="00677411" w:rsidRDefault="002E6C31" w:rsidP="00677411">
      <w:pPr>
        <w:spacing w:before="0" w:beforeAutospacing="0" w:after="0" w:afterAutospacing="0" w:line="360" w:lineRule="auto"/>
        <w:ind w:left="0" w:right="28"/>
        <w:jc w:val="both"/>
        <w:rPr>
          <w:rFonts w:ascii="Cambria" w:hAnsi="Cambria"/>
          <w:sz w:val="24"/>
          <w:szCs w:val="24"/>
          <w:lang w:val="id-ID"/>
        </w:rPr>
      </w:pPr>
      <w:r w:rsidRPr="00677411">
        <w:rPr>
          <w:rFonts w:ascii="Cambria" w:hAnsi="Cambria"/>
          <w:sz w:val="24"/>
          <w:szCs w:val="24"/>
          <w:lang w:val="id-ID"/>
        </w:rPr>
        <w:t xml:space="preserve">       </w:t>
      </w:r>
      <w:r w:rsidR="001F0371" w:rsidRPr="00677411">
        <w:rPr>
          <w:rFonts w:ascii="Cambria" w:hAnsi="Cambria"/>
          <w:sz w:val="24"/>
          <w:szCs w:val="24"/>
          <w:lang w:val="id-ID"/>
        </w:rPr>
        <w:t xml:space="preserve">  </w:t>
      </w:r>
      <w:proofErr w:type="gramStart"/>
      <w:r w:rsidR="001F0371" w:rsidRPr="00677411">
        <w:rPr>
          <w:rFonts w:ascii="Cambria" w:hAnsi="Cambria"/>
          <w:sz w:val="24"/>
          <w:szCs w:val="24"/>
        </w:rPr>
        <w:t>P</w:t>
      </w:r>
      <w:r w:rsidRPr="00677411">
        <w:rPr>
          <w:rFonts w:ascii="Cambria" w:hAnsi="Cambria"/>
          <w:sz w:val="24"/>
          <w:szCs w:val="24"/>
          <w:lang w:val="id-ID"/>
        </w:rPr>
        <w:t xml:space="preserve">erkembangan teknologi dan </w:t>
      </w:r>
      <w:r w:rsidR="00376876">
        <w:rPr>
          <w:rFonts w:ascii="Cambria" w:hAnsi="Cambria"/>
          <w:sz w:val="24"/>
          <w:szCs w:val="24"/>
          <w:lang w:val="id-ID"/>
        </w:rPr>
        <w:t>informasi yang semakin mudah di</w:t>
      </w:r>
      <w:r w:rsidRPr="00677411">
        <w:rPr>
          <w:rFonts w:ascii="Cambria" w:hAnsi="Cambria"/>
          <w:sz w:val="24"/>
          <w:szCs w:val="24"/>
          <w:lang w:val="id-ID"/>
        </w:rPr>
        <w:t>akses oleh nasabah membuat nasabah semakin pintar dalam memilih berbagai produk dan layanan yang sesuai dengan kebutuhan nasabah dan memberikan manfaat bagi mereka sehingga bank harus dapat menjaga dan tetap menjalin hubungan baik dengan masyarakat.</w:t>
      </w:r>
      <w:proofErr w:type="gramEnd"/>
      <w:r w:rsidRPr="00677411">
        <w:rPr>
          <w:rFonts w:ascii="Cambria" w:hAnsi="Cambria"/>
          <w:sz w:val="24"/>
          <w:szCs w:val="24"/>
          <w:lang w:val="id-ID"/>
        </w:rPr>
        <w:t xml:space="preserve"> Bank juga harus terus menjaga cintra positif di masyarakat salah satunya dengan  menjaga kualitas produk dan layanan serta terus menjaga hubungan yang baik dengan masyarakat di</w:t>
      </w:r>
      <w:r w:rsidR="00376876">
        <w:rPr>
          <w:rFonts w:ascii="Cambria" w:hAnsi="Cambria"/>
          <w:sz w:val="24"/>
          <w:szCs w:val="24"/>
        </w:rPr>
        <w:t xml:space="preserve"> </w:t>
      </w:r>
      <w:r w:rsidRPr="00677411">
        <w:rPr>
          <w:rFonts w:ascii="Cambria" w:hAnsi="Cambria"/>
          <w:sz w:val="24"/>
          <w:szCs w:val="24"/>
          <w:lang w:val="id-ID"/>
        </w:rPr>
        <w:t>sekitar.</w:t>
      </w:r>
    </w:p>
    <w:p w:rsidR="00376876" w:rsidRDefault="002E6C31" w:rsidP="00677411">
      <w:pPr>
        <w:tabs>
          <w:tab w:val="left" w:pos="567"/>
        </w:tabs>
        <w:spacing w:before="0" w:beforeAutospacing="0" w:after="0" w:afterAutospacing="0" w:line="360" w:lineRule="auto"/>
        <w:ind w:left="0" w:right="28" w:hanging="57"/>
        <w:jc w:val="both"/>
        <w:rPr>
          <w:rFonts w:ascii="Cambria" w:hAnsi="Cambria"/>
          <w:sz w:val="24"/>
          <w:szCs w:val="24"/>
        </w:rPr>
      </w:pPr>
      <w:r w:rsidRPr="00677411">
        <w:rPr>
          <w:rFonts w:ascii="Cambria" w:hAnsi="Cambria"/>
          <w:sz w:val="24"/>
          <w:szCs w:val="24"/>
          <w:lang w:val="id-ID"/>
        </w:rPr>
        <w:tab/>
      </w:r>
      <w:r w:rsidRPr="00677411">
        <w:rPr>
          <w:rFonts w:ascii="Cambria" w:hAnsi="Cambria"/>
          <w:sz w:val="24"/>
          <w:szCs w:val="24"/>
          <w:lang w:val="id-ID"/>
        </w:rPr>
        <w:tab/>
        <w:t>Bank BRI sela</w:t>
      </w:r>
      <w:r w:rsidR="00376876">
        <w:rPr>
          <w:rFonts w:ascii="Cambria" w:hAnsi="Cambria"/>
          <w:sz w:val="24"/>
          <w:szCs w:val="24"/>
          <w:lang w:val="id-ID"/>
        </w:rPr>
        <w:t>lu berupaya  mengembangkan</w:t>
      </w:r>
      <w:r w:rsidR="00376876">
        <w:rPr>
          <w:rFonts w:ascii="Cambria" w:hAnsi="Cambria"/>
          <w:sz w:val="24"/>
          <w:szCs w:val="24"/>
        </w:rPr>
        <w:t xml:space="preserve"> </w:t>
      </w:r>
      <w:r w:rsidRPr="00677411">
        <w:rPr>
          <w:rFonts w:ascii="Cambria" w:hAnsi="Cambria"/>
          <w:sz w:val="24"/>
          <w:szCs w:val="24"/>
          <w:lang w:val="id-ID"/>
        </w:rPr>
        <w:t>layanan sesuai  kebutuhan nasabah dan terus  melakukan inovasi dan mengembangkan produk dan layanan perbankan yang akan diberikan kepada semua nasabah dan masyar</w:t>
      </w:r>
      <w:r w:rsidR="002F3C8D" w:rsidRPr="00677411">
        <w:rPr>
          <w:rFonts w:ascii="Cambria" w:hAnsi="Cambria"/>
          <w:sz w:val="24"/>
          <w:szCs w:val="24"/>
        </w:rPr>
        <w:t>a</w:t>
      </w:r>
      <w:r w:rsidRPr="00677411">
        <w:rPr>
          <w:rFonts w:ascii="Cambria" w:hAnsi="Cambria"/>
          <w:sz w:val="24"/>
          <w:szCs w:val="24"/>
          <w:lang w:val="id-ID"/>
        </w:rPr>
        <w:t>kat.</w:t>
      </w:r>
      <w:r w:rsidR="002F3C8D" w:rsidRPr="00677411">
        <w:rPr>
          <w:rFonts w:ascii="Cambria" w:hAnsi="Cambria"/>
          <w:sz w:val="24"/>
          <w:szCs w:val="24"/>
        </w:rPr>
        <w:t xml:space="preserve"> </w:t>
      </w:r>
    </w:p>
    <w:p w:rsidR="001F0371" w:rsidRPr="00677411" w:rsidRDefault="00376876" w:rsidP="00677411">
      <w:pPr>
        <w:tabs>
          <w:tab w:val="left" w:pos="567"/>
        </w:tabs>
        <w:spacing w:before="0" w:beforeAutospacing="0" w:after="0" w:afterAutospacing="0" w:line="360" w:lineRule="auto"/>
        <w:ind w:left="0" w:right="28" w:hanging="57"/>
        <w:jc w:val="both"/>
        <w:rPr>
          <w:rFonts w:ascii="Cambria" w:hAnsi="Cambria"/>
          <w:sz w:val="24"/>
          <w:szCs w:val="24"/>
        </w:rPr>
      </w:pPr>
      <w:r>
        <w:rPr>
          <w:rFonts w:ascii="Cambria" w:hAnsi="Cambria"/>
          <w:sz w:val="24"/>
          <w:szCs w:val="24"/>
        </w:rPr>
        <w:tab/>
      </w:r>
      <w:r>
        <w:rPr>
          <w:rFonts w:ascii="Cambria" w:hAnsi="Cambria"/>
          <w:sz w:val="24"/>
          <w:szCs w:val="24"/>
        </w:rPr>
        <w:tab/>
      </w:r>
      <w:proofErr w:type="spellStart"/>
      <w:r w:rsidR="002F3C8D" w:rsidRPr="00677411">
        <w:rPr>
          <w:rFonts w:ascii="Cambria" w:hAnsi="Cambria"/>
          <w:sz w:val="24"/>
          <w:szCs w:val="24"/>
        </w:rPr>
        <w:t>Pelayanan</w:t>
      </w:r>
      <w:proofErr w:type="spellEnd"/>
      <w:r w:rsidR="002F3C8D" w:rsidRPr="00677411">
        <w:rPr>
          <w:rFonts w:ascii="Cambria" w:hAnsi="Cambria"/>
          <w:sz w:val="24"/>
          <w:szCs w:val="24"/>
        </w:rPr>
        <w:t xml:space="preserve"> yang </w:t>
      </w:r>
      <w:proofErr w:type="spellStart"/>
      <w:r w:rsidR="002F3C8D" w:rsidRPr="00677411">
        <w:rPr>
          <w:rFonts w:ascii="Cambria" w:hAnsi="Cambria"/>
          <w:sz w:val="24"/>
          <w:szCs w:val="24"/>
        </w:rPr>
        <w:t>diberikan</w:t>
      </w:r>
      <w:proofErr w:type="spellEnd"/>
      <w:r w:rsidR="002F3C8D" w:rsidRPr="00677411">
        <w:rPr>
          <w:rFonts w:ascii="Cambria" w:hAnsi="Cambria"/>
          <w:sz w:val="24"/>
          <w:szCs w:val="24"/>
        </w:rPr>
        <w:t xml:space="preserve"> </w:t>
      </w:r>
      <w:proofErr w:type="spellStart"/>
      <w:r w:rsidR="002F3C8D" w:rsidRPr="00677411">
        <w:rPr>
          <w:rFonts w:ascii="Cambria" w:hAnsi="Cambria"/>
          <w:sz w:val="24"/>
          <w:szCs w:val="24"/>
        </w:rPr>
        <w:t>kepada</w:t>
      </w:r>
      <w:proofErr w:type="spellEnd"/>
      <w:r w:rsidR="002F3C8D" w:rsidRPr="00677411">
        <w:rPr>
          <w:rFonts w:ascii="Cambria" w:hAnsi="Cambria"/>
          <w:sz w:val="24"/>
          <w:szCs w:val="24"/>
        </w:rPr>
        <w:t xml:space="preserve"> </w:t>
      </w:r>
      <w:proofErr w:type="spellStart"/>
      <w:r w:rsidR="002F3C8D" w:rsidRPr="00677411">
        <w:rPr>
          <w:rFonts w:ascii="Cambria" w:hAnsi="Cambria"/>
          <w:sz w:val="24"/>
          <w:szCs w:val="24"/>
        </w:rPr>
        <w:t>konsumen</w:t>
      </w:r>
      <w:proofErr w:type="spellEnd"/>
      <w:r w:rsidR="002F3C8D" w:rsidRPr="00677411">
        <w:rPr>
          <w:rFonts w:ascii="Cambria" w:hAnsi="Cambria"/>
          <w:sz w:val="24"/>
          <w:szCs w:val="24"/>
        </w:rPr>
        <w:t xml:space="preserve"> </w:t>
      </w:r>
      <w:proofErr w:type="spellStart"/>
      <w:r w:rsidR="002F3C8D" w:rsidRPr="00677411">
        <w:rPr>
          <w:rFonts w:ascii="Cambria" w:hAnsi="Cambria"/>
          <w:sz w:val="24"/>
          <w:szCs w:val="24"/>
        </w:rPr>
        <w:t>diwujudkan</w:t>
      </w:r>
      <w:proofErr w:type="spellEnd"/>
      <w:r w:rsidR="002F3C8D" w:rsidRPr="00677411">
        <w:rPr>
          <w:rFonts w:ascii="Cambria" w:hAnsi="Cambria"/>
          <w:sz w:val="24"/>
          <w:szCs w:val="24"/>
        </w:rPr>
        <w:t xml:space="preserve"> </w:t>
      </w:r>
      <w:proofErr w:type="spellStart"/>
      <w:r w:rsidR="002F3C8D" w:rsidRPr="00677411">
        <w:rPr>
          <w:rFonts w:ascii="Cambria" w:hAnsi="Cambria"/>
          <w:sz w:val="24"/>
          <w:szCs w:val="24"/>
        </w:rPr>
        <w:t>dalam</w:t>
      </w:r>
      <w:proofErr w:type="spellEnd"/>
      <w:r w:rsidR="002F3C8D" w:rsidRPr="00677411">
        <w:rPr>
          <w:rFonts w:ascii="Cambria" w:hAnsi="Cambria"/>
          <w:sz w:val="24"/>
          <w:szCs w:val="24"/>
        </w:rPr>
        <w:t xml:space="preserve"> </w:t>
      </w:r>
      <w:proofErr w:type="spellStart"/>
      <w:r w:rsidR="002F3C8D" w:rsidRPr="00677411">
        <w:rPr>
          <w:rFonts w:ascii="Cambria" w:hAnsi="Cambria"/>
          <w:sz w:val="24"/>
          <w:szCs w:val="24"/>
        </w:rPr>
        <w:t>bentuk</w:t>
      </w:r>
      <w:proofErr w:type="spellEnd"/>
      <w:r w:rsidR="002F3C8D" w:rsidRPr="00677411">
        <w:rPr>
          <w:rFonts w:ascii="Cambria" w:hAnsi="Cambria"/>
          <w:sz w:val="24"/>
          <w:szCs w:val="24"/>
        </w:rPr>
        <w:t xml:space="preserve"> </w:t>
      </w:r>
      <w:proofErr w:type="spellStart"/>
      <w:r w:rsidR="002F3C8D" w:rsidRPr="00677411">
        <w:rPr>
          <w:rFonts w:ascii="Cambria" w:hAnsi="Cambria"/>
          <w:sz w:val="24"/>
          <w:szCs w:val="24"/>
        </w:rPr>
        <w:t>konsultasi</w:t>
      </w:r>
      <w:proofErr w:type="spellEnd"/>
      <w:r w:rsidR="002F3C8D" w:rsidRPr="00677411">
        <w:rPr>
          <w:rFonts w:ascii="Cambria" w:hAnsi="Cambria"/>
          <w:sz w:val="24"/>
          <w:szCs w:val="24"/>
        </w:rPr>
        <w:t xml:space="preserve"> </w:t>
      </w:r>
      <w:proofErr w:type="spellStart"/>
      <w:r w:rsidR="002F3C8D" w:rsidRPr="00677411">
        <w:rPr>
          <w:rFonts w:ascii="Cambria" w:hAnsi="Cambria"/>
          <w:sz w:val="24"/>
          <w:szCs w:val="24"/>
        </w:rPr>
        <w:t>menyangkut</w:t>
      </w:r>
      <w:proofErr w:type="spellEnd"/>
      <w:r w:rsidR="002F3C8D" w:rsidRPr="00677411">
        <w:rPr>
          <w:rFonts w:ascii="Cambria" w:hAnsi="Cambria"/>
          <w:sz w:val="24"/>
          <w:szCs w:val="24"/>
        </w:rPr>
        <w:t xml:space="preserve"> </w:t>
      </w:r>
      <w:proofErr w:type="spellStart"/>
      <w:r w:rsidR="002F3C8D" w:rsidRPr="00677411">
        <w:rPr>
          <w:rFonts w:ascii="Cambria" w:hAnsi="Cambria"/>
          <w:sz w:val="24"/>
          <w:szCs w:val="24"/>
        </w:rPr>
        <w:t>keinginan</w:t>
      </w:r>
      <w:proofErr w:type="spellEnd"/>
      <w:r w:rsidR="002F3C8D" w:rsidRPr="00677411">
        <w:rPr>
          <w:rFonts w:ascii="Cambria" w:hAnsi="Cambria"/>
          <w:sz w:val="24"/>
          <w:szCs w:val="24"/>
        </w:rPr>
        <w:t xml:space="preserve"> </w:t>
      </w:r>
      <w:proofErr w:type="spellStart"/>
      <w:r w:rsidR="002F3C8D" w:rsidRPr="00677411">
        <w:rPr>
          <w:rFonts w:ascii="Cambria" w:hAnsi="Cambria"/>
          <w:sz w:val="24"/>
          <w:szCs w:val="24"/>
        </w:rPr>
        <w:t>dan</w:t>
      </w:r>
      <w:proofErr w:type="spellEnd"/>
      <w:r w:rsidR="002F3C8D" w:rsidRPr="00677411">
        <w:rPr>
          <w:rFonts w:ascii="Cambria" w:hAnsi="Cambria"/>
          <w:sz w:val="24"/>
          <w:szCs w:val="24"/>
        </w:rPr>
        <w:t xml:space="preserve"> </w:t>
      </w:r>
      <w:proofErr w:type="spellStart"/>
      <w:r w:rsidR="002F3C8D" w:rsidRPr="00677411">
        <w:rPr>
          <w:rFonts w:ascii="Cambria" w:hAnsi="Cambria"/>
          <w:sz w:val="24"/>
          <w:szCs w:val="24"/>
        </w:rPr>
        <w:t>harapan</w:t>
      </w:r>
      <w:proofErr w:type="spellEnd"/>
      <w:r w:rsidR="002F3C8D" w:rsidRPr="00677411">
        <w:rPr>
          <w:rFonts w:ascii="Cambria" w:hAnsi="Cambria"/>
          <w:sz w:val="24"/>
          <w:szCs w:val="24"/>
        </w:rPr>
        <w:t xml:space="preserve"> </w:t>
      </w:r>
      <w:proofErr w:type="spellStart"/>
      <w:r w:rsidR="002F3C8D" w:rsidRPr="00677411">
        <w:rPr>
          <w:rFonts w:ascii="Cambria" w:hAnsi="Cambria"/>
          <w:sz w:val="24"/>
          <w:szCs w:val="24"/>
        </w:rPr>
        <w:t>consumen</w:t>
      </w:r>
      <w:proofErr w:type="spellEnd"/>
      <w:r w:rsidR="002F3C8D" w:rsidRPr="00677411">
        <w:rPr>
          <w:rFonts w:ascii="Cambria" w:hAnsi="Cambria"/>
          <w:sz w:val="24"/>
          <w:szCs w:val="24"/>
        </w:rPr>
        <w:t xml:space="preserve"> </w:t>
      </w:r>
      <w:proofErr w:type="spellStart"/>
      <w:r w:rsidR="002F3C8D" w:rsidRPr="00677411">
        <w:rPr>
          <w:rFonts w:ascii="Cambria" w:hAnsi="Cambria"/>
          <w:sz w:val="24"/>
          <w:szCs w:val="24"/>
        </w:rPr>
        <w:t>serta</w:t>
      </w:r>
      <w:proofErr w:type="spellEnd"/>
      <w:r w:rsidR="002F3C8D" w:rsidRPr="00677411">
        <w:rPr>
          <w:rFonts w:ascii="Cambria" w:hAnsi="Cambria"/>
          <w:sz w:val="24"/>
          <w:szCs w:val="24"/>
        </w:rPr>
        <w:t xml:space="preserve"> </w:t>
      </w:r>
      <w:proofErr w:type="spellStart"/>
      <w:r w:rsidR="002F3C8D" w:rsidRPr="00677411">
        <w:rPr>
          <w:rFonts w:ascii="Cambria" w:hAnsi="Cambria"/>
          <w:sz w:val="24"/>
          <w:szCs w:val="24"/>
        </w:rPr>
        <w:t>masalahmasalah</w:t>
      </w:r>
      <w:proofErr w:type="spellEnd"/>
      <w:r w:rsidR="002F3C8D" w:rsidRPr="00677411">
        <w:rPr>
          <w:rFonts w:ascii="Cambria" w:hAnsi="Cambria"/>
          <w:sz w:val="24"/>
          <w:szCs w:val="24"/>
        </w:rPr>
        <w:t xml:space="preserve"> yang </w:t>
      </w:r>
      <w:proofErr w:type="spellStart"/>
      <w:r w:rsidR="002F3C8D" w:rsidRPr="00677411">
        <w:rPr>
          <w:rFonts w:ascii="Cambria" w:hAnsi="Cambria"/>
          <w:sz w:val="24"/>
          <w:szCs w:val="24"/>
        </w:rPr>
        <w:t>dihadapi</w:t>
      </w:r>
      <w:proofErr w:type="spellEnd"/>
      <w:r w:rsidR="002F3C8D" w:rsidRPr="00677411">
        <w:rPr>
          <w:rFonts w:ascii="Cambria" w:hAnsi="Cambria"/>
          <w:sz w:val="24"/>
          <w:szCs w:val="24"/>
        </w:rPr>
        <w:t xml:space="preserve"> </w:t>
      </w:r>
      <w:proofErr w:type="spellStart"/>
      <w:r w:rsidR="002F3C8D" w:rsidRPr="00677411">
        <w:rPr>
          <w:rFonts w:ascii="Cambria" w:hAnsi="Cambria"/>
          <w:sz w:val="24"/>
          <w:szCs w:val="24"/>
        </w:rPr>
        <w:t>konsumen</w:t>
      </w:r>
      <w:proofErr w:type="spellEnd"/>
      <w:r w:rsidR="002F3C8D" w:rsidRPr="00677411">
        <w:rPr>
          <w:rFonts w:ascii="Cambria" w:hAnsi="Cambria"/>
          <w:sz w:val="24"/>
          <w:szCs w:val="24"/>
        </w:rPr>
        <w:t xml:space="preserve"> </w:t>
      </w:r>
      <w:r w:rsidR="002F3C8D" w:rsidRPr="00677411">
        <w:rPr>
          <w:rFonts w:ascii="Cambria" w:hAnsi="Cambria"/>
          <w:sz w:val="24"/>
          <w:szCs w:val="24"/>
        </w:rPr>
        <w:fldChar w:fldCharType="begin" w:fldLock="1"/>
      </w:r>
      <w:r w:rsidR="001F0371" w:rsidRPr="00677411">
        <w:rPr>
          <w:rFonts w:ascii="Cambria" w:hAnsi="Cambria"/>
          <w:sz w:val="24"/>
          <w:szCs w:val="24"/>
        </w:rPr>
        <w:instrText>ADDIN CSL_CITATION {"citationItems":[{"id":"ITEM-1","itemData":{"author":[{"dropping-particle":"","family":"Rumbiati","given":"","non-dropping-particle":"","parse-names":false,"suffix":""}],"container-title":"Jurnal Aplikasi Manajemen dan Bisnis","id":"ITEM-1","issue":"2","issued":{"date-parts":[["2021"]]},"page":"118-127","title":"Personal Selling dan Sales Promotion dalam Keputusan Pembelian Sepeda Motor di Kota Sekayu","type":"article-journal","volume":"1"},"uris":["http://www.mendeley.com/documents/?uuid=556d521a-d79f-41f8-81a4-ed3adfca2eb3"]}],"mendeley":{"formattedCitation":"(Rumbiati, 2021)","plainTextFormattedCitation":"(Rumbiati, 2021)","previouslyFormattedCitation":"(Rumbiati, 2021)"},"properties":{"noteIndex":0},"schema":"https://github.com/citation-style-language/schema/raw/master/csl-citation.json"}</w:instrText>
      </w:r>
      <w:r w:rsidR="002F3C8D" w:rsidRPr="00677411">
        <w:rPr>
          <w:rFonts w:ascii="Cambria" w:hAnsi="Cambria"/>
          <w:sz w:val="24"/>
          <w:szCs w:val="24"/>
        </w:rPr>
        <w:fldChar w:fldCharType="separate"/>
      </w:r>
      <w:r w:rsidR="002F3C8D" w:rsidRPr="00677411">
        <w:rPr>
          <w:rFonts w:ascii="Cambria" w:hAnsi="Cambria"/>
          <w:noProof/>
          <w:sz w:val="24"/>
          <w:szCs w:val="24"/>
        </w:rPr>
        <w:t>(Rumbiati, 2021)</w:t>
      </w:r>
      <w:r w:rsidR="002F3C8D" w:rsidRPr="00677411">
        <w:rPr>
          <w:rFonts w:ascii="Cambria" w:hAnsi="Cambria"/>
          <w:sz w:val="24"/>
          <w:szCs w:val="24"/>
        </w:rPr>
        <w:fldChar w:fldCharType="end"/>
      </w:r>
    </w:p>
    <w:p w:rsidR="001F0371" w:rsidRPr="00677411" w:rsidRDefault="001F0371" w:rsidP="00677411">
      <w:pPr>
        <w:tabs>
          <w:tab w:val="left" w:pos="567"/>
        </w:tabs>
        <w:spacing w:before="0" w:beforeAutospacing="0" w:after="0" w:afterAutospacing="0" w:line="360" w:lineRule="auto"/>
        <w:jc w:val="both"/>
        <w:rPr>
          <w:rFonts w:ascii="Cambria" w:eastAsia="Times New Roman" w:hAnsi="Cambria"/>
          <w:sz w:val="24"/>
          <w:szCs w:val="24"/>
          <w:lang w:val="id-ID"/>
        </w:rPr>
      </w:pPr>
      <w:r w:rsidRPr="00677411">
        <w:rPr>
          <w:rFonts w:ascii="Cambria" w:eastAsia="Times New Roman" w:hAnsi="Cambria"/>
          <w:sz w:val="24"/>
          <w:szCs w:val="24"/>
        </w:rPr>
        <w:tab/>
      </w:r>
      <w:r w:rsidRPr="00677411">
        <w:rPr>
          <w:rFonts w:ascii="Cambria" w:eastAsia="Times New Roman" w:hAnsi="Cambria"/>
          <w:sz w:val="24"/>
          <w:szCs w:val="24"/>
          <w:lang w:val="id-ID"/>
        </w:rPr>
        <w:t xml:space="preserve">Berdasarkan tabel dibawah ini dapat dilihat bahwa jumlah nasabah Bank BRI KCP Unit Muara Rupit terus mengalami peningkatan dari 2017-2020. Pada tahun 2017 nasabah bank BRI sebanyak 1329 lalu </w:t>
      </w:r>
      <w:r w:rsidRPr="00677411">
        <w:rPr>
          <w:rFonts w:ascii="Cambria" w:eastAsia="Times New Roman" w:hAnsi="Cambria"/>
          <w:sz w:val="24"/>
          <w:szCs w:val="24"/>
          <w:lang w:val="id-ID"/>
        </w:rPr>
        <w:lastRenderedPageBreak/>
        <w:t>pada tahun 2018 meningkat sebanyak 4,5% menjadi 1389 dan pada tahun 2019 mengalami peningkatan sebesar 13% menjadi 1570 dan pada tahun 2020 meningkat sebesar 2,5% menjadi 1670 nasabah.</w:t>
      </w:r>
    </w:p>
    <w:p w:rsidR="001F0371" w:rsidRPr="00376876" w:rsidRDefault="001F0371" w:rsidP="00376876">
      <w:pPr>
        <w:tabs>
          <w:tab w:val="left" w:pos="770"/>
        </w:tabs>
        <w:spacing w:before="0" w:beforeAutospacing="0" w:after="0" w:afterAutospacing="0"/>
        <w:rPr>
          <w:rFonts w:ascii="Cambria" w:eastAsia="Times New Roman" w:hAnsi="Cambria"/>
          <w:b/>
          <w:sz w:val="20"/>
          <w:szCs w:val="20"/>
          <w:lang w:val="id-ID"/>
        </w:rPr>
      </w:pPr>
      <w:r w:rsidRPr="00376876">
        <w:rPr>
          <w:rFonts w:ascii="Cambria" w:eastAsia="Times New Roman" w:hAnsi="Cambria"/>
          <w:b/>
          <w:sz w:val="20"/>
          <w:szCs w:val="20"/>
          <w:lang w:val="id-ID"/>
        </w:rPr>
        <w:t>Tabel 1</w:t>
      </w:r>
      <w:r w:rsidR="0083009F">
        <w:rPr>
          <w:rFonts w:ascii="Cambria" w:eastAsia="Times New Roman" w:hAnsi="Cambria"/>
          <w:b/>
          <w:sz w:val="20"/>
          <w:szCs w:val="20"/>
        </w:rPr>
        <w:t xml:space="preserve"> </w:t>
      </w:r>
      <w:r w:rsidR="0083009F">
        <w:rPr>
          <w:rFonts w:ascii="Cambria" w:eastAsia="Times New Roman" w:hAnsi="Cambria"/>
          <w:b/>
          <w:sz w:val="20"/>
          <w:szCs w:val="20"/>
          <w:lang w:val="id-ID"/>
        </w:rPr>
        <w:t xml:space="preserve">Jumlah </w:t>
      </w:r>
      <w:r w:rsidR="0083009F">
        <w:rPr>
          <w:rFonts w:ascii="Cambria" w:eastAsia="Times New Roman" w:hAnsi="Cambria"/>
          <w:b/>
          <w:sz w:val="20"/>
          <w:szCs w:val="20"/>
        </w:rPr>
        <w:t>N</w:t>
      </w:r>
      <w:r w:rsidR="0083009F">
        <w:rPr>
          <w:rFonts w:ascii="Cambria" w:eastAsia="Times New Roman" w:hAnsi="Cambria"/>
          <w:b/>
          <w:sz w:val="20"/>
          <w:szCs w:val="20"/>
          <w:lang w:val="id-ID"/>
        </w:rPr>
        <w:t xml:space="preserve">asabah </w:t>
      </w:r>
      <w:r w:rsidR="0083009F">
        <w:rPr>
          <w:rFonts w:ascii="Cambria" w:eastAsia="Times New Roman" w:hAnsi="Cambria"/>
          <w:b/>
          <w:sz w:val="20"/>
          <w:szCs w:val="20"/>
        </w:rPr>
        <w:t>T</w:t>
      </w:r>
      <w:r w:rsidRPr="00376876">
        <w:rPr>
          <w:rFonts w:ascii="Cambria" w:eastAsia="Times New Roman" w:hAnsi="Cambria"/>
          <w:b/>
          <w:sz w:val="20"/>
          <w:szCs w:val="20"/>
          <w:lang w:val="id-ID"/>
        </w:rPr>
        <w:t>ahun 2017 - 2020</w:t>
      </w:r>
    </w:p>
    <w:tbl>
      <w:tblPr>
        <w:tblStyle w:val="TableGrid"/>
        <w:tblW w:w="0" w:type="auto"/>
        <w:jc w:val="center"/>
        <w:tblInd w:w="304" w:type="dxa"/>
        <w:tblBorders>
          <w:left w:val="none" w:sz="0" w:space="0" w:color="auto"/>
          <w:right w:val="none" w:sz="0" w:space="0" w:color="auto"/>
          <w:insideV w:val="none" w:sz="0" w:space="0" w:color="auto"/>
        </w:tblBorders>
        <w:tblLook w:val="04A0" w:firstRow="1" w:lastRow="0" w:firstColumn="1" w:lastColumn="0" w:noHBand="0" w:noVBand="1"/>
      </w:tblPr>
      <w:tblGrid>
        <w:gridCol w:w="604"/>
        <w:gridCol w:w="1568"/>
        <w:gridCol w:w="2163"/>
      </w:tblGrid>
      <w:tr w:rsidR="001F0371" w:rsidRPr="00376876" w:rsidTr="004D6EDD">
        <w:trPr>
          <w:jc w:val="center"/>
        </w:trPr>
        <w:tc>
          <w:tcPr>
            <w:tcW w:w="709" w:type="dxa"/>
          </w:tcPr>
          <w:p w:rsidR="001F0371" w:rsidRPr="004D6EDD" w:rsidRDefault="001F0371" w:rsidP="00D61659">
            <w:pPr>
              <w:tabs>
                <w:tab w:val="left" w:pos="770"/>
              </w:tabs>
              <w:spacing w:before="0" w:beforeAutospacing="0" w:after="0" w:afterAutospacing="0"/>
              <w:rPr>
                <w:rFonts w:ascii="Cambria" w:eastAsia="Times New Roman" w:hAnsi="Cambria"/>
                <w:b/>
                <w:sz w:val="20"/>
                <w:szCs w:val="20"/>
                <w:lang w:val="id-ID"/>
              </w:rPr>
            </w:pPr>
            <w:r w:rsidRPr="004D6EDD">
              <w:rPr>
                <w:rFonts w:ascii="Cambria" w:eastAsia="Times New Roman" w:hAnsi="Cambria"/>
                <w:b/>
                <w:sz w:val="20"/>
                <w:szCs w:val="20"/>
                <w:lang w:val="id-ID"/>
              </w:rPr>
              <w:t>No</w:t>
            </w:r>
          </w:p>
        </w:tc>
        <w:tc>
          <w:tcPr>
            <w:tcW w:w="1930" w:type="dxa"/>
          </w:tcPr>
          <w:p w:rsidR="001F0371" w:rsidRPr="004D6EDD" w:rsidRDefault="001F0371" w:rsidP="00D61659">
            <w:pPr>
              <w:tabs>
                <w:tab w:val="left" w:pos="770"/>
              </w:tabs>
              <w:spacing w:before="0" w:beforeAutospacing="0" w:after="0" w:afterAutospacing="0"/>
              <w:rPr>
                <w:rFonts w:ascii="Cambria" w:eastAsia="Times New Roman" w:hAnsi="Cambria"/>
                <w:b/>
                <w:sz w:val="20"/>
                <w:szCs w:val="20"/>
                <w:lang w:val="id-ID"/>
              </w:rPr>
            </w:pPr>
            <w:r w:rsidRPr="004D6EDD">
              <w:rPr>
                <w:rFonts w:ascii="Cambria" w:eastAsia="Times New Roman" w:hAnsi="Cambria"/>
                <w:b/>
                <w:sz w:val="20"/>
                <w:szCs w:val="20"/>
                <w:lang w:val="id-ID"/>
              </w:rPr>
              <w:t>Tahun</w:t>
            </w:r>
          </w:p>
        </w:tc>
        <w:tc>
          <w:tcPr>
            <w:tcW w:w="2694" w:type="dxa"/>
          </w:tcPr>
          <w:p w:rsidR="001F0371" w:rsidRPr="004D6EDD" w:rsidRDefault="001F0371" w:rsidP="00D61659">
            <w:pPr>
              <w:tabs>
                <w:tab w:val="left" w:pos="770"/>
              </w:tabs>
              <w:spacing w:before="0" w:beforeAutospacing="0" w:after="0" w:afterAutospacing="0"/>
              <w:rPr>
                <w:rFonts w:ascii="Cambria" w:eastAsia="Times New Roman" w:hAnsi="Cambria"/>
                <w:b/>
                <w:sz w:val="20"/>
                <w:szCs w:val="20"/>
                <w:lang w:val="id-ID"/>
              </w:rPr>
            </w:pPr>
            <w:r w:rsidRPr="004D6EDD">
              <w:rPr>
                <w:rFonts w:ascii="Cambria" w:eastAsia="Times New Roman" w:hAnsi="Cambria"/>
                <w:b/>
                <w:sz w:val="20"/>
                <w:szCs w:val="20"/>
                <w:lang w:val="id-ID"/>
              </w:rPr>
              <w:t>Jumlah Nasabah</w:t>
            </w:r>
          </w:p>
        </w:tc>
      </w:tr>
      <w:tr w:rsidR="001F0371" w:rsidRPr="00376876" w:rsidTr="004D6EDD">
        <w:trPr>
          <w:jc w:val="center"/>
        </w:trPr>
        <w:tc>
          <w:tcPr>
            <w:tcW w:w="709" w:type="dxa"/>
          </w:tcPr>
          <w:p w:rsidR="001F0371" w:rsidRPr="00376876" w:rsidRDefault="001F0371" w:rsidP="00D61659">
            <w:pPr>
              <w:tabs>
                <w:tab w:val="left" w:pos="770"/>
              </w:tabs>
              <w:spacing w:before="0" w:beforeAutospacing="0" w:after="0" w:afterAutospacing="0"/>
              <w:rPr>
                <w:rFonts w:ascii="Cambria" w:eastAsia="Times New Roman" w:hAnsi="Cambria"/>
                <w:sz w:val="20"/>
                <w:szCs w:val="20"/>
                <w:lang w:val="id-ID"/>
              </w:rPr>
            </w:pPr>
            <w:r w:rsidRPr="00376876">
              <w:rPr>
                <w:rFonts w:ascii="Cambria" w:eastAsia="Times New Roman" w:hAnsi="Cambria"/>
                <w:sz w:val="20"/>
                <w:szCs w:val="20"/>
                <w:lang w:val="id-ID"/>
              </w:rPr>
              <w:t>1.</w:t>
            </w:r>
          </w:p>
        </w:tc>
        <w:tc>
          <w:tcPr>
            <w:tcW w:w="1930" w:type="dxa"/>
          </w:tcPr>
          <w:p w:rsidR="001F0371" w:rsidRPr="00376876" w:rsidRDefault="001F0371" w:rsidP="00D61659">
            <w:pPr>
              <w:tabs>
                <w:tab w:val="left" w:pos="770"/>
              </w:tabs>
              <w:spacing w:before="0" w:beforeAutospacing="0" w:after="0" w:afterAutospacing="0"/>
              <w:rPr>
                <w:rFonts w:ascii="Cambria" w:eastAsia="Times New Roman" w:hAnsi="Cambria"/>
                <w:sz w:val="20"/>
                <w:szCs w:val="20"/>
                <w:lang w:val="id-ID"/>
              </w:rPr>
            </w:pPr>
            <w:r w:rsidRPr="00376876">
              <w:rPr>
                <w:rFonts w:ascii="Cambria" w:eastAsia="Times New Roman" w:hAnsi="Cambria"/>
                <w:sz w:val="20"/>
                <w:szCs w:val="20"/>
                <w:lang w:val="id-ID"/>
              </w:rPr>
              <w:t>2017</w:t>
            </w:r>
          </w:p>
        </w:tc>
        <w:tc>
          <w:tcPr>
            <w:tcW w:w="2694" w:type="dxa"/>
          </w:tcPr>
          <w:p w:rsidR="001F0371" w:rsidRPr="00376876" w:rsidRDefault="001F0371" w:rsidP="00D61659">
            <w:pPr>
              <w:tabs>
                <w:tab w:val="left" w:pos="770"/>
              </w:tabs>
              <w:spacing w:before="0" w:beforeAutospacing="0" w:after="0" w:afterAutospacing="0"/>
              <w:rPr>
                <w:rFonts w:ascii="Cambria" w:eastAsia="Times New Roman" w:hAnsi="Cambria"/>
                <w:sz w:val="20"/>
                <w:szCs w:val="20"/>
                <w:lang w:val="id-ID"/>
              </w:rPr>
            </w:pPr>
            <w:r w:rsidRPr="00376876">
              <w:rPr>
                <w:rFonts w:ascii="Cambria" w:eastAsia="Times New Roman" w:hAnsi="Cambria"/>
                <w:sz w:val="20"/>
                <w:szCs w:val="20"/>
                <w:lang w:val="id-ID"/>
              </w:rPr>
              <w:t>1329</w:t>
            </w:r>
          </w:p>
        </w:tc>
      </w:tr>
      <w:tr w:rsidR="001F0371" w:rsidRPr="00376876" w:rsidTr="004D6EDD">
        <w:trPr>
          <w:jc w:val="center"/>
        </w:trPr>
        <w:tc>
          <w:tcPr>
            <w:tcW w:w="709" w:type="dxa"/>
          </w:tcPr>
          <w:p w:rsidR="001F0371" w:rsidRPr="00376876" w:rsidRDefault="001F0371" w:rsidP="00D61659">
            <w:pPr>
              <w:tabs>
                <w:tab w:val="left" w:pos="770"/>
              </w:tabs>
              <w:spacing w:before="0" w:beforeAutospacing="0" w:after="0" w:afterAutospacing="0"/>
              <w:rPr>
                <w:rFonts w:ascii="Cambria" w:eastAsia="Times New Roman" w:hAnsi="Cambria"/>
                <w:sz w:val="20"/>
                <w:szCs w:val="20"/>
                <w:lang w:val="id-ID"/>
              </w:rPr>
            </w:pPr>
            <w:r w:rsidRPr="00376876">
              <w:rPr>
                <w:rFonts w:ascii="Cambria" w:eastAsia="Times New Roman" w:hAnsi="Cambria"/>
                <w:sz w:val="20"/>
                <w:szCs w:val="20"/>
                <w:lang w:val="id-ID"/>
              </w:rPr>
              <w:t>2.</w:t>
            </w:r>
          </w:p>
        </w:tc>
        <w:tc>
          <w:tcPr>
            <w:tcW w:w="1930" w:type="dxa"/>
          </w:tcPr>
          <w:p w:rsidR="001F0371" w:rsidRPr="00376876" w:rsidRDefault="001F0371" w:rsidP="00D61659">
            <w:pPr>
              <w:tabs>
                <w:tab w:val="left" w:pos="770"/>
              </w:tabs>
              <w:spacing w:before="0" w:beforeAutospacing="0" w:after="0" w:afterAutospacing="0"/>
              <w:rPr>
                <w:rFonts w:ascii="Cambria" w:eastAsia="Times New Roman" w:hAnsi="Cambria"/>
                <w:sz w:val="20"/>
                <w:szCs w:val="20"/>
                <w:lang w:val="id-ID"/>
              </w:rPr>
            </w:pPr>
            <w:r w:rsidRPr="00376876">
              <w:rPr>
                <w:rFonts w:ascii="Cambria" w:eastAsia="Times New Roman" w:hAnsi="Cambria"/>
                <w:sz w:val="20"/>
                <w:szCs w:val="20"/>
                <w:lang w:val="id-ID"/>
              </w:rPr>
              <w:t>2018</w:t>
            </w:r>
          </w:p>
        </w:tc>
        <w:tc>
          <w:tcPr>
            <w:tcW w:w="2694" w:type="dxa"/>
          </w:tcPr>
          <w:p w:rsidR="001F0371" w:rsidRPr="00376876" w:rsidRDefault="001F0371" w:rsidP="00D61659">
            <w:pPr>
              <w:tabs>
                <w:tab w:val="left" w:pos="770"/>
              </w:tabs>
              <w:spacing w:before="0" w:beforeAutospacing="0" w:after="0" w:afterAutospacing="0"/>
              <w:rPr>
                <w:rFonts w:ascii="Cambria" w:eastAsia="Times New Roman" w:hAnsi="Cambria"/>
                <w:sz w:val="20"/>
                <w:szCs w:val="20"/>
                <w:lang w:val="id-ID"/>
              </w:rPr>
            </w:pPr>
            <w:r w:rsidRPr="00376876">
              <w:rPr>
                <w:rFonts w:ascii="Cambria" w:eastAsia="Times New Roman" w:hAnsi="Cambria"/>
                <w:sz w:val="20"/>
                <w:szCs w:val="20"/>
                <w:lang w:val="id-ID"/>
              </w:rPr>
              <w:t>1389</w:t>
            </w:r>
          </w:p>
        </w:tc>
      </w:tr>
      <w:tr w:rsidR="001F0371" w:rsidRPr="00376876" w:rsidTr="004D6EDD">
        <w:trPr>
          <w:jc w:val="center"/>
        </w:trPr>
        <w:tc>
          <w:tcPr>
            <w:tcW w:w="709" w:type="dxa"/>
          </w:tcPr>
          <w:p w:rsidR="001F0371" w:rsidRPr="00376876" w:rsidRDefault="001F0371" w:rsidP="00D61659">
            <w:pPr>
              <w:tabs>
                <w:tab w:val="left" w:pos="770"/>
              </w:tabs>
              <w:spacing w:before="0" w:beforeAutospacing="0" w:after="0" w:afterAutospacing="0"/>
              <w:rPr>
                <w:rFonts w:ascii="Cambria" w:eastAsia="Times New Roman" w:hAnsi="Cambria"/>
                <w:sz w:val="20"/>
                <w:szCs w:val="20"/>
                <w:lang w:val="id-ID"/>
              </w:rPr>
            </w:pPr>
            <w:r w:rsidRPr="00376876">
              <w:rPr>
                <w:rFonts w:ascii="Cambria" w:eastAsia="Times New Roman" w:hAnsi="Cambria"/>
                <w:sz w:val="20"/>
                <w:szCs w:val="20"/>
                <w:lang w:val="id-ID"/>
              </w:rPr>
              <w:t>3.</w:t>
            </w:r>
          </w:p>
        </w:tc>
        <w:tc>
          <w:tcPr>
            <w:tcW w:w="1930" w:type="dxa"/>
          </w:tcPr>
          <w:p w:rsidR="001F0371" w:rsidRPr="00376876" w:rsidRDefault="001F0371" w:rsidP="00D61659">
            <w:pPr>
              <w:tabs>
                <w:tab w:val="left" w:pos="770"/>
              </w:tabs>
              <w:spacing w:before="0" w:beforeAutospacing="0" w:after="0" w:afterAutospacing="0"/>
              <w:rPr>
                <w:rFonts w:ascii="Cambria" w:eastAsia="Times New Roman" w:hAnsi="Cambria"/>
                <w:sz w:val="20"/>
                <w:szCs w:val="20"/>
                <w:lang w:val="id-ID"/>
              </w:rPr>
            </w:pPr>
            <w:r w:rsidRPr="00376876">
              <w:rPr>
                <w:rFonts w:ascii="Cambria" w:eastAsia="Times New Roman" w:hAnsi="Cambria"/>
                <w:sz w:val="20"/>
                <w:szCs w:val="20"/>
                <w:lang w:val="id-ID"/>
              </w:rPr>
              <w:t>2019</w:t>
            </w:r>
          </w:p>
        </w:tc>
        <w:tc>
          <w:tcPr>
            <w:tcW w:w="2694" w:type="dxa"/>
          </w:tcPr>
          <w:p w:rsidR="001F0371" w:rsidRPr="00376876" w:rsidRDefault="001F0371" w:rsidP="00D61659">
            <w:pPr>
              <w:tabs>
                <w:tab w:val="left" w:pos="770"/>
              </w:tabs>
              <w:spacing w:before="0" w:beforeAutospacing="0" w:after="0" w:afterAutospacing="0"/>
              <w:rPr>
                <w:rFonts w:ascii="Cambria" w:eastAsia="Times New Roman" w:hAnsi="Cambria"/>
                <w:sz w:val="20"/>
                <w:szCs w:val="20"/>
                <w:lang w:val="id-ID"/>
              </w:rPr>
            </w:pPr>
            <w:r w:rsidRPr="00376876">
              <w:rPr>
                <w:rFonts w:ascii="Cambria" w:eastAsia="Times New Roman" w:hAnsi="Cambria"/>
                <w:sz w:val="20"/>
                <w:szCs w:val="20"/>
                <w:lang w:val="id-ID"/>
              </w:rPr>
              <w:t>1570</w:t>
            </w:r>
          </w:p>
        </w:tc>
      </w:tr>
      <w:tr w:rsidR="001F0371" w:rsidRPr="00376876" w:rsidTr="004D6EDD">
        <w:trPr>
          <w:jc w:val="center"/>
        </w:trPr>
        <w:tc>
          <w:tcPr>
            <w:tcW w:w="709" w:type="dxa"/>
          </w:tcPr>
          <w:p w:rsidR="001F0371" w:rsidRPr="00376876" w:rsidRDefault="001F0371" w:rsidP="00D61659">
            <w:pPr>
              <w:tabs>
                <w:tab w:val="left" w:pos="770"/>
              </w:tabs>
              <w:spacing w:before="0" w:beforeAutospacing="0" w:after="0" w:afterAutospacing="0"/>
              <w:rPr>
                <w:rFonts w:ascii="Cambria" w:eastAsia="Times New Roman" w:hAnsi="Cambria"/>
                <w:sz w:val="20"/>
                <w:szCs w:val="20"/>
                <w:lang w:val="id-ID"/>
              </w:rPr>
            </w:pPr>
            <w:r w:rsidRPr="00376876">
              <w:rPr>
                <w:rFonts w:ascii="Cambria" w:eastAsia="Times New Roman" w:hAnsi="Cambria"/>
                <w:sz w:val="20"/>
                <w:szCs w:val="20"/>
                <w:lang w:val="id-ID"/>
              </w:rPr>
              <w:t>4.</w:t>
            </w:r>
          </w:p>
        </w:tc>
        <w:tc>
          <w:tcPr>
            <w:tcW w:w="1930" w:type="dxa"/>
          </w:tcPr>
          <w:p w:rsidR="001F0371" w:rsidRPr="00376876" w:rsidRDefault="001F0371" w:rsidP="00D61659">
            <w:pPr>
              <w:tabs>
                <w:tab w:val="left" w:pos="770"/>
              </w:tabs>
              <w:spacing w:before="0" w:beforeAutospacing="0" w:after="0" w:afterAutospacing="0"/>
              <w:rPr>
                <w:rFonts w:ascii="Cambria" w:eastAsia="Times New Roman" w:hAnsi="Cambria"/>
                <w:sz w:val="20"/>
                <w:szCs w:val="20"/>
                <w:lang w:val="id-ID"/>
              </w:rPr>
            </w:pPr>
            <w:r w:rsidRPr="00376876">
              <w:rPr>
                <w:rFonts w:ascii="Cambria" w:eastAsia="Times New Roman" w:hAnsi="Cambria"/>
                <w:sz w:val="20"/>
                <w:szCs w:val="20"/>
                <w:lang w:val="id-ID"/>
              </w:rPr>
              <w:t>2020</w:t>
            </w:r>
          </w:p>
        </w:tc>
        <w:tc>
          <w:tcPr>
            <w:tcW w:w="2694" w:type="dxa"/>
          </w:tcPr>
          <w:p w:rsidR="001F0371" w:rsidRPr="00376876" w:rsidRDefault="001F0371" w:rsidP="00D61659">
            <w:pPr>
              <w:tabs>
                <w:tab w:val="left" w:pos="770"/>
              </w:tabs>
              <w:spacing w:before="0" w:beforeAutospacing="0" w:after="0" w:afterAutospacing="0"/>
              <w:rPr>
                <w:rFonts w:ascii="Cambria" w:eastAsia="Times New Roman" w:hAnsi="Cambria"/>
                <w:sz w:val="20"/>
                <w:szCs w:val="20"/>
                <w:lang w:val="id-ID"/>
              </w:rPr>
            </w:pPr>
            <w:r w:rsidRPr="00376876">
              <w:rPr>
                <w:rFonts w:ascii="Cambria" w:eastAsia="Times New Roman" w:hAnsi="Cambria"/>
                <w:sz w:val="20"/>
                <w:szCs w:val="20"/>
                <w:lang w:val="id-ID"/>
              </w:rPr>
              <w:t>1610</w:t>
            </w:r>
          </w:p>
        </w:tc>
      </w:tr>
    </w:tbl>
    <w:p w:rsidR="001F0371" w:rsidRPr="00376876" w:rsidRDefault="001F0371" w:rsidP="00376876">
      <w:pPr>
        <w:tabs>
          <w:tab w:val="left" w:pos="770"/>
        </w:tabs>
        <w:spacing w:before="0" w:beforeAutospacing="0" w:after="0" w:afterAutospacing="0"/>
        <w:rPr>
          <w:rFonts w:ascii="Cambria" w:eastAsia="Times New Roman" w:hAnsi="Cambria"/>
          <w:sz w:val="20"/>
          <w:szCs w:val="20"/>
        </w:rPr>
      </w:pPr>
      <w:r w:rsidRPr="00376876">
        <w:rPr>
          <w:rFonts w:ascii="Cambria" w:eastAsia="Times New Roman" w:hAnsi="Cambria"/>
          <w:sz w:val="20"/>
          <w:szCs w:val="20"/>
          <w:lang w:val="id-ID"/>
        </w:rPr>
        <w:t>Sumber: Bank BRI KCP Unit Muara Rupit,</w:t>
      </w:r>
      <w:r w:rsidR="00376876">
        <w:rPr>
          <w:rFonts w:ascii="Cambria" w:eastAsia="Times New Roman" w:hAnsi="Cambria"/>
          <w:sz w:val="20"/>
          <w:szCs w:val="20"/>
        </w:rPr>
        <w:t xml:space="preserve"> </w:t>
      </w:r>
      <w:r w:rsidR="00376876">
        <w:rPr>
          <w:rFonts w:ascii="Cambria" w:eastAsia="Times New Roman" w:hAnsi="Cambria"/>
          <w:sz w:val="20"/>
          <w:szCs w:val="20"/>
          <w:lang w:val="id-ID"/>
        </w:rPr>
        <w:t>2021</w:t>
      </w:r>
    </w:p>
    <w:p w:rsidR="0031282C" w:rsidRDefault="0031282C" w:rsidP="0031282C">
      <w:pPr>
        <w:spacing w:before="0" w:beforeAutospacing="0" w:after="0" w:afterAutospacing="0" w:line="360" w:lineRule="auto"/>
        <w:ind w:firstLine="567"/>
        <w:jc w:val="both"/>
        <w:rPr>
          <w:rFonts w:ascii="Times New Roman" w:hAnsi="Times New Roman"/>
          <w:sz w:val="24"/>
          <w:szCs w:val="24"/>
        </w:rPr>
      </w:pPr>
    </w:p>
    <w:p w:rsidR="000C4373" w:rsidRDefault="003E74CC" w:rsidP="0031282C">
      <w:pPr>
        <w:spacing w:before="0" w:beforeAutospacing="0" w:after="0" w:afterAutospacing="0" w:line="360" w:lineRule="auto"/>
        <w:ind w:firstLine="567"/>
        <w:jc w:val="both"/>
        <w:rPr>
          <w:rFonts w:ascii="Times New Roman" w:hAnsi="Times New Roman"/>
          <w:sz w:val="24"/>
          <w:szCs w:val="24"/>
          <w:lang w:val="id-ID"/>
        </w:rPr>
      </w:pPr>
      <w:r>
        <w:rPr>
          <w:rFonts w:ascii="Times New Roman" w:hAnsi="Times New Roman"/>
          <w:sz w:val="24"/>
          <w:szCs w:val="24"/>
          <w:lang w:val="id-ID"/>
        </w:rPr>
        <w:fldChar w:fldCharType="begin" w:fldLock="1"/>
      </w:r>
      <w:r w:rsidR="00E30AD3">
        <w:rPr>
          <w:rFonts w:ascii="Times New Roman" w:hAnsi="Times New Roman"/>
          <w:sz w:val="24"/>
          <w:szCs w:val="24"/>
          <w:lang w:val="id-ID"/>
        </w:rPr>
        <w:instrText>ADDIN CSL_CITATION {"citationItems":[{"id":"ITEM-1","itemData":{"author":[{"dropping-particle":"","family":"Kotler","given":"Philip","non-dropping-particle":"","parse-names":false,"suffix":""},{"dropping-particle":"","family":"Amstrong","given":"","non-dropping-particle":"","parse-names":false,"suffix":""}],"id":"ITEM-1","issued":{"date-parts":[["2008"]]},"publisher":"Erlangga","publisher-place":"Jakarta","title":"Prinsip-Prinsip Pemasaran","type":"book"},"uris":["http://www.mendeley.com/documents/?uuid=a811e2ec-7aad-4f56-86db-db04e442655e"]}],"mendeley":{"formattedCitation":"(Kotler &amp; Amstrong, 2008)","manualFormatting":"Kotler &amp; Amstrong (2008)","plainTextFormattedCitation":"(Kotler &amp; Amstrong, 2008)","previouslyFormattedCitation":"(Kotler &amp; Amstrong, 2008)"},"properties":{"noteIndex":0},"schema":"https://github.com/citation-style-language/schema/raw/master/csl-citation.json"}</w:instrText>
      </w:r>
      <w:r>
        <w:rPr>
          <w:rFonts w:ascii="Times New Roman" w:hAnsi="Times New Roman"/>
          <w:sz w:val="24"/>
          <w:szCs w:val="24"/>
          <w:lang w:val="id-ID"/>
        </w:rPr>
        <w:fldChar w:fldCharType="separate"/>
      </w:r>
      <w:r w:rsidR="00E30AD3">
        <w:rPr>
          <w:rFonts w:ascii="Times New Roman" w:hAnsi="Times New Roman"/>
          <w:noProof/>
          <w:sz w:val="24"/>
          <w:szCs w:val="24"/>
          <w:lang w:val="id-ID"/>
        </w:rPr>
        <w:t>Kotler &amp; Amstrong</w:t>
      </w:r>
      <w:r w:rsidR="00E30AD3">
        <w:rPr>
          <w:rFonts w:ascii="Times New Roman" w:hAnsi="Times New Roman"/>
          <w:noProof/>
          <w:sz w:val="24"/>
          <w:szCs w:val="24"/>
        </w:rPr>
        <w:t xml:space="preserve"> (</w:t>
      </w:r>
      <w:r w:rsidR="00E30AD3" w:rsidRPr="00E30AD3">
        <w:rPr>
          <w:rFonts w:ascii="Times New Roman" w:hAnsi="Times New Roman"/>
          <w:noProof/>
          <w:sz w:val="24"/>
          <w:szCs w:val="24"/>
          <w:lang w:val="id-ID"/>
        </w:rPr>
        <w:t>2008)</w:t>
      </w:r>
      <w:r>
        <w:rPr>
          <w:rFonts w:ascii="Times New Roman" w:hAnsi="Times New Roman"/>
          <w:sz w:val="24"/>
          <w:szCs w:val="24"/>
          <w:lang w:val="id-ID"/>
        </w:rPr>
        <w:fldChar w:fldCharType="end"/>
      </w:r>
      <w:r w:rsidR="00E30AD3">
        <w:rPr>
          <w:rFonts w:ascii="Times New Roman" w:hAnsi="Times New Roman"/>
          <w:sz w:val="24"/>
          <w:szCs w:val="24"/>
        </w:rPr>
        <w:t xml:space="preserve"> </w:t>
      </w:r>
      <w:r w:rsidR="000C4373">
        <w:rPr>
          <w:rFonts w:ascii="Times New Roman" w:hAnsi="Times New Roman"/>
          <w:sz w:val="24"/>
          <w:szCs w:val="24"/>
          <w:lang w:val="id-ID"/>
        </w:rPr>
        <w:t xml:space="preserve">mengatakan </w:t>
      </w:r>
      <w:proofErr w:type="spellStart"/>
      <w:r w:rsidR="0031282C" w:rsidRPr="0031282C">
        <w:rPr>
          <w:rFonts w:ascii="Times New Roman" w:hAnsi="Times New Roman"/>
          <w:sz w:val="24"/>
          <w:szCs w:val="24"/>
        </w:rPr>
        <w:t>bahwa</w:t>
      </w:r>
      <w:proofErr w:type="spellEnd"/>
      <w:r w:rsidR="0031282C" w:rsidRPr="0031282C">
        <w:rPr>
          <w:rFonts w:ascii="Times New Roman" w:hAnsi="Times New Roman"/>
          <w:sz w:val="24"/>
          <w:szCs w:val="24"/>
        </w:rPr>
        <w:t xml:space="preserve"> </w:t>
      </w:r>
      <w:r w:rsidR="000C4373" w:rsidRPr="006E333B">
        <w:rPr>
          <w:rFonts w:ascii="Times New Roman" w:hAnsi="Times New Roman"/>
          <w:i/>
          <w:sz w:val="24"/>
          <w:szCs w:val="24"/>
          <w:lang w:val="id-ID"/>
        </w:rPr>
        <w:t>relationship marketing</w:t>
      </w:r>
      <w:r w:rsidR="0031282C">
        <w:rPr>
          <w:rFonts w:ascii="Times New Roman" w:hAnsi="Times New Roman"/>
          <w:sz w:val="24"/>
          <w:szCs w:val="24"/>
          <w:lang w:val="id-ID"/>
        </w:rPr>
        <w:t xml:space="preserve"> </w:t>
      </w:r>
      <w:proofErr w:type="spellStart"/>
      <w:r w:rsidR="0031282C">
        <w:rPr>
          <w:rFonts w:ascii="Times New Roman" w:hAnsi="Times New Roman"/>
          <w:sz w:val="24"/>
          <w:szCs w:val="24"/>
        </w:rPr>
        <w:t>merupakan</w:t>
      </w:r>
      <w:proofErr w:type="spellEnd"/>
      <w:r w:rsidR="000C4373">
        <w:rPr>
          <w:rFonts w:ascii="Times New Roman" w:hAnsi="Times New Roman"/>
          <w:sz w:val="24"/>
          <w:szCs w:val="24"/>
          <w:lang w:val="id-ID"/>
        </w:rPr>
        <w:t xml:space="preserve"> inde</w:t>
      </w:r>
      <w:proofErr w:type="spellStart"/>
      <w:r w:rsidR="000C4373">
        <w:rPr>
          <w:rFonts w:ascii="Times New Roman" w:hAnsi="Times New Roman"/>
          <w:sz w:val="24"/>
          <w:szCs w:val="24"/>
        </w:rPr>
        <w:t>ks</w:t>
      </w:r>
      <w:proofErr w:type="spellEnd"/>
      <w:r w:rsidR="000C4373">
        <w:rPr>
          <w:rFonts w:ascii="Times New Roman" w:hAnsi="Times New Roman"/>
          <w:sz w:val="24"/>
          <w:szCs w:val="24"/>
          <w:lang w:val="id-ID"/>
        </w:rPr>
        <w:t xml:space="preserve"> untuk mengukur kepuasan pelanggan Kepuasan nasabah adalah kunci utama terjadi hubungan antara pihak bank dan nasabah.</w:t>
      </w:r>
      <w:r w:rsidR="0031282C">
        <w:rPr>
          <w:rFonts w:ascii="Times New Roman" w:hAnsi="Times New Roman"/>
          <w:sz w:val="24"/>
          <w:szCs w:val="24"/>
        </w:rPr>
        <w:t xml:space="preserve"> </w:t>
      </w:r>
      <w:proofErr w:type="spellStart"/>
      <w:proofErr w:type="gramStart"/>
      <w:r w:rsidR="000C4373">
        <w:rPr>
          <w:rFonts w:ascii="Times New Roman" w:hAnsi="Times New Roman"/>
          <w:sz w:val="24"/>
          <w:szCs w:val="24"/>
        </w:rPr>
        <w:t>Kepuasan</w:t>
      </w:r>
      <w:proofErr w:type="spellEnd"/>
      <w:r w:rsidR="000C4373">
        <w:rPr>
          <w:rFonts w:ascii="Times New Roman" w:hAnsi="Times New Roman"/>
          <w:sz w:val="24"/>
          <w:szCs w:val="24"/>
        </w:rPr>
        <w:t xml:space="preserve"> </w:t>
      </w:r>
      <w:r w:rsidR="000C4373">
        <w:rPr>
          <w:rFonts w:ascii="Times New Roman" w:hAnsi="Times New Roman"/>
          <w:sz w:val="24"/>
          <w:szCs w:val="24"/>
          <w:lang w:val="id-ID"/>
        </w:rPr>
        <w:t>nasabah</w:t>
      </w:r>
      <w:r w:rsidR="000C4373">
        <w:rPr>
          <w:rFonts w:ascii="Times New Roman" w:hAnsi="Times New Roman"/>
          <w:sz w:val="24"/>
          <w:szCs w:val="24"/>
        </w:rPr>
        <w:t xml:space="preserve"> </w:t>
      </w:r>
      <w:proofErr w:type="spellStart"/>
      <w:r w:rsidR="000C4373">
        <w:rPr>
          <w:rFonts w:ascii="Times New Roman" w:hAnsi="Times New Roman"/>
          <w:sz w:val="24"/>
          <w:szCs w:val="24"/>
        </w:rPr>
        <w:t>merupakan</w:t>
      </w:r>
      <w:proofErr w:type="spellEnd"/>
      <w:r w:rsidR="000C4373">
        <w:rPr>
          <w:rFonts w:ascii="Times New Roman" w:hAnsi="Times New Roman"/>
          <w:sz w:val="24"/>
          <w:szCs w:val="24"/>
        </w:rPr>
        <w:t xml:space="preserve"> </w:t>
      </w:r>
      <w:proofErr w:type="spellStart"/>
      <w:r w:rsidR="000C4373">
        <w:rPr>
          <w:rFonts w:ascii="Times New Roman" w:hAnsi="Times New Roman"/>
          <w:sz w:val="24"/>
          <w:szCs w:val="24"/>
        </w:rPr>
        <w:t>salah</w:t>
      </w:r>
      <w:proofErr w:type="spellEnd"/>
      <w:r w:rsidR="000C4373">
        <w:rPr>
          <w:rFonts w:ascii="Times New Roman" w:hAnsi="Times New Roman"/>
          <w:sz w:val="24"/>
          <w:szCs w:val="24"/>
        </w:rPr>
        <w:t xml:space="preserve"> </w:t>
      </w:r>
      <w:proofErr w:type="spellStart"/>
      <w:r w:rsidR="000C4373">
        <w:rPr>
          <w:rFonts w:ascii="Times New Roman" w:hAnsi="Times New Roman"/>
          <w:sz w:val="24"/>
          <w:szCs w:val="24"/>
        </w:rPr>
        <w:t>satu</w:t>
      </w:r>
      <w:proofErr w:type="spellEnd"/>
      <w:r w:rsidR="000C4373">
        <w:rPr>
          <w:rFonts w:ascii="Times New Roman" w:hAnsi="Times New Roman"/>
          <w:sz w:val="24"/>
          <w:szCs w:val="24"/>
        </w:rPr>
        <w:t xml:space="preserve"> </w:t>
      </w:r>
      <w:proofErr w:type="spellStart"/>
      <w:r w:rsidR="000C4373">
        <w:rPr>
          <w:rFonts w:ascii="Times New Roman" w:hAnsi="Times New Roman"/>
          <w:sz w:val="24"/>
          <w:szCs w:val="24"/>
        </w:rPr>
        <w:t>kunci</w:t>
      </w:r>
      <w:proofErr w:type="spellEnd"/>
      <w:r w:rsidR="000C4373">
        <w:rPr>
          <w:rFonts w:ascii="Times New Roman" w:hAnsi="Times New Roman"/>
          <w:sz w:val="24"/>
          <w:szCs w:val="24"/>
        </w:rPr>
        <w:t xml:space="preserve"> </w:t>
      </w:r>
      <w:proofErr w:type="spellStart"/>
      <w:r w:rsidR="000C4373">
        <w:rPr>
          <w:rFonts w:ascii="Times New Roman" w:hAnsi="Times New Roman"/>
          <w:sz w:val="24"/>
          <w:szCs w:val="24"/>
        </w:rPr>
        <w:t>keberhasilan</w:t>
      </w:r>
      <w:proofErr w:type="spellEnd"/>
      <w:r w:rsidR="000C4373">
        <w:rPr>
          <w:rFonts w:ascii="Times New Roman" w:hAnsi="Times New Roman"/>
          <w:sz w:val="24"/>
          <w:szCs w:val="24"/>
          <w:lang w:val="id-ID"/>
        </w:rPr>
        <w:t xml:space="preserve"> bagi pihak Bank</w:t>
      </w:r>
      <w:r w:rsidR="000C4373">
        <w:rPr>
          <w:rFonts w:ascii="Times New Roman" w:hAnsi="Times New Roman"/>
          <w:sz w:val="24"/>
          <w:szCs w:val="24"/>
        </w:rPr>
        <w:t xml:space="preserve">, </w:t>
      </w:r>
      <w:proofErr w:type="spellStart"/>
      <w:r w:rsidR="000C4373">
        <w:rPr>
          <w:rFonts w:ascii="Times New Roman" w:hAnsi="Times New Roman"/>
          <w:sz w:val="24"/>
          <w:szCs w:val="24"/>
        </w:rPr>
        <w:t>hal</w:t>
      </w:r>
      <w:proofErr w:type="spellEnd"/>
      <w:r w:rsidR="000C4373">
        <w:rPr>
          <w:rFonts w:ascii="Times New Roman" w:hAnsi="Times New Roman"/>
          <w:sz w:val="24"/>
          <w:szCs w:val="24"/>
        </w:rPr>
        <w:t xml:space="preserve"> </w:t>
      </w:r>
      <w:proofErr w:type="spellStart"/>
      <w:r w:rsidR="000C4373">
        <w:rPr>
          <w:rFonts w:ascii="Times New Roman" w:hAnsi="Times New Roman"/>
          <w:sz w:val="24"/>
          <w:szCs w:val="24"/>
        </w:rPr>
        <w:t>ini</w:t>
      </w:r>
      <w:proofErr w:type="spellEnd"/>
      <w:r w:rsidR="000C4373">
        <w:rPr>
          <w:rFonts w:ascii="Times New Roman" w:hAnsi="Times New Roman"/>
          <w:sz w:val="24"/>
          <w:szCs w:val="24"/>
        </w:rPr>
        <w:t xml:space="preserve"> </w:t>
      </w:r>
      <w:proofErr w:type="spellStart"/>
      <w:r w:rsidR="000C4373">
        <w:rPr>
          <w:rFonts w:ascii="Times New Roman" w:hAnsi="Times New Roman"/>
          <w:sz w:val="24"/>
          <w:szCs w:val="24"/>
        </w:rPr>
        <w:t>dikarenakan</w:t>
      </w:r>
      <w:proofErr w:type="spellEnd"/>
      <w:r w:rsidR="000C4373">
        <w:rPr>
          <w:rFonts w:ascii="Times New Roman" w:hAnsi="Times New Roman"/>
          <w:sz w:val="24"/>
          <w:szCs w:val="24"/>
        </w:rPr>
        <w:t xml:space="preserve"> </w:t>
      </w:r>
      <w:proofErr w:type="spellStart"/>
      <w:r w:rsidR="000C4373">
        <w:rPr>
          <w:rFonts w:ascii="Times New Roman" w:hAnsi="Times New Roman"/>
          <w:sz w:val="24"/>
          <w:szCs w:val="24"/>
        </w:rPr>
        <w:t>dengan</w:t>
      </w:r>
      <w:proofErr w:type="spellEnd"/>
      <w:r w:rsidR="000C4373">
        <w:rPr>
          <w:rFonts w:ascii="Times New Roman" w:hAnsi="Times New Roman"/>
          <w:sz w:val="24"/>
          <w:szCs w:val="24"/>
        </w:rPr>
        <w:t xml:space="preserve"> </w:t>
      </w:r>
      <w:proofErr w:type="spellStart"/>
      <w:r w:rsidR="000C4373">
        <w:rPr>
          <w:rFonts w:ascii="Times New Roman" w:hAnsi="Times New Roman"/>
          <w:sz w:val="24"/>
          <w:szCs w:val="24"/>
        </w:rPr>
        <w:t>memuaskan</w:t>
      </w:r>
      <w:proofErr w:type="spellEnd"/>
      <w:r w:rsidR="000C4373">
        <w:rPr>
          <w:rFonts w:ascii="Times New Roman" w:hAnsi="Times New Roman"/>
          <w:sz w:val="24"/>
          <w:szCs w:val="24"/>
        </w:rPr>
        <w:t xml:space="preserve"> </w:t>
      </w:r>
      <w:r w:rsidR="000C4373">
        <w:rPr>
          <w:rFonts w:ascii="Times New Roman" w:hAnsi="Times New Roman"/>
          <w:sz w:val="24"/>
          <w:szCs w:val="24"/>
          <w:lang w:val="id-ID"/>
        </w:rPr>
        <w:t>nasabah</w:t>
      </w:r>
      <w:r w:rsidR="000C4373">
        <w:rPr>
          <w:rFonts w:ascii="Times New Roman" w:hAnsi="Times New Roman"/>
          <w:sz w:val="24"/>
          <w:szCs w:val="24"/>
        </w:rPr>
        <w:t>,</w:t>
      </w:r>
      <w:r w:rsidR="000C4373">
        <w:rPr>
          <w:rFonts w:ascii="Times New Roman" w:hAnsi="Times New Roman"/>
          <w:sz w:val="24"/>
          <w:szCs w:val="24"/>
          <w:lang w:val="id-ID"/>
        </w:rPr>
        <w:t xml:space="preserve"> pihak Bank </w:t>
      </w:r>
      <w:proofErr w:type="spellStart"/>
      <w:r w:rsidR="000C4373">
        <w:rPr>
          <w:rFonts w:ascii="Times New Roman" w:hAnsi="Times New Roman"/>
          <w:sz w:val="24"/>
          <w:szCs w:val="24"/>
        </w:rPr>
        <w:t>dapat</w:t>
      </w:r>
      <w:proofErr w:type="spellEnd"/>
      <w:r w:rsidR="000C4373">
        <w:rPr>
          <w:rFonts w:ascii="Times New Roman" w:hAnsi="Times New Roman"/>
          <w:sz w:val="24"/>
          <w:szCs w:val="24"/>
        </w:rPr>
        <w:t xml:space="preserve"> </w:t>
      </w:r>
      <w:proofErr w:type="spellStart"/>
      <w:r w:rsidR="000C4373">
        <w:rPr>
          <w:rFonts w:ascii="Times New Roman" w:hAnsi="Times New Roman"/>
          <w:sz w:val="24"/>
          <w:szCs w:val="24"/>
        </w:rPr>
        <w:t>meningkatkan</w:t>
      </w:r>
      <w:proofErr w:type="spellEnd"/>
      <w:r w:rsidR="000C4373">
        <w:rPr>
          <w:rFonts w:ascii="Times New Roman" w:hAnsi="Times New Roman"/>
          <w:sz w:val="24"/>
          <w:szCs w:val="24"/>
        </w:rPr>
        <w:t xml:space="preserve"> </w:t>
      </w:r>
      <w:proofErr w:type="spellStart"/>
      <w:r w:rsidR="000C4373">
        <w:rPr>
          <w:rFonts w:ascii="Times New Roman" w:hAnsi="Times New Roman"/>
          <w:sz w:val="24"/>
          <w:szCs w:val="24"/>
        </w:rPr>
        <w:t>tingkat</w:t>
      </w:r>
      <w:proofErr w:type="spellEnd"/>
      <w:r w:rsidR="000C4373">
        <w:rPr>
          <w:rFonts w:ascii="Times New Roman" w:hAnsi="Times New Roman"/>
          <w:sz w:val="24"/>
          <w:szCs w:val="24"/>
        </w:rPr>
        <w:t xml:space="preserve"> </w:t>
      </w:r>
      <w:proofErr w:type="spellStart"/>
      <w:r w:rsidR="000C4373">
        <w:rPr>
          <w:rFonts w:ascii="Times New Roman" w:hAnsi="Times New Roman"/>
          <w:sz w:val="24"/>
          <w:szCs w:val="24"/>
        </w:rPr>
        <w:t>keuntungannya</w:t>
      </w:r>
      <w:proofErr w:type="spellEnd"/>
      <w:r w:rsidR="000C4373">
        <w:rPr>
          <w:rFonts w:ascii="Times New Roman" w:hAnsi="Times New Roman"/>
          <w:sz w:val="24"/>
          <w:szCs w:val="24"/>
        </w:rPr>
        <w:t xml:space="preserve"> </w:t>
      </w:r>
      <w:proofErr w:type="spellStart"/>
      <w:r w:rsidR="000C4373">
        <w:rPr>
          <w:rFonts w:ascii="Times New Roman" w:hAnsi="Times New Roman"/>
          <w:sz w:val="24"/>
          <w:szCs w:val="24"/>
        </w:rPr>
        <w:t>dan</w:t>
      </w:r>
      <w:proofErr w:type="spellEnd"/>
      <w:r w:rsidR="000C4373">
        <w:rPr>
          <w:rFonts w:ascii="Times New Roman" w:hAnsi="Times New Roman"/>
          <w:sz w:val="24"/>
          <w:szCs w:val="24"/>
        </w:rPr>
        <w:t xml:space="preserve"> </w:t>
      </w:r>
      <w:proofErr w:type="spellStart"/>
      <w:r w:rsidR="000C4373">
        <w:rPr>
          <w:rFonts w:ascii="Times New Roman" w:hAnsi="Times New Roman"/>
          <w:sz w:val="24"/>
          <w:szCs w:val="24"/>
        </w:rPr>
        <w:t>mendapatkan</w:t>
      </w:r>
      <w:proofErr w:type="spellEnd"/>
      <w:r w:rsidR="000C4373">
        <w:rPr>
          <w:rFonts w:ascii="Times New Roman" w:hAnsi="Times New Roman"/>
          <w:sz w:val="24"/>
          <w:szCs w:val="24"/>
        </w:rPr>
        <w:t xml:space="preserve"> </w:t>
      </w:r>
      <w:proofErr w:type="spellStart"/>
      <w:r w:rsidR="000C4373">
        <w:rPr>
          <w:rFonts w:ascii="Times New Roman" w:hAnsi="Times New Roman"/>
          <w:sz w:val="24"/>
          <w:szCs w:val="24"/>
        </w:rPr>
        <w:t>pangsa</w:t>
      </w:r>
      <w:proofErr w:type="spellEnd"/>
      <w:r w:rsidR="000C4373">
        <w:rPr>
          <w:rFonts w:ascii="Times New Roman" w:hAnsi="Times New Roman"/>
          <w:sz w:val="24"/>
          <w:szCs w:val="24"/>
        </w:rPr>
        <w:t xml:space="preserve"> </w:t>
      </w:r>
      <w:proofErr w:type="spellStart"/>
      <w:r w:rsidR="000C4373">
        <w:rPr>
          <w:rFonts w:ascii="Times New Roman" w:hAnsi="Times New Roman"/>
          <w:sz w:val="24"/>
          <w:szCs w:val="24"/>
        </w:rPr>
        <w:t>pasar</w:t>
      </w:r>
      <w:proofErr w:type="spellEnd"/>
      <w:r w:rsidR="000C4373">
        <w:rPr>
          <w:rFonts w:ascii="Times New Roman" w:hAnsi="Times New Roman"/>
          <w:sz w:val="24"/>
          <w:szCs w:val="24"/>
        </w:rPr>
        <w:t xml:space="preserve"> yang </w:t>
      </w:r>
      <w:proofErr w:type="spellStart"/>
      <w:r w:rsidR="000C4373">
        <w:rPr>
          <w:rFonts w:ascii="Times New Roman" w:hAnsi="Times New Roman"/>
          <w:sz w:val="24"/>
          <w:szCs w:val="24"/>
        </w:rPr>
        <w:t>lebih</w:t>
      </w:r>
      <w:proofErr w:type="spellEnd"/>
      <w:r w:rsidR="000C4373">
        <w:rPr>
          <w:rFonts w:ascii="Times New Roman" w:hAnsi="Times New Roman"/>
          <w:sz w:val="24"/>
          <w:szCs w:val="24"/>
        </w:rPr>
        <w:t xml:space="preserve"> </w:t>
      </w:r>
      <w:proofErr w:type="spellStart"/>
      <w:r w:rsidR="000C4373">
        <w:rPr>
          <w:rFonts w:ascii="Times New Roman" w:hAnsi="Times New Roman"/>
          <w:sz w:val="24"/>
          <w:szCs w:val="24"/>
        </w:rPr>
        <w:t>lua</w:t>
      </w:r>
      <w:proofErr w:type="spellEnd"/>
      <w:r w:rsidR="000C4373">
        <w:rPr>
          <w:rFonts w:ascii="Times New Roman" w:hAnsi="Times New Roman"/>
          <w:sz w:val="24"/>
          <w:szCs w:val="24"/>
          <w:lang w:val="id-ID"/>
        </w:rPr>
        <w:t>s.</w:t>
      </w:r>
      <w:proofErr w:type="gramEnd"/>
      <w:r w:rsidR="000C4373">
        <w:rPr>
          <w:rFonts w:ascii="Times New Roman" w:hAnsi="Times New Roman"/>
          <w:sz w:val="24"/>
          <w:szCs w:val="24"/>
          <w:lang w:val="id-ID"/>
        </w:rPr>
        <w:t xml:space="preserve"> </w:t>
      </w:r>
      <w:proofErr w:type="spellStart"/>
      <w:r w:rsidR="000C4373">
        <w:rPr>
          <w:rFonts w:ascii="Times New Roman" w:hAnsi="Times New Roman"/>
          <w:sz w:val="24"/>
          <w:szCs w:val="24"/>
        </w:rPr>
        <w:t>Apabila</w:t>
      </w:r>
      <w:proofErr w:type="spellEnd"/>
      <w:r w:rsidR="000C4373">
        <w:rPr>
          <w:rFonts w:ascii="Times New Roman" w:hAnsi="Times New Roman"/>
          <w:sz w:val="24"/>
          <w:szCs w:val="24"/>
        </w:rPr>
        <w:t xml:space="preserve"> </w:t>
      </w:r>
      <w:r w:rsidR="000C4373">
        <w:rPr>
          <w:rFonts w:ascii="Times New Roman" w:hAnsi="Times New Roman"/>
          <w:sz w:val="24"/>
          <w:szCs w:val="24"/>
          <w:lang w:val="id-ID"/>
        </w:rPr>
        <w:t>nasabah</w:t>
      </w:r>
      <w:r w:rsidR="000C4373">
        <w:rPr>
          <w:rFonts w:ascii="Times New Roman" w:hAnsi="Times New Roman"/>
          <w:sz w:val="24"/>
          <w:szCs w:val="24"/>
        </w:rPr>
        <w:t xml:space="preserve"> </w:t>
      </w:r>
      <w:proofErr w:type="spellStart"/>
      <w:r w:rsidR="000C4373">
        <w:rPr>
          <w:rFonts w:ascii="Times New Roman" w:hAnsi="Times New Roman"/>
          <w:sz w:val="24"/>
          <w:szCs w:val="24"/>
        </w:rPr>
        <w:t>puas</w:t>
      </w:r>
      <w:proofErr w:type="spellEnd"/>
      <w:r w:rsidR="000C4373">
        <w:rPr>
          <w:rFonts w:ascii="Times New Roman" w:hAnsi="Times New Roman"/>
          <w:sz w:val="24"/>
          <w:szCs w:val="24"/>
        </w:rPr>
        <w:t xml:space="preserve"> </w:t>
      </w:r>
      <w:proofErr w:type="spellStart"/>
      <w:r w:rsidR="000C4373">
        <w:rPr>
          <w:rFonts w:ascii="Times New Roman" w:hAnsi="Times New Roman"/>
          <w:sz w:val="24"/>
          <w:szCs w:val="24"/>
        </w:rPr>
        <w:t>dengan</w:t>
      </w:r>
      <w:proofErr w:type="spellEnd"/>
      <w:r w:rsidR="000C4373">
        <w:rPr>
          <w:rFonts w:ascii="Times New Roman" w:hAnsi="Times New Roman"/>
          <w:sz w:val="24"/>
          <w:szCs w:val="24"/>
        </w:rPr>
        <w:t xml:space="preserve"> p</w:t>
      </w:r>
      <w:r w:rsidR="000C4373">
        <w:rPr>
          <w:rFonts w:ascii="Times New Roman" w:hAnsi="Times New Roman"/>
          <w:sz w:val="24"/>
          <w:szCs w:val="24"/>
          <w:lang w:val="id-ID"/>
        </w:rPr>
        <w:t>elayanan pertama</w:t>
      </w:r>
      <w:r w:rsidR="000C4373">
        <w:rPr>
          <w:rFonts w:ascii="Times New Roman" w:hAnsi="Times New Roman"/>
          <w:sz w:val="24"/>
          <w:szCs w:val="24"/>
        </w:rPr>
        <w:t xml:space="preserve">, </w:t>
      </w:r>
      <w:r w:rsidR="000C4373">
        <w:rPr>
          <w:rFonts w:ascii="Times New Roman" w:hAnsi="Times New Roman"/>
          <w:sz w:val="24"/>
          <w:szCs w:val="24"/>
          <w:lang w:val="id-ID"/>
        </w:rPr>
        <w:t>nasabah</w:t>
      </w:r>
      <w:r w:rsidR="000C4373">
        <w:rPr>
          <w:rFonts w:ascii="Times New Roman" w:hAnsi="Times New Roman"/>
          <w:sz w:val="24"/>
          <w:szCs w:val="24"/>
        </w:rPr>
        <w:t xml:space="preserve"> </w:t>
      </w:r>
      <w:proofErr w:type="spellStart"/>
      <w:proofErr w:type="gramStart"/>
      <w:r w:rsidR="000C4373">
        <w:rPr>
          <w:rFonts w:ascii="Times New Roman" w:hAnsi="Times New Roman"/>
          <w:sz w:val="24"/>
          <w:szCs w:val="24"/>
        </w:rPr>
        <w:t>akan</w:t>
      </w:r>
      <w:proofErr w:type="spellEnd"/>
      <w:proofErr w:type="gramEnd"/>
      <w:r w:rsidR="000C4373">
        <w:rPr>
          <w:rFonts w:ascii="Times New Roman" w:hAnsi="Times New Roman"/>
          <w:sz w:val="24"/>
          <w:szCs w:val="24"/>
        </w:rPr>
        <w:t xml:space="preserve"> </w:t>
      </w:r>
      <w:proofErr w:type="spellStart"/>
      <w:r w:rsidR="000C4373">
        <w:rPr>
          <w:rFonts w:ascii="Times New Roman" w:hAnsi="Times New Roman"/>
          <w:sz w:val="24"/>
          <w:szCs w:val="24"/>
        </w:rPr>
        <w:t>melakukan</w:t>
      </w:r>
      <w:proofErr w:type="spellEnd"/>
      <w:r w:rsidR="000C4373">
        <w:rPr>
          <w:rFonts w:ascii="Times New Roman" w:hAnsi="Times New Roman"/>
          <w:sz w:val="24"/>
          <w:szCs w:val="24"/>
        </w:rPr>
        <w:t xml:space="preserve"> </w:t>
      </w:r>
      <w:r w:rsidR="000C4373">
        <w:rPr>
          <w:rFonts w:ascii="Times New Roman" w:hAnsi="Times New Roman"/>
          <w:sz w:val="24"/>
          <w:szCs w:val="24"/>
          <w:lang w:val="id-ID"/>
        </w:rPr>
        <w:t>transaksi</w:t>
      </w:r>
      <w:r w:rsidR="000C4373">
        <w:rPr>
          <w:rFonts w:ascii="Times New Roman" w:hAnsi="Times New Roman"/>
          <w:sz w:val="24"/>
          <w:szCs w:val="24"/>
        </w:rPr>
        <w:t xml:space="preserve"> </w:t>
      </w:r>
      <w:proofErr w:type="spellStart"/>
      <w:r w:rsidR="000C4373">
        <w:rPr>
          <w:rFonts w:ascii="Times New Roman" w:hAnsi="Times New Roman"/>
          <w:sz w:val="24"/>
          <w:szCs w:val="24"/>
        </w:rPr>
        <w:t>berulang</w:t>
      </w:r>
      <w:proofErr w:type="spellEnd"/>
      <w:r w:rsidR="000C4373">
        <w:rPr>
          <w:rFonts w:ascii="Times New Roman" w:hAnsi="Times New Roman"/>
          <w:sz w:val="24"/>
          <w:szCs w:val="24"/>
          <w:lang w:val="id-ID"/>
        </w:rPr>
        <w:t xml:space="preserve"> pada Bank BRI. Dan hal tersebut bisa di bilang bahwa nasabah ter</w:t>
      </w:r>
      <w:r w:rsidR="0031282C">
        <w:rPr>
          <w:rFonts w:ascii="Times New Roman" w:hAnsi="Times New Roman"/>
          <w:sz w:val="24"/>
          <w:szCs w:val="24"/>
        </w:rPr>
        <w:t>s</w:t>
      </w:r>
      <w:r w:rsidR="000C4373">
        <w:rPr>
          <w:rFonts w:ascii="Times New Roman" w:hAnsi="Times New Roman"/>
          <w:sz w:val="24"/>
          <w:szCs w:val="24"/>
          <w:lang w:val="id-ID"/>
        </w:rPr>
        <w:t xml:space="preserve">ebut loyal. </w:t>
      </w:r>
    </w:p>
    <w:p w:rsidR="002E6C31" w:rsidRPr="00677411" w:rsidRDefault="002E6C31" w:rsidP="0031282C">
      <w:pPr>
        <w:spacing w:before="0" w:beforeAutospacing="0" w:after="0" w:afterAutospacing="0" w:line="360" w:lineRule="auto"/>
        <w:ind w:left="0" w:right="28" w:firstLine="420"/>
        <w:jc w:val="both"/>
        <w:rPr>
          <w:rFonts w:ascii="Cambria" w:hAnsi="Cambria"/>
          <w:sz w:val="24"/>
          <w:szCs w:val="24"/>
          <w:lang w:val="id-ID"/>
        </w:rPr>
      </w:pPr>
      <w:r w:rsidRPr="00677411">
        <w:rPr>
          <w:rFonts w:ascii="Cambria" w:hAnsi="Cambria"/>
          <w:i/>
          <w:sz w:val="24"/>
          <w:szCs w:val="24"/>
          <w:lang w:val="id-ID"/>
        </w:rPr>
        <w:t>Relationship marketing</w:t>
      </w:r>
      <w:r w:rsidRPr="00677411">
        <w:rPr>
          <w:rFonts w:ascii="Cambria" w:hAnsi="Cambria"/>
          <w:sz w:val="24"/>
          <w:szCs w:val="24"/>
          <w:lang w:val="id-ID"/>
        </w:rPr>
        <w:t xml:space="preserve"> merupakan strategi yang dapat digunakan dalam menciptakan loyalitas nasabah</w:t>
      </w:r>
      <w:r w:rsidR="00376876">
        <w:rPr>
          <w:rFonts w:ascii="Cambria" w:hAnsi="Cambria"/>
          <w:sz w:val="24"/>
          <w:szCs w:val="24"/>
        </w:rPr>
        <w:t xml:space="preserve"> </w:t>
      </w:r>
      <w:r w:rsidRPr="00677411">
        <w:rPr>
          <w:rFonts w:ascii="Cambria" w:hAnsi="Cambria"/>
          <w:sz w:val="24"/>
          <w:szCs w:val="24"/>
          <w:lang w:val="id-ID"/>
        </w:rPr>
        <w:t>karena adanya hubungan yang baik dan komunikasi yang intens antara pihak bank dengan nas</w:t>
      </w:r>
      <w:r w:rsidR="00376876">
        <w:rPr>
          <w:rFonts w:ascii="Cambria" w:hAnsi="Cambria"/>
          <w:sz w:val="24"/>
          <w:szCs w:val="24"/>
          <w:lang w:val="id-ID"/>
        </w:rPr>
        <w:t xml:space="preserve">abah mengenai pelayanan yang </w:t>
      </w:r>
      <w:r w:rsidR="00376876">
        <w:rPr>
          <w:rFonts w:ascii="Cambria" w:hAnsi="Cambria"/>
          <w:sz w:val="24"/>
          <w:szCs w:val="24"/>
          <w:lang w:val="id-ID"/>
        </w:rPr>
        <w:lastRenderedPageBreak/>
        <w:t>di</w:t>
      </w:r>
      <w:r w:rsidRPr="00677411">
        <w:rPr>
          <w:rFonts w:ascii="Cambria" w:hAnsi="Cambria"/>
          <w:sz w:val="24"/>
          <w:szCs w:val="24"/>
          <w:lang w:val="id-ID"/>
        </w:rPr>
        <w:t xml:space="preserve">berikan. Sangat penting bagi  Bank untuk menjalin hubungan yang baik dengan nasabahnya, karena merupakan bagian yang penting dari loyalitas nasabah. Hubungan tersebut bukanlah  hubungan jangka pendek melainkan jangka panjang. Loyalitas adalah kesetiaan nasabah yang secara terus menerus melakukan pembelian  berulang </w:t>
      </w:r>
      <w:proofErr w:type="spellStart"/>
      <w:r w:rsidR="00376876">
        <w:rPr>
          <w:rFonts w:ascii="Cambria" w:hAnsi="Cambria"/>
          <w:sz w:val="24"/>
          <w:szCs w:val="24"/>
        </w:rPr>
        <w:t>dalam</w:t>
      </w:r>
      <w:proofErr w:type="spellEnd"/>
      <w:r w:rsidR="00376876">
        <w:rPr>
          <w:rFonts w:ascii="Cambria" w:hAnsi="Cambria"/>
          <w:sz w:val="24"/>
          <w:szCs w:val="24"/>
        </w:rPr>
        <w:t xml:space="preserve"> </w:t>
      </w:r>
      <w:r w:rsidRPr="00677411">
        <w:rPr>
          <w:rFonts w:ascii="Cambria" w:hAnsi="Cambria"/>
          <w:sz w:val="24"/>
          <w:szCs w:val="24"/>
          <w:lang w:val="id-ID"/>
        </w:rPr>
        <w:t>jangka panjang.</w:t>
      </w:r>
    </w:p>
    <w:p w:rsidR="002E6C31" w:rsidRDefault="002F3C8D" w:rsidP="00677411">
      <w:pPr>
        <w:spacing w:before="0" w:beforeAutospacing="0" w:after="0" w:afterAutospacing="0" w:line="360" w:lineRule="auto"/>
        <w:ind w:left="0" w:right="28" w:firstLine="567"/>
        <w:jc w:val="both"/>
        <w:rPr>
          <w:rFonts w:ascii="Cambria" w:hAnsi="Cambria"/>
          <w:sz w:val="24"/>
          <w:szCs w:val="24"/>
        </w:rPr>
      </w:pPr>
      <w:r w:rsidRPr="00677411">
        <w:rPr>
          <w:rFonts w:ascii="Cambria" w:hAnsi="Cambria"/>
          <w:sz w:val="24"/>
          <w:szCs w:val="24"/>
          <w:lang w:val="id-ID"/>
        </w:rPr>
        <w:fldChar w:fldCharType="begin" w:fldLock="1"/>
      </w:r>
      <w:r w:rsidR="00376876">
        <w:rPr>
          <w:rFonts w:ascii="Cambria" w:hAnsi="Cambria"/>
          <w:sz w:val="24"/>
          <w:szCs w:val="24"/>
          <w:lang w:val="id-ID"/>
        </w:rPr>
        <w:instrText>ADDIN CSL_CITATION {"citationItems":[{"id":"ITEM-1","itemData":{"ISSN":"2337-3792","abstract":"Service provider, especially banks, are faced challenges of financial technology which is growing rapidly. In this case sharia banking is required to be able to pursue conventional banks and technology changes. As one of the syariah bank in Indonesia, BNI Syariah Bank comes with the commitment of Hasanah Lifestyle to fulfill every customer needs in Islamic life with various services. This study aims to analyze the effect of service quality, customer value and customer relationship management to customer satisfaction and customer loyalty. The number of samples is 145 respondents who are customers of Bank BNI Syariah Branch Semarang that using Tabungan BNI IB Hasanah. The analysis tool used in this research is Structural Equation Modeling (SEM) with AMOS 24.0 program. The result of this research shows that service quality have positive effect to customer satisfaction, customer value have positive effect to customer satisfaction, customer relationship management have positive effect to customer satisfaction, service quality positively affect customer loyalty, customer value positively affect customer loyalty, customer relationship management has a positive effect on customer loyalty, and customer satisfaction has a positive effect on customer loyalty.","author":[{"dropping-particle":"","family":"Nisazizah","given":"Berlian","non-dropping-particle":"","parse-names":false,"suffix":""},{"dropping-particle":"","family":"Sudaryanto","given":"Budi","non-dropping-particle":"","parse-names":false,"suffix":""}],"container-title":"Diponegoro Journal of Management","id":"ITEM-1","issue":"4","issued":{"date-parts":[["2018"]]},"page":"1-12","title":"Analisis Pengaruh Kualitas Layanan, Nilai Nasabah, Dan Customer Relationship Management Terhadap Kepuasan Nasabah Serta Loyalitas Nasabah","type":"article-journal","volume":"7"},"uris":["http://www.mendeley.com/documents/?uuid=12da3744-d1d5-4547-ab4e-57e53fc51cdd"]}],"mendeley":{"formattedCitation":"(Nisazizah &amp; Sudaryanto, 2018)","manualFormatting":"Nisazizah &amp; Sudaryanto (2018)","plainTextFormattedCitation":"(Nisazizah &amp; Sudaryanto, 2018)","previouslyFormattedCitation":"(Nisazizah &amp; Sudaryanto, 2018)"},"properties":{"noteIndex":0},"schema":"https://github.com/citation-style-language/schema/raw/master/csl-citation.json"}</w:instrText>
      </w:r>
      <w:r w:rsidRPr="00677411">
        <w:rPr>
          <w:rFonts w:ascii="Cambria" w:hAnsi="Cambria"/>
          <w:sz w:val="24"/>
          <w:szCs w:val="24"/>
          <w:lang w:val="id-ID"/>
        </w:rPr>
        <w:fldChar w:fldCharType="separate"/>
      </w:r>
      <w:r w:rsidR="00376876">
        <w:rPr>
          <w:rFonts w:ascii="Cambria" w:hAnsi="Cambria"/>
          <w:noProof/>
          <w:sz w:val="24"/>
          <w:szCs w:val="24"/>
          <w:lang w:val="id-ID"/>
        </w:rPr>
        <w:t>Nisazizah &amp; Sudaryanto</w:t>
      </w:r>
      <w:r w:rsidRPr="00677411">
        <w:rPr>
          <w:rFonts w:ascii="Cambria" w:hAnsi="Cambria"/>
          <w:noProof/>
          <w:sz w:val="24"/>
          <w:szCs w:val="24"/>
          <w:lang w:val="id-ID"/>
        </w:rPr>
        <w:t xml:space="preserve"> </w:t>
      </w:r>
      <w:r w:rsidR="00376876">
        <w:rPr>
          <w:rFonts w:ascii="Cambria" w:hAnsi="Cambria"/>
          <w:noProof/>
          <w:sz w:val="24"/>
          <w:szCs w:val="24"/>
        </w:rPr>
        <w:t>(</w:t>
      </w:r>
      <w:r w:rsidRPr="00677411">
        <w:rPr>
          <w:rFonts w:ascii="Cambria" w:hAnsi="Cambria"/>
          <w:noProof/>
          <w:sz w:val="24"/>
          <w:szCs w:val="24"/>
          <w:lang w:val="id-ID"/>
        </w:rPr>
        <w:t>2018)</w:t>
      </w:r>
      <w:r w:rsidRPr="00677411">
        <w:rPr>
          <w:rFonts w:ascii="Cambria" w:hAnsi="Cambria"/>
          <w:sz w:val="24"/>
          <w:szCs w:val="24"/>
          <w:lang w:val="id-ID"/>
        </w:rPr>
        <w:fldChar w:fldCharType="end"/>
      </w:r>
      <w:r w:rsidR="002E6C31" w:rsidRPr="00677411">
        <w:rPr>
          <w:rFonts w:ascii="Cambria" w:hAnsi="Cambria"/>
          <w:sz w:val="24"/>
          <w:szCs w:val="24"/>
          <w:lang w:val="id-ID"/>
        </w:rPr>
        <w:t xml:space="preserve">, </w:t>
      </w:r>
      <w:r w:rsidRPr="00677411">
        <w:rPr>
          <w:rFonts w:ascii="Cambria" w:hAnsi="Cambria"/>
          <w:sz w:val="24"/>
          <w:szCs w:val="24"/>
          <w:lang w:val="id-ID"/>
        </w:rPr>
        <w:fldChar w:fldCharType="begin" w:fldLock="1"/>
      </w:r>
      <w:r w:rsidR="00DB73CD">
        <w:rPr>
          <w:rFonts w:ascii="Cambria" w:hAnsi="Cambria"/>
          <w:sz w:val="24"/>
          <w:szCs w:val="24"/>
          <w:lang w:val="id-ID"/>
        </w:rPr>
        <w:instrText>ADDIN CSL_CITATION {"citationItems":[{"id":"ITEM-1","itemData":{"abstract":"Pelayanan nasabah atau customer merupakan salah satu ujung tombak perusahaan dalam menjual produknya. Banyak tidaknya jumlah nasabah serta volume pembelian nasabah sangat besar pengaruhnya darti cara kita melayani nasabah atau customer tersebut.","author":[{"dropping-particle":"","family":"Akbar","given":"Ilham","non-dropping-particle":"","parse-names":false,"suffix":""}],"container-title":"Indonesian Journal Of Strategic management","id":"ITEM-1","issue":"1","issued":{"date-parts":[["2018"]]},"page":"1-16","title":"Pengaruh Relationship Marketing Dan Relationship Quality Terhaadap Loyalitas Pelanggan Dengan Kepuasan Pelanggan Sebagai Variablel Intervening","type":"article-journal","volume":"1"},"uris":["http://www.mendeley.com/documents/?uuid=bd4ada92-1bd4-4f8c-a293-e9e23e9bd766"]}],"mendeley":{"formattedCitation":"(Akbar, 2018)","manualFormatting":"Akbar (2018)","plainTextFormattedCitation":"(Akbar, 2018)","previouslyFormattedCitation":"(Akbar, 2018)"},"properties":{"noteIndex":0},"schema":"https://github.com/citation-style-language/schema/raw/master/csl-citation.json"}</w:instrText>
      </w:r>
      <w:r w:rsidRPr="00677411">
        <w:rPr>
          <w:rFonts w:ascii="Cambria" w:hAnsi="Cambria"/>
          <w:sz w:val="24"/>
          <w:szCs w:val="24"/>
          <w:lang w:val="id-ID"/>
        </w:rPr>
        <w:fldChar w:fldCharType="separate"/>
      </w:r>
      <w:r w:rsidR="00376876">
        <w:rPr>
          <w:rFonts w:ascii="Cambria" w:hAnsi="Cambria"/>
          <w:noProof/>
          <w:sz w:val="24"/>
          <w:szCs w:val="24"/>
          <w:lang w:val="id-ID"/>
        </w:rPr>
        <w:t>Akbar</w:t>
      </w:r>
      <w:r w:rsidRPr="00677411">
        <w:rPr>
          <w:rFonts w:ascii="Cambria" w:hAnsi="Cambria"/>
          <w:noProof/>
          <w:sz w:val="24"/>
          <w:szCs w:val="24"/>
          <w:lang w:val="id-ID"/>
        </w:rPr>
        <w:t xml:space="preserve"> </w:t>
      </w:r>
      <w:r w:rsidR="00376876">
        <w:rPr>
          <w:rFonts w:ascii="Cambria" w:hAnsi="Cambria"/>
          <w:noProof/>
          <w:sz w:val="24"/>
          <w:szCs w:val="24"/>
        </w:rPr>
        <w:t>(</w:t>
      </w:r>
      <w:r w:rsidRPr="00677411">
        <w:rPr>
          <w:rFonts w:ascii="Cambria" w:hAnsi="Cambria"/>
          <w:noProof/>
          <w:sz w:val="24"/>
          <w:szCs w:val="24"/>
          <w:lang w:val="id-ID"/>
        </w:rPr>
        <w:t>2018)</w:t>
      </w:r>
      <w:r w:rsidRPr="00677411">
        <w:rPr>
          <w:rFonts w:ascii="Cambria" w:hAnsi="Cambria"/>
          <w:sz w:val="24"/>
          <w:szCs w:val="24"/>
          <w:lang w:val="id-ID"/>
        </w:rPr>
        <w:fldChar w:fldCharType="end"/>
      </w:r>
      <w:r w:rsidR="002E6C31" w:rsidRPr="00677411">
        <w:rPr>
          <w:rFonts w:ascii="Cambria" w:hAnsi="Cambria"/>
          <w:sz w:val="24"/>
          <w:szCs w:val="24"/>
          <w:lang w:val="id-ID"/>
        </w:rPr>
        <w:t xml:space="preserve">, </w:t>
      </w:r>
      <w:r w:rsidRPr="00677411">
        <w:rPr>
          <w:rFonts w:ascii="Cambria" w:hAnsi="Cambria"/>
          <w:sz w:val="24"/>
          <w:szCs w:val="24"/>
          <w:lang w:val="id-ID"/>
        </w:rPr>
        <w:fldChar w:fldCharType="begin" w:fldLock="1"/>
      </w:r>
      <w:r w:rsidR="00DB73CD">
        <w:rPr>
          <w:rFonts w:ascii="Cambria" w:hAnsi="Cambria"/>
          <w:sz w:val="24"/>
          <w:szCs w:val="24"/>
          <w:lang w:val="id-ID"/>
        </w:rPr>
        <w:instrText>ADDIN CSL_CITATION {"citationItems":[{"id":"ITEM-1","itemData":{"abstract":"Tujuan dari dilakukannya penelitian ini adalah untuk mengetahui pengaruh dari variabel Relationship Marketing terhadap Kepuasan Nasabah dan dampaknya pada Loyalitas Nasabah pada nasabah tabungan Bank Central Asia Kantor Kas Sawojajar Kota Malang. Penelitian ini menggunakan jenis penelitian explanatory research atau penelitian penjelasan dengan menggunakan pendekatan kuantitatif. Metode pengumpulan data dilakukan dengan membagikan kuesioner pada 116 responden yaitu nasabah tabungan Bank Central Asia Kantor Kas Sawojajar Kota Malang yang berusia minimal 20 tahun, memiliki buku tabungan Bank Central Asia, dan telah menjadi nasabah Bank Central Asia minimal 2 tahun. Teknik pengambilan sampel yang digunakan adalah purposive sampling. Analisis data yang digunakan adalah analisis deskriptif dan analisis jalur (path analysis). Berdasarkan hasil penelitian ini menunjukan bahwa terdapat pengaruh yang signifikan antara variabel Relationship Marketing (X) terhadap Kepuasan Nasabah (Z) memiliki nilai koefisien beta sebesar 65,7% dan probabilitas sebesar 0,000 (&lt;0,05) . Terdapat pengaruh yang signifikan antara variabel Kepuasan Nasabah (Z) terhadap variabel Loyalitas Nasabah (Y) yang memiliki nilai koefisien beta sebesar 37,8% dan probabilitas sebesar 0,000 (&lt;0,05). Terdapat pengaruh yang signifikan antara variabel Relationship Marketing (X) terhadap variabel Loyalitas Nasabah (Y) yang memiliki nilai koefisien beta sebesar 41,4% dan nilai probabilitas 0,000 (&lt;0,05). Kata","author":[{"dropping-particle":"","family":"Synathra","given":"Victor","non-dropping-particle":"","parse-names":false,"suffix":""},{"dropping-particle":"","family":"Sunarti","given":"","non-dropping-particle":"","parse-names":false,"suffix":""}],"container-title":"Jurnal Administrasi Bisnis (JAB)","id":"ITEM-1","issue":"1","issued":{"date-parts":[["2018"]]},"page":"304","title":"Pengaruh Relationship Marketing Terhadap Kepuasan Nasabah dan Dampaknya Pada Loyalitas Nasabah (Survei pada Nasabah Tabungan BCA Kantor Kas Sawojajar Kota Malang)","type":"article-journal","volume":"55"},"uris":["http://www.mendeley.com/documents/?uuid=886477d0-955c-453c-92d0-aaf201343592"]}],"mendeley":{"formattedCitation":"(Synathra &amp; Sunarti, 2018)","manualFormatting":"Synathra &amp; Sunarti (2018)","plainTextFormattedCitation":"(Synathra &amp; Sunarti, 2018)","previouslyFormattedCitation":"(Synathra &amp; Sunarti, 2018)"},"properties":{"noteIndex":0},"schema":"https://github.com/citation-style-language/schema/raw/master/csl-citation.json"}</w:instrText>
      </w:r>
      <w:r w:rsidRPr="00677411">
        <w:rPr>
          <w:rFonts w:ascii="Cambria" w:hAnsi="Cambria"/>
          <w:sz w:val="24"/>
          <w:szCs w:val="24"/>
          <w:lang w:val="id-ID"/>
        </w:rPr>
        <w:fldChar w:fldCharType="separate"/>
      </w:r>
      <w:r w:rsidR="006F18B0">
        <w:rPr>
          <w:rFonts w:ascii="Cambria" w:hAnsi="Cambria"/>
          <w:noProof/>
          <w:sz w:val="24"/>
          <w:szCs w:val="24"/>
          <w:lang w:val="id-ID"/>
        </w:rPr>
        <w:t>Synathra &amp; Sunarti</w:t>
      </w:r>
      <w:r w:rsidRPr="00677411">
        <w:rPr>
          <w:rFonts w:ascii="Cambria" w:hAnsi="Cambria"/>
          <w:noProof/>
          <w:sz w:val="24"/>
          <w:szCs w:val="24"/>
          <w:lang w:val="id-ID"/>
        </w:rPr>
        <w:t xml:space="preserve"> </w:t>
      </w:r>
      <w:r w:rsidR="006F18B0">
        <w:rPr>
          <w:rFonts w:ascii="Cambria" w:hAnsi="Cambria"/>
          <w:noProof/>
          <w:sz w:val="24"/>
          <w:szCs w:val="24"/>
        </w:rPr>
        <w:t>(</w:t>
      </w:r>
      <w:r w:rsidRPr="00677411">
        <w:rPr>
          <w:rFonts w:ascii="Cambria" w:hAnsi="Cambria"/>
          <w:noProof/>
          <w:sz w:val="24"/>
          <w:szCs w:val="24"/>
          <w:lang w:val="id-ID"/>
        </w:rPr>
        <w:t>2018)</w:t>
      </w:r>
      <w:r w:rsidRPr="00677411">
        <w:rPr>
          <w:rFonts w:ascii="Cambria" w:hAnsi="Cambria"/>
          <w:sz w:val="24"/>
          <w:szCs w:val="24"/>
          <w:lang w:val="id-ID"/>
        </w:rPr>
        <w:fldChar w:fldCharType="end"/>
      </w:r>
      <w:r w:rsidR="002E6C31" w:rsidRPr="00677411">
        <w:rPr>
          <w:rFonts w:ascii="Cambria" w:hAnsi="Cambria"/>
          <w:sz w:val="24"/>
          <w:szCs w:val="24"/>
          <w:lang w:val="id-ID"/>
        </w:rPr>
        <w:t xml:space="preserve">, </w:t>
      </w:r>
      <w:r w:rsidRPr="00677411">
        <w:rPr>
          <w:rFonts w:ascii="Cambria" w:hAnsi="Cambria"/>
          <w:sz w:val="24"/>
          <w:szCs w:val="24"/>
          <w:lang w:val="id-ID"/>
        </w:rPr>
        <w:fldChar w:fldCharType="begin" w:fldLock="1"/>
      </w:r>
      <w:r w:rsidR="00DB73CD">
        <w:rPr>
          <w:rFonts w:ascii="Cambria" w:hAnsi="Cambria"/>
          <w:sz w:val="24"/>
          <w:szCs w:val="24"/>
          <w:lang w:val="id-ID"/>
        </w:rPr>
        <w:instrText>ADDIN CSL_CITATION {"citationItems":[{"id":"ITEM-1","itemData":{"author":[{"dropping-particle":"","family":"Sastra","given":"Linda Maya","non-dropping-particle":"","parse-names":false,"suffix":""},{"dropping-particle":"","family":"Sakti","given":"Dwi Putra Buana","non-dropping-particle":"","parse-names":false,"suffix":""},{"dropping-particle":"","family":"Furkon","given":"L.M","non-dropping-particle":"","parse-names":false,"suffix":""}],"container-title":"Jurnal Magister Manajemen","id":"ITEM-1","issue":"2","issued":{"date-parts":[["2018"]]},"page":"103-117","title":"ANALISA PENGARUH RELATIONSHIP MARKETING CABANG MATARAM Jurnal Magister Manajemen Unram","type":"article-journal","volume":"7"},"uris":["http://www.mendeley.com/documents/?uuid=f626cdaa-4678-4b71-809d-1f5868111356"]}],"mendeley":{"formattedCitation":"(Sastra et al., 2018)","manualFormatting":"Sastra et al. (2018)","plainTextFormattedCitation":"(Sastra et al., 2018)","previouslyFormattedCitation":"(Sastra et al., 2018)"},"properties":{"noteIndex":0},"schema":"https://github.com/citation-style-language/schema/raw/master/csl-citation.json"}</w:instrText>
      </w:r>
      <w:r w:rsidRPr="00677411">
        <w:rPr>
          <w:rFonts w:ascii="Cambria" w:hAnsi="Cambria"/>
          <w:sz w:val="24"/>
          <w:szCs w:val="24"/>
          <w:lang w:val="id-ID"/>
        </w:rPr>
        <w:fldChar w:fldCharType="separate"/>
      </w:r>
      <w:r w:rsidR="006F18B0">
        <w:rPr>
          <w:rFonts w:ascii="Cambria" w:hAnsi="Cambria"/>
          <w:noProof/>
          <w:sz w:val="24"/>
          <w:szCs w:val="24"/>
          <w:lang w:val="id-ID"/>
        </w:rPr>
        <w:t>Sastra et al.</w:t>
      </w:r>
      <w:r w:rsidRPr="00677411">
        <w:rPr>
          <w:rFonts w:ascii="Cambria" w:hAnsi="Cambria"/>
          <w:noProof/>
          <w:sz w:val="24"/>
          <w:szCs w:val="24"/>
          <w:lang w:val="id-ID"/>
        </w:rPr>
        <w:t xml:space="preserve"> </w:t>
      </w:r>
      <w:r w:rsidR="006F18B0">
        <w:rPr>
          <w:rFonts w:ascii="Cambria" w:hAnsi="Cambria"/>
          <w:noProof/>
          <w:sz w:val="24"/>
          <w:szCs w:val="24"/>
        </w:rPr>
        <w:t>(</w:t>
      </w:r>
      <w:r w:rsidRPr="00677411">
        <w:rPr>
          <w:rFonts w:ascii="Cambria" w:hAnsi="Cambria"/>
          <w:noProof/>
          <w:sz w:val="24"/>
          <w:szCs w:val="24"/>
          <w:lang w:val="id-ID"/>
        </w:rPr>
        <w:t>2018)</w:t>
      </w:r>
      <w:r w:rsidRPr="00677411">
        <w:rPr>
          <w:rFonts w:ascii="Cambria" w:hAnsi="Cambria"/>
          <w:sz w:val="24"/>
          <w:szCs w:val="24"/>
          <w:lang w:val="id-ID"/>
        </w:rPr>
        <w:fldChar w:fldCharType="end"/>
      </w:r>
      <w:r w:rsidR="002E6C31" w:rsidRPr="00677411">
        <w:rPr>
          <w:rFonts w:ascii="Cambria" w:hAnsi="Cambria"/>
          <w:sz w:val="24"/>
          <w:szCs w:val="24"/>
          <w:lang w:val="id-ID"/>
        </w:rPr>
        <w:t xml:space="preserve">, dan </w:t>
      </w:r>
      <w:r w:rsidRPr="00677411">
        <w:rPr>
          <w:rFonts w:ascii="Cambria" w:hAnsi="Cambria"/>
          <w:sz w:val="24"/>
          <w:szCs w:val="24"/>
          <w:lang w:val="id-ID"/>
        </w:rPr>
        <w:fldChar w:fldCharType="begin" w:fldLock="1"/>
      </w:r>
      <w:r w:rsidR="006F18B0">
        <w:rPr>
          <w:rFonts w:ascii="Cambria" w:hAnsi="Cambria"/>
          <w:sz w:val="24"/>
          <w:szCs w:val="24"/>
          <w:lang w:val="id-ID"/>
        </w:rPr>
        <w:instrText>ADDIN CSL_CITATION {"citationItems":[{"id":"ITEM-1","itemData":{"author":[{"dropping-particle":"","family":"Wahyuningsih","given":"Endang Sri","non-dropping-particle":"","parse-names":false,"suffix":""},{"dropping-particle":"","family":"Setiawan","given":"Heri","non-dropping-particle":"","parse-names":false,"suffix":""}],"container-title":"jurnal ilmiah Manajemen dan Bisnis","id":"ITEM-1","issue":"1","issued":{"date-parts":[["2020"]]},"page":"76-85","title":"Pengaruh Relationship Marketing Terhadap Loyalitas Pelanggan Dengan Relationship Quality Sebagai Variabel Intervening","type":"article-journal","volume":"1"},"uris":["http://www.mendeley.com/documents/?uuid=fabd7816-ad52-4c5b-8fb0-a15b2e7ec3f6"]}],"mendeley":{"formattedCitation":"(Wahyuningsih &amp; Setiawan, 2020)","manualFormatting":"Wahyuningsih &amp; Setiawan (2020)","plainTextFormattedCitation":"(Wahyuningsih &amp; Setiawan, 2020)","previouslyFormattedCitation":"(Wahyuningsih &amp; Setiawan, 2020)"},"properties":{"noteIndex":0},"schema":"https://github.com/citation-style-language/schema/raw/master/csl-citation.json"}</w:instrText>
      </w:r>
      <w:r w:rsidRPr="00677411">
        <w:rPr>
          <w:rFonts w:ascii="Cambria" w:hAnsi="Cambria"/>
          <w:sz w:val="24"/>
          <w:szCs w:val="24"/>
          <w:lang w:val="id-ID"/>
        </w:rPr>
        <w:fldChar w:fldCharType="separate"/>
      </w:r>
      <w:r w:rsidR="006F18B0">
        <w:rPr>
          <w:rFonts w:ascii="Cambria" w:hAnsi="Cambria"/>
          <w:noProof/>
          <w:sz w:val="24"/>
          <w:szCs w:val="24"/>
          <w:lang w:val="id-ID"/>
        </w:rPr>
        <w:t>Wahyuningsih &amp; Setiawan</w:t>
      </w:r>
      <w:r w:rsidRPr="00677411">
        <w:rPr>
          <w:rFonts w:ascii="Cambria" w:hAnsi="Cambria"/>
          <w:noProof/>
          <w:sz w:val="24"/>
          <w:szCs w:val="24"/>
          <w:lang w:val="id-ID"/>
        </w:rPr>
        <w:t xml:space="preserve"> </w:t>
      </w:r>
      <w:r w:rsidR="006F18B0">
        <w:rPr>
          <w:rFonts w:ascii="Cambria" w:hAnsi="Cambria"/>
          <w:noProof/>
          <w:sz w:val="24"/>
          <w:szCs w:val="24"/>
        </w:rPr>
        <w:t>(</w:t>
      </w:r>
      <w:r w:rsidRPr="00677411">
        <w:rPr>
          <w:rFonts w:ascii="Cambria" w:hAnsi="Cambria"/>
          <w:noProof/>
          <w:sz w:val="24"/>
          <w:szCs w:val="24"/>
          <w:lang w:val="id-ID"/>
        </w:rPr>
        <w:t>2020)</w:t>
      </w:r>
      <w:r w:rsidRPr="00677411">
        <w:rPr>
          <w:rFonts w:ascii="Cambria" w:hAnsi="Cambria"/>
          <w:sz w:val="24"/>
          <w:szCs w:val="24"/>
          <w:lang w:val="id-ID"/>
        </w:rPr>
        <w:fldChar w:fldCharType="end"/>
      </w:r>
      <w:r w:rsidRPr="00677411">
        <w:rPr>
          <w:rFonts w:ascii="Cambria" w:hAnsi="Cambria"/>
          <w:sz w:val="24"/>
          <w:szCs w:val="24"/>
        </w:rPr>
        <w:t xml:space="preserve"> </w:t>
      </w:r>
      <w:r w:rsidR="002E6C31" w:rsidRPr="00677411">
        <w:rPr>
          <w:rFonts w:ascii="Cambria" w:hAnsi="Cambria"/>
          <w:sz w:val="24"/>
          <w:szCs w:val="24"/>
          <w:lang w:val="id-ID"/>
        </w:rPr>
        <w:t xml:space="preserve">mengatakan bahwa </w:t>
      </w:r>
      <w:r w:rsidR="002E6C31" w:rsidRPr="00677411">
        <w:rPr>
          <w:rFonts w:ascii="Cambria" w:hAnsi="Cambria"/>
          <w:i/>
          <w:sz w:val="24"/>
          <w:szCs w:val="24"/>
          <w:lang w:val="id-ID"/>
        </w:rPr>
        <w:t>relationship marketing</w:t>
      </w:r>
      <w:r w:rsidR="002E6C31" w:rsidRPr="00677411">
        <w:rPr>
          <w:rFonts w:ascii="Cambria" w:hAnsi="Cambria"/>
          <w:sz w:val="24"/>
          <w:szCs w:val="24"/>
          <w:lang w:val="id-ID"/>
        </w:rPr>
        <w:t xml:space="preserve"> berpengaruh positif terhadap loyalitas nasabah. Namun, perbedaan dilakukan oleh </w:t>
      </w:r>
      <w:r w:rsidRPr="00677411">
        <w:rPr>
          <w:rFonts w:ascii="Cambria" w:hAnsi="Cambria"/>
          <w:sz w:val="24"/>
          <w:szCs w:val="24"/>
          <w:lang w:val="id-ID"/>
        </w:rPr>
        <w:fldChar w:fldCharType="begin" w:fldLock="1"/>
      </w:r>
      <w:r w:rsidR="0015660F">
        <w:rPr>
          <w:rFonts w:ascii="Cambria" w:hAnsi="Cambria"/>
          <w:sz w:val="24"/>
          <w:szCs w:val="24"/>
          <w:lang w:val="id-ID"/>
        </w:rPr>
        <w:instrText>ADDIN CSL_CITATION {"citationItems":[{"id":"ITEM-1","itemData":{"DOI":"10.20961/jbm.v17i2.17184","ISSN":"1412-2219","abstract":"&lt;p&gt;&lt;em&gt;This study aims to provide empirical evidence about the influence of Quality of Service, Relationship Marketing, Corporate Social Responsibility and customer satisfaction to customer loyalty in BRI branch Tebing Tinggi. By using the 150 respondents BRI customers Tebing Tinggi branch determination technique in 2016. Convenience sampling is sampling, that the sampling technique with a collection of information from members of the population that is easily available and able to provide such information. Mechanical testing of hypotheses using multiple regression analysis and path analysis.&lt;/em&gt;&lt;/p&gt;&lt;p&gt;&lt;em&gt;F test results showed that simultaneous all independent variables affect the customer loyalty. Based on t test results can be concluded that customer satisfaction has a significant positive effect on customer satisfaction and customer loyalty. Relationship Marketing is not a significant effect on customer satisfaction and loyalty, while CSR significant effect on loyalty but has no significant effect on customer satisfaction. Further significant variable customer satisfaction has a significant positive effect on customer loyalty.&lt;/em&gt;&lt;/p&gt;","author":[{"dropping-particle":"","family":"Sari","given":"Yunita Kurnia","non-dropping-particle":"","parse-names":false,"suffix":""}],"container-title":"Jurnal Bisnis dan Manajemen","id":"ITEM-1","issue":"2","issued":{"date-parts":[["2018"]]},"page":"1","title":"Pengaruh Kualitas Pelayanan, Relationship Marketing Dan Corporate Social Resposibility Terhadap Loyalitas Dan Kepuasan Nasabah Bank","type":"article-journal","volume":"17"},"uris":["http://www.mendeley.com/documents/?uuid=ff48ab42-2602-4ea7-afee-24329aa9363e"]}],"mendeley":{"formattedCitation":"(Sari, 2018)","plainTextFormattedCitation":"(Sari, 2018)","previouslyFormattedCitation":"(Sari, 2018)"},"properties":{"noteIndex":0},"schema":"https://github.com/citation-style-language/schema/raw/master/csl-citation.json"}</w:instrText>
      </w:r>
      <w:r w:rsidRPr="00677411">
        <w:rPr>
          <w:rFonts w:ascii="Cambria" w:hAnsi="Cambria"/>
          <w:sz w:val="24"/>
          <w:szCs w:val="24"/>
          <w:lang w:val="id-ID"/>
        </w:rPr>
        <w:fldChar w:fldCharType="separate"/>
      </w:r>
      <w:r w:rsidR="00DB73CD" w:rsidRPr="00DB73CD">
        <w:rPr>
          <w:rFonts w:ascii="Cambria" w:hAnsi="Cambria"/>
          <w:noProof/>
          <w:sz w:val="24"/>
          <w:szCs w:val="24"/>
          <w:lang w:val="id-ID"/>
        </w:rPr>
        <w:t>(Sari, 2018)</w:t>
      </w:r>
      <w:r w:rsidRPr="00677411">
        <w:rPr>
          <w:rFonts w:ascii="Cambria" w:hAnsi="Cambria"/>
          <w:sz w:val="24"/>
          <w:szCs w:val="24"/>
          <w:lang w:val="id-ID"/>
        </w:rPr>
        <w:fldChar w:fldCharType="end"/>
      </w:r>
      <w:r w:rsidRPr="00677411">
        <w:rPr>
          <w:rFonts w:ascii="Cambria" w:hAnsi="Cambria"/>
          <w:sz w:val="24"/>
          <w:szCs w:val="24"/>
        </w:rPr>
        <w:t xml:space="preserve"> </w:t>
      </w:r>
      <w:r w:rsidR="002E6C31" w:rsidRPr="00677411">
        <w:rPr>
          <w:rFonts w:ascii="Cambria" w:hAnsi="Cambria"/>
          <w:sz w:val="24"/>
          <w:szCs w:val="24"/>
          <w:lang w:val="id-ID"/>
        </w:rPr>
        <w:t xml:space="preserve">yang mengatakan bahwa variabel </w:t>
      </w:r>
      <w:r w:rsidR="002E6C31" w:rsidRPr="00677411">
        <w:rPr>
          <w:rFonts w:ascii="Cambria" w:hAnsi="Cambria"/>
          <w:i/>
          <w:sz w:val="24"/>
          <w:szCs w:val="24"/>
          <w:lang w:val="id-ID"/>
        </w:rPr>
        <w:t>relationship marketing</w:t>
      </w:r>
      <w:r w:rsidR="002E6C31" w:rsidRPr="00677411">
        <w:rPr>
          <w:rFonts w:ascii="Cambria" w:hAnsi="Cambria"/>
          <w:sz w:val="24"/>
          <w:szCs w:val="24"/>
          <w:lang w:val="id-ID"/>
        </w:rPr>
        <w:t xml:space="preserve"> tidak memiliki pengaruh terhadap loyalitas.</w:t>
      </w:r>
    </w:p>
    <w:p w:rsidR="00CA549D" w:rsidRPr="00CA549D" w:rsidRDefault="00CA549D" w:rsidP="00677411">
      <w:pPr>
        <w:spacing w:before="0" w:beforeAutospacing="0" w:after="0" w:afterAutospacing="0" w:line="360" w:lineRule="auto"/>
        <w:ind w:left="0" w:right="28" w:firstLine="567"/>
        <w:jc w:val="both"/>
        <w:rPr>
          <w:rFonts w:ascii="Cambria" w:hAnsi="Cambria"/>
          <w:sz w:val="24"/>
          <w:szCs w:val="24"/>
        </w:rPr>
      </w:pPr>
      <w:proofErr w:type="spellStart"/>
      <w:proofErr w:type="gramStart"/>
      <w:r>
        <w:rPr>
          <w:rFonts w:ascii="Cambria" w:hAnsi="Cambria"/>
          <w:sz w:val="24"/>
          <w:szCs w:val="24"/>
        </w:rPr>
        <w:t>Penelitian</w:t>
      </w:r>
      <w:proofErr w:type="spellEnd"/>
      <w:r>
        <w:rPr>
          <w:rFonts w:ascii="Cambria" w:hAnsi="Cambria"/>
          <w:sz w:val="24"/>
          <w:szCs w:val="24"/>
        </w:rPr>
        <w:t xml:space="preserve"> </w:t>
      </w:r>
      <w:proofErr w:type="spellStart"/>
      <w:r>
        <w:rPr>
          <w:rFonts w:ascii="Cambria" w:hAnsi="Cambria"/>
          <w:sz w:val="24"/>
          <w:szCs w:val="24"/>
        </w:rPr>
        <w:t>ini</w:t>
      </w:r>
      <w:proofErr w:type="spellEnd"/>
      <w:r>
        <w:rPr>
          <w:rFonts w:ascii="Cambria" w:hAnsi="Cambria"/>
          <w:sz w:val="24"/>
          <w:szCs w:val="24"/>
        </w:rPr>
        <w:t xml:space="preserve"> </w:t>
      </w:r>
      <w:proofErr w:type="spellStart"/>
      <w:r>
        <w:rPr>
          <w:rFonts w:ascii="Cambria" w:hAnsi="Cambria"/>
          <w:sz w:val="24"/>
          <w:szCs w:val="24"/>
        </w:rPr>
        <w:t>menganalisis</w:t>
      </w:r>
      <w:proofErr w:type="spellEnd"/>
      <w:r>
        <w:rPr>
          <w:rFonts w:ascii="Cambria" w:hAnsi="Cambria"/>
          <w:sz w:val="24"/>
          <w:szCs w:val="24"/>
        </w:rPr>
        <w:t xml:space="preserve"> </w:t>
      </w:r>
      <w:proofErr w:type="spellStart"/>
      <w:r>
        <w:rPr>
          <w:rFonts w:ascii="Cambria" w:hAnsi="Cambria"/>
          <w:sz w:val="24"/>
          <w:szCs w:val="24"/>
        </w:rPr>
        <w:t>pengaruh</w:t>
      </w:r>
      <w:proofErr w:type="spellEnd"/>
      <w:r>
        <w:rPr>
          <w:rFonts w:ascii="Cambria" w:hAnsi="Cambria"/>
          <w:sz w:val="24"/>
          <w:szCs w:val="24"/>
        </w:rPr>
        <w:t xml:space="preserve"> </w:t>
      </w:r>
      <w:r>
        <w:rPr>
          <w:rFonts w:ascii="Cambria" w:hAnsi="Cambria"/>
          <w:i/>
          <w:sz w:val="24"/>
          <w:szCs w:val="24"/>
        </w:rPr>
        <w:t xml:space="preserve">relationship marketing </w:t>
      </w:r>
      <w:proofErr w:type="spellStart"/>
      <w:r w:rsidRPr="00CA549D">
        <w:rPr>
          <w:rFonts w:ascii="Cambria" w:hAnsi="Cambria"/>
          <w:sz w:val="24"/>
          <w:szCs w:val="24"/>
        </w:rPr>
        <w:t>dan</w:t>
      </w:r>
      <w:proofErr w:type="spellEnd"/>
      <w:r>
        <w:rPr>
          <w:rFonts w:ascii="Cambria" w:hAnsi="Cambria"/>
          <w:i/>
          <w:sz w:val="24"/>
          <w:szCs w:val="24"/>
        </w:rPr>
        <w:t xml:space="preserve"> </w:t>
      </w:r>
      <w:proofErr w:type="spellStart"/>
      <w:r>
        <w:rPr>
          <w:rFonts w:ascii="Cambria" w:hAnsi="Cambria"/>
          <w:sz w:val="24"/>
          <w:szCs w:val="24"/>
        </w:rPr>
        <w:t>kepuasan</w:t>
      </w:r>
      <w:proofErr w:type="spellEnd"/>
      <w:r>
        <w:rPr>
          <w:rFonts w:ascii="Cambria" w:hAnsi="Cambria"/>
          <w:sz w:val="24"/>
          <w:szCs w:val="24"/>
        </w:rPr>
        <w:t xml:space="preserve"> </w:t>
      </w:r>
      <w:proofErr w:type="spellStart"/>
      <w:r>
        <w:rPr>
          <w:rFonts w:ascii="Cambria" w:hAnsi="Cambria"/>
          <w:sz w:val="24"/>
          <w:szCs w:val="24"/>
        </w:rPr>
        <w:t>nasabah</w:t>
      </w:r>
      <w:proofErr w:type="spellEnd"/>
      <w:r>
        <w:rPr>
          <w:rFonts w:ascii="Cambria" w:hAnsi="Cambria"/>
          <w:sz w:val="24"/>
          <w:szCs w:val="24"/>
        </w:rPr>
        <w:t xml:space="preserve"> </w:t>
      </w:r>
      <w:proofErr w:type="spellStart"/>
      <w:r>
        <w:rPr>
          <w:rFonts w:ascii="Cambria" w:hAnsi="Cambria"/>
          <w:sz w:val="24"/>
          <w:szCs w:val="24"/>
        </w:rPr>
        <w:t>terhadap</w:t>
      </w:r>
      <w:proofErr w:type="spellEnd"/>
      <w:r>
        <w:rPr>
          <w:rFonts w:ascii="Cambria" w:hAnsi="Cambria"/>
          <w:sz w:val="24"/>
          <w:szCs w:val="24"/>
        </w:rPr>
        <w:t xml:space="preserve"> </w:t>
      </w:r>
      <w:proofErr w:type="spellStart"/>
      <w:r>
        <w:rPr>
          <w:rFonts w:ascii="Cambria" w:hAnsi="Cambria"/>
          <w:sz w:val="24"/>
          <w:szCs w:val="24"/>
        </w:rPr>
        <w:t>loyalitas</w:t>
      </w:r>
      <w:proofErr w:type="spellEnd"/>
      <w:r>
        <w:rPr>
          <w:rFonts w:ascii="Cambria" w:hAnsi="Cambria"/>
          <w:sz w:val="24"/>
          <w:szCs w:val="24"/>
        </w:rPr>
        <w:t xml:space="preserve"> </w:t>
      </w:r>
      <w:proofErr w:type="spellStart"/>
      <w:r>
        <w:rPr>
          <w:rFonts w:ascii="Cambria" w:hAnsi="Cambria"/>
          <w:sz w:val="24"/>
          <w:szCs w:val="24"/>
        </w:rPr>
        <w:t>nasabah</w:t>
      </w:r>
      <w:proofErr w:type="spellEnd"/>
      <w:r>
        <w:rPr>
          <w:rFonts w:ascii="Cambria" w:hAnsi="Cambria"/>
          <w:sz w:val="24"/>
          <w:szCs w:val="24"/>
        </w:rPr>
        <w:t xml:space="preserve"> Bank BRI Unit </w:t>
      </w:r>
      <w:proofErr w:type="spellStart"/>
      <w:r>
        <w:rPr>
          <w:rFonts w:ascii="Cambria" w:hAnsi="Cambria"/>
          <w:sz w:val="24"/>
          <w:szCs w:val="24"/>
        </w:rPr>
        <w:t>Muara</w:t>
      </w:r>
      <w:proofErr w:type="spellEnd"/>
      <w:r>
        <w:rPr>
          <w:rFonts w:ascii="Cambria" w:hAnsi="Cambria"/>
          <w:sz w:val="24"/>
          <w:szCs w:val="24"/>
        </w:rPr>
        <w:t xml:space="preserve"> </w:t>
      </w:r>
      <w:proofErr w:type="spellStart"/>
      <w:r>
        <w:rPr>
          <w:rFonts w:ascii="Cambria" w:hAnsi="Cambria"/>
          <w:sz w:val="24"/>
          <w:szCs w:val="24"/>
        </w:rPr>
        <w:t>Rupit</w:t>
      </w:r>
      <w:proofErr w:type="spellEnd"/>
      <w:r>
        <w:rPr>
          <w:rFonts w:ascii="Cambria" w:hAnsi="Cambria"/>
          <w:sz w:val="24"/>
          <w:szCs w:val="24"/>
        </w:rPr>
        <w:t xml:space="preserve"> </w:t>
      </w:r>
      <w:proofErr w:type="spellStart"/>
      <w:r>
        <w:rPr>
          <w:rFonts w:ascii="Cambria" w:hAnsi="Cambria"/>
          <w:sz w:val="24"/>
          <w:szCs w:val="24"/>
        </w:rPr>
        <w:t>Musi</w:t>
      </w:r>
      <w:proofErr w:type="spellEnd"/>
      <w:r>
        <w:rPr>
          <w:rFonts w:ascii="Cambria" w:hAnsi="Cambria"/>
          <w:sz w:val="24"/>
          <w:szCs w:val="24"/>
        </w:rPr>
        <w:t xml:space="preserve"> </w:t>
      </w:r>
      <w:proofErr w:type="spellStart"/>
      <w:r>
        <w:rPr>
          <w:rFonts w:ascii="Cambria" w:hAnsi="Cambria"/>
          <w:sz w:val="24"/>
          <w:szCs w:val="24"/>
        </w:rPr>
        <w:t>Rawas</w:t>
      </w:r>
      <w:proofErr w:type="spellEnd"/>
      <w:r>
        <w:rPr>
          <w:rFonts w:ascii="Cambria" w:hAnsi="Cambria"/>
          <w:sz w:val="24"/>
          <w:szCs w:val="24"/>
        </w:rPr>
        <w:t xml:space="preserve"> Sumatera Selatan.</w:t>
      </w:r>
      <w:proofErr w:type="gramEnd"/>
    </w:p>
    <w:p w:rsidR="00D61659" w:rsidRPr="00D61659" w:rsidRDefault="00D61659" w:rsidP="00677411">
      <w:pPr>
        <w:spacing w:before="0" w:beforeAutospacing="0" w:after="0" w:afterAutospacing="0" w:line="360" w:lineRule="auto"/>
        <w:ind w:left="0" w:right="28" w:firstLine="567"/>
        <w:jc w:val="both"/>
        <w:rPr>
          <w:rFonts w:ascii="Cambria" w:hAnsi="Cambria"/>
          <w:sz w:val="24"/>
          <w:szCs w:val="24"/>
        </w:rPr>
      </w:pPr>
    </w:p>
    <w:p w:rsidR="00B6605C" w:rsidRPr="00677411" w:rsidRDefault="008D504B" w:rsidP="00677411">
      <w:pPr>
        <w:pStyle w:val="Heading4"/>
        <w:ind w:firstLine="0"/>
        <w:rPr>
          <w:b/>
          <w:szCs w:val="24"/>
          <w:lang w:val="id-ID"/>
        </w:rPr>
      </w:pPr>
      <w:r w:rsidRPr="00677411">
        <w:rPr>
          <w:b/>
          <w:szCs w:val="24"/>
          <w:lang w:val="id-ID"/>
        </w:rPr>
        <w:t>KAJIAN PUSTAKA</w:t>
      </w:r>
    </w:p>
    <w:p w:rsidR="001C2278" w:rsidRPr="00677411" w:rsidRDefault="001C2278" w:rsidP="00677411">
      <w:pPr>
        <w:tabs>
          <w:tab w:val="left" w:pos="220"/>
        </w:tabs>
        <w:spacing w:before="0" w:beforeAutospacing="0" w:after="0" w:afterAutospacing="0" w:line="360" w:lineRule="auto"/>
        <w:ind w:left="0"/>
        <w:jc w:val="both"/>
        <w:rPr>
          <w:rFonts w:ascii="Cambria" w:eastAsia="SimSun" w:hAnsi="Cambria"/>
          <w:sz w:val="24"/>
          <w:szCs w:val="24"/>
          <w:lang w:val="id-ID"/>
        </w:rPr>
      </w:pPr>
      <w:r w:rsidRPr="00677411">
        <w:rPr>
          <w:rFonts w:ascii="Cambria" w:eastAsia="SimSun" w:hAnsi="Cambria"/>
          <w:b/>
          <w:bCs/>
          <w:i/>
          <w:sz w:val="24"/>
          <w:szCs w:val="24"/>
          <w:lang w:val="id-ID"/>
        </w:rPr>
        <w:t>Relationship Marketing</w:t>
      </w:r>
    </w:p>
    <w:p w:rsidR="001C2278" w:rsidRDefault="001C2278" w:rsidP="00677411">
      <w:pPr>
        <w:tabs>
          <w:tab w:val="left" w:pos="567"/>
        </w:tabs>
        <w:spacing w:before="0" w:beforeAutospacing="0" w:after="0" w:afterAutospacing="0" w:line="360" w:lineRule="auto"/>
        <w:ind w:left="0" w:right="28"/>
        <w:jc w:val="both"/>
        <w:rPr>
          <w:rFonts w:ascii="Cambria" w:eastAsia="Times New Roman" w:hAnsi="Cambria"/>
          <w:sz w:val="24"/>
          <w:szCs w:val="24"/>
        </w:rPr>
      </w:pPr>
      <w:r w:rsidRPr="00677411">
        <w:rPr>
          <w:rFonts w:ascii="Cambria" w:eastAsia="Times New Roman" w:hAnsi="Cambria"/>
          <w:sz w:val="24"/>
          <w:szCs w:val="24"/>
          <w:lang w:val="id-ID"/>
        </w:rPr>
        <w:t xml:space="preserve">         </w:t>
      </w:r>
      <w:r w:rsidR="001F0371" w:rsidRPr="00677411">
        <w:rPr>
          <w:rFonts w:ascii="Cambria" w:eastAsia="Times New Roman" w:hAnsi="Cambria"/>
          <w:sz w:val="24"/>
          <w:szCs w:val="24"/>
          <w:lang w:val="id-ID"/>
        </w:rPr>
        <w:fldChar w:fldCharType="begin" w:fldLock="1"/>
      </w:r>
      <w:r w:rsidR="00D61659">
        <w:rPr>
          <w:rFonts w:ascii="Cambria" w:eastAsia="Times New Roman" w:hAnsi="Cambria"/>
          <w:sz w:val="24"/>
          <w:szCs w:val="24"/>
          <w:lang w:val="id-ID"/>
        </w:rPr>
        <w:instrText>ADDIN CSL_CITATION {"citationItems":[{"id":"ITEM-1","itemData":{"author":[{"dropping-particle":"","family":"Chan S.","given":"","non-dropping-particle":"","parse-names":false,"suffix":""}],"id":"ITEM-1","issued":{"date-parts":[["2003"]]},"publisher":"PT Gramedia Pustaka Utama","publisher-place":"Jakarta","title":"Relationship Marketing : Inovasi Pemasaran Yang Membuat Pelanggan Bertekut LututNo Title","type":"book"},"uris":["http://www.mendeley.com/documents/?uuid=dd7193aa-0005-4211-beac-0d3027e0a9b2"]}],"mendeley":{"formattedCitation":"(Chan S., 2003)","manualFormatting":"Chan S. (2003)","plainTextFormattedCitation":"(Chan S., 2003)","previouslyFormattedCitation":"(Chan S., 2003)"},"properties":{"noteIndex":0},"schema":"https://github.com/citation-style-language/schema/raw/master/csl-citation.json"}</w:instrText>
      </w:r>
      <w:r w:rsidR="001F0371" w:rsidRPr="00677411">
        <w:rPr>
          <w:rFonts w:ascii="Cambria" w:eastAsia="Times New Roman" w:hAnsi="Cambria"/>
          <w:sz w:val="24"/>
          <w:szCs w:val="24"/>
          <w:lang w:val="id-ID"/>
        </w:rPr>
        <w:fldChar w:fldCharType="separate"/>
      </w:r>
      <w:r w:rsidR="001F0371" w:rsidRPr="00677411">
        <w:rPr>
          <w:rFonts w:ascii="Cambria" w:eastAsia="Times New Roman" w:hAnsi="Cambria"/>
          <w:noProof/>
          <w:sz w:val="24"/>
          <w:szCs w:val="24"/>
          <w:lang w:val="id-ID"/>
        </w:rPr>
        <w:t xml:space="preserve">Chan S. </w:t>
      </w:r>
      <w:proofErr w:type="gramStart"/>
      <w:r w:rsidR="00D61659">
        <w:rPr>
          <w:rFonts w:ascii="Cambria" w:eastAsia="Times New Roman" w:hAnsi="Cambria"/>
          <w:noProof/>
          <w:sz w:val="24"/>
          <w:szCs w:val="24"/>
        </w:rPr>
        <w:t>(</w:t>
      </w:r>
      <w:r w:rsidR="001F0371" w:rsidRPr="00677411">
        <w:rPr>
          <w:rFonts w:ascii="Cambria" w:eastAsia="Times New Roman" w:hAnsi="Cambria"/>
          <w:noProof/>
          <w:sz w:val="24"/>
          <w:szCs w:val="24"/>
          <w:lang w:val="id-ID"/>
        </w:rPr>
        <w:t>2003)</w:t>
      </w:r>
      <w:r w:rsidR="001F0371" w:rsidRPr="00677411">
        <w:rPr>
          <w:rFonts w:ascii="Cambria" w:eastAsia="Times New Roman" w:hAnsi="Cambria"/>
          <w:sz w:val="24"/>
          <w:szCs w:val="24"/>
          <w:lang w:val="id-ID"/>
        </w:rPr>
        <w:fldChar w:fldCharType="end"/>
      </w:r>
      <w:r w:rsidR="001F0371" w:rsidRPr="00677411">
        <w:rPr>
          <w:rFonts w:ascii="Cambria" w:eastAsia="Times New Roman" w:hAnsi="Cambria"/>
          <w:sz w:val="24"/>
          <w:szCs w:val="24"/>
        </w:rPr>
        <w:t xml:space="preserve"> </w:t>
      </w:r>
      <w:r w:rsidRPr="00677411">
        <w:rPr>
          <w:rFonts w:ascii="Cambria" w:eastAsia="Times New Roman" w:hAnsi="Cambria"/>
          <w:sz w:val="24"/>
          <w:szCs w:val="24"/>
          <w:lang w:val="id-ID"/>
        </w:rPr>
        <w:t xml:space="preserve">mengatakan bahwa </w:t>
      </w:r>
      <w:r w:rsidRPr="00677411">
        <w:rPr>
          <w:rFonts w:ascii="Cambria" w:eastAsia="Times New Roman" w:hAnsi="Cambria"/>
          <w:i/>
          <w:sz w:val="24"/>
          <w:szCs w:val="24"/>
          <w:lang w:val="id-ID"/>
        </w:rPr>
        <w:t>relationship marketing</w:t>
      </w:r>
      <w:r w:rsidRPr="00677411">
        <w:rPr>
          <w:rFonts w:ascii="Cambria" w:eastAsia="Times New Roman" w:hAnsi="Cambria"/>
          <w:sz w:val="24"/>
          <w:szCs w:val="24"/>
          <w:lang w:val="id-ID"/>
        </w:rPr>
        <w:t xml:space="preserve"> atau pemasaran relasional adalah mengenal setiap nasabah dengan menciptakan komunikasi dan </w:t>
      </w:r>
      <w:r w:rsidRPr="00677411">
        <w:rPr>
          <w:rFonts w:ascii="Cambria" w:eastAsia="Times New Roman" w:hAnsi="Cambria"/>
          <w:sz w:val="24"/>
          <w:szCs w:val="24"/>
          <w:lang w:val="id-ID"/>
        </w:rPr>
        <w:lastRenderedPageBreak/>
        <w:t>menjalin hubungan yang saling menguntungkan.</w:t>
      </w:r>
      <w:proofErr w:type="gramEnd"/>
      <w:r w:rsidRPr="00677411">
        <w:rPr>
          <w:rFonts w:ascii="Cambria" w:eastAsia="Times New Roman" w:hAnsi="Cambria"/>
          <w:sz w:val="24"/>
          <w:szCs w:val="24"/>
          <w:lang w:val="id-ID"/>
        </w:rPr>
        <w:t xml:space="preserve"> Menurut </w:t>
      </w:r>
      <w:r w:rsidR="00DB73CD">
        <w:rPr>
          <w:rFonts w:ascii="Cambria" w:eastAsia="Times New Roman" w:hAnsi="Cambria"/>
          <w:sz w:val="24"/>
          <w:szCs w:val="24"/>
          <w:lang w:val="id-ID"/>
        </w:rPr>
        <w:fldChar w:fldCharType="begin" w:fldLock="1"/>
      </w:r>
      <w:r w:rsidR="0015660F">
        <w:rPr>
          <w:rFonts w:ascii="Cambria" w:eastAsia="Times New Roman" w:hAnsi="Cambria"/>
          <w:sz w:val="24"/>
          <w:szCs w:val="24"/>
          <w:lang w:val="id-ID"/>
        </w:rPr>
        <w:instrText>ADDIN CSL_CITATION {"citationItems":[{"id":"ITEM-1","itemData":{"author":[{"dropping-particle":"","family":"Kotler","given":"Philip","non-dropping-particle":"","parse-names":false,"suffix":""},{"dropping-particle":"","family":"Amstrong","given":"","non-dropping-particle":"","parse-names":false,"suffix":""}],"id":"ITEM-1","issued":{"date-parts":[["2008"]]},"publisher":"Erlangga","publisher-place":"Jakarta","title":"Prinsip-Prinsip Pemasaran","type":"book"},"uris":["http://www.mendeley.com/documents/?uuid=a811e2ec-7aad-4f56-86db-db04e442655e"]}],"mendeley":{"formattedCitation":"(Kotler &amp; Amstrong, 2008)","manualFormatting":"Kotler &amp; Amstrong (2008)","plainTextFormattedCitation":"(Kotler &amp; Amstrong, 2008)","previouslyFormattedCitation":"(Kotler &amp; Amstrong, 2008)"},"properties":{"noteIndex":0},"schema":"https://github.com/citation-style-language/schema/raw/master/csl-citation.json"}</w:instrText>
      </w:r>
      <w:r w:rsidR="00DB73CD">
        <w:rPr>
          <w:rFonts w:ascii="Cambria" w:eastAsia="Times New Roman" w:hAnsi="Cambria"/>
          <w:sz w:val="24"/>
          <w:szCs w:val="24"/>
          <w:lang w:val="id-ID"/>
        </w:rPr>
        <w:fldChar w:fldCharType="separate"/>
      </w:r>
      <w:r w:rsidR="00DB73CD">
        <w:rPr>
          <w:rFonts w:ascii="Cambria" w:eastAsia="Times New Roman" w:hAnsi="Cambria"/>
          <w:noProof/>
          <w:sz w:val="24"/>
          <w:szCs w:val="24"/>
          <w:lang w:val="id-ID"/>
        </w:rPr>
        <w:t>Kotler &amp; Amstrong</w:t>
      </w:r>
      <w:r w:rsidR="00DB73CD">
        <w:rPr>
          <w:rFonts w:ascii="Cambria" w:eastAsia="Times New Roman" w:hAnsi="Cambria"/>
          <w:noProof/>
          <w:sz w:val="24"/>
          <w:szCs w:val="24"/>
        </w:rPr>
        <w:t xml:space="preserve"> (</w:t>
      </w:r>
      <w:r w:rsidR="00DB73CD" w:rsidRPr="00DB73CD">
        <w:rPr>
          <w:rFonts w:ascii="Cambria" w:eastAsia="Times New Roman" w:hAnsi="Cambria"/>
          <w:noProof/>
          <w:sz w:val="24"/>
          <w:szCs w:val="24"/>
          <w:lang w:val="id-ID"/>
        </w:rPr>
        <w:t>2008)</w:t>
      </w:r>
      <w:r w:rsidR="00DB73CD">
        <w:rPr>
          <w:rFonts w:ascii="Cambria" w:eastAsia="Times New Roman" w:hAnsi="Cambria"/>
          <w:sz w:val="24"/>
          <w:szCs w:val="24"/>
          <w:lang w:val="id-ID"/>
        </w:rPr>
        <w:fldChar w:fldCharType="end"/>
      </w:r>
      <w:r w:rsidR="00DB73CD">
        <w:rPr>
          <w:rFonts w:ascii="Cambria" w:eastAsia="Times New Roman" w:hAnsi="Cambria"/>
          <w:sz w:val="24"/>
          <w:szCs w:val="24"/>
        </w:rPr>
        <w:t xml:space="preserve">, </w:t>
      </w:r>
      <w:r w:rsidRPr="00677411">
        <w:rPr>
          <w:rFonts w:ascii="Cambria" w:eastAsia="Times New Roman" w:hAnsi="Cambria"/>
          <w:i/>
          <w:sz w:val="24"/>
          <w:szCs w:val="24"/>
          <w:lang w:val="id-ID"/>
        </w:rPr>
        <w:t>relationship marketing</w:t>
      </w:r>
      <w:r w:rsidRPr="00677411">
        <w:rPr>
          <w:rFonts w:ascii="Cambria" w:eastAsia="Times New Roman" w:hAnsi="Cambria"/>
          <w:sz w:val="24"/>
          <w:szCs w:val="24"/>
          <w:lang w:val="id-ID"/>
        </w:rPr>
        <w:t xml:space="preserve"> adalah menciptakan, menjaga dan meningkatkan hubungan baik dan jangka panjang dengan nasabah.</w:t>
      </w:r>
      <w:r w:rsidR="00EC0AB4" w:rsidRPr="00677411">
        <w:rPr>
          <w:rFonts w:ascii="Cambria" w:eastAsia="Times New Roman" w:hAnsi="Cambria"/>
          <w:sz w:val="24"/>
          <w:szCs w:val="24"/>
          <w:lang w:val="id-ID"/>
        </w:rPr>
        <w:t xml:space="preserve"> </w:t>
      </w:r>
    </w:p>
    <w:p w:rsidR="00041008" w:rsidRPr="00041008" w:rsidRDefault="00041008" w:rsidP="00677411">
      <w:pPr>
        <w:tabs>
          <w:tab w:val="left" w:pos="567"/>
        </w:tabs>
        <w:spacing w:before="0" w:beforeAutospacing="0" w:after="0" w:afterAutospacing="0" w:line="360" w:lineRule="auto"/>
        <w:ind w:left="0" w:right="28"/>
        <w:jc w:val="both"/>
        <w:rPr>
          <w:rFonts w:ascii="Cambria" w:eastAsia="Times New Roman" w:hAnsi="Cambria"/>
          <w:sz w:val="24"/>
          <w:szCs w:val="24"/>
        </w:rPr>
      </w:pPr>
    </w:p>
    <w:p w:rsidR="00EC0AB4" w:rsidRPr="00677411" w:rsidRDefault="00EC0AB4" w:rsidP="00677411">
      <w:pPr>
        <w:tabs>
          <w:tab w:val="left" w:pos="709"/>
        </w:tabs>
        <w:spacing w:before="0" w:beforeAutospacing="0" w:after="0" w:afterAutospacing="0" w:line="360" w:lineRule="auto"/>
        <w:ind w:left="0" w:right="28"/>
        <w:jc w:val="both"/>
        <w:rPr>
          <w:rFonts w:ascii="Cambria" w:eastAsia="Times New Roman" w:hAnsi="Cambria"/>
          <w:b/>
          <w:sz w:val="24"/>
          <w:szCs w:val="24"/>
          <w:lang w:val="id-ID"/>
        </w:rPr>
      </w:pPr>
      <w:r w:rsidRPr="00677411">
        <w:rPr>
          <w:rFonts w:ascii="Cambria" w:eastAsia="Times New Roman" w:hAnsi="Cambria"/>
          <w:b/>
          <w:sz w:val="24"/>
          <w:szCs w:val="24"/>
          <w:lang w:val="id-ID"/>
        </w:rPr>
        <w:t>Tujuan Relationsip Marketing</w:t>
      </w:r>
    </w:p>
    <w:p w:rsidR="009A68C3" w:rsidRPr="00677411" w:rsidRDefault="00EC0AB4" w:rsidP="00677411">
      <w:pPr>
        <w:tabs>
          <w:tab w:val="left" w:pos="567"/>
        </w:tabs>
        <w:spacing w:before="0" w:beforeAutospacing="0" w:after="0" w:afterAutospacing="0" w:line="360" w:lineRule="auto"/>
        <w:ind w:left="0" w:right="28"/>
        <w:jc w:val="both"/>
        <w:rPr>
          <w:rFonts w:ascii="Cambria" w:eastAsia="Times New Roman" w:hAnsi="Cambria"/>
          <w:sz w:val="24"/>
          <w:szCs w:val="24"/>
          <w:lang w:val="id-ID"/>
        </w:rPr>
      </w:pPr>
      <w:r w:rsidRPr="00677411">
        <w:rPr>
          <w:rFonts w:ascii="Cambria" w:eastAsia="Times New Roman" w:hAnsi="Cambria"/>
          <w:sz w:val="24"/>
          <w:szCs w:val="24"/>
          <w:lang w:val="id-ID"/>
        </w:rPr>
        <w:tab/>
        <w:t>Menurut</w:t>
      </w:r>
      <w:r w:rsidR="001F0371" w:rsidRPr="00677411">
        <w:rPr>
          <w:rFonts w:ascii="Cambria" w:eastAsia="Times New Roman" w:hAnsi="Cambria"/>
          <w:sz w:val="24"/>
          <w:szCs w:val="24"/>
        </w:rPr>
        <w:t xml:space="preserve"> </w:t>
      </w:r>
      <w:r w:rsidR="001F0371" w:rsidRPr="00677411">
        <w:rPr>
          <w:rFonts w:ascii="Cambria" w:eastAsia="Times New Roman" w:hAnsi="Cambria"/>
          <w:sz w:val="24"/>
          <w:szCs w:val="24"/>
        </w:rPr>
        <w:fldChar w:fldCharType="begin" w:fldLock="1"/>
      </w:r>
      <w:r w:rsidR="0015660F">
        <w:rPr>
          <w:rFonts w:ascii="Cambria" w:eastAsia="Times New Roman" w:hAnsi="Cambria"/>
          <w:sz w:val="24"/>
          <w:szCs w:val="24"/>
        </w:rPr>
        <w:instrText>ADDIN CSL_CITATION {"citationItems":[{"id":"ITEM-1","itemData":{"author":[{"dropping-particle":"","family":"Kotler","given":"Philip","non-dropping-particle":"","parse-names":false,"suffix":""},{"dropping-particle":"","family":"Keller","given":"Kevin Lane","non-dropping-particle":"","parse-names":false,"suffix":""}],"edition":"13","id":"ITEM-1","issued":{"date-parts":[["2008"]]},"publisher":"Erlangga","publisher-place":"Jakarta","title":"Manajemen Pemasaran","type":"book"},"uris":["http://www.mendeley.com/documents/?uuid=40251683-9e0b-458d-b036-fcfdc875982b"]}],"mendeley":{"formattedCitation":"(Kotler &amp; Keller, 2008)","manualFormatting":"Kotler &amp; Keller (2008)","plainTextFormattedCitation":"(Kotler &amp; Keller, 2008)","previouslyFormattedCitation":"(Kotler &amp; Keller, 2008)"},"properties":{"noteIndex":0},"schema":"https://github.com/citation-style-language/schema/raw/master/csl-citation.json"}</w:instrText>
      </w:r>
      <w:r w:rsidR="001F0371" w:rsidRPr="00677411">
        <w:rPr>
          <w:rFonts w:ascii="Cambria" w:eastAsia="Times New Roman" w:hAnsi="Cambria"/>
          <w:sz w:val="24"/>
          <w:szCs w:val="24"/>
        </w:rPr>
        <w:fldChar w:fldCharType="separate"/>
      </w:r>
      <w:r w:rsidR="001F0371" w:rsidRPr="00677411">
        <w:rPr>
          <w:rFonts w:ascii="Cambria" w:eastAsia="Times New Roman" w:hAnsi="Cambria"/>
          <w:noProof/>
          <w:sz w:val="24"/>
          <w:szCs w:val="24"/>
        </w:rPr>
        <w:t xml:space="preserve">Kotler &amp; Keller </w:t>
      </w:r>
      <w:r w:rsidR="0015660F">
        <w:rPr>
          <w:rFonts w:ascii="Cambria" w:eastAsia="Times New Roman" w:hAnsi="Cambria"/>
          <w:noProof/>
          <w:sz w:val="24"/>
          <w:szCs w:val="24"/>
        </w:rPr>
        <w:t>(</w:t>
      </w:r>
      <w:r w:rsidR="001F0371" w:rsidRPr="00677411">
        <w:rPr>
          <w:rFonts w:ascii="Cambria" w:eastAsia="Times New Roman" w:hAnsi="Cambria"/>
          <w:noProof/>
          <w:sz w:val="24"/>
          <w:szCs w:val="24"/>
        </w:rPr>
        <w:t>2008)</w:t>
      </w:r>
      <w:r w:rsidR="001F0371" w:rsidRPr="00677411">
        <w:rPr>
          <w:rFonts w:ascii="Cambria" w:eastAsia="Times New Roman" w:hAnsi="Cambria"/>
          <w:sz w:val="24"/>
          <w:szCs w:val="24"/>
        </w:rPr>
        <w:fldChar w:fldCharType="end"/>
      </w:r>
      <w:r w:rsidR="0015660F">
        <w:rPr>
          <w:rFonts w:ascii="Cambria" w:eastAsia="Times New Roman" w:hAnsi="Cambria"/>
          <w:sz w:val="24"/>
          <w:szCs w:val="24"/>
          <w:lang w:val="id-ID"/>
        </w:rPr>
        <w:t xml:space="preserve">, tujuan dari </w:t>
      </w:r>
      <w:r w:rsidR="0015660F" w:rsidRPr="0015660F">
        <w:rPr>
          <w:rFonts w:ascii="Cambria" w:eastAsia="Times New Roman" w:hAnsi="Cambria"/>
          <w:i/>
          <w:sz w:val="24"/>
          <w:szCs w:val="24"/>
          <w:lang w:val="id-ID"/>
        </w:rPr>
        <w:t>marke</w:t>
      </w:r>
      <w:r w:rsidR="0015660F" w:rsidRPr="0015660F">
        <w:rPr>
          <w:rFonts w:ascii="Cambria" w:eastAsia="Times New Roman" w:hAnsi="Cambria"/>
          <w:i/>
          <w:sz w:val="24"/>
          <w:szCs w:val="24"/>
        </w:rPr>
        <w:t>t</w:t>
      </w:r>
      <w:r w:rsidRPr="0015660F">
        <w:rPr>
          <w:rFonts w:ascii="Cambria" w:eastAsia="Times New Roman" w:hAnsi="Cambria"/>
          <w:i/>
          <w:sz w:val="24"/>
          <w:szCs w:val="24"/>
          <w:lang w:val="id-ID"/>
        </w:rPr>
        <w:t>ing</w:t>
      </w:r>
      <w:r w:rsidRPr="00677411">
        <w:rPr>
          <w:rFonts w:ascii="Cambria" w:eastAsia="Times New Roman" w:hAnsi="Cambria"/>
          <w:sz w:val="24"/>
          <w:szCs w:val="24"/>
          <w:lang w:val="id-ID"/>
        </w:rPr>
        <w:t xml:space="preserve"> untuk mengembangkan hubungan yang mendalam dengan orang-orang atau pelanggan yang mana secara langsung atau tidak langsung mempengaruhi keberhasilan dalam pemasaran perusahaan.  </w:t>
      </w:r>
    </w:p>
    <w:p w:rsidR="009A68C3" w:rsidRPr="00677411" w:rsidRDefault="009A68C3" w:rsidP="00677411">
      <w:pPr>
        <w:tabs>
          <w:tab w:val="left" w:pos="567"/>
        </w:tabs>
        <w:spacing w:before="0" w:beforeAutospacing="0" w:after="0" w:afterAutospacing="0" w:line="360" w:lineRule="auto"/>
        <w:ind w:left="0" w:right="28"/>
        <w:jc w:val="both"/>
        <w:rPr>
          <w:rFonts w:ascii="Cambria" w:eastAsia="Times New Roman" w:hAnsi="Cambria"/>
          <w:sz w:val="24"/>
          <w:szCs w:val="24"/>
          <w:lang w:val="id-ID"/>
        </w:rPr>
      </w:pPr>
      <w:r w:rsidRPr="00677411">
        <w:rPr>
          <w:rFonts w:ascii="Cambria" w:eastAsia="Times New Roman" w:hAnsi="Cambria"/>
          <w:sz w:val="24"/>
          <w:szCs w:val="24"/>
          <w:lang w:val="id-ID"/>
        </w:rPr>
        <w:t xml:space="preserve">            </w:t>
      </w:r>
      <w:r w:rsidR="00EC0AB4" w:rsidRPr="00677411">
        <w:rPr>
          <w:rFonts w:ascii="Cambria" w:eastAsia="Times New Roman" w:hAnsi="Cambria"/>
          <w:sz w:val="24"/>
          <w:szCs w:val="24"/>
          <w:lang w:val="id-ID"/>
        </w:rPr>
        <w:t xml:space="preserve">Sedangkan menurut </w:t>
      </w:r>
      <w:r w:rsidR="001F0371" w:rsidRPr="00677411">
        <w:rPr>
          <w:rFonts w:ascii="Cambria" w:eastAsia="Times New Roman" w:hAnsi="Cambria"/>
          <w:sz w:val="24"/>
          <w:szCs w:val="24"/>
          <w:lang w:val="id-ID"/>
        </w:rPr>
        <w:fldChar w:fldCharType="begin" w:fldLock="1"/>
      </w:r>
      <w:r w:rsidR="00B47D6A" w:rsidRPr="00677411">
        <w:rPr>
          <w:rFonts w:ascii="Cambria" w:eastAsia="Times New Roman" w:hAnsi="Cambria"/>
          <w:sz w:val="24"/>
          <w:szCs w:val="24"/>
          <w:lang w:val="id-ID"/>
        </w:rPr>
        <w:instrText>ADDIN CSL_CITATION {"citationItems":[{"id":"ITEM-1","itemData":{"author":[{"dropping-particle":"","family":"Chan S.","given":"","non-dropping-particle":"","parse-names":false,"suffix":""}],"id":"ITEM-1","issued":{"date-parts":[["2003"]]},"publisher":"PT Gramedia Pustaka Utama","publisher-place":"Jakarta","title":"Relationship Marketing : Inovasi Pemasaran Yang Membuat Pelanggan Bertekut LututNo Title","type":"book"},"uris":["http://www.mendeley.com/documents/?uuid=dd7193aa-0005-4211-beac-0d3027e0a9b2"]}],"mendeley":{"formattedCitation":"(Chan S., 2003)","plainTextFormattedCitation":"(Chan S., 2003)","previouslyFormattedCitation":"(Chan S., 2003)"},"properties":{"noteIndex":0},"schema":"https://github.com/citation-style-language/schema/raw/master/csl-citation.json"}</w:instrText>
      </w:r>
      <w:r w:rsidR="001F0371" w:rsidRPr="00677411">
        <w:rPr>
          <w:rFonts w:ascii="Cambria" w:eastAsia="Times New Roman" w:hAnsi="Cambria"/>
          <w:sz w:val="24"/>
          <w:szCs w:val="24"/>
          <w:lang w:val="id-ID"/>
        </w:rPr>
        <w:fldChar w:fldCharType="separate"/>
      </w:r>
      <w:r w:rsidR="0015660F" w:rsidRPr="0015660F">
        <w:rPr>
          <w:rFonts w:ascii="Cambria" w:eastAsia="Times New Roman" w:hAnsi="Cambria"/>
          <w:noProof/>
          <w:sz w:val="24"/>
          <w:szCs w:val="24"/>
          <w:lang w:val="id-ID"/>
        </w:rPr>
        <w:t>(Chan S., 2003)</w:t>
      </w:r>
      <w:r w:rsidR="001F0371" w:rsidRPr="00677411">
        <w:rPr>
          <w:rFonts w:ascii="Cambria" w:eastAsia="Times New Roman" w:hAnsi="Cambria"/>
          <w:sz w:val="24"/>
          <w:szCs w:val="24"/>
          <w:lang w:val="id-ID"/>
        </w:rPr>
        <w:fldChar w:fldCharType="end"/>
      </w:r>
      <w:r w:rsidR="001F0371" w:rsidRPr="00677411">
        <w:rPr>
          <w:rFonts w:ascii="Cambria" w:eastAsia="Times New Roman" w:hAnsi="Cambria"/>
          <w:sz w:val="24"/>
          <w:szCs w:val="24"/>
        </w:rPr>
        <w:t xml:space="preserve"> </w:t>
      </w:r>
      <w:r w:rsidR="00EC0AB4" w:rsidRPr="00677411">
        <w:rPr>
          <w:rFonts w:ascii="Cambria" w:eastAsia="Times New Roman" w:hAnsi="Cambria"/>
          <w:sz w:val="24"/>
          <w:szCs w:val="24"/>
          <w:lang w:val="id-ID"/>
        </w:rPr>
        <w:t xml:space="preserve">mengatakan tujuan utama </w:t>
      </w:r>
      <w:r w:rsidR="00EC0AB4" w:rsidRPr="00677411">
        <w:rPr>
          <w:rFonts w:ascii="Cambria" w:eastAsia="Times New Roman" w:hAnsi="Cambria"/>
          <w:i/>
          <w:sz w:val="24"/>
          <w:szCs w:val="24"/>
          <w:lang w:val="id-ID"/>
        </w:rPr>
        <w:t xml:space="preserve">relationship marketing </w:t>
      </w:r>
      <w:r w:rsidR="00EC0AB4" w:rsidRPr="00677411">
        <w:rPr>
          <w:rFonts w:ascii="Cambria" w:eastAsia="Times New Roman" w:hAnsi="Cambria"/>
          <w:sz w:val="24"/>
          <w:szCs w:val="24"/>
          <w:lang w:val="id-ID"/>
        </w:rPr>
        <w:t xml:space="preserve">sebenarnya adalah untuk penemuan </w:t>
      </w:r>
      <w:r w:rsidR="00EC0AB4" w:rsidRPr="00677411">
        <w:rPr>
          <w:rFonts w:ascii="Cambria" w:eastAsia="Times New Roman" w:hAnsi="Cambria"/>
          <w:i/>
          <w:sz w:val="24"/>
          <w:szCs w:val="24"/>
          <w:lang w:val="id-ID"/>
        </w:rPr>
        <w:t>lifetime value</w:t>
      </w:r>
      <w:r w:rsidR="00EC0AB4" w:rsidRPr="00677411">
        <w:rPr>
          <w:rFonts w:ascii="Cambria" w:eastAsia="Times New Roman" w:hAnsi="Cambria"/>
          <w:sz w:val="24"/>
          <w:szCs w:val="24"/>
          <w:lang w:val="id-ID"/>
        </w:rPr>
        <w:t xml:space="preserve"> dari pelanggan, setelah itu </w:t>
      </w:r>
      <w:r w:rsidR="00EC0AB4" w:rsidRPr="00677411">
        <w:rPr>
          <w:rFonts w:ascii="Cambria" w:eastAsia="Times New Roman" w:hAnsi="Cambria"/>
          <w:i/>
          <w:sz w:val="24"/>
          <w:szCs w:val="24"/>
          <w:lang w:val="id-ID"/>
        </w:rPr>
        <w:t xml:space="preserve">lifetime value </w:t>
      </w:r>
      <w:r w:rsidR="00EC0AB4" w:rsidRPr="00677411">
        <w:rPr>
          <w:rFonts w:ascii="Cambria" w:eastAsia="Times New Roman" w:hAnsi="Cambria"/>
          <w:sz w:val="24"/>
          <w:szCs w:val="24"/>
          <w:lang w:val="id-ID"/>
        </w:rPr>
        <w:t xml:space="preserve">masing-masing kelompok pelanggan dapat terus diperbesar dari tahun ke tahun selanjutnya adalah bagaimana profit yang di dapat dari dua tujuan pertama untuk mendapatkan pelanggan baru, tujuan jangka panjangnya adalah menghasilkan keuntungan terus menerus dari kelompok pelanggan, pelanggan sekarang dan pelanggan baru. </w:t>
      </w:r>
    </w:p>
    <w:p w:rsidR="00EC0AB4" w:rsidRDefault="00EC0AB4" w:rsidP="00677411">
      <w:pPr>
        <w:tabs>
          <w:tab w:val="left" w:pos="567"/>
        </w:tabs>
        <w:spacing w:before="0" w:beforeAutospacing="0" w:after="0" w:afterAutospacing="0" w:line="360" w:lineRule="auto"/>
        <w:ind w:left="0" w:right="28"/>
        <w:jc w:val="both"/>
        <w:rPr>
          <w:rFonts w:ascii="Cambria" w:eastAsia="Times New Roman" w:hAnsi="Cambria"/>
          <w:sz w:val="24"/>
          <w:szCs w:val="24"/>
        </w:rPr>
      </w:pPr>
    </w:p>
    <w:p w:rsidR="00EF1469" w:rsidRPr="00EF1469" w:rsidRDefault="00EF1469" w:rsidP="00677411">
      <w:pPr>
        <w:tabs>
          <w:tab w:val="left" w:pos="567"/>
        </w:tabs>
        <w:spacing w:before="0" w:beforeAutospacing="0" w:after="0" w:afterAutospacing="0" w:line="360" w:lineRule="auto"/>
        <w:ind w:left="0" w:right="28"/>
        <w:jc w:val="both"/>
        <w:rPr>
          <w:rFonts w:ascii="Cambria" w:eastAsia="Times New Roman" w:hAnsi="Cambria"/>
          <w:sz w:val="24"/>
          <w:szCs w:val="24"/>
        </w:rPr>
      </w:pPr>
    </w:p>
    <w:p w:rsidR="001C2278" w:rsidRPr="00677411" w:rsidRDefault="001C2278" w:rsidP="00677411">
      <w:pPr>
        <w:tabs>
          <w:tab w:val="left" w:pos="-220"/>
          <w:tab w:val="left" w:pos="0"/>
          <w:tab w:val="left" w:pos="220"/>
        </w:tabs>
        <w:spacing w:before="0" w:beforeAutospacing="0" w:after="0" w:afterAutospacing="0" w:line="360" w:lineRule="auto"/>
        <w:ind w:left="0"/>
        <w:jc w:val="both"/>
        <w:rPr>
          <w:rFonts w:ascii="Cambria" w:hAnsi="Cambria" w:cs="Cambria"/>
          <w:iCs/>
          <w:sz w:val="24"/>
          <w:szCs w:val="24"/>
        </w:rPr>
      </w:pPr>
      <w:r w:rsidRPr="00677411">
        <w:rPr>
          <w:rFonts w:ascii="Cambria" w:hAnsi="Cambria" w:cs="Cambria"/>
          <w:b/>
          <w:bCs/>
          <w:sz w:val="24"/>
          <w:szCs w:val="24"/>
          <w:lang w:val="id-ID"/>
        </w:rPr>
        <w:lastRenderedPageBreak/>
        <w:t>Kepuasan</w:t>
      </w:r>
      <w:r w:rsidRPr="00677411">
        <w:rPr>
          <w:rFonts w:ascii="Cambria" w:hAnsi="Cambria" w:cs="Cambria"/>
          <w:b/>
          <w:bCs/>
          <w:sz w:val="24"/>
          <w:szCs w:val="24"/>
        </w:rPr>
        <w:t xml:space="preserve"> </w:t>
      </w:r>
    </w:p>
    <w:p w:rsidR="001C2278" w:rsidRPr="00677411" w:rsidRDefault="001C2278" w:rsidP="00677411">
      <w:pPr>
        <w:tabs>
          <w:tab w:val="left" w:pos="-220"/>
          <w:tab w:val="left" w:pos="0"/>
          <w:tab w:val="left" w:pos="220"/>
          <w:tab w:val="left" w:pos="425"/>
        </w:tabs>
        <w:spacing w:before="0" w:beforeAutospacing="0" w:after="0" w:afterAutospacing="0" w:line="360" w:lineRule="auto"/>
        <w:ind w:left="0" w:firstLine="567"/>
        <w:jc w:val="both"/>
        <w:rPr>
          <w:rFonts w:ascii="Cambria" w:hAnsi="Cambria"/>
          <w:sz w:val="24"/>
          <w:szCs w:val="24"/>
          <w:lang w:val="id-ID"/>
        </w:rPr>
      </w:pPr>
      <w:proofErr w:type="spellStart"/>
      <w:r w:rsidRPr="00677411">
        <w:rPr>
          <w:rFonts w:ascii="Cambria" w:hAnsi="Cambria"/>
          <w:sz w:val="24"/>
          <w:szCs w:val="24"/>
        </w:rPr>
        <w:t>Menurut</w:t>
      </w:r>
      <w:proofErr w:type="spellEnd"/>
      <w:r w:rsidR="0015660F">
        <w:rPr>
          <w:rFonts w:ascii="Cambria" w:hAnsi="Cambria"/>
          <w:sz w:val="24"/>
          <w:szCs w:val="24"/>
        </w:rPr>
        <w:t xml:space="preserve"> </w:t>
      </w:r>
      <w:r w:rsidR="00B47D6A" w:rsidRPr="00677411">
        <w:rPr>
          <w:rFonts w:ascii="Cambria" w:hAnsi="Cambria"/>
          <w:sz w:val="24"/>
          <w:szCs w:val="24"/>
        </w:rPr>
        <w:fldChar w:fldCharType="begin" w:fldLock="1"/>
      </w:r>
      <w:r w:rsidR="0015660F">
        <w:rPr>
          <w:rFonts w:ascii="Cambria" w:hAnsi="Cambria"/>
          <w:sz w:val="24"/>
          <w:szCs w:val="24"/>
        </w:rPr>
        <w:instrText>ADDIN CSL_CITATION {"citationItems":[{"id":"ITEM-1","itemData":{"author":[{"dropping-particle":"","family":"Kotler","given":"Philip","non-dropping-particle":"","parse-names":false,"suffix":""},{"dropping-particle":"","family":"Keller","given":"Kevin Lane","non-dropping-particle":"","parse-names":false,"suffix":""}],"edition":"13","id":"ITEM-1","issued":{"date-parts":[["2008"]]},"publisher":"Erlangga","publisher-place":"Jakarta","title":"Manajemen Pemasaran","type":"book"},"uris":["http://www.mendeley.com/documents/?uuid=40251683-9e0b-458d-b036-fcfdc875982b"]}],"mendeley":{"formattedCitation":"(Kotler &amp; Keller, 2008)","manualFormatting":"Kotler &amp; Keller (2008)","plainTextFormattedCitation":"(Kotler &amp; Keller, 2008)","previouslyFormattedCitation":"(Kotler &amp; Keller, 2008)"},"properties":{"noteIndex":0},"schema":"https://github.com/citation-style-language/schema/raw/master/csl-citation.json"}</w:instrText>
      </w:r>
      <w:r w:rsidR="00B47D6A" w:rsidRPr="00677411">
        <w:rPr>
          <w:rFonts w:ascii="Cambria" w:hAnsi="Cambria"/>
          <w:sz w:val="24"/>
          <w:szCs w:val="24"/>
        </w:rPr>
        <w:fldChar w:fldCharType="separate"/>
      </w:r>
      <w:r w:rsidR="0015660F">
        <w:rPr>
          <w:rFonts w:ascii="Cambria" w:hAnsi="Cambria"/>
          <w:noProof/>
          <w:sz w:val="24"/>
          <w:szCs w:val="24"/>
        </w:rPr>
        <w:t>Kotler &amp; Keller</w:t>
      </w:r>
      <w:r w:rsidR="00B47D6A" w:rsidRPr="00677411">
        <w:rPr>
          <w:rFonts w:ascii="Cambria" w:hAnsi="Cambria"/>
          <w:noProof/>
          <w:sz w:val="24"/>
          <w:szCs w:val="24"/>
        </w:rPr>
        <w:t xml:space="preserve"> </w:t>
      </w:r>
      <w:r w:rsidR="0015660F">
        <w:rPr>
          <w:rFonts w:ascii="Cambria" w:hAnsi="Cambria"/>
          <w:noProof/>
          <w:sz w:val="24"/>
          <w:szCs w:val="24"/>
        </w:rPr>
        <w:t>(</w:t>
      </w:r>
      <w:r w:rsidR="00B47D6A" w:rsidRPr="00677411">
        <w:rPr>
          <w:rFonts w:ascii="Cambria" w:hAnsi="Cambria"/>
          <w:noProof/>
          <w:sz w:val="24"/>
          <w:szCs w:val="24"/>
        </w:rPr>
        <w:t>2008)</w:t>
      </w:r>
      <w:r w:rsidR="00B47D6A" w:rsidRPr="00677411">
        <w:rPr>
          <w:rFonts w:ascii="Cambria" w:hAnsi="Cambria"/>
          <w:sz w:val="24"/>
          <w:szCs w:val="24"/>
        </w:rPr>
        <w:fldChar w:fldCharType="end"/>
      </w:r>
      <w:r w:rsidRPr="00677411">
        <w:rPr>
          <w:rFonts w:ascii="Cambria" w:hAnsi="Cambria"/>
          <w:sz w:val="24"/>
          <w:szCs w:val="24"/>
          <w:lang w:val="id-ID"/>
        </w:rPr>
        <w:t>, k</w:t>
      </w:r>
      <w:proofErr w:type="spellStart"/>
      <w:r w:rsidRPr="00677411">
        <w:rPr>
          <w:rFonts w:ascii="Cambria" w:hAnsi="Cambria"/>
          <w:sz w:val="24"/>
          <w:szCs w:val="24"/>
        </w:rPr>
        <w:t>epuasan</w:t>
      </w:r>
      <w:proofErr w:type="spellEnd"/>
      <w:r w:rsidRPr="00677411">
        <w:rPr>
          <w:rFonts w:ascii="Cambria" w:hAnsi="Cambria"/>
          <w:sz w:val="24"/>
          <w:szCs w:val="24"/>
        </w:rPr>
        <w:t xml:space="preserve"> </w:t>
      </w:r>
      <w:proofErr w:type="spellStart"/>
      <w:r w:rsidRPr="00677411">
        <w:rPr>
          <w:rFonts w:ascii="Cambria" w:hAnsi="Cambria"/>
          <w:sz w:val="24"/>
          <w:szCs w:val="24"/>
        </w:rPr>
        <w:t>pelanggan</w:t>
      </w:r>
      <w:proofErr w:type="spellEnd"/>
      <w:r w:rsidRPr="00677411">
        <w:rPr>
          <w:rFonts w:ascii="Cambria" w:hAnsi="Cambria"/>
          <w:sz w:val="24"/>
          <w:szCs w:val="24"/>
        </w:rPr>
        <w:t xml:space="preserve"> </w:t>
      </w:r>
      <w:proofErr w:type="spellStart"/>
      <w:r w:rsidRPr="00677411">
        <w:rPr>
          <w:rFonts w:ascii="Cambria" w:hAnsi="Cambria"/>
          <w:sz w:val="24"/>
          <w:szCs w:val="24"/>
        </w:rPr>
        <w:t>adalah</w:t>
      </w:r>
      <w:proofErr w:type="spellEnd"/>
      <w:r w:rsidRPr="00677411">
        <w:rPr>
          <w:rFonts w:ascii="Cambria" w:hAnsi="Cambria"/>
          <w:sz w:val="24"/>
          <w:szCs w:val="24"/>
        </w:rPr>
        <w:t xml:space="preserve"> </w:t>
      </w:r>
      <w:proofErr w:type="spellStart"/>
      <w:r w:rsidRPr="00677411">
        <w:rPr>
          <w:rFonts w:ascii="Cambria" w:hAnsi="Cambria"/>
          <w:sz w:val="24"/>
          <w:szCs w:val="24"/>
        </w:rPr>
        <w:t>perasaan</w:t>
      </w:r>
      <w:proofErr w:type="spellEnd"/>
      <w:r w:rsidRPr="00677411">
        <w:rPr>
          <w:rFonts w:ascii="Cambria" w:hAnsi="Cambria"/>
          <w:sz w:val="24"/>
          <w:szCs w:val="24"/>
          <w:lang w:val="id-ID"/>
        </w:rPr>
        <w:t>, harapan atau citra  pelanggan yang terlalu tinggi akan suatu produk atau jasa  dimana jika pelayanan sesuai dengan harapan  nasabah mereka akan senang dan puas sebaliknya bila pelayanan dan produk tidak sesuai dengan keinginan mereka maka mereka akan kecewa dengan pelayanan tersebut</w:t>
      </w:r>
    </w:p>
    <w:p w:rsidR="0077244F" w:rsidRPr="00677411" w:rsidRDefault="0077244F" w:rsidP="0015660F">
      <w:pPr>
        <w:tabs>
          <w:tab w:val="left" w:pos="0"/>
        </w:tabs>
        <w:spacing w:before="0" w:beforeAutospacing="0" w:after="0" w:afterAutospacing="0" w:line="360" w:lineRule="auto"/>
        <w:contextualSpacing/>
        <w:jc w:val="both"/>
        <w:rPr>
          <w:rFonts w:ascii="Cambria" w:hAnsi="Cambria"/>
          <w:sz w:val="24"/>
          <w:szCs w:val="24"/>
          <w:lang w:val="id-ID"/>
        </w:rPr>
      </w:pPr>
      <w:r w:rsidRPr="00677411">
        <w:rPr>
          <w:rFonts w:ascii="Cambria" w:hAnsi="Cambria"/>
          <w:b/>
          <w:sz w:val="24"/>
          <w:szCs w:val="24"/>
          <w:lang w:val="id-ID"/>
        </w:rPr>
        <w:t xml:space="preserve"> </w:t>
      </w:r>
      <w:r w:rsidR="00B47D6A" w:rsidRPr="00677411">
        <w:rPr>
          <w:rFonts w:ascii="Cambria" w:hAnsi="Cambria"/>
          <w:sz w:val="24"/>
          <w:szCs w:val="24"/>
        </w:rPr>
        <w:tab/>
      </w:r>
      <w:r w:rsidR="00B47D6A" w:rsidRPr="00677411">
        <w:rPr>
          <w:rFonts w:ascii="Cambria" w:hAnsi="Cambria"/>
          <w:sz w:val="24"/>
          <w:szCs w:val="24"/>
        </w:rPr>
        <w:tab/>
      </w:r>
      <w:r w:rsidRPr="00677411">
        <w:rPr>
          <w:rFonts w:ascii="Cambria" w:hAnsi="Cambria"/>
          <w:sz w:val="24"/>
          <w:szCs w:val="24"/>
        </w:rPr>
        <w:t>Ada 3 (</w:t>
      </w:r>
      <w:proofErr w:type="spellStart"/>
      <w:r w:rsidRPr="00677411">
        <w:rPr>
          <w:rFonts w:ascii="Cambria" w:hAnsi="Cambria"/>
          <w:sz w:val="24"/>
          <w:szCs w:val="24"/>
        </w:rPr>
        <w:t>tiga</w:t>
      </w:r>
      <w:proofErr w:type="spellEnd"/>
      <w:r w:rsidRPr="00677411">
        <w:rPr>
          <w:rFonts w:ascii="Cambria" w:hAnsi="Cambria"/>
          <w:sz w:val="24"/>
          <w:szCs w:val="24"/>
        </w:rPr>
        <w:t xml:space="preserve">) </w:t>
      </w:r>
      <w:proofErr w:type="spellStart"/>
      <w:r w:rsidRPr="00677411">
        <w:rPr>
          <w:rFonts w:ascii="Cambria" w:hAnsi="Cambria"/>
          <w:sz w:val="24"/>
          <w:szCs w:val="24"/>
        </w:rPr>
        <w:t>metode</w:t>
      </w:r>
      <w:proofErr w:type="spellEnd"/>
      <w:r w:rsidRPr="00677411">
        <w:rPr>
          <w:rFonts w:ascii="Cambria" w:hAnsi="Cambria"/>
          <w:sz w:val="24"/>
          <w:szCs w:val="24"/>
        </w:rPr>
        <w:t xml:space="preserve"> yang </w:t>
      </w:r>
      <w:proofErr w:type="spellStart"/>
      <w:r w:rsidRPr="00677411">
        <w:rPr>
          <w:rFonts w:ascii="Cambria" w:hAnsi="Cambria"/>
          <w:sz w:val="24"/>
          <w:szCs w:val="24"/>
        </w:rPr>
        <w:t>bisa</w:t>
      </w:r>
      <w:proofErr w:type="spellEnd"/>
      <w:r w:rsidRPr="00677411">
        <w:rPr>
          <w:rFonts w:ascii="Cambria" w:hAnsi="Cambria"/>
          <w:sz w:val="24"/>
          <w:szCs w:val="24"/>
        </w:rPr>
        <w:t xml:space="preserve"> </w:t>
      </w:r>
      <w:proofErr w:type="spellStart"/>
      <w:r w:rsidRPr="00677411">
        <w:rPr>
          <w:rFonts w:ascii="Cambria" w:hAnsi="Cambria"/>
          <w:sz w:val="24"/>
          <w:szCs w:val="24"/>
        </w:rPr>
        <w:t>dipakai</w:t>
      </w:r>
      <w:proofErr w:type="spellEnd"/>
      <w:r w:rsidRPr="00677411">
        <w:rPr>
          <w:rFonts w:ascii="Cambria" w:hAnsi="Cambria"/>
          <w:sz w:val="24"/>
          <w:szCs w:val="24"/>
        </w:rPr>
        <w:t xml:space="preserve"> </w:t>
      </w:r>
      <w:proofErr w:type="spellStart"/>
      <w:r w:rsidRPr="00677411">
        <w:rPr>
          <w:rFonts w:ascii="Cambria" w:hAnsi="Cambria"/>
          <w:sz w:val="24"/>
          <w:szCs w:val="24"/>
        </w:rPr>
        <w:t>untuk</w:t>
      </w:r>
      <w:proofErr w:type="spellEnd"/>
      <w:r w:rsidRPr="00677411">
        <w:rPr>
          <w:rFonts w:ascii="Cambria" w:hAnsi="Cambria"/>
          <w:sz w:val="24"/>
          <w:szCs w:val="24"/>
        </w:rPr>
        <w:t xml:space="preserve"> </w:t>
      </w:r>
      <w:proofErr w:type="spellStart"/>
      <w:r w:rsidRPr="00677411">
        <w:rPr>
          <w:rFonts w:ascii="Cambria" w:hAnsi="Cambria"/>
          <w:sz w:val="24"/>
          <w:szCs w:val="24"/>
        </w:rPr>
        <w:t>mengukur</w:t>
      </w:r>
      <w:proofErr w:type="spellEnd"/>
      <w:r w:rsidRPr="00677411">
        <w:rPr>
          <w:rFonts w:ascii="Cambria" w:hAnsi="Cambria"/>
          <w:sz w:val="24"/>
          <w:szCs w:val="24"/>
        </w:rPr>
        <w:t xml:space="preserve"> </w:t>
      </w:r>
      <w:proofErr w:type="spellStart"/>
      <w:r w:rsidRPr="00677411">
        <w:rPr>
          <w:rFonts w:ascii="Cambria" w:hAnsi="Cambria"/>
          <w:sz w:val="24"/>
          <w:szCs w:val="24"/>
        </w:rPr>
        <w:t>tinggi</w:t>
      </w:r>
      <w:proofErr w:type="spellEnd"/>
      <w:r w:rsidRPr="00677411">
        <w:rPr>
          <w:rFonts w:ascii="Cambria" w:hAnsi="Cambria"/>
          <w:sz w:val="24"/>
          <w:szCs w:val="24"/>
        </w:rPr>
        <w:t xml:space="preserve"> </w:t>
      </w:r>
      <w:proofErr w:type="spellStart"/>
      <w:r w:rsidRPr="00677411">
        <w:rPr>
          <w:rFonts w:ascii="Cambria" w:hAnsi="Cambria"/>
          <w:sz w:val="24"/>
          <w:szCs w:val="24"/>
        </w:rPr>
        <w:t>tidaknya</w:t>
      </w:r>
      <w:proofErr w:type="spellEnd"/>
      <w:r w:rsidRPr="00677411">
        <w:rPr>
          <w:rFonts w:ascii="Cambria" w:hAnsi="Cambria"/>
          <w:sz w:val="24"/>
          <w:szCs w:val="24"/>
        </w:rPr>
        <w:t xml:space="preserve"> </w:t>
      </w:r>
      <w:proofErr w:type="spellStart"/>
      <w:r w:rsidRPr="00677411">
        <w:rPr>
          <w:rFonts w:ascii="Cambria" w:hAnsi="Cambria"/>
          <w:sz w:val="24"/>
          <w:szCs w:val="24"/>
        </w:rPr>
        <w:t>kepuasan</w:t>
      </w:r>
      <w:proofErr w:type="spellEnd"/>
      <w:r w:rsidRPr="00677411">
        <w:rPr>
          <w:rFonts w:ascii="Cambria" w:hAnsi="Cambria"/>
          <w:sz w:val="24"/>
          <w:szCs w:val="24"/>
        </w:rPr>
        <w:t xml:space="preserve"> </w:t>
      </w:r>
      <w:proofErr w:type="spellStart"/>
      <w:r w:rsidRPr="00677411">
        <w:rPr>
          <w:rFonts w:ascii="Cambria" w:hAnsi="Cambria"/>
          <w:sz w:val="24"/>
          <w:szCs w:val="24"/>
        </w:rPr>
        <w:t>pelanggan</w:t>
      </w:r>
      <w:proofErr w:type="spellEnd"/>
      <w:r w:rsidRPr="00677411">
        <w:rPr>
          <w:rFonts w:ascii="Cambria" w:hAnsi="Cambria"/>
          <w:sz w:val="24"/>
          <w:szCs w:val="24"/>
        </w:rPr>
        <w:t xml:space="preserve"> </w:t>
      </w:r>
      <w:proofErr w:type="spellStart"/>
      <w:r w:rsidRPr="00677411">
        <w:rPr>
          <w:rFonts w:ascii="Cambria" w:hAnsi="Cambria"/>
          <w:sz w:val="24"/>
          <w:szCs w:val="24"/>
        </w:rPr>
        <w:t>terhadap</w:t>
      </w:r>
      <w:proofErr w:type="spellEnd"/>
      <w:r w:rsidRPr="00677411">
        <w:rPr>
          <w:rFonts w:ascii="Cambria" w:hAnsi="Cambria"/>
          <w:sz w:val="24"/>
          <w:szCs w:val="24"/>
        </w:rPr>
        <w:t xml:space="preserve"> </w:t>
      </w:r>
      <w:proofErr w:type="spellStart"/>
      <w:r w:rsidRPr="00677411">
        <w:rPr>
          <w:rFonts w:ascii="Cambria" w:hAnsi="Cambria"/>
          <w:sz w:val="24"/>
          <w:szCs w:val="24"/>
        </w:rPr>
        <w:t>suatu</w:t>
      </w:r>
      <w:proofErr w:type="spellEnd"/>
      <w:r w:rsidRPr="00677411">
        <w:rPr>
          <w:rFonts w:ascii="Cambria" w:hAnsi="Cambria"/>
          <w:sz w:val="24"/>
          <w:szCs w:val="24"/>
        </w:rPr>
        <w:t xml:space="preserve"> </w:t>
      </w:r>
      <w:proofErr w:type="spellStart"/>
      <w:r w:rsidRPr="00677411">
        <w:rPr>
          <w:rFonts w:ascii="Cambria" w:hAnsi="Cambria"/>
          <w:sz w:val="24"/>
          <w:szCs w:val="24"/>
        </w:rPr>
        <w:t>perusahaan</w:t>
      </w:r>
      <w:proofErr w:type="spellEnd"/>
      <w:r w:rsidRPr="00677411">
        <w:rPr>
          <w:rFonts w:ascii="Cambria" w:hAnsi="Cambria"/>
          <w:sz w:val="24"/>
          <w:szCs w:val="24"/>
        </w:rPr>
        <w:t xml:space="preserve">, </w:t>
      </w:r>
      <w:proofErr w:type="spellStart"/>
      <w:proofErr w:type="gramStart"/>
      <w:r w:rsidRPr="00677411">
        <w:rPr>
          <w:rFonts w:ascii="Cambria" w:hAnsi="Cambria"/>
          <w:sz w:val="24"/>
          <w:szCs w:val="24"/>
        </w:rPr>
        <w:t>yaitu</w:t>
      </w:r>
      <w:proofErr w:type="spellEnd"/>
      <w:r w:rsidRPr="00677411">
        <w:rPr>
          <w:rFonts w:ascii="Cambria" w:hAnsi="Cambria"/>
          <w:sz w:val="24"/>
          <w:szCs w:val="24"/>
        </w:rPr>
        <w:t xml:space="preserve"> :</w:t>
      </w:r>
      <w:proofErr w:type="gramEnd"/>
    </w:p>
    <w:p w:rsidR="0077244F" w:rsidRPr="00677411" w:rsidRDefault="0077244F" w:rsidP="00677411">
      <w:pPr>
        <w:numPr>
          <w:ilvl w:val="0"/>
          <w:numId w:val="18"/>
        </w:numPr>
        <w:tabs>
          <w:tab w:val="left" w:pos="0"/>
        </w:tabs>
        <w:spacing w:before="0" w:beforeAutospacing="0" w:after="0" w:afterAutospacing="0" w:line="360" w:lineRule="auto"/>
        <w:ind w:left="426" w:right="28"/>
        <w:contextualSpacing/>
        <w:jc w:val="both"/>
        <w:rPr>
          <w:rFonts w:ascii="Cambria" w:hAnsi="Cambria"/>
          <w:sz w:val="24"/>
          <w:szCs w:val="24"/>
        </w:rPr>
      </w:pPr>
      <w:r w:rsidRPr="00677411">
        <w:rPr>
          <w:rFonts w:ascii="Cambria" w:hAnsi="Cambria"/>
          <w:i/>
          <w:sz w:val="24"/>
          <w:szCs w:val="24"/>
        </w:rPr>
        <w:t>Periodic Surveys</w:t>
      </w:r>
      <w:r w:rsidRPr="00677411">
        <w:rPr>
          <w:rFonts w:ascii="Cambria" w:hAnsi="Cambria"/>
          <w:sz w:val="24"/>
          <w:szCs w:val="24"/>
        </w:rPr>
        <w:t xml:space="preserve"> (</w:t>
      </w:r>
      <w:proofErr w:type="spellStart"/>
      <w:r w:rsidRPr="00677411">
        <w:rPr>
          <w:rFonts w:ascii="Cambria" w:hAnsi="Cambria"/>
          <w:sz w:val="24"/>
          <w:szCs w:val="24"/>
        </w:rPr>
        <w:t>survei</w:t>
      </w:r>
      <w:proofErr w:type="spellEnd"/>
      <w:r w:rsidRPr="00677411">
        <w:rPr>
          <w:rFonts w:ascii="Cambria" w:hAnsi="Cambria"/>
          <w:sz w:val="24"/>
          <w:szCs w:val="24"/>
        </w:rPr>
        <w:t xml:space="preserve"> </w:t>
      </w:r>
      <w:proofErr w:type="spellStart"/>
      <w:r w:rsidRPr="00677411">
        <w:rPr>
          <w:rFonts w:ascii="Cambria" w:hAnsi="Cambria"/>
          <w:sz w:val="24"/>
          <w:szCs w:val="24"/>
        </w:rPr>
        <w:t>berkala</w:t>
      </w:r>
      <w:proofErr w:type="spellEnd"/>
      <w:r w:rsidRPr="00677411">
        <w:rPr>
          <w:rFonts w:ascii="Cambria" w:hAnsi="Cambria"/>
          <w:sz w:val="24"/>
          <w:szCs w:val="24"/>
        </w:rPr>
        <w:t>)</w:t>
      </w:r>
      <w:r w:rsidR="00802D00" w:rsidRPr="00677411">
        <w:rPr>
          <w:rFonts w:ascii="Cambria" w:hAnsi="Cambria"/>
          <w:sz w:val="24"/>
          <w:szCs w:val="24"/>
        </w:rPr>
        <w:t xml:space="preserve"> yang </w:t>
      </w:r>
      <w:proofErr w:type="spellStart"/>
      <w:r w:rsidRPr="00677411">
        <w:rPr>
          <w:rFonts w:ascii="Cambria" w:hAnsi="Cambria"/>
          <w:sz w:val="24"/>
          <w:szCs w:val="24"/>
        </w:rPr>
        <w:t>mampu</w:t>
      </w:r>
      <w:proofErr w:type="spellEnd"/>
      <w:r w:rsidRPr="00677411">
        <w:rPr>
          <w:rFonts w:ascii="Cambria" w:hAnsi="Cambria"/>
          <w:sz w:val="24"/>
          <w:szCs w:val="24"/>
        </w:rPr>
        <w:t xml:space="preserve"> </w:t>
      </w:r>
      <w:proofErr w:type="spellStart"/>
      <w:r w:rsidRPr="00677411">
        <w:rPr>
          <w:rFonts w:ascii="Cambria" w:hAnsi="Cambria"/>
          <w:sz w:val="24"/>
          <w:szCs w:val="24"/>
        </w:rPr>
        <w:t>melacak</w:t>
      </w:r>
      <w:proofErr w:type="spellEnd"/>
      <w:r w:rsidRPr="00677411">
        <w:rPr>
          <w:rFonts w:ascii="Cambria" w:hAnsi="Cambria"/>
          <w:sz w:val="24"/>
          <w:szCs w:val="24"/>
        </w:rPr>
        <w:t xml:space="preserve"> </w:t>
      </w:r>
      <w:proofErr w:type="spellStart"/>
      <w:r w:rsidRPr="00677411">
        <w:rPr>
          <w:rFonts w:ascii="Cambria" w:hAnsi="Cambria"/>
          <w:sz w:val="24"/>
          <w:szCs w:val="24"/>
        </w:rPr>
        <w:t>kepuasan</w:t>
      </w:r>
      <w:proofErr w:type="spellEnd"/>
      <w:r w:rsidRPr="00677411">
        <w:rPr>
          <w:rFonts w:ascii="Cambria" w:hAnsi="Cambria"/>
          <w:sz w:val="24"/>
          <w:szCs w:val="24"/>
        </w:rPr>
        <w:t xml:space="preserve"> </w:t>
      </w:r>
      <w:proofErr w:type="spellStart"/>
      <w:r w:rsidRPr="00677411">
        <w:rPr>
          <w:rFonts w:ascii="Cambria" w:hAnsi="Cambria"/>
          <w:sz w:val="24"/>
          <w:szCs w:val="24"/>
        </w:rPr>
        <w:t>pelanggan</w:t>
      </w:r>
      <w:proofErr w:type="spellEnd"/>
      <w:r w:rsidRPr="00677411">
        <w:rPr>
          <w:rFonts w:ascii="Cambria" w:hAnsi="Cambria"/>
          <w:sz w:val="24"/>
          <w:szCs w:val="24"/>
        </w:rPr>
        <w:t xml:space="preserve"> </w:t>
      </w:r>
      <w:proofErr w:type="spellStart"/>
      <w:r w:rsidRPr="00677411">
        <w:rPr>
          <w:rFonts w:ascii="Cambria" w:hAnsi="Cambria"/>
          <w:sz w:val="24"/>
          <w:szCs w:val="24"/>
        </w:rPr>
        <w:t>dan</w:t>
      </w:r>
      <w:proofErr w:type="spellEnd"/>
      <w:r w:rsidRPr="00677411">
        <w:rPr>
          <w:rFonts w:ascii="Cambria" w:hAnsi="Cambria"/>
          <w:sz w:val="24"/>
          <w:szCs w:val="24"/>
        </w:rPr>
        <w:t xml:space="preserve"> </w:t>
      </w:r>
      <w:proofErr w:type="spellStart"/>
      <w:r w:rsidRPr="00677411">
        <w:rPr>
          <w:rFonts w:ascii="Cambria" w:hAnsi="Cambria"/>
          <w:sz w:val="24"/>
          <w:szCs w:val="24"/>
        </w:rPr>
        <w:t>mengukur</w:t>
      </w:r>
      <w:proofErr w:type="spellEnd"/>
      <w:r w:rsidRPr="00677411">
        <w:rPr>
          <w:rFonts w:ascii="Cambria" w:hAnsi="Cambria"/>
          <w:sz w:val="24"/>
          <w:szCs w:val="24"/>
        </w:rPr>
        <w:t xml:space="preserve"> </w:t>
      </w:r>
      <w:proofErr w:type="spellStart"/>
      <w:r w:rsidRPr="00677411">
        <w:rPr>
          <w:rFonts w:ascii="Cambria" w:hAnsi="Cambria"/>
          <w:sz w:val="24"/>
          <w:szCs w:val="24"/>
        </w:rPr>
        <w:t>niat</w:t>
      </w:r>
      <w:proofErr w:type="spellEnd"/>
      <w:r w:rsidRPr="00677411">
        <w:rPr>
          <w:rFonts w:ascii="Cambria" w:hAnsi="Cambria"/>
          <w:sz w:val="24"/>
          <w:szCs w:val="24"/>
        </w:rPr>
        <w:t xml:space="preserve"> </w:t>
      </w:r>
      <w:proofErr w:type="spellStart"/>
      <w:r w:rsidRPr="00677411">
        <w:rPr>
          <w:rFonts w:ascii="Cambria" w:hAnsi="Cambria"/>
          <w:sz w:val="24"/>
          <w:szCs w:val="24"/>
        </w:rPr>
        <w:t>pembelian</w:t>
      </w:r>
      <w:proofErr w:type="spellEnd"/>
      <w:r w:rsidRPr="00677411">
        <w:rPr>
          <w:rFonts w:ascii="Cambria" w:hAnsi="Cambria"/>
          <w:sz w:val="24"/>
          <w:szCs w:val="24"/>
        </w:rPr>
        <w:t xml:space="preserve"> </w:t>
      </w:r>
      <w:proofErr w:type="spellStart"/>
      <w:r w:rsidRPr="00677411">
        <w:rPr>
          <w:rFonts w:ascii="Cambria" w:hAnsi="Cambria"/>
          <w:sz w:val="24"/>
          <w:szCs w:val="24"/>
        </w:rPr>
        <w:t>kembali</w:t>
      </w:r>
      <w:proofErr w:type="spellEnd"/>
      <w:r w:rsidRPr="00677411">
        <w:rPr>
          <w:rFonts w:ascii="Cambria" w:hAnsi="Cambria"/>
          <w:sz w:val="24"/>
          <w:szCs w:val="24"/>
        </w:rPr>
        <w:t xml:space="preserve"> </w:t>
      </w:r>
      <w:proofErr w:type="spellStart"/>
      <w:r w:rsidRPr="00677411">
        <w:rPr>
          <w:rFonts w:ascii="Cambria" w:hAnsi="Cambria"/>
          <w:sz w:val="24"/>
          <w:szCs w:val="24"/>
        </w:rPr>
        <w:t>dan</w:t>
      </w:r>
      <w:proofErr w:type="spellEnd"/>
      <w:r w:rsidRPr="00677411">
        <w:rPr>
          <w:rFonts w:ascii="Cambria" w:hAnsi="Cambria"/>
          <w:sz w:val="24"/>
          <w:szCs w:val="24"/>
        </w:rPr>
        <w:t xml:space="preserve"> </w:t>
      </w:r>
      <w:proofErr w:type="spellStart"/>
      <w:r w:rsidRPr="00677411">
        <w:rPr>
          <w:rFonts w:ascii="Cambria" w:hAnsi="Cambria"/>
          <w:sz w:val="24"/>
          <w:szCs w:val="24"/>
        </w:rPr>
        <w:t>kemungkinan</w:t>
      </w:r>
      <w:proofErr w:type="spellEnd"/>
      <w:r w:rsidRPr="00677411">
        <w:rPr>
          <w:rFonts w:ascii="Cambria" w:hAnsi="Cambria"/>
          <w:sz w:val="24"/>
          <w:szCs w:val="24"/>
        </w:rPr>
        <w:t xml:space="preserve"> </w:t>
      </w:r>
      <w:proofErr w:type="spellStart"/>
      <w:r w:rsidRPr="00677411">
        <w:rPr>
          <w:rFonts w:ascii="Cambria" w:hAnsi="Cambria"/>
          <w:sz w:val="24"/>
          <w:szCs w:val="24"/>
        </w:rPr>
        <w:t>atau</w:t>
      </w:r>
      <w:proofErr w:type="spellEnd"/>
      <w:r w:rsidRPr="00677411">
        <w:rPr>
          <w:rFonts w:ascii="Cambria" w:hAnsi="Cambria"/>
          <w:sz w:val="24"/>
          <w:szCs w:val="24"/>
        </w:rPr>
        <w:t xml:space="preserve"> </w:t>
      </w:r>
      <w:proofErr w:type="spellStart"/>
      <w:r w:rsidRPr="00677411">
        <w:rPr>
          <w:rFonts w:ascii="Cambria" w:hAnsi="Cambria"/>
          <w:sz w:val="24"/>
          <w:szCs w:val="24"/>
        </w:rPr>
        <w:t>kesediaan</w:t>
      </w:r>
      <w:proofErr w:type="spellEnd"/>
      <w:r w:rsidRPr="00677411">
        <w:rPr>
          <w:rFonts w:ascii="Cambria" w:hAnsi="Cambria"/>
          <w:sz w:val="24"/>
          <w:szCs w:val="24"/>
        </w:rPr>
        <w:t xml:space="preserve"> </w:t>
      </w:r>
      <w:proofErr w:type="spellStart"/>
      <w:r w:rsidRPr="00677411">
        <w:rPr>
          <w:rFonts w:ascii="Cambria" w:hAnsi="Cambria"/>
          <w:sz w:val="24"/>
          <w:szCs w:val="24"/>
        </w:rPr>
        <w:t>responden</w:t>
      </w:r>
      <w:proofErr w:type="spellEnd"/>
      <w:r w:rsidRPr="00677411">
        <w:rPr>
          <w:rFonts w:ascii="Cambria" w:hAnsi="Cambria"/>
          <w:sz w:val="24"/>
          <w:szCs w:val="24"/>
        </w:rPr>
        <w:t xml:space="preserve"> </w:t>
      </w:r>
      <w:proofErr w:type="spellStart"/>
      <w:r w:rsidRPr="00677411">
        <w:rPr>
          <w:rFonts w:ascii="Cambria" w:hAnsi="Cambria"/>
          <w:sz w:val="24"/>
          <w:szCs w:val="24"/>
        </w:rPr>
        <w:t>untuk</w:t>
      </w:r>
      <w:proofErr w:type="spellEnd"/>
      <w:r w:rsidRPr="00677411">
        <w:rPr>
          <w:rFonts w:ascii="Cambria" w:hAnsi="Cambria"/>
          <w:sz w:val="24"/>
          <w:szCs w:val="24"/>
        </w:rPr>
        <w:t xml:space="preserve"> </w:t>
      </w:r>
      <w:proofErr w:type="spellStart"/>
      <w:r w:rsidRPr="00677411">
        <w:rPr>
          <w:rFonts w:ascii="Cambria" w:hAnsi="Cambria"/>
          <w:sz w:val="24"/>
          <w:szCs w:val="24"/>
        </w:rPr>
        <w:t>merekomendasikan</w:t>
      </w:r>
      <w:proofErr w:type="spellEnd"/>
      <w:r w:rsidRPr="00677411">
        <w:rPr>
          <w:rFonts w:ascii="Cambria" w:hAnsi="Cambria"/>
          <w:sz w:val="24"/>
          <w:szCs w:val="24"/>
        </w:rPr>
        <w:t xml:space="preserve"> </w:t>
      </w:r>
      <w:proofErr w:type="spellStart"/>
      <w:r w:rsidRPr="00677411">
        <w:rPr>
          <w:rFonts w:ascii="Cambria" w:hAnsi="Cambria"/>
          <w:sz w:val="24"/>
          <w:szCs w:val="24"/>
        </w:rPr>
        <w:t>suatu</w:t>
      </w:r>
      <w:proofErr w:type="spellEnd"/>
      <w:r w:rsidRPr="00677411">
        <w:rPr>
          <w:rFonts w:ascii="Cambria" w:hAnsi="Cambria"/>
          <w:sz w:val="24"/>
          <w:szCs w:val="24"/>
        </w:rPr>
        <w:t xml:space="preserve"> </w:t>
      </w:r>
      <w:proofErr w:type="spellStart"/>
      <w:r w:rsidRPr="00677411">
        <w:rPr>
          <w:rFonts w:ascii="Cambria" w:hAnsi="Cambria"/>
          <w:sz w:val="24"/>
          <w:szCs w:val="24"/>
        </w:rPr>
        <w:t>perusahaan</w:t>
      </w:r>
      <w:proofErr w:type="spellEnd"/>
      <w:r w:rsidRPr="00677411">
        <w:rPr>
          <w:rFonts w:ascii="Cambria" w:hAnsi="Cambria"/>
          <w:sz w:val="24"/>
          <w:szCs w:val="24"/>
        </w:rPr>
        <w:t xml:space="preserve"> </w:t>
      </w:r>
      <w:proofErr w:type="spellStart"/>
      <w:r w:rsidRPr="00677411">
        <w:rPr>
          <w:rFonts w:ascii="Cambria" w:hAnsi="Cambria"/>
          <w:sz w:val="24"/>
          <w:szCs w:val="24"/>
        </w:rPr>
        <w:t>dan</w:t>
      </w:r>
      <w:proofErr w:type="spellEnd"/>
      <w:r w:rsidRPr="00677411">
        <w:rPr>
          <w:rFonts w:ascii="Cambria" w:hAnsi="Cambria"/>
          <w:sz w:val="24"/>
          <w:szCs w:val="24"/>
        </w:rPr>
        <w:t xml:space="preserve"> </w:t>
      </w:r>
      <w:proofErr w:type="spellStart"/>
      <w:r w:rsidRPr="00677411">
        <w:rPr>
          <w:rFonts w:ascii="Cambria" w:hAnsi="Cambria"/>
          <w:sz w:val="24"/>
          <w:szCs w:val="24"/>
        </w:rPr>
        <w:t>merek</w:t>
      </w:r>
      <w:proofErr w:type="spellEnd"/>
      <w:r w:rsidRPr="00677411">
        <w:rPr>
          <w:rFonts w:ascii="Cambria" w:hAnsi="Cambria"/>
          <w:sz w:val="24"/>
          <w:szCs w:val="24"/>
        </w:rPr>
        <w:t xml:space="preserve"> </w:t>
      </w:r>
      <w:proofErr w:type="spellStart"/>
      <w:r w:rsidRPr="00677411">
        <w:rPr>
          <w:rFonts w:ascii="Cambria" w:hAnsi="Cambria"/>
          <w:sz w:val="24"/>
          <w:szCs w:val="24"/>
        </w:rPr>
        <w:t>kepada</w:t>
      </w:r>
      <w:proofErr w:type="spellEnd"/>
      <w:r w:rsidRPr="00677411">
        <w:rPr>
          <w:rFonts w:ascii="Cambria" w:hAnsi="Cambria"/>
          <w:sz w:val="24"/>
          <w:szCs w:val="24"/>
        </w:rPr>
        <w:t xml:space="preserve"> orang lain.</w:t>
      </w:r>
    </w:p>
    <w:p w:rsidR="0077244F" w:rsidRPr="00677411" w:rsidRDefault="0077244F" w:rsidP="00677411">
      <w:pPr>
        <w:numPr>
          <w:ilvl w:val="0"/>
          <w:numId w:val="18"/>
        </w:numPr>
        <w:tabs>
          <w:tab w:val="left" w:pos="0"/>
        </w:tabs>
        <w:spacing w:before="0" w:beforeAutospacing="0" w:after="0" w:afterAutospacing="0" w:line="360" w:lineRule="auto"/>
        <w:ind w:left="426" w:right="28"/>
        <w:contextualSpacing/>
        <w:jc w:val="both"/>
        <w:rPr>
          <w:rFonts w:ascii="Cambria" w:hAnsi="Cambria"/>
          <w:sz w:val="24"/>
          <w:szCs w:val="24"/>
        </w:rPr>
      </w:pPr>
      <w:r w:rsidRPr="00677411">
        <w:rPr>
          <w:rFonts w:ascii="Cambria" w:hAnsi="Cambria"/>
          <w:i/>
          <w:sz w:val="24"/>
          <w:szCs w:val="24"/>
        </w:rPr>
        <w:t>Customer Loss Rate</w:t>
      </w:r>
      <w:r w:rsidRPr="00677411">
        <w:rPr>
          <w:rFonts w:ascii="Cambria" w:hAnsi="Cambria"/>
          <w:sz w:val="24"/>
          <w:szCs w:val="24"/>
        </w:rPr>
        <w:t xml:space="preserve"> (</w:t>
      </w:r>
      <w:proofErr w:type="spellStart"/>
      <w:r w:rsidRPr="00677411">
        <w:rPr>
          <w:rFonts w:ascii="Cambria" w:hAnsi="Cambria"/>
          <w:sz w:val="24"/>
          <w:szCs w:val="24"/>
        </w:rPr>
        <w:t>tingkat</w:t>
      </w:r>
      <w:proofErr w:type="spellEnd"/>
      <w:r w:rsidRPr="00677411">
        <w:rPr>
          <w:rFonts w:ascii="Cambria" w:hAnsi="Cambria"/>
          <w:sz w:val="24"/>
          <w:szCs w:val="24"/>
        </w:rPr>
        <w:t xml:space="preserve"> </w:t>
      </w:r>
      <w:proofErr w:type="spellStart"/>
      <w:r w:rsidRPr="00677411">
        <w:rPr>
          <w:rFonts w:ascii="Cambria" w:hAnsi="Cambria"/>
          <w:sz w:val="24"/>
          <w:szCs w:val="24"/>
        </w:rPr>
        <w:t>kehilangan</w:t>
      </w:r>
      <w:proofErr w:type="spellEnd"/>
      <w:r w:rsidRPr="00677411">
        <w:rPr>
          <w:rFonts w:ascii="Cambria" w:hAnsi="Cambria"/>
          <w:sz w:val="24"/>
          <w:szCs w:val="24"/>
        </w:rPr>
        <w:t xml:space="preserve"> </w:t>
      </w:r>
      <w:proofErr w:type="spellStart"/>
      <w:r w:rsidRPr="00677411">
        <w:rPr>
          <w:rFonts w:ascii="Cambria" w:hAnsi="Cambria"/>
          <w:sz w:val="24"/>
          <w:szCs w:val="24"/>
        </w:rPr>
        <w:t>pelanggan</w:t>
      </w:r>
      <w:proofErr w:type="spellEnd"/>
      <w:r w:rsidRPr="00677411">
        <w:rPr>
          <w:rFonts w:ascii="Cambria" w:hAnsi="Cambria"/>
          <w:sz w:val="24"/>
          <w:szCs w:val="24"/>
        </w:rPr>
        <w:t>)</w:t>
      </w:r>
      <w:r w:rsidR="00802D00" w:rsidRPr="00677411">
        <w:rPr>
          <w:rFonts w:ascii="Cambria" w:hAnsi="Cambria"/>
          <w:sz w:val="24"/>
          <w:szCs w:val="24"/>
        </w:rPr>
        <w:t xml:space="preserve"> </w:t>
      </w:r>
      <w:proofErr w:type="spellStart"/>
      <w:r w:rsidRPr="00677411">
        <w:rPr>
          <w:rFonts w:ascii="Cambria" w:hAnsi="Cambria"/>
          <w:sz w:val="24"/>
          <w:szCs w:val="24"/>
        </w:rPr>
        <w:t>dengan</w:t>
      </w:r>
      <w:proofErr w:type="spellEnd"/>
      <w:r w:rsidRPr="00677411">
        <w:rPr>
          <w:rFonts w:ascii="Cambria" w:hAnsi="Cambria"/>
          <w:sz w:val="24"/>
          <w:szCs w:val="24"/>
        </w:rPr>
        <w:t xml:space="preserve"> </w:t>
      </w:r>
      <w:proofErr w:type="spellStart"/>
      <w:r w:rsidRPr="00677411">
        <w:rPr>
          <w:rFonts w:ascii="Cambria" w:hAnsi="Cambria"/>
          <w:sz w:val="24"/>
          <w:szCs w:val="24"/>
        </w:rPr>
        <w:t>mengamati</w:t>
      </w:r>
      <w:proofErr w:type="spellEnd"/>
      <w:r w:rsidRPr="00677411">
        <w:rPr>
          <w:rFonts w:ascii="Cambria" w:hAnsi="Cambria"/>
          <w:sz w:val="24"/>
          <w:szCs w:val="24"/>
        </w:rPr>
        <w:t xml:space="preserve"> </w:t>
      </w:r>
      <w:proofErr w:type="spellStart"/>
      <w:r w:rsidRPr="00677411">
        <w:rPr>
          <w:rFonts w:ascii="Cambria" w:hAnsi="Cambria"/>
          <w:sz w:val="24"/>
          <w:szCs w:val="24"/>
        </w:rPr>
        <w:t>secara</w:t>
      </w:r>
      <w:proofErr w:type="spellEnd"/>
      <w:r w:rsidRPr="00677411">
        <w:rPr>
          <w:rFonts w:ascii="Cambria" w:hAnsi="Cambria"/>
          <w:sz w:val="24"/>
          <w:szCs w:val="24"/>
        </w:rPr>
        <w:t xml:space="preserve"> </w:t>
      </w:r>
      <w:proofErr w:type="spellStart"/>
      <w:r w:rsidRPr="00677411">
        <w:rPr>
          <w:rFonts w:ascii="Cambria" w:hAnsi="Cambria"/>
          <w:sz w:val="24"/>
          <w:szCs w:val="24"/>
        </w:rPr>
        <w:t>langsung</w:t>
      </w:r>
      <w:proofErr w:type="spellEnd"/>
      <w:r w:rsidRPr="00677411">
        <w:rPr>
          <w:rFonts w:ascii="Cambria" w:hAnsi="Cambria"/>
          <w:sz w:val="24"/>
          <w:szCs w:val="24"/>
        </w:rPr>
        <w:t xml:space="preserve"> </w:t>
      </w:r>
      <w:proofErr w:type="spellStart"/>
      <w:r w:rsidRPr="00677411">
        <w:rPr>
          <w:rFonts w:ascii="Cambria" w:hAnsi="Cambria"/>
          <w:sz w:val="24"/>
          <w:szCs w:val="24"/>
        </w:rPr>
        <w:t>pelanggan</w:t>
      </w:r>
      <w:proofErr w:type="spellEnd"/>
      <w:r w:rsidRPr="00677411">
        <w:rPr>
          <w:rFonts w:ascii="Cambria" w:hAnsi="Cambria"/>
          <w:sz w:val="24"/>
          <w:szCs w:val="24"/>
        </w:rPr>
        <w:t xml:space="preserve"> </w:t>
      </w:r>
      <w:proofErr w:type="spellStart"/>
      <w:r w:rsidRPr="00677411">
        <w:rPr>
          <w:rFonts w:ascii="Cambria" w:hAnsi="Cambria"/>
          <w:sz w:val="24"/>
          <w:szCs w:val="24"/>
        </w:rPr>
        <w:t>tetap</w:t>
      </w:r>
      <w:proofErr w:type="spellEnd"/>
      <w:r w:rsidR="00802D00" w:rsidRPr="00677411">
        <w:rPr>
          <w:rFonts w:ascii="Cambria" w:hAnsi="Cambria"/>
          <w:sz w:val="24"/>
          <w:szCs w:val="24"/>
        </w:rPr>
        <w:t xml:space="preserve"> </w:t>
      </w:r>
      <w:proofErr w:type="spellStart"/>
      <w:r w:rsidR="00802D00" w:rsidRPr="00677411">
        <w:rPr>
          <w:rFonts w:ascii="Cambria" w:hAnsi="Cambria"/>
          <w:sz w:val="24"/>
          <w:szCs w:val="24"/>
        </w:rPr>
        <w:t>dan</w:t>
      </w:r>
      <w:proofErr w:type="spellEnd"/>
      <w:r w:rsidR="00802D00" w:rsidRPr="00677411">
        <w:rPr>
          <w:rFonts w:ascii="Cambria" w:hAnsi="Cambria"/>
          <w:sz w:val="24"/>
          <w:szCs w:val="24"/>
        </w:rPr>
        <w:t xml:space="preserve"> </w:t>
      </w:r>
      <w:proofErr w:type="spellStart"/>
      <w:r w:rsidR="00802D00" w:rsidRPr="00677411">
        <w:rPr>
          <w:rFonts w:ascii="Cambria" w:hAnsi="Cambria"/>
          <w:sz w:val="24"/>
          <w:szCs w:val="24"/>
        </w:rPr>
        <w:t>menghubugi</w:t>
      </w:r>
      <w:proofErr w:type="spellEnd"/>
      <w:r w:rsidR="00802D00" w:rsidRPr="00677411">
        <w:rPr>
          <w:rFonts w:ascii="Cambria" w:hAnsi="Cambria"/>
          <w:sz w:val="24"/>
          <w:szCs w:val="24"/>
        </w:rPr>
        <w:t xml:space="preserve"> </w:t>
      </w:r>
      <w:proofErr w:type="spellStart"/>
      <w:r w:rsidR="00802D00" w:rsidRPr="00677411">
        <w:rPr>
          <w:rFonts w:ascii="Cambria" w:hAnsi="Cambria"/>
          <w:sz w:val="24"/>
          <w:szCs w:val="24"/>
        </w:rPr>
        <w:t>pelanggan</w:t>
      </w:r>
      <w:proofErr w:type="spellEnd"/>
      <w:r w:rsidR="00802D00" w:rsidRPr="00677411">
        <w:rPr>
          <w:rFonts w:ascii="Cambria" w:hAnsi="Cambria"/>
          <w:sz w:val="24"/>
          <w:szCs w:val="24"/>
        </w:rPr>
        <w:t xml:space="preserve"> </w:t>
      </w:r>
      <w:proofErr w:type="spellStart"/>
      <w:r w:rsidR="00802D00" w:rsidRPr="00677411">
        <w:rPr>
          <w:rFonts w:ascii="Cambria" w:hAnsi="Cambria"/>
          <w:sz w:val="24"/>
          <w:szCs w:val="24"/>
        </w:rPr>
        <w:t>tersebut</w:t>
      </w:r>
      <w:proofErr w:type="spellEnd"/>
      <w:r w:rsidR="00802D00" w:rsidRPr="00677411">
        <w:rPr>
          <w:rFonts w:ascii="Cambria" w:hAnsi="Cambria"/>
          <w:sz w:val="24"/>
          <w:szCs w:val="24"/>
        </w:rPr>
        <w:t xml:space="preserve"> </w:t>
      </w:r>
      <w:proofErr w:type="spellStart"/>
      <w:r w:rsidR="00802D00" w:rsidRPr="00677411">
        <w:rPr>
          <w:rFonts w:ascii="Cambria" w:hAnsi="Cambria"/>
          <w:sz w:val="24"/>
          <w:szCs w:val="24"/>
        </w:rPr>
        <w:t>untuk</w:t>
      </w:r>
      <w:proofErr w:type="spellEnd"/>
      <w:r w:rsidR="00802D00" w:rsidRPr="00677411">
        <w:rPr>
          <w:rFonts w:ascii="Cambria" w:hAnsi="Cambria"/>
          <w:sz w:val="24"/>
          <w:szCs w:val="24"/>
        </w:rPr>
        <w:t xml:space="preserve"> </w:t>
      </w:r>
      <w:proofErr w:type="spellStart"/>
      <w:r w:rsidR="00802D00" w:rsidRPr="00677411">
        <w:rPr>
          <w:rFonts w:ascii="Cambria" w:hAnsi="Cambria"/>
          <w:sz w:val="24"/>
          <w:szCs w:val="24"/>
        </w:rPr>
        <w:t>mencegah</w:t>
      </w:r>
      <w:proofErr w:type="spellEnd"/>
      <w:r w:rsidR="00802D00" w:rsidRPr="00677411">
        <w:rPr>
          <w:rFonts w:ascii="Cambria" w:hAnsi="Cambria"/>
          <w:sz w:val="24"/>
          <w:szCs w:val="24"/>
        </w:rPr>
        <w:t xml:space="preserve"> </w:t>
      </w:r>
      <w:proofErr w:type="spellStart"/>
      <w:r w:rsidRPr="00677411">
        <w:rPr>
          <w:rFonts w:ascii="Cambria" w:hAnsi="Cambria"/>
          <w:sz w:val="24"/>
          <w:szCs w:val="24"/>
        </w:rPr>
        <w:t>konsumen</w:t>
      </w:r>
      <w:proofErr w:type="spellEnd"/>
      <w:r w:rsidRPr="00677411">
        <w:rPr>
          <w:rFonts w:ascii="Cambria" w:hAnsi="Cambria"/>
          <w:sz w:val="24"/>
          <w:szCs w:val="24"/>
        </w:rPr>
        <w:t xml:space="preserve"> yang </w:t>
      </w:r>
      <w:proofErr w:type="spellStart"/>
      <w:r w:rsidRPr="00677411">
        <w:rPr>
          <w:rFonts w:ascii="Cambria" w:hAnsi="Cambria"/>
          <w:sz w:val="24"/>
          <w:szCs w:val="24"/>
        </w:rPr>
        <w:t>tidak</w:t>
      </w:r>
      <w:proofErr w:type="spellEnd"/>
      <w:r w:rsidRPr="00677411">
        <w:rPr>
          <w:rFonts w:ascii="Cambria" w:hAnsi="Cambria"/>
          <w:sz w:val="24"/>
          <w:szCs w:val="24"/>
        </w:rPr>
        <w:t xml:space="preserve"> </w:t>
      </w:r>
      <w:proofErr w:type="spellStart"/>
      <w:r w:rsidRPr="00677411">
        <w:rPr>
          <w:rFonts w:ascii="Cambria" w:hAnsi="Cambria"/>
          <w:sz w:val="24"/>
          <w:szCs w:val="24"/>
        </w:rPr>
        <w:t>datang</w:t>
      </w:r>
      <w:proofErr w:type="spellEnd"/>
      <w:r w:rsidRPr="00677411">
        <w:rPr>
          <w:rFonts w:ascii="Cambria" w:hAnsi="Cambria"/>
          <w:sz w:val="24"/>
          <w:szCs w:val="24"/>
        </w:rPr>
        <w:t xml:space="preserve"> </w:t>
      </w:r>
      <w:proofErr w:type="spellStart"/>
      <w:r w:rsidRPr="00677411">
        <w:rPr>
          <w:rFonts w:ascii="Cambria" w:hAnsi="Cambria"/>
          <w:sz w:val="24"/>
          <w:szCs w:val="24"/>
        </w:rPr>
        <w:t>lagi</w:t>
      </w:r>
      <w:proofErr w:type="spellEnd"/>
      <w:r w:rsidRPr="00677411">
        <w:rPr>
          <w:rFonts w:ascii="Cambria" w:hAnsi="Cambria"/>
          <w:sz w:val="24"/>
          <w:szCs w:val="24"/>
        </w:rPr>
        <w:t xml:space="preserve"> </w:t>
      </w:r>
      <w:proofErr w:type="spellStart"/>
      <w:r w:rsidRPr="00677411">
        <w:rPr>
          <w:rFonts w:ascii="Cambria" w:hAnsi="Cambria"/>
          <w:sz w:val="24"/>
          <w:szCs w:val="24"/>
        </w:rPr>
        <w:t>ke</w:t>
      </w:r>
      <w:proofErr w:type="spellEnd"/>
      <w:r w:rsidRPr="00677411">
        <w:rPr>
          <w:rFonts w:ascii="Cambria" w:hAnsi="Cambria"/>
          <w:sz w:val="24"/>
          <w:szCs w:val="24"/>
        </w:rPr>
        <w:t xml:space="preserve"> </w:t>
      </w:r>
      <w:proofErr w:type="spellStart"/>
      <w:r w:rsidRPr="00677411">
        <w:rPr>
          <w:rFonts w:ascii="Cambria" w:hAnsi="Cambria"/>
          <w:sz w:val="24"/>
          <w:szCs w:val="24"/>
        </w:rPr>
        <w:t>perusahaan</w:t>
      </w:r>
      <w:proofErr w:type="spellEnd"/>
      <w:r w:rsidR="00802D00" w:rsidRPr="00677411">
        <w:rPr>
          <w:rFonts w:ascii="Cambria" w:hAnsi="Cambria"/>
          <w:sz w:val="24"/>
          <w:szCs w:val="24"/>
        </w:rPr>
        <w:t>.</w:t>
      </w:r>
    </w:p>
    <w:p w:rsidR="0077244F" w:rsidRPr="00677411" w:rsidRDefault="0077244F" w:rsidP="00677411">
      <w:pPr>
        <w:numPr>
          <w:ilvl w:val="0"/>
          <w:numId w:val="18"/>
        </w:numPr>
        <w:tabs>
          <w:tab w:val="left" w:pos="0"/>
        </w:tabs>
        <w:spacing w:before="0" w:beforeAutospacing="0" w:after="0" w:afterAutospacing="0" w:line="360" w:lineRule="auto"/>
        <w:ind w:left="426" w:right="28"/>
        <w:contextualSpacing/>
        <w:jc w:val="both"/>
        <w:rPr>
          <w:rFonts w:ascii="Cambria" w:hAnsi="Cambria"/>
          <w:sz w:val="24"/>
          <w:szCs w:val="24"/>
          <w:lang w:val="id-ID"/>
        </w:rPr>
      </w:pPr>
      <w:r w:rsidRPr="00677411">
        <w:rPr>
          <w:rFonts w:ascii="Cambria" w:hAnsi="Cambria"/>
          <w:i/>
          <w:sz w:val="24"/>
          <w:szCs w:val="24"/>
        </w:rPr>
        <w:t>Mystery Shoppers</w:t>
      </w:r>
      <w:r w:rsidRPr="00677411">
        <w:rPr>
          <w:rFonts w:ascii="Cambria" w:hAnsi="Cambria"/>
          <w:sz w:val="24"/>
          <w:szCs w:val="24"/>
        </w:rPr>
        <w:t xml:space="preserve"> (</w:t>
      </w:r>
      <w:proofErr w:type="spellStart"/>
      <w:r w:rsidRPr="00677411">
        <w:rPr>
          <w:rFonts w:ascii="Cambria" w:hAnsi="Cambria"/>
          <w:sz w:val="24"/>
          <w:szCs w:val="24"/>
        </w:rPr>
        <w:t>pelanggan</w:t>
      </w:r>
      <w:proofErr w:type="spellEnd"/>
      <w:r w:rsidRPr="00677411">
        <w:rPr>
          <w:rFonts w:ascii="Cambria" w:hAnsi="Cambria"/>
          <w:sz w:val="24"/>
          <w:szCs w:val="24"/>
        </w:rPr>
        <w:t xml:space="preserve"> </w:t>
      </w:r>
      <w:proofErr w:type="spellStart"/>
      <w:r w:rsidRPr="00677411">
        <w:rPr>
          <w:rFonts w:ascii="Cambria" w:hAnsi="Cambria"/>
          <w:sz w:val="24"/>
          <w:szCs w:val="24"/>
        </w:rPr>
        <w:t>misterius</w:t>
      </w:r>
      <w:proofErr w:type="spellEnd"/>
      <w:r w:rsidRPr="00677411">
        <w:rPr>
          <w:rFonts w:ascii="Cambria" w:hAnsi="Cambria"/>
          <w:sz w:val="24"/>
          <w:szCs w:val="24"/>
        </w:rPr>
        <w:t xml:space="preserve"> yang </w:t>
      </w:r>
      <w:proofErr w:type="spellStart"/>
      <w:r w:rsidRPr="00677411">
        <w:rPr>
          <w:rFonts w:ascii="Cambria" w:hAnsi="Cambria"/>
          <w:sz w:val="24"/>
          <w:szCs w:val="24"/>
        </w:rPr>
        <w:t>berperan</w:t>
      </w:r>
      <w:proofErr w:type="spellEnd"/>
      <w:r w:rsidRPr="00677411">
        <w:rPr>
          <w:rFonts w:ascii="Cambria" w:hAnsi="Cambria"/>
          <w:sz w:val="24"/>
          <w:szCs w:val="24"/>
        </w:rPr>
        <w:t xml:space="preserve"> </w:t>
      </w:r>
      <w:proofErr w:type="spellStart"/>
      <w:r w:rsidRPr="00677411">
        <w:rPr>
          <w:rFonts w:ascii="Cambria" w:hAnsi="Cambria"/>
          <w:sz w:val="24"/>
          <w:szCs w:val="24"/>
        </w:rPr>
        <w:t>sebagai</w:t>
      </w:r>
      <w:proofErr w:type="spellEnd"/>
      <w:r w:rsidRPr="00677411">
        <w:rPr>
          <w:rFonts w:ascii="Cambria" w:hAnsi="Cambria"/>
          <w:sz w:val="24"/>
          <w:szCs w:val="24"/>
        </w:rPr>
        <w:t xml:space="preserve"> </w:t>
      </w:r>
      <w:proofErr w:type="spellStart"/>
      <w:r w:rsidRPr="00677411">
        <w:rPr>
          <w:rFonts w:ascii="Cambria" w:hAnsi="Cambria"/>
          <w:sz w:val="24"/>
          <w:szCs w:val="24"/>
        </w:rPr>
        <w:t>pembeli</w:t>
      </w:r>
      <w:proofErr w:type="spellEnd"/>
      <w:r w:rsidRPr="00677411">
        <w:rPr>
          <w:rFonts w:ascii="Cambria" w:hAnsi="Cambria"/>
          <w:sz w:val="24"/>
          <w:szCs w:val="24"/>
        </w:rPr>
        <w:t xml:space="preserve"> </w:t>
      </w:r>
      <w:proofErr w:type="spellStart"/>
      <w:r w:rsidRPr="00677411">
        <w:rPr>
          <w:rFonts w:ascii="Cambria" w:hAnsi="Cambria"/>
          <w:sz w:val="24"/>
          <w:szCs w:val="24"/>
        </w:rPr>
        <w:t>potensial</w:t>
      </w:r>
      <w:proofErr w:type="spellEnd"/>
      <w:r w:rsidRPr="00677411">
        <w:rPr>
          <w:rFonts w:ascii="Cambria" w:hAnsi="Cambria"/>
          <w:sz w:val="24"/>
          <w:szCs w:val="24"/>
        </w:rPr>
        <w:t xml:space="preserve"> </w:t>
      </w:r>
      <w:proofErr w:type="spellStart"/>
      <w:r w:rsidRPr="00677411">
        <w:rPr>
          <w:rFonts w:ascii="Cambria" w:hAnsi="Cambria"/>
          <w:sz w:val="24"/>
          <w:szCs w:val="24"/>
        </w:rPr>
        <w:t>dan</w:t>
      </w:r>
      <w:proofErr w:type="spellEnd"/>
      <w:r w:rsidRPr="00677411">
        <w:rPr>
          <w:rFonts w:ascii="Cambria" w:hAnsi="Cambria"/>
          <w:sz w:val="24"/>
          <w:szCs w:val="24"/>
        </w:rPr>
        <w:t xml:space="preserve"> </w:t>
      </w:r>
      <w:proofErr w:type="spellStart"/>
      <w:r w:rsidRPr="00677411">
        <w:rPr>
          <w:rFonts w:ascii="Cambria" w:hAnsi="Cambria"/>
          <w:sz w:val="24"/>
          <w:szCs w:val="24"/>
        </w:rPr>
        <w:t>melaporkan</w:t>
      </w:r>
      <w:proofErr w:type="spellEnd"/>
      <w:r w:rsidRPr="00677411">
        <w:rPr>
          <w:rFonts w:ascii="Cambria" w:hAnsi="Cambria"/>
          <w:sz w:val="24"/>
          <w:szCs w:val="24"/>
        </w:rPr>
        <w:t xml:space="preserve"> </w:t>
      </w:r>
      <w:proofErr w:type="spellStart"/>
      <w:r w:rsidRPr="00677411">
        <w:rPr>
          <w:rFonts w:ascii="Cambria" w:hAnsi="Cambria"/>
          <w:sz w:val="24"/>
          <w:szCs w:val="24"/>
        </w:rPr>
        <w:t>titik</w:t>
      </w:r>
      <w:proofErr w:type="spellEnd"/>
      <w:r w:rsidRPr="00677411">
        <w:rPr>
          <w:rFonts w:ascii="Cambria" w:hAnsi="Cambria"/>
          <w:sz w:val="24"/>
          <w:szCs w:val="24"/>
        </w:rPr>
        <w:t xml:space="preserve"> </w:t>
      </w:r>
      <w:proofErr w:type="spellStart"/>
      <w:r w:rsidRPr="00677411">
        <w:rPr>
          <w:rFonts w:ascii="Cambria" w:hAnsi="Cambria"/>
          <w:sz w:val="24"/>
          <w:szCs w:val="24"/>
        </w:rPr>
        <w:t>kuat</w:t>
      </w:r>
      <w:proofErr w:type="spellEnd"/>
      <w:r w:rsidRPr="00677411">
        <w:rPr>
          <w:rFonts w:ascii="Cambria" w:hAnsi="Cambria"/>
          <w:sz w:val="24"/>
          <w:szCs w:val="24"/>
        </w:rPr>
        <w:t xml:space="preserve"> </w:t>
      </w:r>
      <w:proofErr w:type="spellStart"/>
      <w:r w:rsidRPr="00677411">
        <w:rPr>
          <w:rFonts w:ascii="Cambria" w:hAnsi="Cambria"/>
          <w:sz w:val="24"/>
          <w:szCs w:val="24"/>
        </w:rPr>
        <w:t>dan</w:t>
      </w:r>
      <w:proofErr w:type="spellEnd"/>
      <w:r w:rsidRPr="00677411">
        <w:rPr>
          <w:rFonts w:ascii="Cambria" w:hAnsi="Cambria"/>
          <w:sz w:val="24"/>
          <w:szCs w:val="24"/>
        </w:rPr>
        <w:t xml:space="preserve"> </w:t>
      </w:r>
      <w:proofErr w:type="spellStart"/>
      <w:r w:rsidRPr="00677411">
        <w:rPr>
          <w:rFonts w:ascii="Cambria" w:hAnsi="Cambria"/>
          <w:sz w:val="24"/>
          <w:szCs w:val="24"/>
        </w:rPr>
        <w:t>titik</w:t>
      </w:r>
      <w:proofErr w:type="spellEnd"/>
      <w:r w:rsidRPr="00677411">
        <w:rPr>
          <w:rFonts w:ascii="Cambria" w:hAnsi="Cambria"/>
          <w:sz w:val="24"/>
          <w:szCs w:val="24"/>
        </w:rPr>
        <w:t xml:space="preserve"> </w:t>
      </w:r>
      <w:proofErr w:type="spellStart"/>
      <w:r w:rsidRPr="00677411">
        <w:rPr>
          <w:rFonts w:ascii="Cambria" w:hAnsi="Cambria"/>
          <w:sz w:val="24"/>
          <w:szCs w:val="24"/>
        </w:rPr>
        <w:t>lemah</w:t>
      </w:r>
      <w:proofErr w:type="spellEnd"/>
      <w:r w:rsidRPr="00677411">
        <w:rPr>
          <w:rFonts w:ascii="Cambria" w:hAnsi="Cambria"/>
          <w:sz w:val="24"/>
          <w:szCs w:val="24"/>
        </w:rPr>
        <w:t xml:space="preserve"> yang </w:t>
      </w:r>
      <w:proofErr w:type="spellStart"/>
      <w:r w:rsidRPr="00677411">
        <w:rPr>
          <w:rFonts w:ascii="Cambria" w:hAnsi="Cambria"/>
          <w:sz w:val="24"/>
          <w:szCs w:val="24"/>
        </w:rPr>
        <w:lastRenderedPageBreak/>
        <w:t>dialaminya</w:t>
      </w:r>
      <w:proofErr w:type="spellEnd"/>
      <w:r w:rsidRPr="00677411">
        <w:rPr>
          <w:rFonts w:ascii="Cambria" w:hAnsi="Cambria"/>
          <w:sz w:val="24"/>
          <w:szCs w:val="24"/>
        </w:rPr>
        <w:t xml:space="preserve"> </w:t>
      </w:r>
      <w:proofErr w:type="spellStart"/>
      <w:r w:rsidRPr="00677411">
        <w:rPr>
          <w:rFonts w:ascii="Cambria" w:hAnsi="Cambria"/>
          <w:sz w:val="24"/>
          <w:szCs w:val="24"/>
        </w:rPr>
        <w:t>dalam</w:t>
      </w:r>
      <w:proofErr w:type="spellEnd"/>
      <w:r w:rsidRPr="00677411">
        <w:rPr>
          <w:rFonts w:ascii="Cambria" w:hAnsi="Cambria"/>
          <w:sz w:val="24"/>
          <w:szCs w:val="24"/>
        </w:rPr>
        <w:t xml:space="preserve"> </w:t>
      </w:r>
      <w:proofErr w:type="spellStart"/>
      <w:r w:rsidRPr="00677411">
        <w:rPr>
          <w:rFonts w:ascii="Cambria" w:hAnsi="Cambria"/>
          <w:sz w:val="24"/>
          <w:szCs w:val="24"/>
        </w:rPr>
        <w:t>berbelanja</w:t>
      </w:r>
      <w:proofErr w:type="spellEnd"/>
      <w:r w:rsidRPr="00677411">
        <w:rPr>
          <w:rFonts w:ascii="Cambria" w:hAnsi="Cambria"/>
          <w:sz w:val="24"/>
          <w:szCs w:val="24"/>
        </w:rPr>
        <w:t xml:space="preserve"> </w:t>
      </w:r>
      <w:proofErr w:type="spellStart"/>
      <w:r w:rsidRPr="00677411">
        <w:rPr>
          <w:rFonts w:ascii="Cambria" w:hAnsi="Cambria"/>
          <w:sz w:val="24"/>
          <w:szCs w:val="24"/>
        </w:rPr>
        <w:t>produk</w:t>
      </w:r>
      <w:proofErr w:type="spellEnd"/>
      <w:r w:rsidRPr="00677411">
        <w:rPr>
          <w:rFonts w:ascii="Cambria" w:hAnsi="Cambria"/>
          <w:sz w:val="24"/>
          <w:szCs w:val="24"/>
        </w:rPr>
        <w:t xml:space="preserve"> di </w:t>
      </w:r>
      <w:proofErr w:type="spellStart"/>
      <w:r w:rsidRPr="00677411">
        <w:rPr>
          <w:rFonts w:ascii="Cambria" w:hAnsi="Cambria"/>
          <w:sz w:val="24"/>
          <w:szCs w:val="24"/>
        </w:rPr>
        <w:t>perusahaan</w:t>
      </w:r>
      <w:proofErr w:type="spellEnd"/>
      <w:r w:rsidRPr="00677411">
        <w:rPr>
          <w:rFonts w:ascii="Cambria" w:hAnsi="Cambria"/>
          <w:sz w:val="24"/>
          <w:szCs w:val="24"/>
        </w:rPr>
        <w:t xml:space="preserve"> </w:t>
      </w:r>
      <w:proofErr w:type="spellStart"/>
      <w:r w:rsidRPr="00677411">
        <w:rPr>
          <w:rFonts w:ascii="Cambria" w:hAnsi="Cambria"/>
          <w:sz w:val="24"/>
          <w:szCs w:val="24"/>
        </w:rPr>
        <w:t>tersebut</w:t>
      </w:r>
      <w:proofErr w:type="spellEnd"/>
      <w:r w:rsidRPr="00677411">
        <w:rPr>
          <w:rFonts w:ascii="Cambria" w:hAnsi="Cambria"/>
          <w:sz w:val="24"/>
          <w:szCs w:val="24"/>
        </w:rPr>
        <w:t xml:space="preserve"> </w:t>
      </w:r>
      <w:proofErr w:type="spellStart"/>
      <w:r w:rsidRPr="00677411">
        <w:rPr>
          <w:rFonts w:ascii="Cambria" w:hAnsi="Cambria"/>
          <w:sz w:val="24"/>
          <w:szCs w:val="24"/>
        </w:rPr>
        <w:t>ataupun</w:t>
      </w:r>
      <w:proofErr w:type="spellEnd"/>
      <w:r w:rsidRPr="00677411">
        <w:rPr>
          <w:rFonts w:ascii="Cambria" w:hAnsi="Cambria"/>
          <w:sz w:val="24"/>
          <w:szCs w:val="24"/>
        </w:rPr>
        <w:t xml:space="preserve"> </w:t>
      </w:r>
      <w:proofErr w:type="spellStart"/>
      <w:r w:rsidRPr="00677411">
        <w:rPr>
          <w:rFonts w:ascii="Cambria" w:hAnsi="Cambria"/>
          <w:sz w:val="24"/>
          <w:szCs w:val="24"/>
        </w:rPr>
        <w:t>saat</w:t>
      </w:r>
      <w:proofErr w:type="spellEnd"/>
      <w:r w:rsidRPr="00677411">
        <w:rPr>
          <w:rFonts w:ascii="Cambria" w:hAnsi="Cambria"/>
          <w:sz w:val="24"/>
          <w:szCs w:val="24"/>
        </w:rPr>
        <w:t xml:space="preserve"> </w:t>
      </w:r>
      <w:proofErr w:type="spellStart"/>
      <w:r w:rsidRPr="00677411">
        <w:rPr>
          <w:rFonts w:ascii="Cambria" w:hAnsi="Cambria"/>
          <w:sz w:val="24"/>
          <w:szCs w:val="24"/>
        </w:rPr>
        <w:t>berbelanja</w:t>
      </w:r>
      <w:proofErr w:type="spellEnd"/>
      <w:r w:rsidRPr="00677411">
        <w:rPr>
          <w:rFonts w:ascii="Cambria" w:hAnsi="Cambria"/>
          <w:sz w:val="24"/>
          <w:szCs w:val="24"/>
        </w:rPr>
        <w:t xml:space="preserve"> di </w:t>
      </w:r>
      <w:proofErr w:type="spellStart"/>
      <w:r w:rsidRPr="00677411">
        <w:rPr>
          <w:rFonts w:ascii="Cambria" w:hAnsi="Cambria"/>
          <w:sz w:val="24"/>
          <w:szCs w:val="24"/>
        </w:rPr>
        <w:t>perusahaan</w:t>
      </w:r>
      <w:proofErr w:type="spellEnd"/>
      <w:r w:rsidRPr="00677411">
        <w:rPr>
          <w:rFonts w:ascii="Cambria" w:hAnsi="Cambria"/>
          <w:sz w:val="24"/>
          <w:szCs w:val="24"/>
        </w:rPr>
        <w:t xml:space="preserve"> </w:t>
      </w:r>
      <w:proofErr w:type="spellStart"/>
      <w:r w:rsidRPr="00677411">
        <w:rPr>
          <w:rFonts w:ascii="Cambria" w:hAnsi="Cambria"/>
          <w:sz w:val="24"/>
          <w:szCs w:val="24"/>
        </w:rPr>
        <w:t>kompetitor</w:t>
      </w:r>
      <w:proofErr w:type="spellEnd"/>
      <w:r w:rsidRPr="00677411">
        <w:rPr>
          <w:rFonts w:ascii="Cambria" w:hAnsi="Cambria"/>
          <w:sz w:val="24"/>
          <w:szCs w:val="24"/>
        </w:rPr>
        <w:t>.</w:t>
      </w:r>
    </w:p>
    <w:p w:rsidR="00802D00" w:rsidRPr="00677411" w:rsidRDefault="00802D00" w:rsidP="00677411">
      <w:pPr>
        <w:tabs>
          <w:tab w:val="left" w:pos="0"/>
        </w:tabs>
        <w:spacing w:before="0" w:beforeAutospacing="0" w:after="0" w:afterAutospacing="0" w:line="360" w:lineRule="auto"/>
        <w:ind w:left="426" w:right="28"/>
        <w:contextualSpacing/>
        <w:jc w:val="both"/>
        <w:rPr>
          <w:rFonts w:ascii="Cambria" w:hAnsi="Cambria"/>
          <w:sz w:val="24"/>
          <w:szCs w:val="24"/>
          <w:lang w:val="id-ID"/>
        </w:rPr>
      </w:pPr>
    </w:p>
    <w:p w:rsidR="009A68C3" w:rsidRPr="00677411" w:rsidRDefault="009A68C3" w:rsidP="00677411">
      <w:pPr>
        <w:tabs>
          <w:tab w:val="left" w:pos="-220"/>
          <w:tab w:val="left" w:pos="0"/>
          <w:tab w:val="left" w:pos="220"/>
        </w:tabs>
        <w:spacing w:before="0" w:beforeAutospacing="0" w:after="0" w:afterAutospacing="0" w:line="360" w:lineRule="auto"/>
        <w:ind w:left="0"/>
        <w:jc w:val="both"/>
        <w:rPr>
          <w:rFonts w:ascii="Cambria" w:eastAsia="SimSun" w:hAnsi="Cambria" w:cs="Cambria"/>
          <w:b/>
          <w:bCs/>
          <w:sz w:val="24"/>
          <w:szCs w:val="24"/>
          <w:shd w:val="clear" w:color="auto" w:fill="FFFFFF"/>
          <w:lang w:val="id-ID"/>
        </w:rPr>
      </w:pPr>
      <w:r w:rsidRPr="00677411">
        <w:rPr>
          <w:rFonts w:ascii="Cambria" w:eastAsia="SimSun" w:hAnsi="Cambria" w:cs="Cambria"/>
          <w:b/>
          <w:bCs/>
          <w:sz w:val="24"/>
          <w:szCs w:val="24"/>
          <w:lang w:val="id-ID"/>
        </w:rPr>
        <w:t>Loyalitas Nasabah</w:t>
      </w:r>
    </w:p>
    <w:p w:rsidR="009A68C3" w:rsidRDefault="009A68C3" w:rsidP="00677411">
      <w:pPr>
        <w:tabs>
          <w:tab w:val="left" w:pos="-220"/>
          <w:tab w:val="left" w:pos="0"/>
          <w:tab w:val="left" w:pos="220"/>
        </w:tabs>
        <w:spacing w:before="0" w:beforeAutospacing="0" w:after="0" w:afterAutospacing="0" w:line="360" w:lineRule="auto"/>
        <w:ind w:left="0" w:firstLine="567"/>
        <w:jc w:val="both"/>
        <w:rPr>
          <w:rFonts w:ascii="Cambria" w:hAnsi="Cambria"/>
          <w:sz w:val="24"/>
          <w:szCs w:val="24"/>
        </w:rPr>
      </w:pPr>
      <w:r w:rsidRPr="00677411">
        <w:rPr>
          <w:rFonts w:ascii="Cambria" w:hAnsi="Cambria"/>
          <w:sz w:val="24"/>
          <w:szCs w:val="24"/>
          <w:lang w:val="id-ID"/>
        </w:rPr>
        <w:t xml:space="preserve">loyalitas merupakan kesetian nasabah yang mana nasabah yang datang kembali atau melakukan pembelian terus menerus produk atau jasa yang biasa mereka gunakan karena mereka puas akan produk yang mereka pakai.  </w:t>
      </w:r>
      <w:proofErr w:type="spellStart"/>
      <w:r w:rsidRPr="00677411">
        <w:rPr>
          <w:rFonts w:ascii="Cambria" w:hAnsi="Cambria"/>
          <w:sz w:val="24"/>
          <w:szCs w:val="24"/>
        </w:rPr>
        <w:t>Setiap</w:t>
      </w:r>
      <w:proofErr w:type="spellEnd"/>
      <w:r w:rsidRPr="00677411">
        <w:rPr>
          <w:rFonts w:ascii="Cambria" w:hAnsi="Cambria"/>
          <w:sz w:val="24"/>
          <w:szCs w:val="24"/>
        </w:rPr>
        <w:t xml:space="preserve"> </w:t>
      </w:r>
      <w:r w:rsidRPr="00677411">
        <w:rPr>
          <w:rFonts w:ascii="Cambria" w:hAnsi="Cambria"/>
          <w:sz w:val="24"/>
          <w:szCs w:val="24"/>
          <w:lang w:val="id-ID"/>
        </w:rPr>
        <w:t xml:space="preserve">Bank </w:t>
      </w:r>
      <w:proofErr w:type="spellStart"/>
      <w:r w:rsidRPr="00677411">
        <w:rPr>
          <w:rFonts w:ascii="Cambria" w:hAnsi="Cambria"/>
          <w:sz w:val="24"/>
          <w:szCs w:val="24"/>
        </w:rPr>
        <w:t>selalu</w:t>
      </w:r>
      <w:proofErr w:type="spellEnd"/>
      <w:r w:rsidRPr="00677411">
        <w:rPr>
          <w:rFonts w:ascii="Cambria" w:hAnsi="Cambria"/>
          <w:sz w:val="24"/>
          <w:szCs w:val="24"/>
        </w:rPr>
        <w:t xml:space="preserve"> </w:t>
      </w:r>
      <w:proofErr w:type="spellStart"/>
      <w:r w:rsidRPr="00677411">
        <w:rPr>
          <w:rFonts w:ascii="Cambria" w:hAnsi="Cambria"/>
          <w:sz w:val="24"/>
          <w:szCs w:val="24"/>
        </w:rPr>
        <w:t>berusaha</w:t>
      </w:r>
      <w:proofErr w:type="spellEnd"/>
      <w:r w:rsidRPr="00677411">
        <w:rPr>
          <w:rFonts w:ascii="Cambria" w:hAnsi="Cambria"/>
          <w:sz w:val="24"/>
          <w:szCs w:val="24"/>
          <w:lang w:val="id-ID"/>
        </w:rPr>
        <w:t xml:space="preserve"> keras</w:t>
      </w:r>
      <w:r w:rsidRPr="00677411">
        <w:rPr>
          <w:rFonts w:ascii="Cambria" w:hAnsi="Cambria"/>
          <w:sz w:val="24"/>
          <w:szCs w:val="24"/>
        </w:rPr>
        <w:t xml:space="preserve"> agar </w:t>
      </w:r>
      <w:r w:rsidRPr="00677411">
        <w:rPr>
          <w:rFonts w:ascii="Cambria" w:hAnsi="Cambria"/>
          <w:sz w:val="24"/>
          <w:szCs w:val="24"/>
          <w:lang w:val="id-ID"/>
        </w:rPr>
        <w:t>bisa</w:t>
      </w:r>
      <w:r w:rsidRPr="00677411">
        <w:rPr>
          <w:rFonts w:ascii="Cambria" w:hAnsi="Cambria"/>
          <w:sz w:val="24"/>
          <w:szCs w:val="24"/>
        </w:rPr>
        <w:t xml:space="preserve">  </w:t>
      </w:r>
      <w:proofErr w:type="spellStart"/>
      <w:r w:rsidRPr="00677411">
        <w:rPr>
          <w:rFonts w:ascii="Cambria" w:hAnsi="Cambria"/>
          <w:sz w:val="24"/>
          <w:szCs w:val="24"/>
        </w:rPr>
        <w:t>memenangkan</w:t>
      </w:r>
      <w:proofErr w:type="spellEnd"/>
      <w:r w:rsidRPr="00677411">
        <w:rPr>
          <w:rFonts w:ascii="Cambria" w:hAnsi="Cambria"/>
          <w:sz w:val="24"/>
          <w:szCs w:val="24"/>
        </w:rPr>
        <w:t xml:space="preserve"> </w:t>
      </w:r>
      <w:proofErr w:type="spellStart"/>
      <w:r w:rsidRPr="00677411">
        <w:rPr>
          <w:rFonts w:ascii="Cambria" w:hAnsi="Cambria"/>
          <w:sz w:val="24"/>
          <w:szCs w:val="24"/>
        </w:rPr>
        <w:t>persaingan</w:t>
      </w:r>
      <w:proofErr w:type="spellEnd"/>
      <w:r w:rsidRPr="00677411">
        <w:rPr>
          <w:rFonts w:ascii="Cambria" w:hAnsi="Cambria"/>
          <w:sz w:val="24"/>
          <w:szCs w:val="24"/>
        </w:rPr>
        <w:t xml:space="preserve"> </w:t>
      </w:r>
      <w:proofErr w:type="spellStart"/>
      <w:r w:rsidRPr="00677411">
        <w:rPr>
          <w:rFonts w:ascii="Cambria" w:hAnsi="Cambria"/>
          <w:sz w:val="24"/>
          <w:szCs w:val="24"/>
        </w:rPr>
        <w:t>dengan</w:t>
      </w:r>
      <w:proofErr w:type="spellEnd"/>
      <w:r w:rsidRPr="00677411">
        <w:rPr>
          <w:rFonts w:ascii="Cambria" w:hAnsi="Cambria"/>
          <w:sz w:val="24"/>
          <w:szCs w:val="24"/>
        </w:rPr>
        <w:t xml:space="preserve"> </w:t>
      </w:r>
      <w:proofErr w:type="spellStart"/>
      <w:r w:rsidRPr="00677411">
        <w:rPr>
          <w:rFonts w:ascii="Cambria" w:hAnsi="Cambria"/>
          <w:sz w:val="24"/>
          <w:szCs w:val="24"/>
        </w:rPr>
        <w:t>berusa</w:t>
      </w:r>
      <w:proofErr w:type="spellEnd"/>
      <w:r w:rsidRPr="00677411">
        <w:rPr>
          <w:rFonts w:ascii="Cambria" w:hAnsi="Cambria"/>
          <w:sz w:val="24"/>
          <w:szCs w:val="24"/>
          <w:lang w:val="id-ID"/>
        </w:rPr>
        <w:t>ha membuat nasabahnya puas akan layanan yang diberikan</w:t>
      </w:r>
      <w:r w:rsidR="00F50D9B" w:rsidRPr="00677411">
        <w:rPr>
          <w:rFonts w:ascii="Cambria" w:hAnsi="Cambria"/>
          <w:sz w:val="24"/>
          <w:szCs w:val="24"/>
        </w:rPr>
        <w:t xml:space="preserve"> </w:t>
      </w:r>
      <w:r w:rsidR="00F50D9B" w:rsidRPr="00677411">
        <w:rPr>
          <w:rFonts w:ascii="Cambria" w:hAnsi="Cambria"/>
          <w:sz w:val="24"/>
          <w:szCs w:val="24"/>
          <w:lang w:val="id-ID"/>
        </w:rPr>
        <w:fldChar w:fldCharType="begin" w:fldLock="1"/>
      </w:r>
      <w:r w:rsidR="00F50D9B" w:rsidRPr="00677411">
        <w:rPr>
          <w:rFonts w:ascii="Cambria" w:hAnsi="Cambria"/>
          <w:sz w:val="24"/>
          <w:szCs w:val="24"/>
          <w:lang w:val="id-ID"/>
        </w:rPr>
        <w:instrText>ADDIN CSL_CITATION {"citationItems":[{"id":"ITEM-1","itemData":{"author":[{"dropping-particle":"","family":"Oliver","given":"R. L.","non-dropping-particle":"","parse-names":false,"suffix":""}],"id":"ITEM-1","issued":{"date-parts":[["2010"]]},"publisher":"McGraw-Hill","publisher-place":"New York","title":"Satisfaction : A Behavioral Perpective on The Customer","type":"book"},"uris":["http://www.mendeley.com/documents/?uuid=8855c6de-9e76-43fa-8f60-37477d5a302b"]}],"mendeley":{"formattedCitation":"(Oliver, 2010)","plainTextFormattedCitation":"(Oliver, 2010)","previouslyFormattedCitation":"(Oliver, 2010)"},"properties":{"noteIndex":0},"schema":"https://github.com/citation-style-language/schema/raw/master/csl-citation.json"}</w:instrText>
      </w:r>
      <w:r w:rsidR="00F50D9B" w:rsidRPr="00677411">
        <w:rPr>
          <w:rFonts w:ascii="Cambria" w:hAnsi="Cambria"/>
          <w:sz w:val="24"/>
          <w:szCs w:val="24"/>
          <w:lang w:val="id-ID"/>
        </w:rPr>
        <w:fldChar w:fldCharType="separate"/>
      </w:r>
      <w:r w:rsidR="00F50D9B" w:rsidRPr="00677411">
        <w:rPr>
          <w:rFonts w:ascii="Cambria" w:hAnsi="Cambria"/>
          <w:noProof/>
          <w:sz w:val="24"/>
          <w:szCs w:val="24"/>
          <w:lang w:val="id-ID"/>
        </w:rPr>
        <w:t>(Oliver, 2010)</w:t>
      </w:r>
      <w:r w:rsidR="00F50D9B" w:rsidRPr="00677411">
        <w:rPr>
          <w:rFonts w:ascii="Cambria" w:hAnsi="Cambria"/>
          <w:sz w:val="24"/>
          <w:szCs w:val="24"/>
          <w:lang w:val="id-ID"/>
        </w:rPr>
        <w:fldChar w:fldCharType="end"/>
      </w:r>
      <w:r w:rsidR="00C55009">
        <w:rPr>
          <w:rFonts w:ascii="Cambria" w:hAnsi="Cambria"/>
          <w:sz w:val="24"/>
          <w:szCs w:val="24"/>
        </w:rPr>
        <w:t>.</w:t>
      </w:r>
    </w:p>
    <w:p w:rsidR="009A68C3" w:rsidRPr="00677411" w:rsidRDefault="00C55009" w:rsidP="00677411">
      <w:pPr>
        <w:tabs>
          <w:tab w:val="left" w:pos="567"/>
        </w:tabs>
        <w:spacing w:before="0" w:beforeAutospacing="0" w:after="0" w:afterAutospacing="0" w:line="360" w:lineRule="auto"/>
        <w:ind w:left="0"/>
        <w:jc w:val="both"/>
        <w:rPr>
          <w:rFonts w:ascii="Cambria" w:hAnsi="Cambria"/>
          <w:sz w:val="24"/>
          <w:szCs w:val="24"/>
        </w:rPr>
      </w:pPr>
      <w:r>
        <w:rPr>
          <w:rFonts w:ascii="Cambria" w:hAnsi="Cambria"/>
          <w:sz w:val="24"/>
          <w:szCs w:val="24"/>
        </w:rPr>
        <w:tab/>
      </w:r>
      <w:proofErr w:type="spellStart"/>
      <w:proofErr w:type="gramStart"/>
      <w:r w:rsidR="005B050C" w:rsidRPr="00677411">
        <w:rPr>
          <w:rFonts w:ascii="Cambria" w:hAnsi="Cambria"/>
          <w:sz w:val="24"/>
          <w:szCs w:val="24"/>
        </w:rPr>
        <w:t>T</w:t>
      </w:r>
      <w:r w:rsidR="009A68C3" w:rsidRPr="00677411">
        <w:rPr>
          <w:rFonts w:ascii="Cambria" w:hAnsi="Cambria"/>
          <w:sz w:val="24"/>
          <w:szCs w:val="24"/>
        </w:rPr>
        <w:t>ahapan</w:t>
      </w:r>
      <w:proofErr w:type="spellEnd"/>
      <w:r w:rsidR="009A68C3" w:rsidRPr="00677411">
        <w:rPr>
          <w:rFonts w:ascii="Cambria" w:hAnsi="Cambria"/>
          <w:sz w:val="24"/>
          <w:szCs w:val="24"/>
        </w:rPr>
        <w:t xml:space="preserve"> </w:t>
      </w:r>
      <w:proofErr w:type="spellStart"/>
      <w:r w:rsidR="009A68C3" w:rsidRPr="00677411">
        <w:rPr>
          <w:rFonts w:ascii="Cambria" w:hAnsi="Cambria"/>
          <w:sz w:val="24"/>
          <w:szCs w:val="24"/>
        </w:rPr>
        <w:t>loyalitas</w:t>
      </w:r>
      <w:proofErr w:type="spellEnd"/>
      <w:r w:rsidR="009A68C3" w:rsidRPr="00677411">
        <w:rPr>
          <w:rFonts w:ascii="Cambria" w:hAnsi="Cambria"/>
          <w:sz w:val="24"/>
          <w:szCs w:val="24"/>
        </w:rPr>
        <w:t xml:space="preserve"> </w:t>
      </w:r>
      <w:proofErr w:type="spellStart"/>
      <w:r w:rsidR="009A68C3" w:rsidRPr="00677411">
        <w:rPr>
          <w:rFonts w:ascii="Cambria" w:hAnsi="Cambria"/>
          <w:sz w:val="24"/>
          <w:szCs w:val="24"/>
        </w:rPr>
        <w:t>pelanggan</w:t>
      </w:r>
      <w:proofErr w:type="spellEnd"/>
      <w:r w:rsidR="009A68C3" w:rsidRPr="00677411">
        <w:rPr>
          <w:rFonts w:ascii="Cambria" w:hAnsi="Cambria"/>
          <w:sz w:val="24"/>
          <w:szCs w:val="24"/>
        </w:rPr>
        <w:t xml:space="preserve"> </w:t>
      </w:r>
      <w:proofErr w:type="spellStart"/>
      <w:r w:rsidR="009A68C3" w:rsidRPr="00677411">
        <w:rPr>
          <w:rFonts w:ascii="Cambria" w:hAnsi="Cambria"/>
          <w:sz w:val="24"/>
          <w:szCs w:val="24"/>
        </w:rPr>
        <w:t>terbagi</w:t>
      </w:r>
      <w:proofErr w:type="spellEnd"/>
      <w:r w:rsidR="009A68C3" w:rsidRPr="00677411">
        <w:rPr>
          <w:rFonts w:ascii="Cambria" w:hAnsi="Cambria"/>
          <w:sz w:val="24"/>
          <w:szCs w:val="24"/>
        </w:rPr>
        <w:t xml:space="preserve"> </w:t>
      </w:r>
      <w:proofErr w:type="spellStart"/>
      <w:r w:rsidR="009A68C3" w:rsidRPr="00677411">
        <w:rPr>
          <w:rFonts w:ascii="Cambria" w:hAnsi="Cambria"/>
          <w:sz w:val="24"/>
          <w:szCs w:val="24"/>
        </w:rPr>
        <w:t>atas</w:t>
      </w:r>
      <w:proofErr w:type="spellEnd"/>
      <w:r w:rsidR="009A68C3" w:rsidRPr="00677411">
        <w:rPr>
          <w:rFonts w:ascii="Cambria" w:hAnsi="Cambria"/>
          <w:sz w:val="24"/>
          <w:szCs w:val="24"/>
        </w:rPr>
        <w:t xml:space="preserve"> </w:t>
      </w:r>
      <w:proofErr w:type="spellStart"/>
      <w:r w:rsidR="009A68C3" w:rsidRPr="00677411">
        <w:rPr>
          <w:rFonts w:ascii="Cambria" w:hAnsi="Cambria"/>
          <w:sz w:val="24"/>
          <w:szCs w:val="24"/>
        </w:rPr>
        <w:t>tiga</w:t>
      </w:r>
      <w:proofErr w:type="spellEnd"/>
      <w:r w:rsidR="009A68C3" w:rsidRPr="00677411">
        <w:rPr>
          <w:rFonts w:ascii="Cambria" w:hAnsi="Cambria"/>
          <w:sz w:val="24"/>
          <w:szCs w:val="24"/>
        </w:rPr>
        <w:t xml:space="preserve"> </w:t>
      </w:r>
      <w:proofErr w:type="spellStart"/>
      <w:r w:rsidR="009A68C3" w:rsidRPr="00677411">
        <w:rPr>
          <w:rFonts w:ascii="Cambria" w:hAnsi="Cambria"/>
          <w:sz w:val="24"/>
          <w:szCs w:val="24"/>
        </w:rPr>
        <w:t>tahapan</w:t>
      </w:r>
      <w:proofErr w:type="spellEnd"/>
      <w:r w:rsidR="009A68C3" w:rsidRPr="00677411">
        <w:rPr>
          <w:rFonts w:ascii="Cambria" w:hAnsi="Cambria"/>
          <w:sz w:val="24"/>
          <w:szCs w:val="24"/>
        </w:rPr>
        <w:t xml:space="preserve">, </w:t>
      </w:r>
      <w:proofErr w:type="spellStart"/>
      <w:r w:rsidR="009A68C3" w:rsidRPr="00677411">
        <w:rPr>
          <w:rFonts w:ascii="Cambria" w:hAnsi="Cambria"/>
          <w:sz w:val="24"/>
          <w:szCs w:val="24"/>
        </w:rPr>
        <w:t>yaitu</w:t>
      </w:r>
      <w:proofErr w:type="spellEnd"/>
      <w:r w:rsidR="009A68C3" w:rsidRPr="00677411">
        <w:rPr>
          <w:rFonts w:ascii="Cambria" w:hAnsi="Cambria"/>
          <w:sz w:val="24"/>
          <w:szCs w:val="24"/>
        </w:rPr>
        <w:t xml:space="preserve"> </w:t>
      </w:r>
      <w:proofErr w:type="spellStart"/>
      <w:r w:rsidR="009A68C3" w:rsidRPr="00677411">
        <w:rPr>
          <w:rFonts w:ascii="Cambria" w:hAnsi="Cambria"/>
          <w:sz w:val="24"/>
          <w:szCs w:val="24"/>
        </w:rPr>
        <w:t>fase</w:t>
      </w:r>
      <w:proofErr w:type="spellEnd"/>
      <w:r w:rsidR="009A68C3" w:rsidRPr="00677411">
        <w:rPr>
          <w:rFonts w:ascii="Cambria" w:hAnsi="Cambria"/>
          <w:sz w:val="24"/>
          <w:szCs w:val="24"/>
        </w:rPr>
        <w:t xml:space="preserve"> </w:t>
      </w:r>
      <w:proofErr w:type="spellStart"/>
      <w:r w:rsidR="009A68C3" w:rsidRPr="00677411">
        <w:rPr>
          <w:rFonts w:ascii="Cambria" w:hAnsi="Cambria"/>
          <w:sz w:val="24"/>
          <w:szCs w:val="24"/>
        </w:rPr>
        <w:t>kognitif</w:t>
      </w:r>
      <w:proofErr w:type="spellEnd"/>
      <w:r w:rsidR="009A68C3" w:rsidRPr="00677411">
        <w:rPr>
          <w:rFonts w:ascii="Cambria" w:hAnsi="Cambria"/>
          <w:sz w:val="24"/>
          <w:szCs w:val="24"/>
        </w:rPr>
        <w:t xml:space="preserve">, </w:t>
      </w:r>
      <w:proofErr w:type="spellStart"/>
      <w:r w:rsidR="009A68C3" w:rsidRPr="00677411">
        <w:rPr>
          <w:rFonts w:ascii="Cambria" w:hAnsi="Cambria"/>
          <w:sz w:val="24"/>
          <w:szCs w:val="24"/>
        </w:rPr>
        <w:t>fase</w:t>
      </w:r>
      <w:proofErr w:type="spellEnd"/>
      <w:r w:rsidR="009A68C3" w:rsidRPr="00677411">
        <w:rPr>
          <w:rFonts w:ascii="Cambria" w:hAnsi="Cambria"/>
          <w:sz w:val="24"/>
          <w:szCs w:val="24"/>
        </w:rPr>
        <w:t xml:space="preserve"> </w:t>
      </w:r>
      <w:proofErr w:type="spellStart"/>
      <w:r w:rsidR="009A68C3" w:rsidRPr="00677411">
        <w:rPr>
          <w:rFonts w:ascii="Cambria" w:hAnsi="Cambria"/>
          <w:sz w:val="24"/>
          <w:szCs w:val="24"/>
        </w:rPr>
        <w:t>afektif</w:t>
      </w:r>
      <w:proofErr w:type="spellEnd"/>
      <w:r w:rsidR="009A68C3" w:rsidRPr="00677411">
        <w:rPr>
          <w:rFonts w:ascii="Cambria" w:hAnsi="Cambria"/>
          <w:sz w:val="24"/>
          <w:szCs w:val="24"/>
        </w:rPr>
        <w:t xml:space="preserve"> </w:t>
      </w:r>
      <w:proofErr w:type="spellStart"/>
      <w:r w:rsidR="009A68C3" w:rsidRPr="00677411">
        <w:rPr>
          <w:rFonts w:ascii="Cambria" w:hAnsi="Cambria"/>
          <w:sz w:val="24"/>
          <w:szCs w:val="24"/>
        </w:rPr>
        <w:t>dan</w:t>
      </w:r>
      <w:proofErr w:type="spellEnd"/>
      <w:r w:rsidR="009A68C3" w:rsidRPr="00677411">
        <w:rPr>
          <w:rFonts w:ascii="Cambria" w:hAnsi="Cambria"/>
          <w:sz w:val="24"/>
          <w:szCs w:val="24"/>
        </w:rPr>
        <w:t xml:space="preserve"> </w:t>
      </w:r>
      <w:proofErr w:type="spellStart"/>
      <w:r w:rsidR="009A68C3" w:rsidRPr="00677411">
        <w:rPr>
          <w:rFonts w:ascii="Cambria" w:hAnsi="Cambria"/>
          <w:sz w:val="24"/>
          <w:szCs w:val="24"/>
        </w:rPr>
        <w:t>fase</w:t>
      </w:r>
      <w:proofErr w:type="spellEnd"/>
      <w:r w:rsidR="009A68C3" w:rsidRPr="00677411">
        <w:rPr>
          <w:rFonts w:ascii="Cambria" w:hAnsi="Cambria"/>
          <w:sz w:val="24"/>
          <w:szCs w:val="24"/>
        </w:rPr>
        <w:t xml:space="preserve"> </w:t>
      </w:r>
      <w:proofErr w:type="spellStart"/>
      <w:r w:rsidR="009A68C3" w:rsidRPr="00677411">
        <w:rPr>
          <w:rFonts w:ascii="Cambria" w:hAnsi="Cambria"/>
          <w:sz w:val="24"/>
          <w:szCs w:val="24"/>
        </w:rPr>
        <w:t>konatif</w:t>
      </w:r>
      <w:proofErr w:type="spellEnd"/>
      <w:r w:rsidR="009A68C3" w:rsidRPr="00677411">
        <w:rPr>
          <w:rFonts w:ascii="Cambria" w:hAnsi="Cambria"/>
          <w:sz w:val="24"/>
          <w:szCs w:val="24"/>
        </w:rPr>
        <w:t>.</w:t>
      </w:r>
      <w:proofErr w:type="gramEnd"/>
      <w:r w:rsidR="009A68C3" w:rsidRPr="00677411">
        <w:rPr>
          <w:rFonts w:ascii="Cambria" w:hAnsi="Cambria"/>
          <w:sz w:val="24"/>
          <w:szCs w:val="24"/>
        </w:rPr>
        <w:t xml:space="preserve">  </w:t>
      </w:r>
      <w:proofErr w:type="spellStart"/>
      <w:proofErr w:type="gramStart"/>
      <w:r w:rsidR="009A68C3" w:rsidRPr="00677411">
        <w:rPr>
          <w:rFonts w:ascii="Cambria" w:hAnsi="Cambria"/>
          <w:sz w:val="24"/>
          <w:szCs w:val="24"/>
        </w:rPr>
        <w:t>Ketiga</w:t>
      </w:r>
      <w:proofErr w:type="spellEnd"/>
      <w:r w:rsidR="009A68C3" w:rsidRPr="00677411">
        <w:rPr>
          <w:rFonts w:ascii="Cambria" w:hAnsi="Cambria"/>
          <w:sz w:val="24"/>
          <w:szCs w:val="24"/>
        </w:rPr>
        <w:t xml:space="preserve"> </w:t>
      </w:r>
      <w:proofErr w:type="spellStart"/>
      <w:r w:rsidR="009A68C3" w:rsidRPr="00677411">
        <w:rPr>
          <w:rFonts w:ascii="Cambria" w:hAnsi="Cambria"/>
          <w:sz w:val="24"/>
          <w:szCs w:val="24"/>
        </w:rPr>
        <w:t>tahapan</w:t>
      </w:r>
      <w:proofErr w:type="spellEnd"/>
      <w:r w:rsidR="009A68C3" w:rsidRPr="00677411">
        <w:rPr>
          <w:rFonts w:ascii="Cambria" w:hAnsi="Cambria"/>
          <w:sz w:val="24"/>
          <w:szCs w:val="24"/>
        </w:rPr>
        <w:t xml:space="preserve"> di </w:t>
      </w:r>
      <w:proofErr w:type="spellStart"/>
      <w:r w:rsidR="009A68C3" w:rsidRPr="00677411">
        <w:rPr>
          <w:rFonts w:ascii="Cambria" w:hAnsi="Cambria"/>
          <w:sz w:val="24"/>
          <w:szCs w:val="24"/>
        </w:rPr>
        <w:t>atas</w:t>
      </w:r>
      <w:proofErr w:type="spellEnd"/>
      <w:r w:rsidR="009A68C3" w:rsidRPr="00677411">
        <w:rPr>
          <w:rFonts w:ascii="Cambria" w:hAnsi="Cambria"/>
          <w:sz w:val="24"/>
          <w:szCs w:val="24"/>
        </w:rPr>
        <w:t xml:space="preserve"> </w:t>
      </w:r>
      <w:proofErr w:type="spellStart"/>
      <w:r w:rsidR="009A68C3" w:rsidRPr="00677411">
        <w:rPr>
          <w:rFonts w:ascii="Cambria" w:hAnsi="Cambria"/>
          <w:sz w:val="24"/>
          <w:szCs w:val="24"/>
        </w:rPr>
        <w:t>terjadi</w:t>
      </w:r>
      <w:proofErr w:type="spellEnd"/>
      <w:r w:rsidR="009A68C3" w:rsidRPr="00677411">
        <w:rPr>
          <w:rFonts w:ascii="Cambria" w:hAnsi="Cambria"/>
          <w:sz w:val="24"/>
          <w:szCs w:val="24"/>
        </w:rPr>
        <w:t xml:space="preserve"> </w:t>
      </w:r>
      <w:proofErr w:type="spellStart"/>
      <w:r w:rsidR="009A68C3" w:rsidRPr="00677411">
        <w:rPr>
          <w:rFonts w:ascii="Cambria" w:hAnsi="Cambria"/>
          <w:sz w:val="24"/>
          <w:szCs w:val="24"/>
        </w:rPr>
        <w:t>secara</w:t>
      </w:r>
      <w:proofErr w:type="spellEnd"/>
      <w:r w:rsidR="009A68C3" w:rsidRPr="00677411">
        <w:rPr>
          <w:rFonts w:ascii="Cambria" w:hAnsi="Cambria"/>
          <w:sz w:val="24"/>
          <w:szCs w:val="24"/>
        </w:rPr>
        <w:t xml:space="preserve"> </w:t>
      </w:r>
      <w:proofErr w:type="spellStart"/>
      <w:r w:rsidR="009A68C3" w:rsidRPr="00677411">
        <w:rPr>
          <w:rFonts w:ascii="Cambria" w:hAnsi="Cambria"/>
          <w:sz w:val="24"/>
          <w:szCs w:val="24"/>
        </w:rPr>
        <w:t>berurutan</w:t>
      </w:r>
      <w:proofErr w:type="spellEnd"/>
      <w:r w:rsidR="009A68C3" w:rsidRPr="00677411">
        <w:rPr>
          <w:rFonts w:ascii="Cambria" w:hAnsi="Cambria"/>
          <w:sz w:val="24"/>
          <w:szCs w:val="24"/>
        </w:rPr>
        <w:t xml:space="preserve"> </w:t>
      </w:r>
      <w:proofErr w:type="spellStart"/>
      <w:r w:rsidR="009A68C3" w:rsidRPr="00677411">
        <w:rPr>
          <w:rFonts w:ascii="Cambria" w:hAnsi="Cambria"/>
          <w:sz w:val="24"/>
          <w:szCs w:val="24"/>
        </w:rPr>
        <w:t>satu</w:t>
      </w:r>
      <w:proofErr w:type="spellEnd"/>
      <w:r w:rsidR="009A68C3" w:rsidRPr="00677411">
        <w:rPr>
          <w:rFonts w:ascii="Cambria" w:hAnsi="Cambria"/>
          <w:sz w:val="24"/>
          <w:szCs w:val="24"/>
        </w:rPr>
        <w:t xml:space="preserve"> </w:t>
      </w:r>
      <w:proofErr w:type="spellStart"/>
      <w:r w:rsidR="009A68C3" w:rsidRPr="00677411">
        <w:rPr>
          <w:rFonts w:ascii="Cambria" w:hAnsi="Cambria"/>
          <w:sz w:val="24"/>
          <w:szCs w:val="24"/>
        </w:rPr>
        <w:t>dengan</w:t>
      </w:r>
      <w:proofErr w:type="spellEnd"/>
      <w:r w:rsidR="009A68C3" w:rsidRPr="00677411">
        <w:rPr>
          <w:rFonts w:ascii="Cambria" w:hAnsi="Cambria"/>
          <w:sz w:val="24"/>
          <w:szCs w:val="24"/>
        </w:rPr>
        <w:t xml:space="preserve"> </w:t>
      </w:r>
      <w:proofErr w:type="spellStart"/>
      <w:r w:rsidR="009A68C3" w:rsidRPr="00677411">
        <w:rPr>
          <w:rFonts w:ascii="Cambria" w:hAnsi="Cambria"/>
          <w:sz w:val="24"/>
          <w:szCs w:val="24"/>
        </w:rPr>
        <w:t>lainnya</w:t>
      </w:r>
      <w:proofErr w:type="spellEnd"/>
      <w:r w:rsidR="009A68C3" w:rsidRPr="00677411">
        <w:rPr>
          <w:rFonts w:ascii="Cambria" w:hAnsi="Cambria"/>
          <w:sz w:val="24"/>
          <w:szCs w:val="24"/>
        </w:rPr>
        <w:t>.</w:t>
      </w:r>
      <w:proofErr w:type="gramEnd"/>
      <w:r w:rsidR="009A68C3" w:rsidRPr="00677411">
        <w:rPr>
          <w:rFonts w:ascii="Cambria" w:hAnsi="Cambria"/>
          <w:sz w:val="24"/>
          <w:szCs w:val="24"/>
        </w:rPr>
        <w:t xml:space="preserve">  </w:t>
      </w:r>
      <w:proofErr w:type="spellStart"/>
      <w:r w:rsidR="009A68C3" w:rsidRPr="00677411">
        <w:rPr>
          <w:rFonts w:ascii="Cambria" w:hAnsi="Cambria"/>
          <w:sz w:val="24"/>
          <w:szCs w:val="24"/>
        </w:rPr>
        <w:t>Tahapan</w:t>
      </w:r>
      <w:proofErr w:type="spellEnd"/>
      <w:r w:rsidR="009A68C3" w:rsidRPr="00677411">
        <w:rPr>
          <w:rFonts w:ascii="Cambria" w:hAnsi="Cambria"/>
          <w:sz w:val="24"/>
          <w:szCs w:val="24"/>
        </w:rPr>
        <w:t xml:space="preserve"> </w:t>
      </w:r>
      <w:proofErr w:type="spellStart"/>
      <w:r w:rsidR="009A68C3" w:rsidRPr="00677411">
        <w:rPr>
          <w:rFonts w:ascii="Cambria" w:hAnsi="Cambria"/>
          <w:sz w:val="24"/>
          <w:szCs w:val="24"/>
        </w:rPr>
        <w:t>loyalitas</w:t>
      </w:r>
      <w:proofErr w:type="spellEnd"/>
      <w:r w:rsidR="009A68C3" w:rsidRPr="00677411">
        <w:rPr>
          <w:rFonts w:ascii="Cambria" w:hAnsi="Cambria"/>
          <w:sz w:val="24"/>
          <w:szCs w:val="24"/>
        </w:rPr>
        <w:t xml:space="preserve"> </w:t>
      </w:r>
      <w:proofErr w:type="spellStart"/>
      <w:r w:rsidR="009A68C3" w:rsidRPr="00677411">
        <w:rPr>
          <w:rFonts w:ascii="Cambria" w:hAnsi="Cambria"/>
          <w:sz w:val="24"/>
          <w:szCs w:val="24"/>
        </w:rPr>
        <w:t>tersebut</w:t>
      </w:r>
      <w:proofErr w:type="spellEnd"/>
      <w:r w:rsidR="009A68C3" w:rsidRPr="00677411">
        <w:rPr>
          <w:rFonts w:ascii="Cambria" w:hAnsi="Cambria"/>
          <w:sz w:val="24"/>
          <w:szCs w:val="24"/>
        </w:rPr>
        <w:t xml:space="preserve"> </w:t>
      </w:r>
      <w:proofErr w:type="spellStart"/>
      <w:r w:rsidR="009A68C3" w:rsidRPr="00677411">
        <w:rPr>
          <w:rFonts w:ascii="Cambria" w:hAnsi="Cambria"/>
          <w:sz w:val="24"/>
          <w:szCs w:val="24"/>
        </w:rPr>
        <w:t>dapat</w:t>
      </w:r>
      <w:proofErr w:type="spellEnd"/>
      <w:r w:rsidR="009A68C3" w:rsidRPr="00677411">
        <w:rPr>
          <w:rFonts w:ascii="Cambria" w:hAnsi="Cambria"/>
          <w:sz w:val="24"/>
          <w:szCs w:val="24"/>
        </w:rPr>
        <w:t xml:space="preserve"> </w:t>
      </w:r>
      <w:proofErr w:type="spellStart"/>
      <w:r w:rsidR="009A68C3" w:rsidRPr="00677411">
        <w:rPr>
          <w:rFonts w:ascii="Cambria" w:hAnsi="Cambria"/>
          <w:sz w:val="24"/>
          <w:szCs w:val="24"/>
        </w:rPr>
        <w:t>diklasifikasikan</w:t>
      </w:r>
      <w:proofErr w:type="spellEnd"/>
      <w:r w:rsidR="009A68C3" w:rsidRPr="00677411">
        <w:rPr>
          <w:rFonts w:ascii="Cambria" w:hAnsi="Cambria"/>
          <w:sz w:val="24"/>
          <w:szCs w:val="24"/>
        </w:rPr>
        <w:t xml:space="preserve"> </w:t>
      </w:r>
      <w:proofErr w:type="spellStart"/>
      <w:r w:rsidR="009A68C3" w:rsidRPr="00677411">
        <w:rPr>
          <w:rFonts w:ascii="Cambria" w:hAnsi="Cambria"/>
          <w:sz w:val="24"/>
          <w:szCs w:val="24"/>
        </w:rPr>
        <w:t>sebagai</w:t>
      </w:r>
      <w:proofErr w:type="spellEnd"/>
      <w:r w:rsidR="009A68C3" w:rsidRPr="00677411">
        <w:rPr>
          <w:rFonts w:ascii="Cambria" w:hAnsi="Cambria"/>
          <w:sz w:val="24"/>
          <w:szCs w:val="24"/>
        </w:rPr>
        <w:t xml:space="preserve"> </w:t>
      </w:r>
      <w:proofErr w:type="spellStart"/>
      <w:r w:rsidR="009A68C3" w:rsidRPr="00677411">
        <w:rPr>
          <w:rFonts w:ascii="Cambria" w:hAnsi="Cambria"/>
          <w:sz w:val="24"/>
          <w:szCs w:val="24"/>
        </w:rPr>
        <w:t>berikut</w:t>
      </w:r>
      <w:proofErr w:type="spellEnd"/>
      <w:r w:rsidR="009A68C3" w:rsidRPr="00677411">
        <w:rPr>
          <w:rFonts w:ascii="Cambria" w:hAnsi="Cambria"/>
          <w:sz w:val="24"/>
          <w:szCs w:val="24"/>
        </w:rPr>
        <w:t>:</w:t>
      </w:r>
    </w:p>
    <w:p w:rsidR="009A68C3" w:rsidRPr="00677411" w:rsidRDefault="009A68C3" w:rsidP="00677411">
      <w:pPr>
        <w:numPr>
          <w:ilvl w:val="0"/>
          <w:numId w:val="19"/>
        </w:numPr>
        <w:tabs>
          <w:tab w:val="left" w:pos="0"/>
        </w:tabs>
        <w:spacing w:before="0" w:beforeAutospacing="0" w:after="0" w:afterAutospacing="0" w:line="360" w:lineRule="auto"/>
        <w:ind w:left="426" w:right="0"/>
        <w:contextualSpacing/>
        <w:jc w:val="both"/>
        <w:rPr>
          <w:rFonts w:ascii="Cambria" w:hAnsi="Cambria"/>
          <w:sz w:val="24"/>
          <w:szCs w:val="24"/>
        </w:rPr>
      </w:pPr>
      <w:proofErr w:type="spellStart"/>
      <w:r w:rsidRPr="00677411">
        <w:rPr>
          <w:rFonts w:ascii="Cambria" w:hAnsi="Cambria"/>
          <w:sz w:val="24"/>
          <w:szCs w:val="24"/>
        </w:rPr>
        <w:t>Pada</w:t>
      </w:r>
      <w:proofErr w:type="spellEnd"/>
      <w:r w:rsidRPr="00677411">
        <w:rPr>
          <w:rFonts w:ascii="Cambria" w:hAnsi="Cambria"/>
          <w:sz w:val="24"/>
          <w:szCs w:val="24"/>
        </w:rPr>
        <w:t xml:space="preserve"> </w:t>
      </w:r>
      <w:proofErr w:type="spellStart"/>
      <w:r w:rsidRPr="00677411">
        <w:rPr>
          <w:rFonts w:ascii="Cambria" w:hAnsi="Cambria"/>
          <w:sz w:val="24"/>
          <w:szCs w:val="24"/>
        </w:rPr>
        <w:t>tahap</w:t>
      </w:r>
      <w:proofErr w:type="spellEnd"/>
      <w:r w:rsidRPr="00677411">
        <w:rPr>
          <w:rFonts w:ascii="Cambria" w:hAnsi="Cambria"/>
          <w:sz w:val="24"/>
          <w:szCs w:val="24"/>
        </w:rPr>
        <w:t xml:space="preserve"> </w:t>
      </w:r>
      <w:proofErr w:type="spellStart"/>
      <w:r w:rsidRPr="00677411">
        <w:rPr>
          <w:rFonts w:ascii="Cambria" w:hAnsi="Cambria"/>
          <w:sz w:val="24"/>
          <w:szCs w:val="24"/>
        </w:rPr>
        <w:t>pertama</w:t>
      </w:r>
      <w:proofErr w:type="spellEnd"/>
      <w:r w:rsidRPr="00677411">
        <w:rPr>
          <w:rFonts w:ascii="Cambria" w:hAnsi="Cambria"/>
          <w:sz w:val="24"/>
          <w:szCs w:val="24"/>
        </w:rPr>
        <w:t xml:space="preserve"> </w:t>
      </w:r>
      <w:proofErr w:type="spellStart"/>
      <w:r w:rsidRPr="00677411">
        <w:rPr>
          <w:rFonts w:ascii="Cambria" w:hAnsi="Cambria"/>
          <w:sz w:val="24"/>
          <w:szCs w:val="24"/>
        </w:rPr>
        <w:t>dari</w:t>
      </w:r>
      <w:proofErr w:type="spellEnd"/>
      <w:r w:rsidRPr="00677411">
        <w:rPr>
          <w:rFonts w:ascii="Cambria" w:hAnsi="Cambria"/>
          <w:sz w:val="24"/>
          <w:szCs w:val="24"/>
        </w:rPr>
        <w:t xml:space="preserve"> </w:t>
      </w:r>
      <w:proofErr w:type="spellStart"/>
      <w:r w:rsidRPr="00677411">
        <w:rPr>
          <w:rFonts w:ascii="Cambria" w:hAnsi="Cambria"/>
          <w:sz w:val="24"/>
          <w:szCs w:val="24"/>
        </w:rPr>
        <w:t>loyalitas</w:t>
      </w:r>
      <w:proofErr w:type="spellEnd"/>
      <w:r w:rsidRPr="00677411">
        <w:rPr>
          <w:rFonts w:ascii="Cambria" w:hAnsi="Cambria"/>
          <w:sz w:val="24"/>
          <w:szCs w:val="24"/>
        </w:rPr>
        <w:t xml:space="preserve"> </w:t>
      </w:r>
      <w:proofErr w:type="spellStart"/>
      <w:r w:rsidRPr="00677411">
        <w:rPr>
          <w:rFonts w:ascii="Cambria" w:hAnsi="Cambria"/>
          <w:sz w:val="24"/>
          <w:szCs w:val="24"/>
        </w:rPr>
        <w:t>adalah</w:t>
      </w:r>
      <w:proofErr w:type="spellEnd"/>
      <w:r w:rsidRPr="00677411">
        <w:rPr>
          <w:rFonts w:ascii="Cambria" w:hAnsi="Cambria"/>
          <w:sz w:val="24"/>
          <w:szCs w:val="24"/>
        </w:rPr>
        <w:t xml:space="preserve"> </w:t>
      </w:r>
      <w:proofErr w:type="spellStart"/>
      <w:r w:rsidRPr="00677411">
        <w:rPr>
          <w:rFonts w:ascii="Cambria" w:hAnsi="Cambria"/>
          <w:sz w:val="24"/>
          <w:szCs w:val="24"/>
        </w:rPr>
        <w:t>loyalitas</w:t>
      </w:r>
      <w:proofErr w:type="spellEnd"/>
      <w:r w:rsidRPr="00677411">
        <w:rPr>
          <w:rFonts w:ascii="Cambria" w:hAnsi="Cambria"/>
          <w:sz w:val="24"/>
          <w:szCs w:val="24"/>
        </w:rPr>
        <w:t xml:space="preserve"> </w:t>
      </w:r>
      <w:proofErr w:type="spellStart"/>
      <w:r w:rsidRPr="00677411">
        <w:rPr>
          <w:rFonts w:ascii="Cambria" w:hAnsi="Cambria"/>
          <w:sz w:val="24"/>
          <w:szCs w:val="24"/>
        </w:rPr>
        <w:t>kognitif</w:t>
      </w:r>
      <w:proofErr w:type="spellEnd"/>
      <w:r w:rsidRPr="00677411">
        <w:rPr>
          <w:rFonts w:ascii="Cambria" w:hAnsi="Cambria"/>
          <w:sz w:val="24"/>
          <w:szCs w:val="24"/>
        </w:rPr>
        <w:t xml:space="preserve">, </w:t>
      </w:r>
      <w:proofErr w:type="spellStart"/>
      <w:r w:rsidRPr="00677411">
        <w:rPr>
          <w:rFonts w:ascii="Cambria" w:hAnsi="Cambria"/>
          <w:sz w:val="24"/>
          <w:szCs w:val="24"/>
        </w:rPr>
        <w:t>yaitu</w:t>
      </w:r>
      <w:proofErr w:type="spellEnd"/>
      <w:r w:rsidRPr="00677411">
        <w:rPr>
          <w:rFonts w:ascii="Cambria" w:hAnsi="Cambria"/>
          <w:sz w:val="24"/>
          <w:szCs w:val="24"/>
        </w:rPr>
        <w:t xml:space="preserve"> lo</w:t>
      </w:r>
      <w:r w:rsidRPr="00677411">
        <w:rPr>
          <w:rFonts w:ascii="Cambria" w:hAnsi="Cambria"/>
          <w:sz w:val="24"/>
          <w:szCs w:val="24"/>
          <w:lang w:val="id-ID"/>
        </w:rPr>
        <w:t>y</w:t>
      </w:r>
      <w:proofErr w:type="spellStart"/>
      <w:r w:rsidRPr="00677411">
        <w:rPr>
          <w:rFonts w:ascii="Cambria" w:hAnsi="Cambria"/>
          <w:sz w:val="24"/>
          <w:szCs w:val="24"/>
        </w:rPr>
        <w:t>alitas</w:t>
      </w:r>
      <w:proofErr w:type="spellEnd"/>
      <w:r w:rsidRPr="00677411">
        <w:rPr>
          <w:rFonts w:ascii="Cambria" w:hAnsi="Cambria"/>
          <w:sz w:val="24"/>
          <w:szCs w:val="24"/>
        </w:rPr>
        <w:t xml:space="preserve"> </w:t>
      </w:r>
      <w:proofErr w:type="spellStart"/>
      <w:r w:rsidRPr="00677411">
        <w:rPr>
          <w:rFonts w:ascii="Cambria" w:hAnsi="Cambria"/>
          <w:sz w:val="24"/>
          <w:szCs w:val="24"/>
        </w:rPr>
        <w:t>pelanggan</w:t>
      </w:r>
      <w:proofErr w:type="spellEnd"/>
      <w:r w:rsidRPr="00677411">
        <w:rPr>
          <w:rFonts w:ascii="Cambria" w:hAnsi="Cambria"/>
          <w:sz w:val="24"/>
          <w:szCs w:val="24"/>
        </w:rPr>
        <w:t xml:space="preserve"> </w:t>
      </w:r>
      <w:proofErr w:type="spellStart"/>
      <w:r w:rsidRPr="00677411">
        <w:rPr>
          <w:rFonts w:ascii="Cambria" w:hAnsi="Cambria"/>
          <w:sz w:val="24"/>
          <w:szCs w:val="24"/>
        </w:rPr>
        <w:t>dengan</w:t>
      </w:r>
      <w:proofErr w:type="spellEnd"/>
      <w:r w:rsidRPr="00677411">
        <w:rPr>
          <w:rFonts w:ascii="Cambria" w:hAnsi="Cambria"/>
          <w:sz w:val="24"/>
          <w:szCs w:val="24"/>
        </w:rPr>
        <w:t xml:space="preserve"> </w:t>
      </w:r>
      <w:proofErr w:type="spellStart"/>
      <w:r w:rsidRPr="00677411">
        <w:rPr>
          <w:rFonts w:ascii="Cambria" w:hAnsi="Cambria"/>
          <w:sz w:val="24"/>
          <w:szCs w:val="24"/>
        </w:rPr>
        <w:t>alasan</w:t>
      </w:r>
      <w:proofErr w:type="spellEnd"/>
      <w:r w:rsidRPr="00677411">
        <w:rPr>
          <w:rFonts w:ascii="Cambria" w:hAnsi="Cambria"/>
          <w:sz w:val="24"/>
          <w:szCs w:val="24"/>
        </w:rPr>
        <w:t xml:space="preserve"> </w:t>
      </w:r>
      <w:proofErr w:type="spellStart"/>
      <w:r w:rsidRPr="00677411">
        <w:rPr>
          <w:rFonts w:ascii="Cambria" w:hAnsi="Cambria"/>
          <w:sz w:val="24"/>
          <w:szCs w:val="24"/>
        </w:rPr>
        <w:t>terpaksa</w:t>
      </w:r>
      <w:proofErr w:type="spellEnd"/>
      <w:r w:rsidRPr="00677411">
        <w:rPr>
          <w:rFonts w:ascii="Cambria" w:hAnsi="Cambria"/>
          <w:sz w:val="24"/>
          <w:szCs w:val="24"/>
        </w:rPr>
        <w:t xml:space="preserve"> yang </w:t>
      </w:r>
      <w:proofErr w:type="spellStart"/>
      <w:r w:rsidRPr="00677411">
        <w:rPr>
          <w:rFonts w:ascii="Cambria" w:hAnsi="Cambria"/>
          <w:sz w:val="24"/>
          <w:szCs w:val="24"/>
        </w:rPr>
        <w:t>digerakkan</w:t>
      </w:r>
      <w:proofErr w:type="spellEnd"/>
      <w:r w:rsidRPr="00677411">
        <w:rPr>
          <w:rFonts w:ascii="Cambria" w:hAnsi="Cambria"/>
          <w:sz w:val="24"/>
          <w:szCs w:val="24"/>
        </w:rPr>
        <w:t xml:space="preserve"> </w:t>
      </w:r>
      <w:proofErr w:type="spellStart"/>
      <w:r w:rsidRPr="00677411">
        <w:rPr>
          <w:rFonts w:ascii="Cambria" w:hAnsi="Cambria"/>
          <w:sz w:val="24"/>
          <w:szCs w:val="24"/>
        </w:rPr>
        <w:t>oleh</w:t>
      </w:r>
      <w:proofErr w:type="spellEnd"/>
      <w:r w:rsidRPr="00677411">
        <w:rPr>
          <w:rFonts w:ascii="Cambria" w:hAnsi="Cambria"/>
          <w:sz w:val="24"/>
          <w:szCs w:val="24"/>
        </w:rPr>
        <w:t xml:space="preserve"> </w:t>
      </w:r>
      <w:proofErr w:type="spellStart"/>
      <w:r w:rsidRPr="00677411">
        <w:rPr>
          <w:rFonts w:ascii="Cambria" w:hAnsi="Cambria"/>
          <w:sz w:val="24"/>
          <w:szCs w:val="24"/>
        </w:rPr>
        <w:t>sifat-sifat</w:t>
      </w:r>
      <w:proofErr w:type="spellEnd"/>
      <w:r w:rsidRPr="00677411">
        <w:rPr>
          <w:rFonts w:ascii="Cambria" w:hAnsi="Cambria"/>
          <w:sz w:val="24"/>
          <w:szCs w:val="24"/>
        </w:rPr>
        <w:t xml:space="preserve"> yang </w:t>
      </w:r>
      <w:proofErr w:type="spellStart"/>
      <w:r w:rsidRPr="00677411">
        <w:rPr>
          <w:rFonts w:ascii="Cambria" w:hAnsi="Cambria"/>
          <w:sz w:val="24"/>
          <w:szCs w:val="24"/>
        </w:rPr>
        <w:t>lebih</w:t>
      </w:r>
      <w:proofErr w:type="spellEnd"/>
      <w:r w:rsidRPr="00677411">
        <w:rPr>
          <w:rFonts w:ascii="Cambria" w:hAnsi="Cambria"/>
          <w:sz w:val="24"/>
          <w:szCs w:val="24"/>
        </w:rPr>
        <w:t xml:space="preserve"> </w:t>
      </w:r>
      <w:proofErr w:type="spellStart"/>
      <w:r w:rsidRPr="00677411">
        <w:rPr>
          <w:rFonts w:ascii="Cambria" w:hAnsi="Cambria"/>
          <w:sz w:val="24"/>
          <w:szCs w:val="24"/>
        </w:rPr>
        <w:t>fungsional</w:t>
      </w:r>
      <w:proofErr w:type="spellEnd"/>
      <w:r w:rsidRPr="00677411">
        <w:rPr>
          <w:rFonts w:ascii="Cambria" w:hAnsi="Cambria"/>
          <w:sz w:val="24"/>
          <w:szCs w:val="24"/>
        </w:rPr>
        <w:t xml:space="preserve"> </w:t>
      </w:r>
      <w:proofErr w:type="spellStart"/>
      <w:r w:rsidRPr="00677411">
        <w:rPr>
          <w:rFonts w:ascii="Cambria" w:hAnsi="Cambria"/>
          <w:sz w:val="24"/>
          <w:szCs w:val="24"/>
        </w:rPr>
        <w:t>dan</w:t>
      </w:r>
      <w:proofErr w:type="spellEnd"/>
      <w:r w:rsidRPr="00677411">
        <w:rPr>
          <w:rFonts w:ascii="Cambria" w:hAnsi="Cambria"/>
          <w:sz w:val="24"/>
          <w:szCs w:val="24"/>
        </w:rPr>
        <w:t xml:space="preserve"> </w:t>
      </w:r>
      <w:proofErr w:type="spellStart"/>
      <w:r w:rsidRPr="00677411">
        <w:rPr>
          <w:rFonts w:ascii="Cambria" w:hAnsi="Cambria"/>
          <w:sz w:val="24"/>
          <w:szCs w:val="24"/>
        </w:rPr>
        <w:t>komitmen</w:t>
      </w:r>
      <w:proofErr w:type="spellEnd"/>
      <w:r w:rsidRPr="00677411">
        <w:rPr>
          <w:rFonts w:ascii="Cambria" w:hAnsi="Cambria"/>
          <w:sz w:val="24"/>
          <w:szCs w:val="24"/>
        </w:rPr>
        <w:t xml:space="preserve"> </w:t>
      </w:r>
      <w:proofErr w:type="spellStart"/>
      <w:r w:rsidRPr="00677411">
        <w:rPr>
          <w:rFonts w:ascii="Cambria" w:hAnsi="Cambria"/>
          <w:sz w:val="24"/>
          <w:szCs w:val="24"/>
        </w:rPr>
        <w:t>pelanggan</w:t>
      </w:r>
      <w:proofErr w:type="spellEnd"/>
      <w:r w:rsidRPr="00677411">
        <w:rPr>
          <w:rFonts w:ascii="Cambria" w:hAnsi="Cambria"/>
          <w:sz w:val="24"/>
          <w:szCs w:val="24"/>
        </w:rPr>
        <w:t xml:space="preserve"> </w:t>
      </w:r>
      <w:proofErr w:type="spellStart"/>
      <w:r w:rsidRPr="00677411">
        <w:rPr>
          <w:rFonts w:ascii="Cambria" w:hAnsi="Cambria"/>
          <w:sz w:val="24"/>
          <w:szCs w:val="24"/>
        </w:rPr>
        <w:t>terhadap</w:t>
      </w:r>
      <w:proofErr w:type="spellEnd"/>
      <w:r w:rsidRPr="00677411">
        <w:rPr>
          <w:rFonts w:ascii="Cambria" w:hAnsi="Cambria"/>
          <w:sz w:val="24"/>
          <w:szCs w:val="24"/>
        </w:rPr>
        <w:t xml:space="preserve"> </w:t>
      </w:r>
      <w:proofErr w:type="spellStart"/>
      <w:r w:rsidRPr="00677411">
        <w:rPr>
          <w:rFonts w:ascii="Cambria" w:hAnsi="Cambria"/>
          <w:sz w:val="24"/>
          <w:szCs w:val="24"/>
        </w:rPr>
        <w:t>perusahaan</w:t>
      </w:r>
      <w:proofErr w:type="spellEnd"/>
      <w:r w:rsidRPr="00677411">
        <w:rPr>
          <w:rFonts w:ascii="Cambria" w:hAnsi="Cambria"/>
          <w:sz w:val="24"/>
          <w:szCs w:val="24"/>
        </w:rPr>
        <w:t xml:space="preserve"> </w:t>
      </w:r>
      <w:proofErr w:type="spellStart"/>
      <w:r w:rsidRPr="00677411">
        <w:rPr>
          <w:rFonts w:ascii="Cambria" w:hAnsi="Cambria"/>
          <w:sz w:val="24"/>
          <w:szCs w:val="24"/>
        </w:rPr>
        <w:t>atau</w:t>
      </w:r>
      <w:proofErr w:type="spellEnd"/>
      <w:r w:rsidRPr="00677411">
        <w:rPr>
          <w:rFonts w:ascii="Cambria" w:hAnsi="Cambria"/>
          <w:sz w:val="24"/>
          <w:szCs w:val="24"/>
        </w:rPr>
        <w:t xml:space="preserve"> </w:t>
      </w:r>
      <w:proofErr w:type="spellStart"/>
      <w:r w:rsidRPr="00677411">
        <w:rPr>
          <w:rFonts w:ascii="Cambria" w:hAnsi="Cambria"/>
          <w:sz w:val="24"/>
          <w:szCs w:val="24"/>
        </w:rPr>
        <w:t>merek</w:t>
      </w:r>
      <w:proofErr w:type="spellEnd"/>
      <w:r w:rsidRPr="00677411">
        <w:rPr>
          <w:rFonts w:ascii="Cambria" w:hAnsi="Cambria"/>
          <w:sz w:val="24"/>
          <w:szCs w:val="24"/>
        </w:rPr>
        <w:t xml:space="preserve"> </w:t>
      </w:r>
      <w:proofErr w:type="spellStart"/>
      <w:r w:rsidRPr="00677411">
        <w:rPr>
          <w:rFonts w:ascii="Cambria" w:hAnsi="Cambria"/>
          <w:sz w:val="24"/>
          <w:szCs w:val="24"/>
        </w:rPr>
        <w:t>tidak</w:t>
      </w:r>
      <w:proofErr w:type="spellEnd"/>
      <w:r w:rsidRPr="00677411">
        <w:rPr>
          <w:rFonts w:ascii="Cambria" w:hAnsi="Cambria"/>
          <w:sz w:val="24"/>
          <w:szCs w:val="24"/>
        </w:rPr>
        <w:t xml:space="preserve"> </w:t>
      </w:r>
      <w:proofErr w:type="spellStart"/>
      <w:r w:rsidRPr="00677411">
        <w:rPr>
          <w:rFonts w:ascii="Cambria" w:hAnsi="Cambria"/>
          <w:sz w:val="24"/>
          <w:szCs w:val="24"/>
        </w:rPr>
        <w:t>terlalu</w:t>
      </w:r>
      <w:proofErr w:type="spellEnd"/>
      <w:r w:rsidRPr="00677411">
        <w:rPr>
          <w:rFonts w:ascii="Cambria" w:hAnsi="Cambria"/>
          <w:sz w:val="24"/>
          <w:szCs w:val="24"/>
        </w:rPr>
        <w:t xml:space="preserve"> </w:t>
      </w:r>
      <w:proofErr w:type="spellStart"/>
      <w:r w:rsidRPr="00677411">
        <w:rPr>
          <w:rFonts w:ascii="Cambria" w:hAnsi="Cambria"/>
          <w:sz w:val="24"/>
          <w:szCs w:val="24"/>
        </w:rPr>
        <w:t>kuat</w:t>
      </w:r>
      <w:proofErr w:type="spellEnd"/>
      <w:r w:rsidRPr="00677411">
        <w:rPr>
          <w:rFonts w:ascii="Cambria" w:hAnsi="Cambria"/>
          <w:sz w:val="24"/>
          <w:szCs w:val="24"/>
        </w:rPr>
        <w:t>.</w:t>
      </w:r>
    </w:p>
    <w:p w:rsidR="009A68C3" w:rsidRPr="00677411" w:rsidRDefault="009A68C3" w:rsidP="00677411">
      <w:pPr>
        <w:numPr>
          <w:ilvl w:val="0"/>
          <w:numId w:val="19"/>
        </w:numPr>
        <w:tabs>
          <w:tab w:val="left" w:pos="0"/>
        </w:tabs>
        <w:spacing w:before="0" w:beforeAutospacing="0" w:after="0" w:afterAutospacing="0" w:line="360" w:lineRule="auto"/>
        <w:ind w:left="426" w:right="0"/>
        <w:contextualSpacing/>
        <w:jc w:val="both"/>
        <w:rPr>
          <w:rFonts w:ascii="Cambria" w:hAnsi="Cambria"/>
          <w:sz w:val="24"/>
          <w:szCs w:val="24"/>
        </w:rPr>
      </w:pPr>
      <w:proofErr w:type="spellStart"/>
      <w:r w:rsidRPr="00677411">
        <w:rPr>
          <w:rFonts w:ascii="Cambria" w:hAnsi="Cambria"/>
          <w:sz w:val="24"/>
          <w:szCs w:val="24"/>
        </w:rPr>
        <w:t>Tahapan</w:t>
      </w:r>
      <w:proofErr w:type="spellEnd"/>
      <w:r w:rsidRPr="00677411">
        <w:rPr>
          <w:rFonts w:ascii="Cambria" w:hAnsi="Cambria"/>
          <w:sz w:val="24"/>
          <w:szCs w:val="24"/>
        </w:rPr>
        <w:t xml:space="preserve"> yang </w:t>
      </w:r>
      <w:proofErr w:type="spellStart"/>
      <w:r w:rsidRPr="00677411">
        <w:rPr>
          <w:rFonts w:ascii="Cambria" w:hAnsi="Cambria"/>
          <w:sz w:val="24"/>
          <w:szCs w:val="24"/>
        </w:rPr>
        <w:t>kedua</w:t>
      </w:r>
      <w:proofErr w:type="spellEnd"/>
      <w:r w:rsidRPr="00677411">
        <w:rPr>
          <w:rFonts w:ascii="Cambria" w:hAnsi="Cambria"/>
          <w:sz w:val="24"/>
          <w:szCs w:val="24"/>
        </w:rPr>
        <w:t xml:space="preserve"> </w:t>
      </w:r>
      <w:proofErr w:type="spellStart"/>
      <w:r w:rsidRPr="00677411">
        <w:rPr>
          <w:rFonts w:ascii="Cambria" w:hAnsi="Cambria"/>
          <w:sz w:val="24"/>
          <w:szCs w:val="24"/>
        </w:rPr>
        <w:t>adalah</w:t>
      </w:r>
      <w:proofErr w:type="spellEnd"/>
      <w:r w:rsidRPr="00677411">
        <w:rPr>
          <w:rFonts w:ascii="Cambria" w:hAnsi="Cambria"/>
          <w:sz w:val="24"/>
          <w:szCs w:val="24"/>
        </w:rPr>
        <w:t xml:space="preserve"> </w:t>
      </w:r>
      <w:proofErr w:type="spellStart"/>
      <w:r w:rsidRPr="00677411">
        <w:rPr>
          <w:rFonts w:ascii="Cambria" w:hAnsi="Cambria"/>
          <w:sz w:val="24"/>
          <w:szCs w:val="24"/>
        </w:rPr>
        <w:t>loyalitas</w:t>
      </w:r>
      <w:proofErr w:type="spellEnd"/>
      <w:r w:rsidRPr="00677411">
        <w:rPr>
          <w:rFonts w:ascii="Cambria" w:hAnsi="Cambria"/>
          <w:sz w:val="24"/>
          <w:szCs w:val="24"/>
        </w:rPr>
        <w:t xml:space="preserve"> </w:t>
      </w:r>
      <w:proofErr w:type="spellStart"/>
      <w:r w:rsidRPr="00677411">
        <w:rPr>
          <w:rFonts w:ascii="Cambria" w:hAnsi="Cambria"/>
          <w:sz w:val="24"/>
          <w:szCs w:val="24"/>
        </w:rPr>
        <w:t>afektif</w:t>
      </w:r>
      <w:proofErr w:type="spellEnd"/>
      <w:r w:rsidRPr="00677411">
        <w:rPr>
          <w:rFonts w:ascii="Cambria" w:hAnsi="Cambria"/>
          <w:sz w:val="24"/>
          <w:szCs w:val="24"/>
        </w:rPr>
        <w:t xml:space="preserve">, </w:t>
      </w:r>
      <w:proofErr w:type="spellStart"/>
      <w:r w:rsidRPr="00677411">
        <w:rPr>
          <w:rFonts w:ascii="Cambria" w:hAnsi="Cambria"/>
          <w:sz w:val="24"/>
          <w:szCs w:val="24"/>
        </w:rPr>
        <w:t>yaitu</w:t>
      </w:r>
      <w:proofErr w:type="spellEnd"/>
      <w:r w:rsidRPr="00677411">
        <w:rPr>
          <w:rFonts w:ascii="Cambria" w:hAnsi="Cambria"/>
          <w:sz w:val="24"/>
          <w:szCs w:val="24"/>
        </w:rPr>
        <w:t xml:space="preserve"> </w:t>
      </w:r>
      <w:proofErr w:type="spellStart"/>
      <w:r w:rsidRPr="00677411">
        <w:rPr>
          <w:rFonts w:ascii="Cambria" w:hAnsi="Cambria"/>
          <w:sz w:val="24"/>
          <w:szCs w:val="24"/>
        </w:rPr>
        <w:t>loyalitas</w:t>
      </w:r>
      <w:proofErr w:type="spellEnd"/>
      <w:r w:rsidRPr="00677411">
        <w:rPr>
          <w:rFonts w:ascii="Cambria" w:hAnsi="Cambria"/>
          <w:sz w:val="24"/>
          <w:szCs w:val="24"/>
        </w:rPr>
        <w:t xml:space="preserve"> </w:t>
      </w:r>
      <w:proofErr w:type="spellStart"/>
      <w:r w:rsidRPr="00677411">
        <w:rPr>
          <w:rFonts w:ascii="Cambria" w:hAnsi="Cambria"/>
          <w:sz w:val="24"/>
          <w:szCs w:val="24"/>
        </w:rPr>
        <w:t>pelanggan</w:t>
      </w:r>
      <w:proofErr w:type="spellEnd"/>
      <w:r w:rsidRPr="00677411">
        <w:rPr>
          <w:rFonts w:ascii="Cambria" w:hAnsi="Cambria"/>
          <w:sz w:val="24"/>
          <w:szCs w:val="24"/>
        </w:rPr>
        <w:t xml:space="preserve"> </w:t>
      </w:r>
      <w:proofErr w:type="spellStart"/>
      <w:r w:rsidRPr="00677411">
        <w:rPr>
          <w:rFonts w:ascii="Cambria" w:hAnsi="Cambria"/>
          <w:sz w:val="24"/>
          <w:szCs w:val="24"/>
        </w:rPr>
        <w:t>merupak</w:t>
      </w:r>
      <w:proofErr w:type="spellEnd"/>
      <w:r w:rsidRPr="00677411">
        <w:rPr>
          <w:rFonts w:ascii="Cambria" w:hAnsi="Cambria"/>
          <w:sz w:val="24"/>
          <w:szCs w:val="24"/>
          <w:lang w:val="id-ID"/>
        </w:rPr>
        <w:t>a</w:t>
      </w:r>
      <w:r w:rsidRPr="00677411">
        <w:rPr>
          <w:rFonts w:ascii="Cambria" w:hAnsi="Cambria"/>
          <w:sz w:val="24"/>
          <w:szCs w:val="24"/>
        </w:rPr>
        <w:t xml:space="preserve">n </w:t>
      </w:r>
      <w:proofErr w:type="spellStart"/>
      <w:r w:rsidRPr="00677411">
        <w:rPr>
          <w:rFonts w:ascii="Cambria" w:hAnsi="Cambria"/>
          <w:sz w:val="24"/>
          <w:szCs w:val="24"/>
        </w:rPr>
        <w:t>fungsi</w:t>
      </w:r>
      <w:proofErr w:type="spellEnd"/>
      <w:r w:rsidRPr="00677411">
        <w:rPr>
          <w:rFonts w:ascii="Cambria" w:hAnsi="Cambria"/>
          <w:sz w:val="24"/>
          <w:szCs w:val="24"/>
        </w:rPr>
        <w:t xml:space="preserve"> </w:t>
      </w:r>
      <w:proofErr w:type="spellStart"/>
      <w:r w:rsidRPr="00677411">
        <w:rPr>
          <w:rFonts w:ascii="Cambria" w:hAnsi="Cambria"/>
          <w:sz w:val="24"/>
          <w:szCs w:val="24"/>
        </w:rPr>
        <w:t>dari</w:t>
      </w:r>
      <w:proofErr w:type="spellEnd"/>
      <w:r w:rsidRPr="00677411">
        <w:rPr>
          <w:rFonts w:ascii="Cambria" w:hAnsi="Cambria"/>
          <w:sz w:val="24"/>
          <w:szCs w:val="24"/>
        </w:rPr>
        <w:t xml:space="preserve"> </w:t>
      </w:r>
      <w:proofErr w:type="spellStart"/>
      <w:r w:rsidRPr="00677411">
        <w:rPr>
          <w:rFonts w:ascii="Cambria" w:hAnsi="Cambria"/>
          <w:sz w:val="24"/>
          <w:szCs w:val="24"/>
        </w:rPr>
        <w:t>sikap</w:t>
      </w:r>
      <w:proofErr w:type="spellEnd"/>
      <w:r w:rsidRPr="00677411">
        <w:rPr>
          <w:rFonts w:ascii="Cambria" w:hAnsi="Cambria"/>
          <w:sz w:val="24"/>
          <w:szCs w:val="24"/>
        </w:rPr>
        <w:t xml:space="preserve"> </w:t>
      </w:r>
      <w:proofErr w:type="spellStart"/>
      <w:r w:rsidRPr="00677411">
        <w:rPr>
          <w:rFonts w:ascii="Cambria" w:hAnsi="Cambria"/>
          <w:sz w:val="24"/>
          <w:szCs w:val="24"/>
        </w:rPr>
        <w:t>kepuasan</w:t>
      </w:r>
      <w:proofErr w:type="spellEnd"/>
      <w:r w:rsidRPr="00677411">
        <w:rPr>
          <w:rFonts w:ascii="Cambria" w:hAnsi="Cambria"/>
          <w:sz w:val="24"/>
          <w:szCs w:val="24"/>
        </w:rPr>
        <w:t>.</w:t>
      </w:r>
    </w:p>
    <w:p w:rsidR="009A68C3" w:rsidRPr="00677411" w:rsidRDefault="009A68C3" w:rsidP="00677411">
      <w:pPr>
        <w:numPr>
          <w:ilvl w:val="0"/>
          <w:numId w:val="19"/>
        </w:numPr>
        <w:tabs>
          <w:tab w:val="left" w:pos="0"/>
        </w:tabs>
        <w:spacing w:before="0" w:beforeAutospacing="0" w:after="0" w:afterAutospacing="0" w:line="360" w:lineRule="auto"/>
        <w:ind w:left="426" w:right="0"/>
        <w:contextualSpacing/>
        <w:jc w:val="both"/>
        <w:rPr>
          <w:rFonts w:ascii="Cambria" w:hAnsi="Cambria"/>
          <w:sz w:val="24"/>
          <w:szCs w:val="24"/>
        </w:rPr>
      </w:pPr>
      <w:proofErr w:type="spellStart"/>
      <w:r w:rsidRPr="00677411">
        <w:rPr>
          <w:rFonts w:ascii="Cambria" w:hAnsi="Cambria"/>
          <w:sz w:val="24"/>
          <w:szCs w:val="24"/>
        </w:rPr>
        <w:lastRenderedPageBreak/>
        <w:t>Tahapan</w:t>
      </w:r>
      <w:proofErr w:type="spellEnd"/>
      <w:r w:rsidRPr="00677411">
        <w:rPr>
          <w:rFonts w:ascii="Cambria" w:hAnsi="Cambria"/>
          <w:sz w:val="24"/>
          <w:szCs w:val="24"/>
        </w:rPr>
        <w:t xml:space="preserve"> yang </w:t>
      </w:r>
      <w:proofErr w:type="spellStart"/>
      <w:r w:rsidRPr="00677411">
        <w:rPr>
          <w:rFonts w:ascii="Cambria" w:hAnsi="Cambria"/>
          <w:sz w:val="24"/>
          <w:szCs w:val="24"/>
        </w:rPr>
        <w:t>ketiga</w:t>
      </w:r>
      <w:proofErr w:type="spellEnd"/>
      <w:r w:rsidRPr="00677411">
        <w:rPr>
          <w:rFonts w:ascii="Cambria" w:hAnsi="Cambria"/>
          <w:sz w:val="24"/>
          <w:szCs w:val="24"/>
        </w:rPr>
        <w:t xml:space="preserve"> </w:t>
      </w:r>
      <w:proofErr w:type="spellStart"/>
      <w:r w:rsidRPr="00677411">
        <w:rPr>
          <w:rFonts w:ascii="Cambria" w:hAnsi="Cambria"/>
          <w:sz w:val="24"/>
          <w:szCs w:val="24"/>
        </w:rPr>
        <w:t>adalah</w:t>
      </w:r>
      <w:proofErr w:type="spellEnd"/>
      <w:r w:rsidRPr="00677411">
        <w:rPr>
          <w:rFonts w:ascii="Cambria" w:hAnsi="Cambria"/>
          <w:sz w:val="24"/>
          <w:szCs w:val="24"/>
        </w:rPr>
        <w:t xml:space="preserve"> </w:t>
      </w:r>
      <w:proofErr w:type="spellStart"/>
      <w:r w:rsidRPr="00677411">
        <w:rPr>
          <w:rFonts w:ascii="Cambria" w:hAnsi="Cambria"/>
          <w:sz w:val="24"/>
          <w:szCs w:val="24"/>
        </w:rPr>
        <w:t>loyalitas</w:t>
      </w:r>
      <w:proofErr w:type="spellEnd"/>
      <w:r w:rsidRPr="00677411">
        <w:rPr>
          <w:rFonts w:ascii="Cambria" w:hAnsi="Cambria"/>
          <w:sz w:val="24"/>
          <w:szCs w:val="24"/>
        </w:rPr>
        <w:t xml:space="preserve"> </w:t>
      </w:r>
      <w:proofErr w:type="spellStart"/>
      <w:r w:rsidRPr="00677411">
        <w:rPr>
          <w:rFonts w:ascii="Cambria" w:hAnsi="Cambria"/>
          <w:sz w:val="24"/>
          <w:szCs w:val="24"/>
        </w:rPr>
        <w:t>konatif</w:t>
      </w:r>
      <w:proofErr w:type="spellEnd"/>
      <w:r w:rsidRPr="00677411">
        <w:rPr>
          <w:rFonts w:ascii="Cambria" w:hAnsi="Cambria"/>
          <w:sz w:val="24"/>
          <w:szCs w:val="24"/>
        </w:rPr>
        <w:t xml:space="preserve">, </w:t>
      </w:r>
      <w:proofErr w:type="spellStart"/>
      <w:r w:rsidRPr="00677411">
        <w:rPr>
          <w:rFonts w:ascii="Cambria" w:hAnsi="Cambria"/>
          <w:sz w:val="24"/>
          <w:szCs w:val="24"/>
        </w:rPr>
        <w:t>yaitu</w:t>
      </w:r>
      <w:proofErr w:type="spellEnd"/>
      <w:r w:rsidRPr="00677411">
        <w:rPr>
          <w:rFonts w:ascii="Cambria" w:hAnsi="Cambria"/>
          <w:sz w:val="24"/>
          <w:szCs w:val="24"/>
        </w:rPr>
        <w:t xml:space="preserve"> </w:t>
      </w:r>
      <w:proofErr w:type="spellStart"/>
      <w:r w:rsidRPr="00677411">
        <w:rPr>
          <w:rFonts w:ascii="Cambria" w:hAnsi="Cambria"/>
          <w:sz w:val="24"/>
          <w:szCs w:val="24"/>
        </w:rPr>
        <w:t>loyalitas</w:t>
      </w:r>
      <w:proofErr w:type="spellEnd"/>
      <w:r w:rsidRPr="00677411">
        <w:rPr>
          <w:rFonts w:ascii="Cambria" w:hAnsi="Cambria"/>
          <w:sz w:val="24"/>
          <w:szCs w:val="24"/>
        </w:rPr>
        <w:t xml:space="preserve"> yang </w:t>
      </w:r>
      <w:proofErr w:type="spellStart"/>
      <w:r w:rsidRPr="00677411">
        <w:rPr>
          <w:rFonts w:ascii="Cambria" w:hAnsi="Cambria"/>
          <w:sz w:val="24"/>
          <w:szCs w:val="24"/>
        </w:rPr>
        <w:t>ditunjukkan</w:t>
      </w:r>
      <w:proofErr w:type="spellEnd"/>
      <w:r w:rsidRPr="00677411">
        <w:rPr>
          <w:rFonts w:ascii="Cambria" w:hAnsi="Cambria"/>
          <w:sz w:val="24"/>
          <w:szCs w:val="24"/>
        </w:rPr>
        <w:t xml:space="preserve"> </w:t>
      </w:r>
      <w:proofErr w:type="spellStart"/>
      <w:r w:rsidRPr="00677411">
        <w:rPr>
          <w:rFonts w:ascii="Cambria" w:hAnsi="Cambria"/>
          <w:sz w:val="24"/>
          <w:szCs w:val="24"/>
        </w:rPr>
        <w:t>dengan</w:t>
      </w:r>
      <w:proofErr w:type="spellEnd"/>
      <w:r w:rsidRPr="00677411">
        <w:rPr>
          <w:rFonts w:ascii="Cambria" w:hAnsi="Cambria"/>
          <w:sz w:val="24"/>
          <w:szCs w:val="24"/>
        </w:rPr>
        <w:t xml:space="preserve"> </w:t>
      </w:r>
      <w:proofErr w:type="spellStart"/>
      <w:r w:rsidRPr="00677411">
        <w:rPr>
          <w:rFonts w:ascii="Cambria" w:hAnsi="Cambria"/>
          <w:sz w:val="24"/>
          <w:szCs w:val="24"/>
        </w:rPr>
        <w:t>komitmen</w:t>
      </w:r>
      <w:proofErr w:type="spellEnd"/>
      <w:r w:rsidRPr="00677411">
        <w:rPr>
          <w:rFonts w:ascii="Cambria" w:hAnsi="Cambria"/>
          <w:sz w:val="24"/>
          <w:szCs w:val="24"/>
        </w:rPr>
        <w:t xml:space="preserve"> </w:t>
      </w:r>
      <w:proofErr w:type="spellStart"/>
      <w:r w:rsidRPr="00677411">
        <w:rPr>
          <w:rFonts w:ascii="Cambria" w:hAnsi="Cambria"/>
          <w:sz w:val="24"/>
          <w:szCs w:val="24"/>
        </w:rPr>
        <w:t>pelanggan</w:t>
      </w:r>
      <w:proofErr w:type="spellEnd"/>
      <w:r w:rsidRPr="00677411">
        <w:rPr>
          <w:rFonts w:ascii="Cambria" w:hAnsi="Cambria"/>
          <w:sz w:val="24"/>
          <w:szCs w:val="24"/>
        </w:rPr>
        <w:t xml:space="preserve"> yang </w:t>
      </w:r>
      <w:proofErr w:type="spellStart"/>
      <w:r w:rsidRPr="00677411">
        <w:rPr>
          <w:rFonts w:ascii="Cambria" w:hAnsi="Cambria"/>
          <w:sz w:val="24"/>
          <w:szCs w:val="24"/>
        </w:rPr>
        <w:t>tinggi</w:t>
      </w:r>
      <w:proofErr w:type="spellEnd"/>
      <w:r w:rsidRPr="00677411">
        <w:rPr>
          <w:rFonts w:ascii="Cambria" w:hAnsi="Cambria"/>
          <w:sz w:val="24"/>
          <w:szCs w:val="24"/>
        </w:rPr>
        <w:t xml:space="preserve">.  </w:t>
      </w:r>
      <w:proofErr w:type="spellStart"/>
      <w:r w:rsidRPr="00677411">
        <w:rPr>
          <w:rFonts w:ascii="Cambria" w:hAnsi="Cambria"/>
          <w:sz w:val="24"/>
          <w:szCs w:val="24"/>
        </w:rPr>
        <w:t>Pada</w:t>
      </w:r>
      <w:proofErr w:type="spellEnd"/>
      <w:r w:rsidRPr="00677411">
        <w:rPr>
          <w:rFonts w:ascii="Cambria" w:hAnsi="Cambria"/>
          <w:sz w:val="24"/>
          <w:szCs w:val="24"/>
        </w:rPr>
        <w:t xml:space="preserve"> </w:t>
      </w:r>
      <w:proofErr w:type="spellStart"/>
      <w:r w:rsidRPr="00677411">
        <w:rPr>
          <w:rFonts w:ascii="Cambria" w:hAnsi="Cambria"/>
          <w:sz w:val="24"/>
          <w:szCs w:val="24"/>
        </w:rPr>
        <w:t>tahap</w:t>
      </w:r>
      <w:proofErr w:type="spellEnd"/>
      <w:r w:rsidRPr="00677411">
        <w:rPr>
          <w:rFonts w:ascii="Cambria" w:hAnsi="Cambria"/>
          <w:sz w:val="24"/>
          <w:szCs w:val="24"/>
        </w:rPr>
        <w:t xml:space="preserve"> </w:t>
      </w:r>
      <w:proofErr w:type="spellStart"/>
      <w:r w:rsidRPr="00677411">
        <w:rPr>
          <w:rFonts w:ascii="Cambria" w:hAnsi="Cambria"/>
          <w:sz w:val="24"/>
          <w:szCs w:val="24"/>
        </w:rPr>
        <w:t>ini</w:t>
      </w:r>
      <w:proofErr w:type="spellEnd"/>
      <w:r w:rsidRPr="00677411">
        <w:rPr>
          <w:rFonts w:ascii="Cambria" w:hAnsi="Cambria"/>
          <w:sz w:val="24"/>
          <w:szCs w:val="24"/>
        </w:rPr>
        <w:t xml:space="preserve"> </w:t>
      </w:r>
      <w:proofErr w:type="spellStart"/>
      <w:r w:rsidRPr="00677411">
        <w:rPr>
          <w:rFonts w:ascii="Cambria" w:hAnsi="Cambria"/>
          <w:sz w:val="24"/>
          <w:szCs w:val="24"/>
        </w:rPr>
        <w:t>ditunjukkan</w:t>
      </w:r>
      <w:proofErr w:type="spellEnd"/>
      <w:r w:rsidRPr="00677411">
        <w:rPr>
          <w:rFonts w:ascii="Cambria" w:hAnsi="Cambria"/>
          <w:sz w:val="24"/>
          <w:szCs w:val="24"/>
        </w:rPr>
        <w:t xml:space="preserve"> </w:t>
      </w:r>
      <w:proofErr w:type="spellStart"/>
      <w:r w:rsidRPr="00677411">
        <w:rPr>
          <w:rFonts w:ascii="Cambria" w:hAnsi="Cambria"/>
          <w:sz w:val="24"/>
          <w:szCs w:val="24"/>
        </w:rPr>
        <w:t>dengan</w:t>
      </w:r>
      <w:proofErr w:type="spellEnd"/>
      <w:r w:rsidRPr="00677411">
        <w:rPr>
          <w:rFonts w:ascii="Cambria" w:hAnsi="Cambria"/>
          <w:sz w:val="24"/>
          <w:szCs w:val="24"/>
        </w:rPr>
        <w:t xml:space="preserve"> </w:t>
      </w:r>
      <w:proofErr w:type="spellStart"/>
      <w:r w:rsidRPr="00677411">
        <w:rPr>
          <w:rFonts w:ascii="Cambria" w:hAnsi="Cambria"/>
          <w:sz w:val="24"/>
          <w:szCs w:val="24"/>
        </w:rPr>
        <w:t>adanya</w:t>
      </w:r>
      <w:proofErr w:type="spellEnd"/>
      <w:r w:rsidRPr="00677411">
        <w:rPr>
          <w:rFonts w:ascii="Cambria" w:hAnsi="Cambria"/>
          <w:sz w:val="24"/>
          <w:szCs w:val="24"/>
        </w:rPr>
        <w:t xml:space="preserve"> </w:t>
      </w:r>
      <w:proofErr w:type="spellStart"/>
      <w:r w:rsidRPr="00677411">
        <w:rPr>
          <w:rFonts w:ascii="Cambria" w:hAnsi="Cambria"/>
          <w:sz w:val="24"/>
          <w:szCs w:val="24"/>
        </w:rPr>
        <w:t>keinginan</w:t>
      </w:r>
      <w:proofErr w:type="spellEnd"/>
      <w:r w:rsidRPr="00677411">
        <w:rPr>
          <w:rFonts w:ascii="Cambria" w:hAnsi="Cambria"/>
          <w:sz w:val="24"/>
          <w:szCs w:val="24"/>
        </w:rPr>
        <w:t xml:space="preserve"> </w:t>
      </w:r>
      <w:proofErr w:type="spellStart"/>
      <w:r w:rsidRPr="00677411">
        <w:rPr>
          <w:rFonts w:ascii="Cambria" w:hAnsi="Cambria"/>
          <w:sz w:val="24"/>
          <w:szCs w:val="24"/>
        </w:rPr>
        <w:t>untuk</w:t>
      </w:r>
      <w:proofErr w:type="spellEnd"/>
      <w:r w:rsidRPr="00677411">
        <w:rPr>
          <w:rFonts w:ascii="Cambria" w:hAnsi="Cambria"/>
          <w:sz w:val="24"/>
          <w:szCs w:val="24"/>
        </w:rPr>
        <w:t xml:space="preserve"> </w:t>
      </w:r>
      <w:proofErr w:type="spellStart"/>
      <w:r w:rsidRPr="00677411">
        <w:rPr>
          <w:rFonts w:ascii="Cambria" w:hAnsi="Cambria"/>
          <w:sz w:val="24"/>
          <w:szCs w:val="24"/>
        </w:rPr>
        <w:t>melakukan</w:t>
      </w:r>
      <w:proofErr w:type="spellEnd"/>
      <w:r w:rsidRPr="00677411">
        <w:rPr>
          <w:rFonts w:ascii="Cambria" w:hAnsi="Cambria"/>
          <w:sz w:val="24"/>
          <w:szCs w:val="24"/>
        </w:rPr>
        <w:t xml:space="preserve"> </w:t>
      </w:r>
      <w:proofErr w:type="spellStart"/>
      <w:r w:rsidRPr="00677411">
        <w:rPr>
          <w:rFonts w:ascii="Cambria" w:hAnsi="Cambria"/>
          <w:sz w:val="24"/>
          <w:szCs w:val="24"/>
        </w:rPr>
        <w:t>pembelian</w:t>
      </w:r>
      <w:proofErr w:type="spellEnd"/>
      <w:r w:rsidRPr="00677411">
        <w:rPr>
          <w:rFonts w:ascii="Cambria" w:hAnsi="Cambria"/>
          <w:sz w:val="24"/>
          <w:szCs w:val="24"/>
        </w:rPr>
        <w:t xml:space="preserve"> </w:t>
      </w:r>
      <w:proofErr w:type="spellStart"/>
      <w:r w:rsidRPr="00677411">
        <w:rPr>
          <w:rFonts w:ascii="Cambria" w:hAnsi="Cambria"/>
          <w:sz w:val="24"/>
          <w:szCs w:val="24"/>
        </w:rPr>
        <w:t>kembali</w:t>
      </w:r>
      <w:proofErr w:type="spellEnd"/>
      <w:r w:rsidRPr="00677411">
        <w:rPr>
          <w:rFonts w:ascii="Cambria" w:hAnsi="Cambria"/>
          <w:sz w:val="24"/>
          <w:szCs w:val="24"/>
        </w:rPr>
        <w:t xml:space="preserve"> </w:t>
      </w:r>
      <w:proofErr w:type="spellStart"/>
      <w:r w:rsidRPr="00677411">
        <w:rPr>
          <w:rFonts w:ascii="Cambria" w:hAnsi="Cambria"/>
          <w:sz w:val="24"/>
          <w:szCs w:val="24"/>
        </w:rPr>
        <w:t>dan</w:t>
      </w:r>
      <w:proofErr w:type="spellEnd"/>
      <w:r w:rsidRPr="00677411">
        <w:rPr>
          <w:rFonts w:ascii="Cambria" w:hAnsi="Cambria"/>
          <w:sz w:val="24"/>
          <w:szCs w:val="24"/>
        </w:rPr>
        <w:t xml:space="preserve"> </w:t>
      </w:r>
      <w:proofErr w:type="spellStart"/>
      <w:r w:rsidRPr="00677411">
        <w:rPr>
          <w:rFonts w:ascii="Cambria" w:hAnsi="Cambria"/>
          <w:sz w:val="24"/>
          <w:szCs w:val="24"/>
        </w:rPr>
        <w:t>merekomendasikan</w:t>
      </w:r>
      <w:proofErr w:type="spellEnd"/>
      <w:r w:rsidRPr="00677411">
        <w:rPr>
          <w:rFonts w:ascii="Cambria" w:hAnsi="Cambria"/>
          <w:sz w:val="24"/>
          <w:szCs w:val="24"/>
        </w:rPr>
        <w:t xml:space="preserve"> </w:t>
      </w:r>
      <w:proofErr w:type="spellStart"/>
      <w:r w:rsidRPr="00677411">
        <w:rPr>
          <w:rFonts w:ascii="Cambria" w:hAnsi="Cambria"/>
          <w:sz w:val="24"/>
          <w:szCs w:val="24"/>
        </w:rPr>
        <w:t>merek</w:t>
      </w:r>
      <w:proofErr w:type="spellEnd"/>
      <w:r w:rsidRPr="00677411">
        <w:rPr>
          <w:rFonts w:ascii="Cambria" w:hAnsi="Cambria"/>
          <w:sz w:val="24"/>
          <w:szCs w:val="24"/>
        </w:rPr>
        <w:t xml:space="preserve"> </w:t>
      </w:r>
      <w:proofErr w:type="spellStart"/>
      <w:r w:rsidRPr="00677411">
        <w:rPr>
          <w:rFonts w:ascii="Cambria" w:hAnsi="Cambria"/>
          <w:sz w:val="24"/>
          <w:szCs w:val="24"/>
        </w:rPr>
        <w:t>kepada</w:t>
      </w:r>
      <w:proofErr w:type="spellEnd"/>
      <w:r w:rsidRPr="00677411">
        <w:rPr>
          <w:rFonts w:ascii="Cambria" w:hAnsi="Cambria"/>
          <w:sz w:val="24"/>
          <w:szCs w:val="24"/>
        </w:rPr>
        <w:t xml:space="preserve"> orang lain.</w:t>
      </w:r>
    </w:p>
    <w:p w:rsidR="009A68C3" w:rsidRPr="00677411" w:rsidRDefault="009A68C3" w:rsidP="00677411">
      <w:pPr>
        <w:pStyle w:val="JudulSubBab"/>
        <w:rPr>
          <w:szCs w:val="24"/>
          <w:lang w:val="id-ID"/>
        </w:rPr>
      </w:pPr>
    </w:p>
    <w:p w:rsidR="009A68C3" w:rsidRPr="00677411" w:rsidRDefault="009A68C3" w:rsidP="00677411">
      <w:pPr>
        <w:pStyle w:val="JudulSubBab"/>
        <w:rPr>
          <w:szCs w:val="24"/>
          <w:lang w:val="id-ID"/>
        </w:rPr>
      </w:pPr>
      <w:r w:rsidRPr="00677411">
        <w:rPr>
          <w:szCs w:val="24"/>
        </w:rPr>
        <w:t>METOD</w:t>
      </w:r>
      <w:r w:rsidRPr="00677411">
        <w:rPr>
          <w:szCs w:val="24"/>
          <w:lang w:val="id-ID"/>
        </w:rPr>
        <w:t>OLOGI</w:t>
      </w:r>
    </w:p>
    <w:p w:rsidR="009A68C3" w:rsidRPr="00677411" w:rsidRDefault="009A68C3" w:rsidP="006774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360" w:lineRule="auto"/>
        <w:ind w:left="0" w:right="0"/>
        <w:jc w:val="both"/>
        <w:rPr>
          <w:rFonts w:ascii="Cambria" w:eastAsia="Times New Roman" w:hAnsi="Cambria" w:cs="Courier New"/>
          <w:sz w:val="24"/>
          <w:szCs w:val="24"/>
          <w:lang w:val="id-ID" w:eastAsia="id-ID"/>
        </w:rPr>
      </w:pPr>
      <w:r w:rsidRPr="00677411">
        <w:rPr>
          <w:rFonts w:ascii="Cambria" w:eastAsia="Times New Roman" w:hAnsi="Cambria" w:cs="Courier New"/>
          <w:sz w:val="24"/>
          <w:szCs w:val="24"/>
          <w:lang w:val="id-ID" w:eastAsia="id-ID"/>
        </w:rPr>
        <w:t xml:space="preserve">          Peneliti</w:t>
      </w:r>
      <w:r w:rsidR="00C55009">
        <w:rPr>
          <w:rFonts w:ascii="Cambria" w:eastAsia="Times New Roman" w:hAnsi="Cambria" w:cs="Courier New"/>
          <w:sz w:val="24"/>
          <w:szCs w:val="24"/>
          <w:lang w:eastAsia="id-ID"/>
        </w:rPr>
        <w:t>a</w:t>
      </w:r>
      <w:r w:rsidRPr="00677411">
        <w:rPr>
          <w:rFonts w:ascii="Cambria" w:eastAsia="Times New Roman" w:hAnsi="Cambria" w:cs="Courier New"/>
          <w:sz w:val="24"/>
          <w:szCs w:val="24"/>
          <w:lang w:val="id-ID" w:eastAsia="id-ID"/>
        </w:rPr>
        <w:t xml:space="preserve">n ini bertempat di Kantor Cabang Pembantu Bank BRI Unit Muara Rupit. Penelitian ini termasuk penelitian deskriptif klasifikasi, yaitu memakai sampel 95 responden dan mengunakan </w:t>
      </w:r>
      <w:r w:rsidR="00C55009">
        <w:rPr>
          <w:rFonts w:ascii="Cambria" w:eastAsia="Times New Roman" w:hAnsi="Cambria" w:cs="Courier New"/>
          <w:sz w:val="24"/>
          <w:szCs w:val="24"/>
          <w:lang w:val="id-ID" w:eastAsia="id-ID"/>
        </w:rPr>
        <w:t>kuesioner yang di</w:t>
      </w:r>
      <w:r w:rsidRPr="00677411">
        <w:rPr>
          <w:rFonts w:ascii="Cambria" w:eastAsia="Times New Roman" w:hAnsi="Cambria" w:cs="Courier New"/>
          <w:sz w:val="24"/>
          <w:szCs w:val="24"/>
          <w:lang w:val="id-ID" w:eastAsia="id-ID"/>
        </w:rPr>
        <w:t>sebarkan kepada  responden untuk dijadikan media informasi utama.</w:t>
      </w:r>
    </w:p>
    <w:p w:rsidR="009A68C3" w:rsidRPr="00677411" w:rsidRDefault="009A68C3" w:rsidP="006774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360" w:lineRule="auto"/>
        <w:ind w:left="0" w:right="0"/>
        <w:jc w:val="both"/>
        <w:rPr>
          <w:rFonts w:ascii="Cambria" w:eastAsia="Times New Roman" w:hAnsi="Cambria" w:cs="Courier New"/>
          <w:sz w:val="24"/>
          <w:szCs w:val="24"/>
          <w:lang w:val="id-ID" w:eastAsia="id-ID"/>
        </w:rPr>
      </w:pPr>
      <w:r w:rsidRPr="00677411">
        <w:rPr>
          <w:rFonts w:ascii="Cambria" w:eastAsia="Times New Roman" w:hAnsi="Cambria" w:cs="Courier New"/>
          <w:sz w:val="24"/>
          <w:szCs w:val="24"/>
          <w:lang w:val="id-ID" w:eastAsia="id-ID"/>
        </w:rPr>
        <w:t xml:space="preserve">          Data diperoleh dengan mewawancarai langsung kepada pimpinan Bank BRI dan pemberian kuesioner kepada 95 (sembilan puluh lima) nasabah sebagai sampel pengumpulan informasi yang digunakan untuk memperoleh informasi tentang tingkat kepuasan nasabah terhadap pelayanan Bank BRI Unit KCP Muara Rupit.</w:t>
      </w:r>
    </w:p>
    <w:p w:rsidR="009A68C3" w:rsidRPr="00677411" w:rsidRDefault="009A68C3" w:rsidP="006774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360" w:lineRule="auto"/>
        <w:ind w:left="0" w:right="0"/>
        <w:jc w:val="both"/>
        <w:rPr>
          <w:rFonts w:ascii="Cambria" w:eastAsia="Times New Roman" w:hAnsi="Cambria" w:cs="Courier New"/>
          <w:sz w:val="24"/>
          <w:szCs w:val="24"/>
          <w:lang w:val="id-ID" w:eastAsia="id-ID"/>
        </w:rPr>
      </w:pPr>
    </w:p>
    <w:p w:rsidR="009A68C3" w:rsidRPr="00677411" w:rsidRDefault="009A68C3" w:rsidP="00677411">
      <w:pPr>
        <w:spacing w:before="0" w:beforeAutospacing="0" w:after="0" w:afterAutospacing="0" w:line="360" w:lineRule="auto"/>
        <w:ind w:left="0"/>
        <w:jc w:val="both"/>
        <w:rPr>
          <w:rFonts w:ascii="Cambria" w:hAnsi="Cambria"/>
          <w:b/>
          <w:sz w:val="24"/>
          <w:szCs w:val="24"/>
          <w:lang w:val="id-ID"/>
        </w:rPr>
      </w:pPr>
      <w:proofErr w:type="spellStart"/>
      <w:r w:rsidRPr="00677411">
        <w:rPr>
          <w:rFonts w:ascii="Cambria" w:hAnsi="Cambria"/>
          <w:b/>
          <w:sz w:val="24"/>
          <w:szCs w:val="24"/>
        </w:rPr>
        <w:t>Uji</w:t>
      </w:r>
      <w:proofErr w:type="spellEnd"/>
      <w:r w:rsidRPr="00677411">
        <w:rPr>
          <w:rFonts w:ascii="Cambria" w:hAnsi="Cambria"/>
          <w:b/>
          <w:sz w:val="24"/>
          <w:szCs w:val="24"/>
        </w:rPr>
        <w:t xml:space="preserve"> </w:t>
      </w:r>
      <w:proofErr w:type="spellStart"/>
      <w:r w:rsidRPr="00677411">
        <w:rPr>
          <w:rFonts w:ascii="Cambria" w:hAnsi="Cambria"/>
          <w:b/>
          <w:sz w:val="24"/>
          <w:szCs w:val="24"/>
        </w:rPr>
        <w:t>Validitas</w:t>
      </w:r>
      <w:proofErr w:type="spellEnd"/>
    </w:p>
    <w:p w:rsidR="009A68C3" w:rsidRDefault="009A68C3" w:rsidP="00677411">
      <w:pPr>
        <w:spacing w:before="0" w:beforeAutospacing="0" w:after="0" w:afterAutospacing="0" w:line="360" w:lineRule="auto"/>
        <w:ind w:left="0" w:firstLine="510"/>
        <w:jc w:val="both"/>
        <w:rPr>
          <w:rFonts w:ascii="Cambria" w:hAnsi="Cambria" w:cs="Arial"/>
          <w:sz w:val="24"/>
          <w:szCs w:val="24"/>
        </w:rPr>
      </w:pPr>
      <w:proofErr w:type="spellStart"/>
      <w:r w:rsidRPr="00677411">
        <w:rPr>
          <w:rFonts w:ascii="Cambria" w:hAnsi="Cambria" w:cs="Arial"/>
          <w:sz w:val="24"/>
          <w:szCs w:val="24"/>
        </w:rPr>
        <w:t>Menurut</w:t>
      </w:r>
      <w:proofErr w:type="spellEnd"/>
      <w:r w:rsidR="00F50D9B" w:rsidRPr="00677411">
        <w:rPr>
          <w:rFonts w:ascii="Cambria" w:hAnsi="Cambria" w:cs="Arial"/>
          <w:sz w:val="24"/>
          <w:szCs w:val="24"/>
        </w:rPr>
        <w:t xml:space="preserve"> </w:t>
      </w:r>
      <w:r w:rsidR="00F50D9B" w:rsidRPr="00677411">
        <w:rPr>
          <w:rFonts w:ascii="Cambria" w:hAnsi="Cambria" w:cs="Arial"/>
          <w:sz w:val="24"/>
          <w:szCs w:val="24"/>
        </w:rPr>
        <w:fldChar w:fldCharType="begin" w:fldLock="1"/>
      </w:r>
      <w:r w:rsidR="00C55009">
        <w:rPr>
          <w:rFonts w:ascii="Cambria" w:hAnsi="Cambria" w:cs="Arial"/>
          <w:sz w:val="24"/>
          <w:szCs w:val="24"/>
        </w:rPr>
        <w:instrText>ADDIN CSL_CITATION {"citationItems":[{"id":"ITEM-1","itemData":{"author":[{"dropping-particle":"","family":"Sujarweni","given":"","non-dropping-particle":"","parse-names":false,"suffix":""},{"dropping-particle":"","family":"Wiratna","given":"V","non-dropping-particle":"","parse-names":false,"suffix":""},{"dropping-particle":"","family":"Utami","given":"Lila Retnani","non-dropping-particle":"","parse-names":false,"suffix":""}],"id":"ITEM-1","issued":{"date-parts":[["2019"]]},"publisher":"Starup","publisher-place":"Yogyakarta","title":"The Master Boos of SPSS Pintar Mengolah Data Statistik Untuk Segala Keperluan Secara Otodidak","type":"book"},"uris":["http://www.mendeley.com/documents/?uuid=6c542786-6f25-42cc-a1fa-a5b87ce4dcf6"]}],"mendeley":{"formattedCitation":"(Sujarweni et al., 2019)","manualFormatting":"Sujarweni et al. (2019)","plainTextFormattedCitation":"(Sujarweni et al., 2019)","previouslyFormattedCitation":"(Sujarweni et al., 2019)"},"properties":{"noteIndex":0},"schema":"https://github.com/citation-style-language/schema/raw/master/csl-citation.json"}</w:instrText>
      </w:r>
      <w:r w:rsidR="00F50D9B" w:rsidRPr="00677411">
        <w:rPr>
          <w:rFonts w:ascii="Cambria" w:hAnsi="Cambria" w:cs="Arial"/>
          <w:sz w:val="24"/>
          <w:szCs w:val="24"/>
        </w:rPr>
        <w:fldChar w:fldCharType="separate"/>
      </w:r>
      <w:r w:rsidR="00C55009">
        <w:rPr>
          <w:rFonts w:ascii="Cambria" w:hAnsi="Cambria" w:cs="Arial"/>
          <w:noProof/>
          <w:sz w:val="24"/>
          <w:szCs w:val="24"/>
        </w:rPr>
        <w:t>Sujarweni et al.</w:t>
      </w:r>
      <w:r w:rsidR="00C55009" w:rsidRPr="00C55009">
        <w:rPr>
          <w:rFonts w:ascii="Cambria" w:hAnsi="Cambria" w:cs="Arial"/>
          <w:noProof/>
          <w:sz w:val="24"/>
          <w:szCs w:val="24"/>
        </w:rPr>
        <w:t xml:space="preserve"> </w:t>
      </w:r>
      <w:r w:rsidR="00C55009">
        <w:rPr>
          <w:rFonts w:ascii="Cambria" w:hAnsi="Cambria" w:cs="Arial"/>
          <w:noProof/>
          <w:sz w:val="24"/>
          <w:szCs w:val="24"/>
        </w:rPr>
        <w:t>(</w:t>
      </w:r>
      <w:r w:rsidR="00C55009" w:rsidRPr="00C55009">
        <w:rPr>
          <w:rFonts w:ascii="Cambria" w:hAnsi="Cambria" w:cs="Arial"/>
          <w:noProof/>
          <w:sz w:val="24"/>
          <w:szCs w:val="24"/>
        </w:rPr>
        <w:t>2019)</w:t>
      </w:r>
      <w:r w:rsidR="00F50D9B" w:rsidRPr="00677411">
        <w:rPr>
          <w:rFonts w:ascii="Cambria" w:hAnsi="Cambria" w:cs="Arial"/>
          <w:sz w:val="24"/>
          <w:szCs w:val="24"/>
        </w:rPr>
        <w:fldChar w:fldCharType="end"/>
      </w:r>
      <w:r w:rsidRPr="00677411">
        <w:rPr>
          <w:rFonts w:ascii="Cambria" w:hAnsi="Cambria" w:cs="Arial"/>
          <w:sz w:val="24"/>
          <w:szCs w:val="24"/>
        </w:rPr>
        <w:t xml:space="preserve">, </w:t>
      </w:r>
      <w:proofErr w:type="spellStart"/>
      <w:r w:rsidRPr="00677411">
        <w:rPr>
          <w:rFonts w:ascii="Cambria" w:hAnsi="Cambria" w:cs="Arial"/>
          <w:sz w:val="24"/>
          <w:szCs w:val="24"/>
        </w:rPr>
        <w:t>uji</w:t>
      </w:r>
      <w:proofErr w:type="spellEnd"/>
      <w:r w:rsidRPr="00677411">
        <w:rPr>
          <w:rFonts w:ascii="Cambria" w:hAnsi="Cambria" w:cs="Arial"/>
          <w:sz w:val="24"/>
          <w:szCs w:val="24"/>
        </w:rPr>
        <w:t xml:space="preserve"> </w:t>
      </w:r>
      <w:proofErr w:type="spellStart"/>
      <w:r w:rsidRPr="00677411">
        <w:rPr>
          <w:rFonts w:ascii="Cambria" w:hAnsi="Cambria" w:cs="Arial"/>
          <w:sz w:val="24"/>
          <w:szCs w:val="24"/>
        </w:rPr>
        <w:t>validitas</w:t>
      </w:r>
      <w:proofErr w:type="spellEnd"/>
      <w:r w:rsidRPr="00677411">
        <w:rPr>
          <w:rFonts w:ascii="Cambria" w:hAnsi="Cambria" w:cs="Arial"/>
          <w:sz w:val="24"/>
          <w:szCs w:val="24"/>
        </w:rPr>
        <w:t xml:space="preserve"> </w:t>
      </w:r>
      <w:proofErr w:type="spellStart"/>
      <w:r w:rsidRPr="00677411">
        <w:rPr>
          <w:rFonts w:ascii="Cambria" w:hAnsi="Cambria" w:cs="Arial"/>
          <w:sz w:val="24"/>
          <w:szCs w:val="24"/>
        </w:rPr>
        <w:t>sebaiknya</w:t>
      </w:r>
      <w:proofErr w:type="spellEnd"/>
      <w:r w:rsidRPr="00677411">
        <w:rPr>
          <w:rFonts w:ascii="Cambria" w:hAnsi="Cambria" w:cs="Arial"/>
          <w:sz w:val="24"/>
          <w:szCs w:val="24"/>
        </w:rPr>
        <w:t xml:space="preserve"> </w:t>
      </w:r>
      <w:proofErr w:type="spellStart"/>
      <w:r w:rsidRPr="00677411">
        <w:rPr>
          <w:rFonts w:ascii="Cambria" w:hAnsi="Cambria" w:cs="Arial"/>
          <w:sz w:val="24"/>
          <w:szCs w:val="24"/>
        </w:rPr>
        <w:t>dilakukan</w:t>
      </w:r>
      <w:proofErr w:type="spellEnd"/>
      <w:r w:rsidRPr="00677411">
        <w:rPr>
          <w:rFonts w:ascii="Cambria" w:hAnsi="Cambria" w:cs="Arial"/>
          <w:sz w:val="24"/>
          <w:szCs w:val="24"/>
        </w:rPr>
        <w:t xml:space="preserve"> </w:t>
      </w:r>
      <w:proofErr w:type="spellStart"/>
      <w:r w:rsidRPr="00677411">
        <w:rPr>
          <w:rFonts w:ascii="Cambria" w:hAnsi="Cambria" w:cs="Arial"/>
          <w:sz w:val="24"/>
          <w:szCs w:val="24"/>
        </w:rPr>
        <w:t>pada</w:t>
      </w:r>
      <w:proofErr w:type="spellEnd"/>
      <w:r w:rsidRPr="00677411">
        <w:rPr>
          <w:rFonts w:ascii="Cambria" w:hAnsi="Cambria" w:cs="Arial"/>
          <w:sz w:val="24"/>
          <w:szCs w:val="24"/>
        </w:rPr>
        <w:t xml:space="preserve"> </w:t>
      </w:r>
      <w:proofErr w:type="spellStart"/>
      <w:r w:rsidRPr="00677411">
        <w:rPr>
          <w:rFonts w:ascii="Cambria" w:hAnsi="Cambria" w:cs="Arial"/>
          <w:sz w:val="24"/>
          <w:szCs w:val="24"/>
        </w:rPr>
        <w:t>setiap</w:t>
      </w:r>
      <w:proofErr w:type="spellEnd"/>
      <w:r w:rsidRPr="00677411">
        <w:rPr>
          <w:rFonts w:ascii="Cambria" w:hAnsi="Cambria" w:cs="Arial"/>
          <w:sz w:val="24"/>
          <w:szCs w:val="24"/>
        </w:rPr>
        <w:t xml:space="preserve"> </w:t>
      </w:r>
      <w:proofErr w:type="spellStart"/>
      <w:r w:rsidRPr="00677411">
        <w:rPr>
          <w:rFonts w:ascii="Cambria" w:hAnsi="Cambria" w:cs="Arial"/>
          <w:sz w:val="24"/>
          <w:szCs w:val="24"/>
        </w:rPr>
        <w:t>butir</w:t>
      </w:r>
      <w:proofErr w:type="spellEnd"/>
      <w:r w:rsidRPr="00677411">
        <w:rPr>
          <w:rFonts w:ascii="Cambria" w:hAnsi="Cambria" w:cs="Arial"/>
          <w:sz w:val="24"/>
          <w:szCs w:val="24"/>
        </w:rPr>
        <w:t xml:space="preserve"> </w:t>
      </w:r>
      <w:proofErr w:type="spellStart"/>
      <w:r w:rsidRPr="00677411">
        <w:rPr>
          <w:rFonts w:ascii="Cambria" w:hAnsi="Cambria" w:cs="Arial"/>
          <w:sz w:val="24"/>
          <w:szCs w:val="24"/>
        </w:rPr>
        <w:t>pertanyaan</w:t>
      </w:r>
      <w:proofErr w:type="spellEnd"/>
      <w:r w:rsidRPr="00677411">
        <w:rPr>
          <w:rFonts w:ascii="Cambria" w:hAnsi="Cambria" w:cs="Arial"/>
          <w:sz w:val="24"/>
          <w:szCs w:val="24"/>
        </w:rPr>
        <w:t xml:space="preserve"> di </w:t>
      </w:r>
      <w:proofErr w:type="spellStart"/>
      <w:r w:rsidRPr="00677411">
        <w:rPr>
          <w:rFonts w:ascii="Cambria" w:hAnsi="Cambria" w:cs="Arial"/>
          <w:sz w:val="24"/>
          <w:szCs w:val="24"/>
        </w:rPr>
        <w:t>uji</w:t>
      </w:r>
      <w:proofErr w:type="spellEnd"/>
      <w:r w:rsidRPr="00677411">
        <w:rPr>
          <w:rFonts w:ascii="Cambria" w:hAnsi="Cambria" w:cs="Arial"/>
          <w:sz w:val="24"/>
          <w:szCs w:val="24"/>
        </w:rPr>
        <w:t xml:space="preserve"> </w:t>
      </w:r>
      <w:proofErr w:type="spellStart"/>
      <w:r w:rsidRPr="00677411">
        <w:rPr>
          <w:rFonts w:ascii="Cambria" w:hAnsi="Cambria" w:cs="Arial"/>
          <w:sz w:val="24"/>
          <w:szCs w:val="24"/>
        </w:rPr>
        <w:t>validitasnya</w:t>
      </w:r>
      <w:proofErr w:type="spellEnd"/>
      <w:r w:rsidRPr="00677411">
        <w:rPr>
          <w:rFonts w:ascii="Cambria" w:hAnsi="Cambria" w:cs="Arial"/>
          <w:sz w:val="24"/>
          <w:szCs w:val="24"/>
        </w:rPr>
        <w:t xml:space="preserve">. </w:t>
      </w:r>
      <w:proofErr w:type="spellStart"/>
      <w:r w:rsidRPr="00677411">
        <w:rPr>
          <w:rFonts w:ascii="Cambria" w:hAnsi="Cambria" w:cs="Arial"/>
          <w:sz w:val="24"/>
          <w:szCs w:val="24"/>
        </w:rPr>
        <w:t>Hasil</w:t>
      </w:r>
      <w:proofErr w:type="spellEnd"/>
      <w:r w:rsidRPr="00677411">
        <w:rPr>
          <w:rFonts w:ascii="Cambria" w:hAnsi="Cambria" w:cs="Arial"/>
          <w:sz w:val="24"/>
          <w:szCs w:val="24"/>
        </w:rPr>
        <w:t xml:space="preserve"> r </w:t>
      </w:r>
      <w:proofErr w:type="spellStart"/>
      <w:r w:rsidRPr="00677411">
        <w:rPr>
          <w:rFonts w:ascii="Cambria" w:hAnsi="Cambria" w:cs="Arial"/>
          <w:sz w:val="24"/>
          <w:szCs w:val="24"/>
        </w:rPr>
        <w:lastRenderedPageBreak/>
        <w:t>hitung</w:t>
      </w:r>
      <w:proofErr w:type="spellEnd"/>
      <w:r w:rsidRPr="00677411">
        <w:rPr>
          <w:rFonts w:ascii="Cambria" w:hAnsi="Cambria" w:cs="Arial"/>
          <w:sz w:val="24"/>
          <w:szCs w:val="24"/>
        </w:rPr>
        <w:t xml:space="preserve"> </w:t>
      </w:r>
      <w:proofErr w:type="spellStart"/>
      <w:r w:rsidRPr="00677411">
        <w:rPr>
          <w:rFonts w:ascii="Cambria" w:hAnsi="Cambria" w:cs="Arial"/>
          <w:sz w:val="24"/>
          <w:szCs w:val="24"/>
        </w:rPr>
        <w:t>kita</w:t>
      </w:r>
      <w:proofErr w:type="spellEnd"/>
      <w:r w:rsidRPr="00677411">
        <w:rPr>
          <w:rFonts w:ascii="Cambria" w:hAnsi="Cambria" w:cs="Arial"/>
          <w:sz w:val="24"/>
          <w:szCs w:val="24"/>
        </w:rPr>
        <w:t xml:space="preserve"> </w:t>
      </w:r>
      <w:proofErr w:type="spellStart"/>
      <w:r w:rsidRPr="00677411">
        <w:rPr>
          <w:rFonts w:ascii="Cambria" w:hAnsi="Cambria" w:cs="Arial"/>
          <w:sz w:val="24"/>
          <w:szCs w:val="24"/>
        </w:rPr>
        <w:t>bandingkan</w:t>
      </w:r>
      <w:proofErr w:type="spellEnd"/>
      <w:r w:rsidRPr="00677411">
        <w:rPr>
          <w:rFonts w:ascii="Cambria" w:hAnsi="Cambria" w:cs="Arial"/>
          <w:sz w:val="24"/>
          <w:szCs w:val="24"/>
        </w:rPr>
        <w:t xml:space="preserve"> </w:t>
      </w:r>
      <w:proofErr w:type="spellStart"/>
      <w:r w:rsidRPr="00677411">
        <w:rPr>
          <w:rFonts w:ascii="Cambria" w:hAnsi="Cambria" w:cs="Arial"/>
          <w:sz w:val="24"/>
          <w:szCs w:val="24"/>
        </w:rPr>
        <w:t>dengan</w:t>
      </w:r>
      <w:proofErr w:type="spellEnd"/>
      <w:r w:rsidRPr="00677411">
        <w:rPr>
          <w:rFonts w:ascii="Cambria" w:hAnsi="Cambria" w:cs="Arial"/>
          <w:sz w:val="24"/>
          <w:szCs w:val="24"/>
        </w:rPr>
        <w:t xml:space="preserve"> r </w:t>
      </w:r>
      <w:proofErr w:type="spellStart"/>
      <w:r w:rsidRPr="00677411">
        <w:rPr>
          <w:rFonts w:ascii="Cambria" w:hAnsi="Cambria" w:cs="Arial"/>
          <w:sz w:val="24"/>
          <w:szCs w:val="24"/>
        </w:rPr>
        <w:t>tabel</w:t>
      </w:r>
      <w:proofErr w:type="spellEnd"/>
      <w:r w:rsidRPr="00677411">
        <w:rPr>
          <w:rFonts w:ascii="Cambria" w:hAnsi="Cambria" w:cs="Arial"/>
          <w:sz w:val="24"/>
          <w:szCs w:val="24"/>
        </w:rPr>
        <w:t xml:space="preserve"> </w:t>
      </w:r>
      <w:proofErr w:type="spellStart"/>
      <w:r w:rsidRPr="00677411">
        <w:rPr>
          <w:rFonts w:ascii="Cambria" w:hAnsi="Cambria" w:cs="Arial"/>
          <w:sz w:val="24"/>
          <w:szCs w:val="24"/>
        </w:rPr>
        <w:t>dimana</w:t>
      </w:r>
      <w:proofErr w:type="spellEnd"/>
      <w:r w:rsidRPr="00677411">
        <w:rPr>
          <w:rFonts w:ascii="Cambria" w:hAnsi="Cambria" w:cs="Arial"/>
          <w:sz w:val="24"/>
          <w:szCs w:val="24"/>
        </w:rPr>
        <w:t xml:space="preserve"> </w:t>
      </w:r>
      <w:proofErr w:type="spellStart"/>
      <w:proofErr w:type="gramStart"/>
      <w:r w:rsidRPr="00677411">
        <w:rPr>
          <w:rFonts w:ascii="Cambria" w:hAnsi="Cambria" w:cs="Arial"/>
          <w:sz w:val="24"/>
          <w:szCs w:val="24"/>
        </w:rPr>
        <w:t>df</w:t>
      </w:r>
      <w:proofErr w:type="spellEnd"/>
      <w:r w:rsidRPr="00677411">
        <w:rPr>
          <w:rFonts w:ascii="Cambria" w:hAnsi="Cambria" w:cs="Arial"/>
          <w:sz w:val="24"/>
          <w:szCs w:val="24"/>
        </w:rPr>
        <w:t>=</w:t>
      </w:r>
      <w:proofErr w:type="gramEnd"/>
      <w:r w:rsidRPr="00677411">
        <w:rPr>
          <w:rFonts w:ascii="Cambria" w:hAnsi="Cambria" w:cs="Arial"/>
          <w:sz w:val="24"/>
          <w:szCs w:val="24"/>
        </w:rPr>
        <w:t xml:space="preserve">n-2 </w:t>
      </w:r>
      <w:proofErr w:type="spellStart"/>
      <w:r w:rsidRPr="00677411">
        <w:rPr>
          <w:rFonts w:ascii="Cambria" w:hAnsi="Cambria" w:cs="Arial"/>
          <w:sz w:val="24"/>
          <w:szCs w:val="24"/>
        </w:rPr>
        <w:t>dengan</w:t>
      </w:r>
      <w:proofErr w:type="spellEnd"/>
      <w:r w:rsidRPr="00677411">
        <w:rPr>
          <w:rFonts w:ascii="Cambria" w:hAnsi="Cambria" w:cs="Arial"/>
          <w:sz w:val="24"/>
          <w:szCs w:val="24"/>
        </w:rPr>
        <w:t xml:space="preserve"> sig 5%, </w:t>
      </w:r>
      <w:proofErr w:type="spellStart"/>
      <w:r w:rsidRPr="00677411">
        <w:rPr>
          <w:rFonts w:ascii="Cambria" w:hAnsi="Cambria" w:cs="Arial"/>
          <w:sz w:val="24"/>
          <w:szCs w:val="24"/>
        </w:rPr>
        <w:t>jika</w:t>
      </w:r>
      <w:proofErr w:type="spellEnd"/>
      <w:r w:rsidRPr="00677411">
        <w:rPr>
          <w:rFonts w:ascii="Cambria" w:hAnsi="Cambria" w:cs="Arial"/>
          <w:sz w:val="24"/>
          <w:szCs w:val="24"/>
        </w:rPr>
        <w:t xml:space="preserve"> r </w:t>
      </w:r>
      <w:proofErr w:type="spellStart"/>
      <w:r w:rsidRPr="00677411">
        <w:rPr>
          <w:rFonts w:ascii="Cambria" w:hAnsi="Cambria" w:cs="Arial"/>
          <w:sz w:val="24"/>
          <w:szCs w:val="24"/>
        </w:rPr>
        <w:t>tabel</w:t>
      </w:r>
      <w:proofErr w:type="spellEnd"/>
      <w:r w:rsidRPr="00677411">
        <w:rPr>
          <w:rFonts w:ascii="Cambria" w:hAnsi="Cambria" w:cs="Arial"/>
          <w:sz w:val="24"/>
          <w:szCs w:val="24"/>
        </w:rPr>
        <w:t xml:space="preserve"> &lt; r </w:t>
      </w:r>
      <w:proofErr w:type="spellStart"/>
      <w:r w:rsidRPr="00677411">
        <w:rPr>
          <w:rFonts w:ascii="Cambria" w:hAnsi="Cambria" w:cs="Arial"/>
          <w:sz w:val="24"/>
          <w:szCs w:val="24"/>
        </w:rPr>
        <w:t>hitung</w:t>
      </w:r>
      <w:proofErr w:type="spellEnd"/>
      <w:r w:rsidRPr="00677411">
        <w:rPr>
          <w:rFonts w:ascii="Cambria" w:hAnsi="Cambria" w:cs="Arial"/>
          <w:sz w:val="24"/>
          <w:szCs w:val="24"/>
        </w:rPr>
        <w:t xml:space="preserve"> </w:t>
      </w:r>
      <w:proofErr w:type="spellStart"/>
      <w:r w:rsidRPr="00677411">
        <w:rPr>
          <w:rFonts w:ascii="Cambria" w:hAnsi="Cambria" w:cs="Arial"/>
          <w:sz w:val="24"/>
          <w:szCs w:val="24"/>
        </w:rPr>
        <w:t>maka</w:t>
      </w:r>
      <w:proofErr w:type="spellEnd"/>
      <w:r w:rsidRPr="00677411">
        <w:rPr>
          <w:rFonts w:ascii="Cambria" w:hAnsi="Cambria" w:cs="Arial"/>
          <w:sz w:val="24"/>
          <w:szCs w:val="24"/>
        </w:rPr>
        <w:t xml:space="preserve"> valid.</w:t>
      </w:r>
    </w:p>
    <w:p w:rsidR="0031282C" w:rsidRPr="0031282C" w:rsidRDefault="0031282C" w:rsidP="00677411">
      <w:pPr>
        <w:spacing w:before="0" w:beforeAutospacing="0" w:after="0" w:afterAutospacing="0" w:line="360" w:lineRule="auto"/>
        <w:ind w:left="0" w:firstLine="510"/>
        <w:jc w:val="both"/>
        <w:rPr>
          <w:rFonts w:ascii="Cambria" w:hAnsi="Cambria" w:cs="Arial"/>
          <w:sz w:val="24"/>
          <w:szCs w:val="24"/>
        </w:rPr>
      </w:pPr>
    </w:p>
    <w:p w:rsidR="009A68C3" w:rsidRPr="00677411" w:rsidRDefault="009A68C3" w:rsidP="00677411">
      <w:pPr>
        <w:spacing w:before="0" w:beforeAutospacing="0" w:after="0" w:afterAutospacing="0" w:line="360" w:lineRule="auto"/>
        <w:ind w:left="0"/>
        <w:jc w:val="both"/>
        <w:rPr>
          <w:rFonts w:ascii="Cambria" w:hAnsi="Cambria"/>
          <w:b/>
          <w:sz w:val="24"/>
          <w:szCs w:val="24"/>
        </w:rPr>
      </w:pPr>
      <w:proofErr w:type="spellStart"/>
      <w:r w:rsidRPr="00677411">
        <w:rPr>
          <w:rFonts w:ascii="Cambria" w:hAnsi="Cambria"/>
          <w:b/>
          <w:sz w:val="24"/>
          <w:szCs w:val="24"/>
        </w:rPr>
        <w:t>Uji</w:t>
      </w:r>
      <w:proofErr w:type="spellEnd"/>
      <w:r w:rsidRPr="00677411">
        <w:rPr>
          <w:rFonts w:ascii="Cambria" w:hAnsi="Cambria"/>
          <w:b/>
          <w:sz w:val="24"/>
          <w:szCs w:val="24"/>
        </w:rPr>
        <w:t xml:space="preserve"> </w:t>
      </w:r>
      <w:proofErr w:type="spellStart"/>
      <w:r w:rsidRPr="00677411">
        <w:rPr>
          <w:rFonts w:ascii="Cambria" w:hAnsi="Cambria"/>
          <w:b/>
          <w:sz w:val="24"/>
          <w:szCs w:val="24"/>
        </w:rPr>
        <w:t>Reliabilitias</w:t>
      </w:r>
      <w:proofErr w:type="spellEnd"/>
    </w:p>
    <w:p w:rsidR="009A68C3" w:rsidRDefault="009A68C3" w:rsidP="00677411">
      <w:pPr>
        <w:spacing w:before="0" w:beforeAutospacing="0" w:after="0" w:afterAutospacing="0" w:line="360" w:lineRule="auto"/>
        <w:ind w:left="0" w:firstLine="510"/>
        <w:jc w:val="both"/>
        <w:rPr>
          <w:rFonts w:ascii="Cambria" w:hAnsi="Cambria"/>
          <w:sz w:val="24"/>
          <w:szCs w:val="24"/>
        </w:rPr>
      </w:pPr>
      <w:proofErr w:type="spellStart"/>
      <w:r w:rsidRPr="00677411">
        <w:rPr>
          <w:rFonts w:ascii="Cambria" w:hAnsi="Cambria"/>
          <w:sz w:val="24"/>
          <w:szCs w:val="24"/>
        </w:rPr>
        <w:t>Menurut</w:t>
      </w:r>
      <w:proofErr w:type="spellEnd"/>
      <w:r w:rsidR="00F50D9B" w:rsidRPr="00677411">
        <w:rPr>
          <w:rFonts w:ascii="Cambria" w:hAnsi="Cambria"/>
          <w:sz w:val="24"/>
          <w:szCs w:val="24"/>
        </w:rPr>
        <w:t xml:space="preserve"> </w:t>
      </w:r>
      <w:r w:rsidR="00F50D9B" w:rsidRPr="00677411">
        <w:rPr>
          <w:rFonts w:ascii="Cambria" w:hAnsi="Cambria"/>
          <w:sz w:val="24"/>
          <w:szCs w:val="24"/>
        </w:rPr>
        <w:fldChar w:fldCharType="begin" w:fldLock="1"/>
      </w:r>
      <w:r w:rsidR="003801C1">
        <w:rPr>
          <w:rFonts w:ascii="Cambria" w:hAnsi="Cambria"/>
          <w:sz w:val="24"/>
          <w:szCs w:val="24"/>
        </w:rPr>
        <w:instrText>ADDIN CSL_CITATION {"citationItems":[{"id":"ITEM-1","itemData":{"author":[{"dropping-particle":"","family":"Sujarweni","given":"","non-dropping-particle":"","parse-names":false,"suffix":""},{"dropping-particle":"","family":"Wiratna","given":"V","non-dropping-particle":"","parse-names":false,"suffix":""},{"dropping-particle":"","family":"Utami","given":"Lila Retnani","non-dropping-particle":"","parse-names":false,"suffix":""}],"id":"ITEM-1","issued":{"date-parts":[["2019"]]},"publisher":"Starup","publisher-place":"Yogyakarta","title":"The Master Boos of SPSS Pintar Mengolah Data Statistik Untuk Segala Keperluan Secara Otodidak","type":"book"},"uris":["http://www.mendeley.com/documents/?uuid=6c542786-6f25-42cc-a1fa-a5b87ce4dcf6"]}],"mendeley":{"formattedCitation":"(Sujarweni et al., 2019)","manualFormatting":"Sujarweni et al. (2019)","plainTextFormattedCitation":"(Sujarweni et al., 2019)","previouslyFormattedCitation":"(Sujarweni et al., 2019)"},"properties":{"noteIndex":0},"schema":"https://github.com/citation-style-language/schema/raw/master/csl-citation.json"}</w:instrText>
      </w:r>
      <w:r w:rsidR="00F50D9B" w:rsidRPr="00677411">
        <w:rPr>
          <w:rFonts w:ascii="Cambria" w:hAnsi="Cambria"/>
          <w:sz w:val="24"/>
          <w:szCs w:val="24"/>
        </w:rPr>
        <w:fldChar w:fldCharType="separate"/>
      </w:r>
      <w:r w:rsidR="00C55009">
        <w:rPr>
          <w:rFonts w:ascii="Cambria" w:hAnsi="Cambria"/>
          <w:noProof/>
          <w:sz w:val="24"/>
          <w:szCs w:val="24"/>
        </w:rPr>
        <w:t>Sujarweni et al.</w:t>
      </w:r>
      <w:r w:rsidR="00F50D9B" w:rsidRPr="00677411">
        <w:rPr>
          <w:rFonts w:ascii="Cambria" w:hAnsi="Cambria"/>
          <w:noProof/>
          <w:sz w:val="24"/>
          <w:szCs w:val="24"/>
        </w:rPr>
        <w:t xml:space="preserve"> </w:t>
      </w:r>
      <w:r w:rsidR="00C55009">
        <w:rPr>
          <w:rFonts w:ascii="Cambria" w:hAnsi="Cambria"/>
          <w:noProof/>
          <w:sz w:val="24"/>
          <w:szCs w:val="24"/>
        </w:rPr>
        <w:t>(</w:t>
      </w:r>
      <w:r w:rsidR="00F50D9B" w:rsidRPr="00677411">
        <w:rPr>
          <w:rFonts w:ascii="Cambria" w:hAnsi="Cambria"/>
          <w:noProof/>
          <w:sz w:val="24"/>
          <w:szCs w:val="24"/>
        </w:rPr>
        <w:t>2019)</w:t>
      </w:r>
      <w:r w:rsidR="00F50D9B" w:rsidRPr="00677411">
        <w:rPr>
          <w:rFonts w:ascii="Cambria" w:hAnsi="Cambria"/>
          <w:sz w:val="24"/>
          <w:szCs w:val="24"/>
        </w:rPr>
        <w:fldChar w:fldCharType="end"/>
      </w:r>
      <w:r w:rsidRPr="00677411">
        <w:rPr>
          <w:rFonts w:ascii="Cambria" w:hAnsi="Cambria"/>
          <w:sz w:val="24"/>
          <w:szCs w:val="24"/>
        </w:rPr>
        <w:t xml:space="preserve">, </w:t>
      </w:r>
      <w:proofErr w:type="spellStart"/>
      <w:r w:rsidRPr="00677411">
        <w:rPr>
          <w:rFonts w:ascii="Cambria" w:hAnsi="Cambria"/>
          <w:sz w:val="24"/>
          <w:szCs w:val="24"/>
        </w:rPr>
        <w:t>reliabilitas</w:t>
      </w:r>
      <w:proofErr w:type="spellEnd"/>
      <w:r w:rsidRPr="00677411">
        <w:rPr>
          <w:rFonts w:ascii="Cambria" w:hAnsi="Cambria"/>
          <w:sz w:val="24"/>
          <w:szCs w:val="24"/>
        </w:rPr>
        <w:t xml:space="preserve"> </w:t>
      </w:r>
      <w:proofErr w:type="spellStart"/>
      <w:r w:rsidRPr="00677411">
        <w:rPr>
          <w:rFonts w:ascii="Cambria" w:hAnsi="Cambria"/>
          <w:sz w:val="24"/>
          <w:szCs w:val="24"/>
        </w:rPr>
        <w:t>merupakan</w:t>
      </w:r>
      <w:proofErr w:type="spellEnd"/>
      <w:r w:rsidRPr="00677411">
        <w:rPr>
          <w:rFonts w:ascii="Cambria" w:hAnsi="Cambria"/>
          <w:sz w:val="24"/>
          <w:szCs w:val="24"/>
        </w:rPr>
        <w:t xml:space="preserve"> </w:t>
      </w:r>
      <w:proofErr w:type="spellStart"/>
      <w:r w:rsidRPr="00677411">
        <w:rPr>
          <w:rFonts w:ascii="Cambria" w:hAnsi="Cambria"/>
          <w:sz w:val="24"/>
          <w:szCs w:val="24"/>
        </w:rPr>
        <w:t>ukuran</w:t>
      </w:r>
      <w:proofErr w:type="spellEnd"/>
      <w:r w:rsidRPr="00677411">
        <w:rPr>
          <w:rFonts w:ascii="Cambria" w:hAnsi="Cambria"/>
          <w:sz w:val="24"/>
          <w:szCs w:val="24"/>
        </w:rPr>
        <w:t xml:space="preserve"> </w:t>
      </w:r>
      <w:proofErr w:type="spellStart"/>
      <w:r w:rsidRPr="00677411">
        <w:rPr>
          <w:rFonts w:ascii="Cambria" w:hAnsi="Cambria"/>
          <w:sz w:val="24"/>
          <w:szCs w:val="24"/>
        </w:rPr>
        <w:t>suatu</w:t>
      </w:r>
      <w:proofErr w:type="spellEnd"/>
      <w:r w:rsidRPr="00677411">
        <w:rPr>
          <w:rFonts w:ascii="Cambria" w:hAnsi="Cambria"/>
          <w:sz w:val="24"/>
          <w:szCs w:val="24"/>
        </w:rPr>
        <w:t xml:space="preserve"> </w:t>
      </w:r>
      <w:proofErr w:type="spellStart"/>
      <w:r w:rsidRPr="00677411">
        <w:rPr>
          <w:rFonts w:ascii="Cambria" w:hAnsi="Cambria"/>
          <w:sz w:val="24"/>
          <w:szCs w:val="24"/>
        </w:rPr>
        <w:t>kestabilan</w:t>
      </w:r>
      <w:proofErr w:type="spellEnd"/>
      <w:r w:rsidRPr="00677411">
        <w:rPr>
          <w:rFonts w:ascii="Cambria" w:hAnsi="Cambria"/>
          <w:sz w:val="24"/>
          <w:szCs w:val="24"/>
        </w:rPr>
        <w:t xml:space="preserve"> </w:t>
      </w:r>
      <w:proofErr w:type="spellStart"/>
      <w:r w:rsidRPr="00677411">
        <w:rPr>
          <w:rFonts w:ascii="Cambria" w:hAnsi="Cambria"/>
          <w:sz w:val="24"/>
          <w:szCs w:val="24"/>
        </w:rPr>
        <w:t>dan</w:t>
      </w:r>
      <w:proofErr w:type="spellEnd"/>
      <w:r w:rsidRPr="00677411">
        <w:rPr>
          <w:rFonts w:ascii="Cambria" w:hAnsi="Cambria"/>
          <w:sz w:val="24"/>
          <w:szCs w:val="24"/>
        </w:rPr>
        <w:t xml:space="preserve"> </w:t>
      </w:r>
      <w:proofErr w:type="spellStart"/>
      <w:r w:rsidRPr="00677411">
        <w:rPr>
          <w:rFonts w:ascii="Cambria" w:hAnsi="Cambria"/>
          <w:sz w:val="24"/>
          <w:szCs w:val="24"/>
        </w:rPr>
        <w:t>konsisten</w:t>
      </w:r>
      <w:proofErr w:type="spellEnd"/>
      <w:r w:rsidRPr="00677411">
        <w:rPr>
          <w:rFonts w:ascii="Cambria" w:hAnsi="Cambria"/>
          <w:sz w:val="24"/>
          <w:szCs w:val="24"/>
        </w:rPr>
        <w:t xml:space="preserve"> </w:t>
      </w:r>
      <w:proofErr w:type="spellStart"/>
      <w:r w:rsidRPr="00677411">
        <w:rPr>
          <w:rFonts w:ascii="Cambria" w:hAnsi="Cambria"/>
          <w:sz w:val="24"/>
          <w:szCs w:val="24"/>
        </w:rPr>
        <w:t>responden</w:t>
      </w:r>
      <w:proofErr w:type="spellEnd"/>
      <w:r w:rsidRPr="00677411">
        <w:rPr>
          <w:rFonts w:ascii="Cambria" w:hAnsi="Cambria"/>
          <w:sz w:val="24"/>
          <w:szCs w:val="24"/>
        </w:rPr>
        <w:t xml:space="preserve"> </w:t>
      </w:r>
      <w:proofErr w:type="spellStart"/>
      <w:r w:rsidRPr="00677411">
        <w:rPr>
          <w:rFonts w:ascii="Cambria" w:hAnsi="Cambria"/>
          <w:sz w:val="24"/>
          <w:szCs w:val="24"/>
        </w:rPr>
        <w:t>dalam</w:t>
      </w:r>
      <w:proofErr w:type="spellEnd"/>
      <w:r w:rsidRPr="00677411">
        <w:rPr>
          <w:rFonts w:ascii="Cambria" w:hAnsi="Cambria"/>
          <w:sz w:val="24"/>
          <w:szCs w:val="24"/>
        </w:rPr>
        <w:t xml:space="preserve"> </w:t>
      </w:r>
      <w:proofErr w:type="spellStart"/>
      <w:r w:rsidRPr="00677411">
        <w:rPr>
          <w:rFonts w:ascii="Cambria" w:hAnsi="Cambria"/>
          <w:sz w:val="24"/>
          <w:szCs w:val="24"/>
        </w:rPr>
        <w:t>menjawab</w:t>
      </w:r>
      <w:proofErr w:type="spellEnd"/>
      <w:r w:rsidRPr="00677411">
        <w:rPr>
          <w:rFonts w:ascii="Cambria" w:hAnsi="Cambria"/>
          <w:sz w:val="24"/>
          <w:szCs w:val="24"/>
        </w:rPr>
        <w:t xml:space="preserve"> </w:t>
      </w:r>
      <w:proofErr w:type="spellStart"/>
      <w:r w:rsidRPr="00677411">
        <w:rPr>
          <w:rFonts w:ascii="Cambria" w:hAnsi="Cambria"/>
          <w:sz w:val="24"/>
          <w:szCs w:val="24"/>
        </w:rPr>
        <w:t>hal</w:t>
      </w:r>
      <w:proofErr w:type="spellEnd"/>
      <w:r w:rsidRPr="00677411">
        <w:rPr>
          <w:rFonts w:ascii="Cambria" w:hAnsi="Cambria"/>
          <w:sz w:val="24"/>
          <w:szCs w:val="24"/>
        </w:rPr>
        <w:t xml:space="preserve"> yang </w:t>
      </w:r>
      <w:proofErr w:type="spellStart"/>
      <w:r w:rsidRPr="00677411">
        <w:rPr>
          <w:rFonts w:ascii="Cambria" w:hAnsi="Cambria"/>
          <w:sz w:val="24"/>
          <w:szCs w:val="24"/>
        </w:rPr>
        <w:t>berkaitan</w:t>
      </w:r>
      <w:proofErr w:type="spellEnd"/>
      <w:r w:rsidRPr="00677411">
        <w:rPr>
          <w:rFonts w:ascii="Cambria" w:hAnsi="Cambria"/>
          <w:sz w:val="24"/>
          <w:szCs w:val="24"/>
        </w:rPr>
        <w:t xml:space="preserve"> </w:t>
      </w:r>
      <w:proofErr w:type="spellStart"/>
      <w:r w:rsidRPr="00677411">
        <w:rPr>
          <w:rFonts w:ascii="Cambria" w:hAnsi="Cambria"/>
          <w:sz w:val="24"/>
          <w:szCs w:val="24"/>
        </w:rPr>
        <w:t>dengan</w:t>
      </w:r>
      <w:proofErr w:type="spellEnd"/>
      <w:r w:rsidRPr="00677411">
        <w:rPr>
          <w:rFonts w:ascii="Cambria" w:hAnsi="Cambria"/>
          <w:sz w:val="24"/>
          <w:szCs w:val="24"/>
        </w:rPr>
        <w:t xml:space="preserve"> </w:t>
      </w:r>
      <w:proofErr w:type="spellStart"/>
      <w:r w:rsidRPr="00677411">
        <w:rPr>
          <w:rFonts w:ascii="Cambria" w:hAnsi="Cambria"/>
          <w:sz w:val="24"/>
          <w:szCs w:val="24"/>
        </w:rPr>
        <w:t>kon</w:t>
      </w:r>
      <w:r w:rsidR="00DA3C62">
        <w:rPr>
          <w:rFonts w:ascii="Cambria" w:hAnsi="Cambria"/>
          <w:sz w:val="24"/>
          <w:szCs w:val="24"/>
        </w:rPr>
        <w:t>s</w:t>
      </w:r>
      <w:r w:rsidRPr="00677411">
        <w:rPr>
          <w:rFonts w:ascii="Cambria" w:hAnsi="Cambria"/>
          <w:sz w:val="24"/>
          <w:szCs w:val="24"/>
        </w:rPr>
        <w:t>truk-kon</w:t>
      </w:r>
      <w:r w:rsidR="00DA3C62">
        <w:rPr>
          <w:rFonts w:ascii="Cambria" w:hAnsi="Cambria"/>
          <w:sz w:val="24"/>
          <w:szCs w:val="24"/>
        </w:rPr>
        <w:t>s</w:t>
      </w:r>
      <w:r w:rsidRPr="00677411">
        <w:rPr>
          <w:rFonts w:ascii="Cambria" w:hAnsi="Cambria"/>
          <w:sz w:val="24"/>
          <w:szCs w:val="24"/>
        </w:rPr>
        <w:t>truk</w:t>
      </w:r>
      <w:proofErr w:type="spellEnd"/>
      <w:r w:rsidRPr="00677411">
        <w:rPr>
          <w:rFonts w:ascii="Cambria" w:hAnsi="Cambria"/>
          <w:sz w:val="24"/>
          <w:szCs w:val="24"/>
        </w:rPr>
        <w:t xml:space="preserve"> </w:t>
      </w:r>
      <w:proofErr w:type="spellStart"/>
      <w:r w:rsidRPr="00677411">
        <w:rPr>
          <w:rFonts w:ascii="Cambria" w:hAnsi="Cambria"/>
          <w:sz w:val="24"/>
          <w:szCs w:val="24"/>
        </w:rPr>
        <w:t>pertanyaan</w:t>
      </w:r>
      <w:proofErr w:type="spellEnd"/>
      <w:r w:rsidRPr="00677411">
        <w:rPr>
          <w:rFonts w:ascii="Cambria" w:hAnsi="Cambria"/>
          <w:sz w:val="24"/>
          <w:szCs w:val="24"/>
        </w:rPr>
        <w:t xml:space="preserve"> yang </w:t>
      </w:r>
      <w:proofErr w:type="spellStart"/>
      <w:r w:rsidRPr="00677411">
        <w:rPr>
          <w:rFonts w:ascii="Cambria" w:hAnsi="Cambria"/>
          <w:sz w:val="24"/>
          <w:szCs w:val="24"/>
        </w:rPr>
        <w:t>merupakan</w:t>
      </w:r>
      <w:proofErr w:type="spellEnd"/>
      <w:r w:rsidRPr="00677411">
        <w:rPr>
          <w:rFonts w:ascii="Cambria" w:hAnsi="Cambria"/>
          <w:sz w:val="24"/>
          <w:szCs w:val="24"/>
        </w:rPr>
        <w:t xml:space="preserve"> </w:t>
      </w:r>
      <w:proofErr w:type="spellStart"/>
      <w:r w:rsidRPr="00677411">
        <w:rPr>
          <w:rFonts w:ascii="Cambria" w:hAnsi="Cambria"/>
          <w:sz w:val="24"/>
          <w:szCs w:val="24"/>
        </w:rPr>
        <w:t>dimensi</w:t>
      </w:r>
      <w:proofErr w:type="spellEnd"/>
      <w:r w:rsidRPr="00677411">
        <w:rPr>
          <w:rFonts w:ascii="Cambria" w:hAnsi="Cambria"/>
          <w:sz w:val="24"/>
          <w:szCs w:val="24"/>
        </w:rPr>
        <w:t xml:space="preserve"> </w:t>
      </w:r>
      <w:proofErr w:type="spellStart"/>
      <w:r w:rsidRPr="00677411">
        <w:rPr>
          <w:rFonts w:ascii="Cambria" w:hAnsi="Cambria"/>
          <w:sz w:val="24"/>
          <w:szCs w:val="24"/>
        </w:rPr>
        <w:t>suatu</w:t>
      </w:r>
      <w:proofErr w:type="spellEnd"/>
      <w:r w:rsidRPr="00677411">
        <w:rPr>
          <w:rFonts w:ascii="Cambria" w:hAnsi="Cambria"/>
          <w:sz w:val="24"/>
          <w:szCs w:val="24"/>
        </w:rPr>
        <w:t xml:space="preserve"> </w:t>
      </w:r>
      <w:proofErr w:type="spellStart"/>
      <w:r w:rsidRPr="00677411">
        <w:rPr>
          <w:rFonts w:ascii="Cambria" w:hAnsi="Cambria"/>
          <w:sz w:val="24"/>
          <w:szCs w:val="24"/>
        </w:rPr>
        <w:t>variabel</w:t>
      </w:r>
      <w:proofErr w:type="spellEnd"/>
      <w:r w:rsidRPr="00677411">
        <w:rPr>
          <w:rFonts w:ascii="Cambria" w:hAnsi="Cambria"/>
          <w:sz w:val="24"/>
          <w:szCs w:val="24"/>
        </w:rPr>
        <w:t xml:space="preserve"> </w:t>
      </w:r>
      <w:proofErr w:type="spellStart"/>
      <w:r w:rsidRPr="00677411">
        <w:rPr>
          <w:rFonts w:ascii="Cambria" w:hAnsi="Cambria"/>
          <w:sz w:val="24"/>
          <w:szCs w:val="24"/>
        </w:rPr>
        <w:t>dan</w:t>
      </w:r>
      <w:proofErr w:type="spellEnd"/>
      <w:r w:rsidRPr="00677411">
        <w:rPr>
          <w:rFonts w:ascii="Cambria" w:hAnsi="Cambria"/>
          <w:sz w:val="24"/>
          <w:szCs w:val="24"/>
        </w:rPr>
        <w:t xml:space="preserve"> </w:t>
      </w:r>
      <w:proofErr w:type="spellStart"/>
      <w:r w:rsidRPr="00677411">
        <w:rPr>
          <w:rFonts w:ascii="Cambria" w:hAnsi="Cambria"/>
          <w:sz w:val="24"/>
          <w:szCs w:val="24"/>
        </w:rPr>
        <w:t>disusun</w:t>
      </w:r>
      <w:proofErr w:type="spellEnd"/>
      <w:r w:rsidRPr="00677411">
        <w:rPr>
          <w:rFonts w:ascii="Cambria" w:hAnsi="Cambria"/>
          <w:sz w:val="24"/>
          <w:szCs w:val="24"/>
        </w:rPr>
        <w:t xml:space="preserve"> </w:t>
      </w:r>
      <w:proofErr w:type="spellStart"/>
      <w:r w:rsidRPr="00677411">
        <w:rPr>
          <w:rFonts w:ascii="Cambria" w:hAnsi="Cambria"/>
          <w:sz w:val="24"/>
          <w:szCs w:val="24"/>
        </w:rPr>
        <w:t>dalam</w:t>
      </w:r>
      <w:proofErr w:type="spellEnd"/>
      <w:r w:rsidRPr="00677411">
        <w:rPr>
          <w:rFonts w:ascii="Cambria" w:hAnsi="Cambria"/>
          <w:sz w:val="24"/>
          <w:szCs w:val="24"/>
        </w:rPr>
        <w:t xml:space="preserve"> </w:t>
      </w:r>
      <w:proofErr w:type="spellStart"/>
      <w:r w:rsidRPr="00677411">
        <w:rPr>
          <w:rFonts w:ascii="Cambria" w:hAnsi="Cambria"/>
          <w:sz w:val="24"/>
          <w:szCs w:val="24"/>
        </w:rPr>
        <w:t>suatu</w:t>
      </w:r>
      <w:proofErr w:type="spellEnd"/>
      <w:r w:rsidRPr="00677411">
        <w:rPr>
          <w:rFonts w:ascii="Cambria" w:hAnsi="Cambria"/>
          <w:sz w:val="24"/>
          <w:szCs w:val="24"/>
        </w:rPr>
        <w:t xml:space="preserve"> </w:t>
      </w:r>
      <w:proofErr w:type="spellStart"/>
      <w:r w:rsidRPr="00677411">
        <w:rPr>
          <w:rFonts w:ascii="Cambria" w:hAnsi="Cambria"/>
          <w:sz w:val="24"/>
          <w:szCs w:val="24"/>
        </w:rPr>
        <w:t>bentuk</w:t>
      </w:r>
      <w:proofErr w:type="spellEnd"/>
      <w:r w:rsidRPr="00677411">
        <w:rPr>
          <w:rFonts w:ascii="Cambria" w:hAnsi="Cambria"/>
          <w:sz w:val="24"/>
          <w:szCs w:val="24"/>
        </w:rPr>
        <w:t xml:space="preserve"> </w:t>
      </w:r>
      <w:proofErr w:type="spellStart"/>
      <w:r w:rsidRPr="00677411">
        <w:rPr>
          <w:rFonts w:ascii="Cambria" w:hAnsi="Cambria"/>
          <w:sz w:val="24"/>
          <w:szCs w:val="24"/>
        </w:rPr>
        <w:t>kuesioner</w:t>
      </w:r>
      <w:proofErr w:type="spellEnd"/>
      <w:r w:rsidRPr="00677411">
        <w:rPr>
          <w:rFonts w:ascii="Cambria" w:hAnsi="Cambria"/>
          <w:sz w:val="24"/>
          <w:szCs w:val="24"/>
        </w:rPr>
        <w:t xml:space="preserve">. </w:t>
      </w:r>
      <w:proofErr w:type="spellStart"/>
      <w:proofErr w:type="gramStart"/>
      <w:r w:rsidRPr="00677411">
        <w:rPr>
          <w:rFonts w:ascii="Cambria" w:hAnsi="Cambria"/>
          <w:sz w:val="24"/>
          <w:szCs w:val="24"/>
        </w:rPr>
        <w:t>Uji</w:t>
      </w:r>
      <w:proofErr w:type="spellEnd"/>
      <w:r w:rsidRPr="00677411">
        <w:rPr>
          <w:rFonts w:ascii="Cambria" w:hAnsi="Cambria"/>
          <w:sz w:val="24"/>
          <w:szCs w:val="24"/>
        </w:rPr>
        <w:t xml:space="preserve"> </w:t>
      </w:r>
      <w:proofErr w:type="spellStart"/>
      <w:r w:rsidRPr="00677411">
        <w:rPr>
          <w:rFonts w:ascii="Cambria" w:hAnsi="Cambria"/>
          <w:sz w:val="24"/>
          <w:szCs w:val="24"/>
        </w:rPr>
        <w:t>reliabilitas</w:t>
      </w:r>
      <w:proofErr w:type="spellEnd"/>
      <w:r w:rsidRPr="00677411">
        <w:rPr>
          <w:rFonts w:ascii="Cambria" w:hAnsi="Cambria"/>
          <w:sz w:val="24"/>
          <w:szCs w:val="24"/>
        </w:rPr>
        <w:t xml:space="preserve"> </w:t>
      </w:r>
      <w:proofErr w:type="spellStart"/>
      <w:r w:rsidRPr="00677411">
        <w:rPr>
          <w:rFonts w:ascii="Cambria" w:hAnsi="Cambria"/>
          <w:sz w:val="24"/>
          <w:szCs w:val="24"/>
        </w:rPr>
        <w:t>digunakan</w:t>
      </w:r>
      <w:proofErr w:type="spellEnd"/>
      <w:r w:rsidRPr="00677411">
        <w:rPr>
          <w:rFonts w:ascii="Cambria" w:hAnsi="Cambria"/>
          <w:sz w:val="24"/>
          <w:szCs w:val="24"/>
        </w:rPr>
        <w:t xml:space="preserve"> </w:t>
      </w:r>
      <w:proofErr w:type="spellStart"/>
      <w:r w:rsidRPr="00677411">
        <w:rPr>
          <w:rFonts w:ascii="Cambria" w:hAnsi="Cambria"/>
          <w:sz w:val="24"/>
          <w:szCs w:val="24"/>
        </w:rPr>
        <w:t>untuk</w:t>
      </w:r>
      <w:proofErr w:type="spellEnd"/>
      <w:r w:rsidRPr="00677411">
        <w:rPr>
          <w:rFonts w:ascii="Cambria" w:hAnsi="Cambria"/>
          <w:sz w:val="24"/>
          <w:szCs w:val="24"/>
        </w:rPr>
        <w:t xml:space="preserve"> </w:t>
      </w:r>
      <w:proofErr w:type="spellStart"/>
      <w:r w:rsidRPr="00677411">
        <w:rPr>
          <w:rFonts w:ascii="Cambria" w:hAnsi="Cambria"/>
          <w:sz w:val="24"/>
          <w:szCs w:val="24"/>
        </w:rPr>
        <w:t>menguji</w:t>
      </w:r>
      <w:proofErr w:type="spellEnd"/>
      <w:r w:rsidRPr="00677411">
        <w:rPr>
          <w:rFonts w:ascii="Cambria" w:hAnsi="Cambria"/>
          <w:sz w:val="24"/>
          <w:szCs w:val="24"/>
        </w:rPr>
        <w:t xml:space="preserve"> </w:t>
      </w:r>
      <w:proofErr w:type="spellStart"/>
      <w:r w:rsidRPr="00677411">
        <w:rPr>
          <w:rFonts w:ascii="Cambria" w:hAnsi="Cambria"/>
          <w:sz w:val="24"/>
          <w:szCs w:val="24"/>
        </w:rPr>
        <w:t>apakah</w:t>
      </w:r>
      <w:proofErr w:type="spellEnd"/>
      <w:r w:rsidRPr="00677411">
        <w:rPr>
          <w:rFonts w:ascii="Cambria" w:hAnsi="Cambria"/>
          <w:sz w:val="24"/>
          <w:szCs w:val="24"/>
        </w:rPr>
        <w:t xml:space="preserve"> </w:t>
      </w:r>
      <w:proofErr w:type="spellStart"/>
      <w:r w:rsidRPr="00677411">
        <w:rPr>
          <w:rFonts w:ascii="Cambria" w:hAnsi="Cambria"/>
          <w:sz w:val="24"/>
          <w:szCs w:val="24"/>
        </w:rPr>
        <w:t>terdapat</w:t>
      </w:r>
      <w:proofErr w:type="spellEnd"/>
      <w:r w:rsidRPr="00677411">
        <w:rPr>
          <w:rFonts w:ascii="Cambria" w:hAnsi="Cambria"/>
          <w:sz w:val="24"/>
          <w:szCs w:val="24"/>
        </w:rPr>
        <w:t xml:space="preserve"> </w:t>
      </w:r>
      <w:proofErr w:type="spellStart"/>
      <w:r w:rsidRPr="00677411">
        <w:rPr>
          <w:rFonts w:ascii="Cambria" w:hAnsi="Cambria"/>
          <w:sz w:val="24"/>
          <w:szCs w:val="24"/>
        </w:rPr>
        <w:t>kesamaan</w:t>
      </w:r>
      <w:proofErr w:type="spellEnd"/>
      <w:r w:rsidRPr="00677411">
        <w:rPr>
          <w:rFonts w:ascii="Cambria" w:hAnsi="Cambria"/>
          <w:sz w:val="24"/>
          <w:szCs w:val="24"/>
        </w:rPr>
        <w:t xml:space="preserve"> data </w:t>
      </w:r>
      <w:proofErr w:type="spellStart"/>
      <w:r w:rsidRPr="00677411">
        <w:rPr>
          <w:rFonts w:ascii="Cambria" w:hAnsi="Cambria"/>
          <w:sz w:val="24"/>
          <w:szCs w:val="24"/>
        </w:rPr>
        <w:t>pada</w:t>
      </w:r>
      <w:proofErr w:type="spellEnd"/>
      <w:r w:rsidRPr="00677411">
        <w:rPr>
          <w:rFonts w:ascii="Cambria" w:hAnsi="Cambria"/>
          <w:sz w:val="24"/>
          <w:szCs w:val="24"/>
        </w:rPr>
        <w:t xml:space="preserve"> </w:t>
      </w:r>
      <w:proofErr w:type="spellStart"/>
      <w:r w:rsidRPr="00677411">
        <w:rPr>
          <w:rFonts w:ascii="Cambria" w:hAnsi="Cambria"/>
          <w:sz w:val="24"/>
          <w:szCs w:val="24"/>
        </w:rPr>
        <w:t>waktu</w:t>
      </w:r>
      <w:proofErr w:type="spellEnd"/>
      <w:r w:rsidRPr="00677411">
        <w:rPr>
          <w:rFonts w:ascii="Cambria" w:hAnsi="Cambria"/>
          <w:sz w:val="24"/>
          <w:szCs w:val="24"/>
        </w:rPr>
        <w:t xml:space="preserve"> yang </w:t>
      </w:r>
      <w:proofErr w:type="spellStart"/>
      <w:r w:rsidRPr="00677411">
        <w:rPr>
          <w:rFonts w:ascii="Cambria" w:hAnsi="Cambria"/>
          <w:sz w:val="24"/>
          <w:szCs w:val="24"/>
        </w:rPr>
        <w:t>berbeda</w:t>
      </w:r>
      <w:proofErr w:type="spellEnd"/>
      <w:r w:rsidRPr="00677411">
        <w:rPr>
          <w:rFonts w:ascii="Cambria" w:hAnsi="Cambria"/>
          <w:sz w:val="24"/>
          <w:szCs w:val="24"/>
        </w:rPr>
        <w:t>.</w:t>
      </w:r>
      <w:proofErr w:type="gramEnd"/>
      <w:r w:rsidRPr="00677411">
        <w:rPr>
          <w:rFonts w:ascii="Cambria" w:hAnsi="Cambria"/>
          <w:sz w:val="24"/>
          <w:szCs w:val="24"/>
        </w:rPr>
        <w:t xml:space="preserve"> </w:t>
      </w:r>
      <w:proofErr w:type="spellStart"/>
      <w:proofErr w:type="gramStart"/>
      <w:r w:rsidRPr="00677411">
        <w:rPr>
          <w:rFonts w:ascii="Cambria" w:hAnsi="Cambria"/>
          <w:sz w:val="24"/>
          <w:szCs w:val="24"/>
        </w:rPr>
        <w:t>Reliabilitas</w:t>
      </w:r>
      <w:proofErr w:type="spellEnd"/>
      <w:r w:rsidRPr="00677411">
        <w:rPr>
          <w:rFonts w:ascii="Cambria" w:hAnsi="Cambria"/>
          <w:sz w:val="24"/>
          <w:szCs w:val="24"/>
        </w:rPr>
        <w:t xml:space="preserve"> </w:t>
      </w:r>
      <w:proofErr w:type="spellStart"/>
      <w:r w:rsidRPr="00677411">
        <w:rPr>
          <w:rFonts w:ascii="Cambria" w:hAnsi="Cambria"/>
          <w:sz w:val="24"/>
          <w:szCs w:val="24"/>
        </w:rPr>
        <w:t>diukur</w:t>
      </w:r>
      <w:proofErr w:type="spellEnd"/>
      <w:r w:rsidRPr="00677411">
        <w:rPr>
          <w:rFonts w:ascii="Cambria" w:hAnsi="Cambria"/>
          <w:sz w:val="24"/>
          <w:szCs w:val="24"/>
        </w:rPr>
        <w:t xml:space="preserve"> </w:t>
      </w:r>
      <w:proofErr w:type="spellStart"/>
      <w:r w:rsidRPr="00677411">
        <w:rPr>
          <w:rFonts w:ascii="Cambria" w:hAnsi="Cambria"/>
          <w:sz w:val="24"/>
          <w:szCs w:val="24"/>
        </w:rPr>
        <w:t>dengan</w:t>
      </w:r>
      <w:proofErr w:type="spellEnd"/>
      <w:r w:rsidRPr="00677411">
        <w:rPr>
          <w:rFonts w:ascii="Cambria" w:hAnsi="Cambria"/>
          <w:sz w:val="24"/>
          <w:szCs w:val="24"/>
        </w:rPr>
        <w:t xml:space="preserve"> </w:t>
      </w:r>
      <w:proofErr w:type="spellStart"/>
      <w:r w:rsidRPr="00677411">
        <w:rPr>
          <w:rFonts w:ascii="Cambria" w:hAnsi="Cambria"/>
          <w:sz w:val="24"/>
          <w:szCs w:val="24"/>
        </w:rPr>
        <w:t>koefisien</w:t>
      </w:r>
      <w:proofErr w:type="spellEnd"/>
      <w:r w:rsidRPr="00677411">
        <w:rPr>
          <w:rFonts w:ascii="Cambria" w:hAnsi="Cambria"/>
          <w:sz w:val="24"/>
          <w:szCs w:val="24"/>
        </w:rPr>
        <w:t xml:space="preserve"> </w:t>
      </w:r>
      <w:r w:rsidRPr="00C55009">
        <w:rPr>
          <w:rFonts w:ascii="Cambria" w:hAnsi="Cambria"/>
          <w:i/>
          <w:sz w:val="24"/>
          <w:szCs w:val="24"/>
        </w:rPr>
        <w:t xml:space="preserve">alpha </w:t>
      </w:r>
      <w:proofErr w:type="spellStart"/>
      <w:r w:rsidRPr="00C55009">
        <w:rPr>
          <w:rFonts w:ascii="Cambria" w:hAnsi="Cambria"/>
          <w:i/>
          <w:sz w:val="24"/>
          <w:szCs w:val="24"/>
        </w:rPr>
        <w:t>cronbach’s</w:t>
      </w:r>
      <w:proofErr w:type="spellEnd"/>
      <w:r w:rsidRPr="00677411">
        <w:rPr>
          <w:rFonts w:ascii="Cambria" w:hAnsi="Cambria"/>
          <w:sz w:val="24"/>
          <w:szCs w:val="24"/>
        </w:rPr>
        <w:t>.</w:t>
      </w:r>
      <w:proofErr w:type="gramEnd"/>
    </w:p>
    <w:p w:rsidR="00C55009" w:rsidRPr="00677411" w:rsidRDefault="00C55009" w:rsidP="00677411">
      <w:pPr>
        <w:spacing w:before="0" w:beforeAutospacing="0" w:after="0" w:afterAutospacing="0" w:line="360" w:lineRule="auto"/>
        <w:ind w:left="0" w:firstLine="510"/>
        <w:jc w:val="both"/>
        <w:rPr>
          <w:rFonts w:ascii="Cambria" w:hAnsi="Cambria"/>
          <w:sz w:val="24"/>
          <w:szCs w:val="24"/>
        </w:rPr>
      </w:pPr>
    </w:p>
    <w:p w:rsidR="009A68C3" w:rsidRPr="00677411" w:rsidRDefault="009A68C3" w:rsidP="00677411">
      <w:pPr>
        <w:tabs>
          <w:tab w:val="left" w:pos="567"/>
          <w:tab w:val="left" w:pos="1100"/>
        </w:tabs>
        <w:autoSpaceDE w:val="0"/>
        <w:autoSpaceDN w:val="0"/>
        <w:adjustRightInd w:val="0"/>
        <w:spacing w:before="0" w:beforeAutospacing="0" w:after="0" w:afterAutospacing="0" w:line="360" w:lineRule="auto"/>
        <w:jc w:val="both"/>
        <w:rPr>
          <w:rFonts w:ascii="Cambria" w:hAnsi="Cambria"/>
          <w:b/>
          <w:color w:val="000000"/>
          <w:sz w:val="24"/>
          <w:szCs w:val="24"/>
        </w:rPr>
      </w:pPr>
      <w:r w:rsidRPr="00677411">
        <w:rPr>
          <w:rFonts w:ascii="Cambria" w:hAnsi="Cambria"/>
          <w:b/>
          <w:color w:val="000000"/>
          <w:sz w:val="24"/>
          <w:szCs w:val="24"/>
          <w:lang w:val="id-ID"/>
        </w:rPr>
        <w:t xml:space="preserve"> </w:t>
      </w:r>
      <w:proofErr w:type="spellStart"/>
      <w:r w:rsidRPr="00677411">
        <w:rPr>
          <w:rFonts w:ascii="Cambria" w:hAnsi="Cambria"/>
          <w:b/>
          <w:color w:val="000000"/>
          <w:sz w:val="24"/>
          <w:szCs w:val="24"/>
        </w:rPr>
        <w:t>Uji</w:t>
      </w:r>
      <w:proofErr w:type="spellEnd"/>
      <w:r w:rsidRPr="00677411">
        <w:rPr>
          <w:rFonts w:ascii="Cambria" w:hAnsi="Cambria"/>
          <w:b/>
          <w:color w:val="000000"/>
          <w:sz w:val="24"/>
          <w:szCs w:val="24"/>
        </w:rPr>
        <w:t xml:space="preserve"> </w:t>
      </w:r>
      <w:proofErr w:type="spellStart"/>
      <w:r w:rsidRPr="00677411">
        <w:rPr>
          <w:rFonts w:ascii="Cambria" w:hAnsi="Cambria"/>
          <w:b/>
          <w:color w:val="000000"/>
          <w:sz w:val="24"/>
          <w:szCs w:val="24"/>
        </w:rPr>
        <w:t>Simultan</w:t>
      </w:r>
      <w:proofErr w:type="spellEnd"/>
      <w:r w:rsidRPr="00677411">
        <w:rPr>
          <w:rFonts w:ascii="Cambria" w:hAnsi="Cambria"/>
          <w:b/>
          <w:color w:val="000000"/>
          <w:sz w:val="24"/>
          <w:szCs w:val="24"/>
        </w:rPr>
        <w:t xml:space="preserve"> (</w:t>
      </w:r>
      <w:proofErr w:type="spellStart"/>
      <w:r w:rsidRPr="00677411">
        <w:rPr>
          <w:rFonts w:ascii="Cambria" w:hAnsi="Cambria"/>
          <w:b/>
          <w:color w:val="000000"/>
          <w:sz w:val="24"/>
          <w:szCs w:val="24"/>
        </w:rPr>
        <w:t>Uji</w:t>
      </w:r>
      <w:proofErr w:type="spellEnd"/>
      <w:r w:rsidRPr="00677411">
        <w:rPr>
          <w:rFonts w:ascii="Cambria" w:hAnsi="Cambria"/>
          <w:b/>
          <w:color w:val="000000"/>
          <w:sz w:val="24"/>
          <w:szCs w:val="24"/>
        </w:rPr>
        <w:t xml:space="preserve"> F)</w:t>
      </w:r>
    </w:p>
    <w:p w:rsidR="009A68C3" w:rsidRPr="00677411" w:rsidRDefault="009A68C3" w:rsidP="006774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360" w:lineRule="auto"/>
        <w:ind w:left="0" w:right="0"/>
        <w:jc w:val="both"/>
        <w:rPr>
          <w:rFonts w:ascii="Cambria" w:hAnsi="Cambria"/>
          <w:sz w:val="24"/>
          <w:szCs w:val="24"/>
          <w:lang w:val="id-ID"/>
        </w:rPr>
      </w:pPr>
      <w:r w:rsidRPr="00677411">
        <w:rPr>
          <w:rFonts w:ascii="Cambria" w:hAnsi="Cambria"/>
          <w:sz w:val="24"/>
          <w:szCs w:val="24"/>
          <w:lang w:val="id-ID"/>
        </w:rPr>
        <w:t xml:space="preserve">        </w:t>
      </w:r>
      <w:proofErr w:type="spellStart"/>
      <w:r w:rsidRPr="00677411">
        <w:rPr>
          <w:rFonts w:ascii="Cambria" w:hAnsi="Cambria"/>
          <w:sz w:val="24"/>
          <w:szCs w:val="24"/>
        </w:rPr>
        <w:t>Menurut</w:t>
      </w:r>
      <w:proofErr w:type="spellEnd"/>
      <w:r w:rsidR="00F50D9B" w:rsidRPr="00677411">
        <w:rPr>
          <w:rFonts w:ascii="Cambria" w:hAnsi="Cambria"/>
          <w:sz w:val="24"/>
          <w:szCs w:val="24"/>
        </w:rPr>
        <w:t xml:space="preserve"> </w:t>
      </w:r>
      <w:r w:rsidR="00F50D9B" w:rsidRPr="00677411">
        <w:rPr>
          <w:rFonts w:ascii="Cambria" w:hAnsi="Cambria"/>
          <w:sz w:val="24"/>
          <w:szCs w:val="24"/>
        </w:rPr>
        <w:fldChar w:fldCharType="begin" w:fldLock="1"/>
      </w:r>
      <w:r w:rsidR="003801C1">
        <w:rPr>
          <w:rFonts w:ascii="Cambria" w:hAnsi="Cambria"/>
          <w:sz w:val="24"/>
          <w:szCs w:val="24"/>
        </w:rPr>
        <w:instrText>ADDIN CSL_CITATION {"citationItems":[{"id":"ITEM-1","itemData":{"author":[{"dropping-particle":"","family":"Ramadhayanti","given":"Ana","non-dropping-particle":"","parse-names":false,"suffix":""}],"id":"ITEM-1","issued":{"date-parts":[["2019"]]},"publisher":"PT Elex Media Komputindo","publisher-place":"Jakarta","title":"Aplikasi SPSS Untuk Penelitian dan Riset Pasar","type":"book"},"uris":["http://www.mendeley.com/documents/?uuid=1e3ca95f-c999-4d17-991c-031361a81386"]}],"mendeley":{"formattedCitation":"(Ramadhayanti, 2019)","manualFormatting":"Ramadhayanti (2019)","plainTextFormattedCitation":"(Ramadhayanti, 2019)","previouslyFormattedCitation":"(Ramadhayanti, 2019)"},"properties":{"noteIndex":0},"schema":"https://github.com/citation-style-language/schema/raw/master/csl-citation.json"}</w:instrText>
      </w:r>
      <w:r w:rsidR="00F50D9B" w:rsidRPr="00677411">
        <w:rPr>
          <w:rFonts w:ascii="Cambria" w:hAnsi="Cambria"/>
          <w:sz w:val="24"/>
          <w:szCs w:val="24"/>
        </w:rPr>
        <w:fldChar w:fldCharType="separate"/>
      </w:r>
      <w:r w:rsidR="00C55009">
        <w:rPr>
          <w:rFonts w:ascii="Cambria" w:hAnsi="Cambria"/>
          <w:noProof/>
          <w:sz w:val="24"/>
          <w:szCs w:val="24"/>
        </w:rPr>
        <w:t>Ramadhayanti</w:t>
      </w:r>
      <w:r w:rsidR="00F50D9B" w:rsidRPr="00677411">
        <w:rPr>
          <w:rFonts w:ascii="Cambria" w:hAnsi="Cambria"/>
          <w:noProof/>
          <w:sz w:val="24"/>
          <w:szCs w:val="24"/>
        </w:rPr>
        <w:t xml:space="preserve"> </w:t>
      </w:r>
      <w:r w:rsidR="00C55009">
        <w:rPr>
          <w:rFonts w:ascii="Cambria" w:hAnsi="Cambria"/>
          <w:noProof/>
          <w:sz w:val="24"/>
          <w:szCs w:val="24"/>
        </w:rPr>
        <w:t>(</w:t>
      </w:r>
      <w:r w:rsidR="00F50D9B" w:rsidRPr="00677411">
        <w:rPr>
          <w:rFonts w:ascii="Cambria" w:hAnsi="Cambria"/>
          <w:noProof/>
          <w:sz w:val="24"/>
          <w:szCs w:val="24"/>
        </w:rPr>
        <w:t>2019)</w:t>
      </w:r>
      <w:r w:rsidR="00F50D9B" w:rsidRPr="00677411">
        <w:rPr>
          <w:rFonts w:ascii="Cambria" w:hAnsi="Cambria"/>
          <w:sz w:val="24"/>
          <w:szCs w:val="24"/>
        </w:rPr>
        <w:fldChar w:fldCharType="end"/>
      </w:r>
      <w:r w:rsidRPr="00677411">
        <w:rPr>
          <w:rFonts w:ascii="Cambria" w:hAnsi="Cambria"/>
          <w:sz w:val="24"/>
          <w:szCs w:val="24"/>
        </w:rPr>
        <w:t xml:space="preserve">, </w:t>
      </w:r>
      <w:proofErr w:type="spellStart"/>
      <w:r w:rsidRPr="00677411">
        <w:rPr>
          <w:rFonts w:ascii="Cambria" w:hAnsi="Cambria"/>
          <w:sz w:val="24"/>
          <w:szCs w:val="24"/>
        </w:rPr>
        <w:t>uji</w:t>
      </w:r>
      <w:proofErr w:type="spellEnd"/>
      <w:r w:rsidRPr="00677411">
        <w:rPr>
          <w:rFonts w:ascii="Cambria" w:hAnsi="Cambria"/>
          <w:sz w:val="24"/>
          <w:szCs w:val="24"/>
        </w:rPr>
        <w:t xml:space="preserve"> F </w:t>
      </w:r>
      <w:proofErr w:type="spellStart"/>
      <w:r w:rsidRPr="00677411">
        <w:rPr>
          <w:rFonts w:ascii="Cambria" w:hAnsi="Cambria"/>
          <w:sz w:val="24"/>
          <w:szCs w:val="24"/>
        </w:rPr>
        <w:t>disebut</w:t>
      </w:r>
      <w:proofErr w:type="spellEnd"/>
      <w:r w:rsidRPr="00677411">
        <w:rPr>
          <w:rFonts w:ascii="Cambria" w:hAnsi="Cambria"/>
          <w:sz w:val="24"/>
          <w:szCs w:val="24"/>
        </w:rPr>
        <w:t xml:space="preserve"> </w:t>
      </w:r>
      <w:proofErr w:type="spellStart"/>
      <w:r w:rsidRPr="00677411">
        <w:rPr>
          <w:rFonts w:ascii="Cambria" w:hAnsi="Cambria"/>
          <w:sz w:val="24"/>
          <w:szCs w:val="24"/>
        </w:rPr>
        <w:t>juga</w:t>
      </w:r>
      <w:proofErr w:type="spellEnd"/>
      <w:r w:rsidRPr="00677411">
        <w:rPr>
          <w:rFonts w:ascii="Cambria" w:hAnsi="Cambria"/>
          <w:sz w:val="24"/>
          <w:szCs w:val="24"/>
        </w:rPr>
        <w:t xml:space="preserve"> </w:t>
      </w:r>
      <w:proofErr w:type="spellStart"/>
      <w:r w:rsidRPr="00677411">
        <w:rPr>
          <w:rFonts w:ascii="Cambria" w:hAnsi="Cambria"/>
          <w:sz w:val="24"/>
          <w:szCs w:val="24"/>
        </w:rPr>
        <w:t>dengan</w:t>
      </w:r>
      <w:proofErr w:type="spellEnd"/>
      <w:r w:rsidRPr="00677411">
        <w:rPr>
          <w:rFonts w:ascii="Cambria" w:hAnsi="Cambria"/>
          <w:sz w:val="24"/>
          <w:szCs w:val="24"/>
        </w:rPr>
        <w:t xml:space="preserve"> </w:t>
      </w:r>
      <w:proofErr w:type="spellStart"/>
      <w:r w:rsidRPr="00677411">
        <w:rPr>
          <w:rFonts w:ascii="Cambria" w:hAnsi="Cambria"/>
          <w:sz w:val="24"/>
          <w:szCs w:val="24"/>
        </w:rPr>
        <w:t>uji</w:t>
      </w:r>
      <w:proofErr w:type="spellEnd"/>
      <w:r w:rsidRPr="00677411">
        <w:rPr>
          <w:rFonts w:ascii="Cambria" w:hAnsi="Cambria"/>
          <w:sz w:val="24"/>
          <w:szCs w:val="24"/>
        </w:rPr>
        <w:t xml:space="preserve"> </w:t>
      </w:r>
      <w:proofErr w:type="spellStart"/>
      <w:r w:rsidRPr="00677411">
        <w:rPr>
          <w:rFonts w:ascii="Cambria" w:hAnsi="Cambria"/>
          <w:sz w:val="24"/>
          <w:szCs w:val="24"/>
        </w:rPr>
        <w:t>koefisien</w:t>
      </w:r>
      <w:proofErr w:type="spellEnd"/>
      <w:r w:rsidRPr="00677411">
        <w:rPr>
          <w:rFonts w:ascii="Cambria" w:hAnsi="Cambria"/>
          <w:sz w:val="24"/>
          <w:szCs w:val="24"/>
        </w:rPr>
        <w:t xml:space="preserve"> </w:t>
      </w:r>
      <w:proofErr w:type="spellStart"/>
      <w:r w:rsidRPr="00677411">
        <w:rPr>
          <w:rFonts w:ascii="Cambria" w:hAnsi="Cambria"/>
          <w:sz w:val="24"/>
          <w:szCs w:val="24"/>
        </w:rPr>
        <w:t>regresi</w:t>
      </w:r>
      <w:proofErr w:type="spellEnd"/>
      <w:r w:rsidRPr="00677411">
        <w:rPr>
          <w:rFonts w:ascii="Cambria" w:hAnsi="Cambria"/>
          <w:sz w:val="24"/>
          <w:szCs w:val="24"/>
        </w:rPr>
        <w:t xml:space="preserve"> </w:t>
      </w:r>
      <w:proofErr w:type="spellStart"/>
      <w:r w:rsidRPr="00677411">
        <w:rPr>
          <w:rFonts w:ascii="Cambria" w:hAnsi="Cambria"/>
          <w:sz w:val="24"/>
          <w:szCs w:val="24"/>
        </w:rPr>
        <w:t>secara</w:t>
      </w:r>
      <w:proofErr w:type="spellEnd"/>
      <w:r w:rsidRPr="00677411">
        <w:rPr>
          <w:rFonts w:ascii="Cambria" w:hAnsi="Cambria"/>
          <w:sz w:val="24"/>
          <w:szCs w:val="24"/>
        </w:rPr>
        <w:t xml:space="preserve"> </w:t>
      </w:r>
      <w:proofErr w:type="spellStart"/>
      <w:r w:rsidRPr="00677411">
        <w:rPr>
          <w:rFonts w:ascii="Cambria" w:hAnsi="Cambria"/>
          <w:sz w:val="24"/>
          <w:szCs w:val="24"/>
        </w:rPr>
        <w:t>serentak</w:t>
      </w:r>
      <w:proofErr w:type="spellEnd"/>
      <w:r w:rsidRPr="00677411">
        <w:rPr>
          <w:rFonts w:ascii="Cambria" w:hAnsi="Cambria"/>
          <w:sz w:val="24"/>
          <w:szCs w:val="24"/>
        </w:rPr>
        <w:t xml:space="preserve"> </w:t>
      </w:r>
      <w:proofErr w:type="spellStart"/>
      <w:r w:rsidRPr="00677411">
        <w:rPr>
          <w:rFonts w:ascii="Cambria" w:hAnsi="Cambria"/>
          <w:sz w:val="24"/>
          <w:szCs w:val="24"/>
        </w:rPr>
        <w:t>atau</w:t>
      </w:r>
      <w:proofErr w:type="spellEnd"/>
      <w:r w:rsidRPr="00677411">
        <w:rPr>
          <w:rFonts w:ascii="Cambria" w:hAnsi="Cambria"/>
          <w:sz w:val="24"/>
          <w:szCs w:val="24"/>
        </w:rPr>
        <w:t xml:space="preserve"> </w:t>
      </w:r>
      <w:proofErr w:type="spellStart"/>
      <w:r w:rsidRPr="00677411">
        <w:rPr>
          <w:rFonts w:ascii="Cambria" w:hAnsi="Cambria"/>
          <w:sz w:val="24"/>
          <w:szCs w:val="24"/>
        </w:rPr>
        <w:t>bersama-sama</w:t>
      </w:r>
      <w:proofErr w:type="spellEnd"/>
      <w:r w:rsidRPr="00677411">
        <w:rPr>
          <w:rFonts w:ascii="Cambria" w:hAnsi="Cambria"/>
          <w:sz w:val="24"/>
          <w:szCs w:val="24"/>
        </w:rPr>
        <w:t xml:space="preserve">, </w:t>
      </w:r>
      <w:proofErr w:type="spellStart"/>
      <w:r w:rsidRPr="00677411">
        <w:rPr>
          <w:rFonts w:ascii="Cambria" w:hAnsi="Cambria"/>
          <w:sz w:val="24"/>
          <w:szCs w:val="24"/>
        </w:rPr>
        <w:t>yaitu</w:t>
      </w:r>
      <w:proofErr w:type="spellEnd"/>
      <w:r w:rsidRPr="00677411">
        <w:rPr>
          <w:rFonts w:ascii="Cambria" w:hAnsi="Cambria"/>
          <w:sz w:val="24"/>
          <w:szCs w:val="24"/>
        </w:rPr>
        <w:t xml:space="preserve"> </w:t>
      </w:r>
      <w:proofErr w:type="spellStart"/>
      <w:r w:rsidRPr="00677411">
        <w:rPr>
          <w:rFonts w:ascii="Cambria" w:hAnsi="Cambria"/>
          <w:sz w:val="24"/>
          <w:szCs w:val="24"/>
        </w:rPr>
        <w:t>untuk</w:t>
      </w:r>
      <w:proofErr w:type="spellEnd"/>
      <w:r w:rsidRPr="00677411">
        <w:rPr>
          <w:rFonts w:ascii="Cambria" w:hAnsi="Cambria"/>
          <w:sz w:val="24"/>
          <w:szCs w:val="24"/>
        </w:rPr>
        <w:t xml:space="preserve"> </w:t>
      </w:r>
      <w:proofErr w:type="spellStart"/>
      <w:r w:rsidRPr="00677411">
        <w:rPr>
          <w:rFonts w:ascii="Cambria" w:hAnsi="Cambria"/>
          <w:sz w:val="24"/>
          <w:szCs w:val="24"/>
        </w:rPr>
        <w:t>mengetahui</w:t>
      </w:r>
      <w:proofErr w:type="spellEnd"/>
      <w:r w:rsidRPr="00677411">
        <w:rPr>
          <w:rFonts w:ascii="Cambria" w:hAnsi="Cambria"/>
          <w:sz w:val="24"/>
          <w:szCs w:val="24"/>
        </w:rPr>
        <w:t xml:space="preserve"> </w:t>
      </w:r>
      <w:proofErr w:type="spellStart"/>
      <w:r w:rsidRPr="00677411">
        <w:rPr>
          <w:rFonts w:ascii="Cambria" w:hAnsi="Cambria"/>
          <w:sz w:val="24"/>
          <w:szCs w:val="24"/>
        </w:rPr>
        <w:t>pengaruh</w:t>
      </w:r>
      <w:proofErr w:type="spellEnd"/>
      <w:r w:rsidRPr="00677411">
        <w:rPr>
          <w:rFonts w:ascii="Cambria" w:hAnsi="Cambria"/>
          <w:sz w:val="24"/>
          <w:szCs w:val="24"/>
        </w:rPr>
        <w:t xml:space="preserve"> </w:t>
      </w:r>
      <w:proofErr w:type="spellStart"/>
      <w:r w:rsidRPr="00677411">
        <w:rPr>
          <w:rFonts w:ascii="Cambria" w:hAnsi="Cambria"/>
          <w:sz w:val="24"/>
          <w:szCs w:val="24"/>
        </w:rPr>
        <w:t>variabel</w:t>
      </w:r>
      <w:proofErr w:type="spellEnd"/>
      <w:r w:rsidRPr="00677411">
        <w:rPr>
          <w:rFonts w:ascii="Cambria" w:hAnsi="Cambria"/>
          <w:sz w:val="24"/>
          <w:szCs w:val="24"/>
        </w:rPr>
        <w:t xml:space="preserve"> </w:t>
      </w:r>
      <w:proofErr w:type="spellStart"/>
      <w:r w:rsidRPr="00677411">
        <w:rPr>
          <w:rFonts w:ascii="Cambria" w:hAnsi="Cambria"/>
          <w:sz w:val="24"/>
          <w:szCs w:val="24"/>
        </w:rPr>
        <w:t>independen</w:t>
      </w:r>
      <w:proofErr w:type="spellEnd"/>
      <w:r w:rsidRPr="00677411">
        <w:rPr>
          <w:rFonts w:ascii="Cambria" w:hAnsi="Cambria"/>
          <w:sz w:val="24"/>
          <w:szCs w:val="24"/>
        </w:rPr>
        <w:t xml:space="preserve"> </w:t>
      </w:r>
      <w:proofErr w:type="spellStart"/>
      <w:r w:rsidRPr="00677411">
        <w:rPr>
          <w:rFonts w:ascii="Cambria" w:hAnsi="Cambria"/>
          <w:sz w:val="24"/>
          <w:szCs w:val="24"/>
        </w:rPr>
        <w:t>secara</w:t>
      </w:r>
      <w:proofErr w:type="spellEnd"/>
      <w:r w:rsidRPr="00677411">
        <w:rPr>
          <w:rFonts w:ascii="Cambria" w:hAnsi="Cambria"/>
          <w:sz w:val="24"/>
          <w:szCs w:val="24"/>
        </w:rPr>
        <w:t xml:space="preserve"> </w:t>
      </w:r>
      <w:proofErr w:type="spellStart"/>
      <w:r w:rsidRPr="00677411">
        <w:rPr>
          <w:rFonts w:ascii="Cambria" w:hAnsi="Cambria"/>
          <w:sz w:val="24"/>
          <w:szCs w:val="24"/>
        </w:rPr>
        <w:t>serentak</w:t>
      </w:r>
      <w:proofErr w:type="spellEnd"/>
      <w:r w:rsidRPr="00677411">
        <w:rPr>
          <w:rFonts w:ascii="Cambria" w:hAnsi="Cambria"/>
          <w:sz w:val="24"/>
          <w:szCs w:val="24"/>
        </w:rPr>
        <w:t xml:space="preserve"> </w:t>
      </w:r>
      <w:proofErr w:type="spellStart"/>
      <w:r w:rsidRPr="00677411">
        <w:rPr>
          <w:rFonts w:ascii="Cambria" w:hAnsi="Cambria"/>
          <w:sz w:val="24"/>
          <w:szCs w:val="24"/>
        </w:rPr>
        <w:t>atau</w:t>
      </w:r>
      <w:proofErr w:type="spellEnd"/>
      <w:r w:rsidRPr="00677411">
        <w:rPr>
          <w:rFonts w:ascii="Cambria" w:hAnsi="Cambria"/>
          <w:sz w:val="24"/>
          <w:szCs w:val="24"/>
        </w:rPr>
        <w:t xml:space="preserve"> </w:t>
      </w:r>
      <w:proofErr w:type="spellStart"/>
      <w:r w:rsidRPr="00677411">
        <w:rPr>
          <w:rFonts w:ascii="Cambria" w:hAnsi="Cambria"/>
          <w:sz w:val="24"/>
          <w:szCs w:val="24"/>
        </w:rPr>
        <w:t>bersama-sama</w:t>
      </w:r>
      <w:proofErr w:type="spellEnd"/>
      <w:r w:rsidRPr="00677411">
        <w:rPr>
          <w:rFonts w:ascii="Cambria" w:hAnsi="Cambria"/>
          <w:sz w:val="24"/>
          <w:szCs w:val="24"/>
        </w:rPr>
        <w:t xml:space="preserve"> </w:t>
      </w:r>
      <w:proofErr w:type="spellStart"/>
      <w:r w:rsidRPr="00677411">
        <w:rPr>
          <w:rFonts w:ascii="Cambria" w:hAnsi="Cambria"/>
          <w:sz w:val="24"/>
          <w:szCs w:val="24"/>
        </w:rPr>
        <w:t>terhadap</w:t>
      </w:r>
      <w:proofErr w:type="spellEnd"/>
      <w:r w:rsidRPr="00677411">
        <w:rPr>
          <w:rFonts w:ascii="Cambria" w:hAnsi="Cambria"/>
          <w:sz w:val="24"/>
          <w:szCs w:val="24"/>
        </w:rPr>
        <w:t xml:space="preserve"> </w:t>
      </w:r>
      <w:proofErr w:type="spellStart"/>
      <w:r w:rsidRPr="00677411">
        <w:rPr>
          <w:rFonts w:ascii="Cambria" w:hAnsi="Cambria"/>
          <w:sz w:val="24"/>
          <w:szCs w:val="24"/>
        </w:rPr>
        <w:t>pengaruh</w:t>
      </w:r>
      <w:proofErr w:type="spellEnd"/>
      <w:r w:rsidRPr="00677411">
        <w:rPr>
          <w:rFonts w:ascii="Cambria" w:hAnsi="Cambria"/>
          <w:sz w:val="24"/>
          <w:szCs w:val="24"/>
        </w:rPr>
        <w:t xml:space="preserve"> </w:t>
      </w:r>
      <w:proofErr w:type="spellStart"/>
      <w:r w:rsidRPr="00677411">
        <w:rPr>
          <w:rFonts w:ascii="Cambria" w:hAnsi="Cambria"/>
          <w:sz w:val="24"/>
          <w:szCs w:val="24"/>
        </w:rPr>
        <w:t>variabel</w:t>
      </w:r>
      <w:proofErr w:type="spellEnd"/>
      <w:r w:rsidRPr="00677411">
        <w:rPr>
          <w:rFonts w:ascii="Cambria" w:hAnsi="Cambria"/>
          <w:sz w:val="24"/>
          <w:szCs w:val="24"/>
        </w:rPr>
        <w:t xml:space="preserve"> </w:t>
      </w:r>
      <w:proofErr w:type="spellStart"/>
      <w:r w:rsidRPr="00677411">
        <w:rPr>
          <w:rFonts w:ascii="Cambria" w:hAnsi="Cambria"/>
          <w:sz w:val="24"/>
          <w:szCs w:val="24"/>
        </w:rPr>
        <w:t>dependen</w:t>
      </w:r>
      <w:proofErr w:type="spellEnd"/>
      <w:r w:rsidRPr="00677411">
        <w:rPr>
          <w:rFonts w:ascii="Cambria" w:hAnsi="Cambria"/>
          <w:sz w:val="24"/>
          <w:szCs w:val="24"/>
        </w:rPr>
        <w:t>.</w:t>
      </w:r>
    </w:p>
    <w:p w:rsidR="009A68C3" w:rsidRPr="00677411" w:rsidRDefault="009A68C3" w:rsidP="006774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360" w:lineRule="auto"/>
        <w:ind w:left="0" w:right="0"/>
        <w:jc w:val="both"/>
        <w:rPr>
          <w:rFonts w:ascii="Cambria" w:eastAsia="Times New Roman" w:hAnsi="Cambria" w:cs="Courier New"/>
          <w:sz w:val="24"/>
          <w:szCs w:val="24"/>
          <w:lang w:val="id-ID" w:eastAsia="id-ID"/>
        </w:rPr>
      </w:pPr>
    </w:p>
    <w:p w:rsidR="009A68C3" w:rsidRPr="00677411" w:rsidRDefault="009A68C3" w:rsidP="00677411">
      <w:pPr>
        <w:tabs>
          <w:tab w:val="left" w:pos="567"/>
          <w:tab w:val="left" w:pos="1100"/>
        </w:tabs>
        <w:autoSpaceDE w:val="0"/>
        <w:autoSpaceDN w:val="0"/>
        <w:adjustRightInd w:val="0"/>
        <w:spacing w:before="0" w:beforeAutospacing="0" w:after="0" w:afterAutospacing="0" w:line="360" w:lineRule="auto"/>
        <w:ind w:left="0"/>
        <w:jc w:val="both"/>
        <w:rPr>
          <w:rFonts w:ascii="Cambria" w:hAnsi="Cambria"/>
          <w:b/>
          <w:color w:val="000000"/>
          <w:sz w:val="24"/>
          <w:szCs w:val="24"/>
        </w:rPr>
      </w:pPr>
      <w:proofErr w:type="spellStart"/>
      <w:r w:rsidRPr="00677411">
        <w:rPr>
          <w:rFonts w:ascii="Cambria" w:hAnsi="Cambria"/>
          <w:b/>
          <w:color w:val="000000"/>
          <w:sz w:val="24"/>
          <w:szCs w:val="24"/>
        </w:rPr>
        <w:t>Uji</w:t>
      </w:r>
      <w:proofErr w:type="spellEnd"/>
      <w:r w:rsidRPr="00677411">
        <w:rPr>
          <w:rFonts w:ascii="Cambria" w:hAnsi="Cambria"/>
          <w:b/>
          <w:color w:val="000000"/>
          <w:sz w:val="24"/>
          <w:szCs w:val="24"/>
        </w:rPr>
        <w:t xml:space="preserve"> </w:t>
      </w:r>
      <w:proofErr w:type="spellStart"/>
      <w:r w:rsidRPr="00677411">
        <w:rPr>
          <w:rFonts w:ascii="Cambria" w:hAnsi="Cambria"/>
          <w:b/>
          <w:color w:val="000000"/>
          <w:sz w:val="24"/>
          <w:szCs w:val="24"/>
        </w:rPr>
        <w:t>Parsial</w:t>
      </w:r>
      <w:proofErr w:type="spellEnd"/>
      <w:r w:rsidRPr="00677411">
        <w:rPr>
          <w:rFonts w:ascii="Cambria" w:hAnsi="Cambria"/>
          <w:b/>
          <w:color w:val="000000"/>
          <w:sz w:val="24"/>
          <w:szCs w:val="24"/>
        </w:rPr>
        <w:t xml:space="preserve"> (</w:t>
      </w:r>
      <w:proofErr w:type="spellStart"/>
      <w:r w:rsidRPr="00677411">
        <w:rPr>
          <w:rFonts w:ascii="Cambria" w:hAnsi="Cambria"/>
          <w:b/>
          <w:color w:val="000000"/>
          <w:sz w:val="24"/>
          <w:szCs w:val="24"/>
        </w:rPr>
        <w:t>Uji</w:t>
      </w:r>
      <w:proofErr w:type="spellEnd"/>
      <w:r w:rsidRPr="00677411">
        <w:rPr>
          <w:rFonts w:ascii="Cambria" w:hAnsi="Cambria"/>
          <w:b/>
          <w:color w:val="000000"/>
          <w:sz w:val="24"/>
          <w:szCs w:val="24"/>
        </w:rPr>
        <w:t xml:space="preserve"> t)</w:t>
      </w:r>
    </w:p>
    <w:p w:rsidR="009A68C3" w:rsidRDefault="009A68C3" w:rsidP="006774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360" w:lineRule="auto"/>
        <w:ind w:left="0" w:right="0"/>
        <w:jc w:val="both"/>
        <w:rPr>
          <w:rFonts w:ascii="Cambria" w:hAnsi="Cambria"/>
          <w:sz w:val="24"/>
          <w:szCs w:val="24"/>
        </w:rPr>
      </w:pPr>
      <w:r w:rsidRPr="00677411">
        <w:rPr>
          <w:rFonts w:ascii="Cambria" w:hAnsi="Cambria"/>
          <w:sz w:val="24"/>
          <w:szCs w:val="24"/>
          <w:lang w:val="id-ID"/>
        </w:rPr>
        <w:t xml:space="preserve">          </w:t>
      </w:r>
      <w:proofErr w:type="spellStart"/>
      <w:r w:rsidRPr="00677411">
        <w:rPr>
          <w:rFonts w:ascii="Cambria" w:hAnsi="Cambria"/>
          <w:sz w:val="24"/>
          <w:szCs w:val="24"/>
        </w:rPr>
        <w:t>Menurut</w:t>
      </w:r>
      <w:proofErr w:type="spellEnd"/>
      <w:r w:rsidRPr="00677411">
        <w:rPr>
          <w:rFonts w:ascii="Cambria" w:hAnsi="Cambria"/>
          <w:sz w:val="24"/>
          <w:szCs w:val="24"/>
        </w:rPr>
        <w:t xml:space="preserve"> </w:t>
      </w:r>
      <w:r w:rsidR="00F50D9B" w:rsidRPr="00677411">
        <w:rPr>
          <w:rFonts w:ascii="Cambria" w:hAnsi="Cambria"/>
          <w:sz w:val="24"/>
          <w:szCs w:val="24"/>
        </w:rPr>
        <w:fldChar w:fldCharType="begin" w:fldLock="1"/>
      </w:r>
      <w:r w:rsidR="003801C1">
        <w:rPr>
          <w:rFonts w:ascii="Cambria" w:hAnsi="Cambria"/>
          <w:sz w:val="24"/>
          <w:szCs w:val="24"/>
        </w:rPr>
        <w:instrText>ADDIN CSL_CITATION {"citationItems":[{"id":"ITEM-1","itemData":{"author":[{"dropping-particle":"","family":"Ghozali","given":"Imam","non-dropping-particle":"","parse-names":false,"suffix":""}],"container-title":"International Journal of Management Studies","id":"ITEM-1","issued":{"date-parts":[["2013"]]},"publisher":"Badan Penerbit Universitas Diponegoro","publisher-place":"Semarang","title":"Aplikasi Analisis Multivariate Dengan Program IBM SPSS 21","type":"book"},"uris":["http://www.mendeley.com/documents/?uuid=7047791c-e367-4719-8d45-7d93a679add5"]}],"mendeley":{"formattedCitation":"(Ghozali, 2013)","manualFormatting":"Ghozali (2013)","plainTextFormattedCitation":"(Ghozali, 2013)","previouslyFormattedCitation":"(Ghozali, 2013)"},"properties":{"noteIndex":0},"schema":"https://github.com/citation-style-language/schema/raw/master/csl-citation.json"}</w:instrText>
      </w:r>
      <w:r w:rsidR="00F50D9B" w:rsidRPr="00677411">
        <w:rPr>
          <w:rFonts w:ascii="Cambria" w:hAnsi="Cambria"/>
          <w:sz w:val="24"/>
          <w:szCs w:val="24"/>
        </w:rPr>
        <w:fldChar w:fldCharType="separate"/>
      </w:r>
      <w:r w:rsidR="003801C1">
        <w:rPr>
          <w:rFonts w:ascii="Cambria" w:hAnsi="Cambria"/>
          <w:noProof/>
          <w:sz w:val="24"/>
          <w:szCs w:val="24"/>
        </w:rPr>
        <w:t>Ghozali</w:t>
      </w:r>
      <w:r w:rsidR="00F50D9B" w:rsidRPr="00677411">
        <w:rPr>
          <w:rFonts w:ascii="Cambria" w:hAnsi="Cambria"/>
          <w:noProof/>
          <w:sz w:val="24"/>
          <w:szCs w:val="24"/>
        </w:rPr>
        <w:t xml:space="preserve"> </w:t>
      </w:r>
      <w:r w:rsidR="003801C1">
        <w:rPr>
          <w:rFonts w:ascii="Cambria" w:hAnsi="Cambria"/>
          <w:noProof/>
          <w:sz w:val="24"/>
          <w:szCs w:val="24"/>
        </w:rPr>
        <w:t>(</w:t>
      </w:r>
      <w:r w:rsidR="00F50D9B" w:rsidRPr="00677411">
        <w:rPr>
          <w:rFonts w:ascii="Cambria" w:hAnsi="Cambria"/>
          <w:noProof/>
          <w:sz w:val="24"/>
          <w:szCs w:val="24"/>
        </w:rPr>
        <w:t>2013)</w:t>
      </w:r>
      <w:r w:rsidR="00F50D9B" w:rsidRPr="00677411">
        <w:rPr>
          <w:rFonts w:ascii="Cambria" w:hAnsi="Cambria"/>
          <w:sz w:val="24"/>
          <w:szCs w:val="24"/>
        </w:rPr>
        <w:fldChar w:fldCharType="end"/>
      </w:r>
      <w:r w:rsidR="003801C1">
        <w:rPr>
          <w:rFonts w:ascii="Cambria" w:hAnsi="Cambria"/>
          <w:sz w:val="24"/>
          <w:szCs w:val="24"/>
        </w:rPr>
        <w:t xml:space="preserve">, </w:t>
      </w:r>
      <w:proofErr w:type="spellStart"/>
      <w:r w:rsidRPr="00677411">
        <w:rPr>
          <w:rFonts w:ascii="Cambria" w:hAnsi="Cambria"/>
          <w:sz w:val="24"/>
          <w:szCs w:val="24"/>
        </w:rPr>
        <w:t>uji</w:t>
      </w:r>
      <w:proofErr w:type="spellEnd"/>
      <w:r w:rsidRPr="00677411">
        <w:rPr>
          <w:rFonts w:ascii="Cambria" w:hAnsi="Cambria"/>
          <w:sz w:val="24"/>
          <w:szCs w:val="24"/>
        </w:rPr>
        <w:t xml:space="preserve"> </w:t>
      </w:r>
      <w:proofErr w:type="spellStart"/>
      <w:r w:rsidRPr="00677411">
        <w:rPr>
          <w:rFonts w:ascii="Cambria" w:hAnsi="Cambria"/>
          <w:sz w:val="24"/>
          <w:szCs w:val="24"/>
        </w:rPr>
        <w:t>statistik</w:t>
      </w:r>
      <w:proofErr w:type="spellEnd"/>
      <w:r w:rsidRPr="00677411">
        <w:rPr>
          <w:rFonts w:ascii="Cambria" w:hAnsi="Cambria"/>
          <w:sz w:val="24"/>
          <w:szCs w:val="24"/>
        </w:rPr>
        <w:t xml:space="preserve"> t </w:t>
      </w:r>
      <w:proofErr w:type="spellStart"/>
      <w:r w:rsidRPr="00677411">
        <w:rPr>
          <w:rFonts w:ascii="Cambria" w:hAnsi="Cambria"/>
          <w:sz w:val="24"/>
          <w:szCs w:val="24"/>
        </w:rPr>
        <w:t>pada</w:t>
      </w:r>
      <w:proofErr w:type="spellEnd"/>
      <w:r w:rsidRPr="00677411">
        <w:rPr>
          <w:rFonts w:ascii="Cambria" w:hAnsi="Cambria"/>
          <w:sz w:val="24"/>
          <w:szCs w:val="24"/>
        </w:rPr>
        <w:t xml:space="preserve"> </w:t>
      </w:r>
      <w:proofErr w:type="spellStart"/>
      <w:r w:rsidRPr="00677411">
        <w:rPr>
          <w:rFonts w:ascii="Cambria" w:hAnsi="Cambria"/>
          <w:sz w:val="24"/>
          <w:szCs w:val="24"/>
        </w:rPr>
        <w:t>dasarnya</w:t>
      </w:r>
      <w:proofErr w:type="spellEnd"/>
      <w:r w:rsidRPr="00677411">
        <w:rPr>
          <w:rFonts w:ascii="Cambria" w:hAnsi="Cambria"/>
          <w:sz w:val="24"/>
          <w:szCs w:val="24"/>
        </w:rPr>
        <w:t xml:space="preserve"> </w:t>
      </w:r>
      <w:proofErr w:type="spellStart"/>
      <w:r w:rsidRPr="00677411">
        <w:rPr>
          <w:rFonts w:ascii="Cambria" w:hAnsi="Cambria"/>
          <w:sz w:val="24"/>
          <w:szCs w:val="24"/>
        </w:rPr>
        <w:t>menunjukkan</w:t>
      </w:r>
      <w:proofErr w:type="spellEnd"/>
      <w:r w:rsidRPr="00677411">
        <w:rPr>
          <w:rFonts w:ascii="Cambria" w:hAnsi="Cambria"/>
          <w:sz w:val="24"/>
          <w:szCs w:val="24"/>
        </w:rPr>
        <w:t xml:space="preserve"> </w:t>
      </w:r>
      <w:proofErr w:type="spellStart"/>
      <w:r w:rsidRPr="00677411">
        <w:rPr>
          <w:rFonts w:ascii="Cambria" w:hAnsi="Cambria"/>
          <w:sz w:val="24"/>
          <w:szCs w:val="24"/>
        </w:rPr>
        <w:t>seberapa</w:t>
      </w:r>
      <w:proofErr w:type="spellEnd"/>
      <w:r w:rsidRPr="00677411">
        <w:rPr>
          <w:rFonts w:ascii="Cambria" w:hAnsi="Cambria"/>
          <w:sz w:val="24"/>
          <w:szCs w:val="24"/>
        </w:rPr>
        <w:t xml:space="preserve"> </w:t>
      </w:r>
      <w:proofErr w:type="spellStart"/>
      <w:r w:rsidRPr="00677411">
        <w:rPr>
          <w:rFonts w:ascii="Cambria" w:hAnsi="Cambria"/>
          <w:sz w:val="24"/>
          <w:szCs w:val="24"/>
        </w:rPr>
        <w:t>jauh</w:t>
      </w:r>
      <w:proofErr w:type="spellEnd"/>
      <w:r w:rsidRPr="00677411">
        <w:rPr>
          <w:rFonts w:ascii="Cambria" w:hAnsi="Cambria"/>
          <w:sz w:val="24"/>
          <w:szCs w:val="24"/>
        </w:rPr>
        <w:t xml:space="preserve"> </w:t>
      </w:r>
      <w:proofErr w:type="spellStart"/>
      <w:r w:rsidRPr="00677411">
        <w:rPr>
          <w:rFonts w:ascii="Cambria" w:hAnsi="Cambria"/>
          <w:sz w:val="24"/>
          <w:szCs w:val="24"/>
        </w:rPr>
        <w:t>pengaruh</w:t>
      </w:r>
      <w:proofErr w:type="spellEnd"/>
      <w:r w:rsidRPr="00677411">
        <w:rPr>
          <w:rFonts w:ascii="Cambria" w:hAnsi="Cambria"/>
          <w:sz w:val="24"/>
          <w:szCs w:val="24"/>
        </w:rPr>
        <w:t xml:space="preserve"> </w:t>
      </w:r>
      <w:proofErr w:type="spellStart"/>
      <w:r w:rsidRPr="00677411">
        <w:rPr>
          <w:rFonts w:ascii="Cambria" w:hAnsi="Cambria"/>
          <w:sz w:val="24"/>
          <w:szCs w:val="24"/>
        </w:rPr>
        <w:t>satu</w:t>
      </w:r>
      <w:proofErr w:type="spellEnd"/>
      <w:r w:rsidRPr="00677411">
        <w:rPr>
          <w:rFonts w:ascii="Cambria" w:hAnsi="Cambria"/>
          <w:sz w:val="24"/>
          <w:szCs w:val="24"/>
        </w:rPr>
        <w:t xml:space="preserve"> </w:t>
      </w:r>
      <w:proofErr w:type="spellStart"/>
      <w:r w:rsidRPr="00677411">
        <w:rPr>
          <w:rFonts w:ascii="Cambria" w:hAnsi="Cambria"/>
          <w:sz w:val="24"/>
          <w:szCs w:val="24"/>
        </w:rPr>
        <w:t>variabel</w:t>
      </w:r>
      <w:proofErr w:type="spellEnd"/>
      <w:r w:rsidRPr="00677411">
        <w:rPr>
          <w:rFonts w:ascii="Cambria" w:hAnsi="Cambria"/>
          <w:sz w:val="24"/>
          <w:szCs w:val="24"/>
        </w:rPr>
        <w:t xml:space="preserve"> </w:t>
      </w:r>
      <w:proofErr w:type="spellStart"/>
      <w:r w:rsidRPr="00677411">
        <w:rPr>
          <w:rFonts w:ascii="Cambria" w:hAnsi="Cambria"/>
          <w:sz w:val="24"/>
          <w:szCs w:val="24"/>
        </w:rPr>
        <w:t>independen</w:t>
      </w:r>
      <w:proofErr w:type="spellEnd"/>
      <w:r w:rsidRPr="00677411">
        <w:rPr>
          <w:rFonts w:ascii="Cambria" w:hAnsi="Cambria"/>
          <w:sz w:val="24"/>
          <w:szCs w:val="24"/>
        </w:rPr>
        <w:t xml:space="preserve"> </w:t>
      </w:r>
      <w:proofErr w:type="spellStart"/>
      <w:r w:rsidRPr="00677411">
        <w:rPr>
          <w:rFonts w:ascii="Cambria" w:hAnsi="Cambria"/>
          <w:sz w:val="24"/>
          <w:szCs w:val="24"/>
        </w:rPr>
        <w:t>secara</w:t>
      </w:r>
      <w:proofErr w:type="spellEnd"/>
      <w:r w:rsidRPr="00677411">
        <w:rPr>
          <w:rFonts w:ascii="Cambria" w:hAnsi="Cambria"/>
          <w:sz w:val="24"/>
          <w:szCs w:val="24"/>
        </w:rPr>
        <w:t xml:space="preserve"> individual </w:t>
      </w:r>
      <w:proofErr w:type="spellStart"/>
      <w:r w:rsidRPr="00677411">
        <w:rPr>
          <w:rFonts w:ascii="Cambria" w:hAnsi="Cambria"/>
          <w:sz w:val="24"/>
          <w:szCs w:val="24"/>
        </w:rPr>
        <w:t>dalam</w:t>
      </w:r>
      <w:proofErr w:type="spellEnd"/>
      <w:r w:rsidRPr="00677411">
        <w:rPr>
          <w:rFonts w:ascii="Cambria" w:hAnsi="Cambria"/>
          <w:sz w:val="24"/>
          <w:szCs w:val="24"/>
        </w:rPr>
        <w:t xml:space="preserve"> </w:t>
      </w:r>
      <w:proofErr w:type="spellStart"/>
      <w:r w:rsidRPr="00677411">
        <w:rPr>
          <w:rFonts w:ascii="Cambria" w:hAnsi="Cambria"/>
          <w:sz w:val="24"/>
          <w:szCs w:val="24"/>
        </w:rPr>
        <w:t>menerangkan</w:t>
      </w:r>
      <w:proofErr w:type="spellEnd"/>
      <w:r w:rsidRPr="00677411">
        <w:rPr>
          <w:rFonts w:ascii="Cambria" w:hAnsi="Cambria"/>
          <w:sz w:val="24"/>
          <w:szCs w:val="24"/>
        </w:rPr>
        <w:t xml:space="preserve"> </w:t>
      </w:r>
      <w:proofErr w:type="spellStart"/>
      <w:r w:rsidRPr="00677411">
        <w:rPr>
          <w:rFonts w:ascii="Cambria" w:hAnsi="Cambria"/>
          <w:sz w:val="24"/>
          <w:szCs w:val="24"/>
        </w:rPr>
        <w:t>variasi</w:t>
      </w:r>
      <w:proofErr w:type="spellEnd"/>
      <w:r w:rsidRPr="00677411">
        <w:rPr>
          <w:rFonts w:ascii="Cambria" w:hAnsi="Cambria"/>
          <w:sz w:val="24"/>
          <w:szCs w:val="24"/>
        </w:rPr>
        <w:t xml:space="preserve"> </w:t>
      </w:r>
      <w:proofErr w:type="spellStart"/>
      <w:r w:rsidRPr="00677411">
        <w:rPr>
          <w:rFonts w:ascii="Cambria" w:hAnsi="Cambria"/>
          <w:sz w:val="24"/>
          <w:szCs w:val="24"/>
        </w:rPr>
        <w:t>variabel</w:t>
      </w:r>
      <w:proofErr w:type="spellEnd"/>
      <w:r w:rsidRPr="00677411">
        <w:rPr>
          <w:rFonts w:ascii="Cambria" w:hAnsi="Cambria"/>
          <w:sz w:val="24"/>
          <w:szCs w:val="24"/>
        </w:rPr>
        <w:t xml:space="preserve"> </w:t>
      </w:r>
      <w:proofErr w:type="spellStart"/>
      <w:r w:rsidRPr="00677411">
        <w:rPr>
          <w:rFonts w:ascii="Cambria" w:hAnsi="Cambria"/>
          <w:sz w:val="24"/>
          <w:szCs w:val="24"/>
        </w:rPr>
        <w:t>dependen</w:t>
      </w:r>
      <w:proofErr w:type="spellEnd"/>
      <w:r w:rsidRPr="00677411">
        <w:rPr>
          <w:rFonts w:ascii="Cambria" w:hAnsi="Cambria"/>
          <w:sz w:val="24"/>
          <w:szCs w:val="24"/>
        </w:rPr>
        <w:t>.</w:t>
      </w:r>
    </w:p>
    <w:p w:rsidR="0031282C" w:rsidRPr="0031282C" w:rsidRDefault="0031282C" w:rsidP="006774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360" w:lineRule="auto"/>
        <w:ind w:left="0" w:right="0"/>
        <w:jc w:val="both"/>
        <w:rPr>
          <w:rFonts w:ascii="Cambria" w:hAnsi="Cambria"/>
          <w:sz w:val="24"/>
          <w:szCs w:val="24"/>
        </w:rPr>
      </w:pPr>
    </w:p>
    <w:p w:rsidR="009A68C3" w:rsidRPr="00677411" w:rsidRDefault="009A68C3" w:rsidP="00677411">
      <w:pPr>
        <w:tabs>
          <w:tab w:val="left" w:pos="567"/>
          <w:tab w:val="left" w:pos="1100"/>
        </w:tabs>
        <w:autoSpaceDE w:val="0"/>
        <w:autoSpaceDN w:val="0"/>
        <w:adjustRightInd w:val="0"/>
        <w:spacing w:before="0" w:beforeAutospacing="0" w:after="0" w:afterAutospacing="0" w:line="360" w:lineRule="auto"/>
        <w:ind w:left="0"/>
        <w:jc w:val="both"/>
        <w:rPr>
          <w:rFonts w:ascii="Cambria" w:hAnsi="Cambria"/>
          <w:b/>
          <w:color w:val="000000"/>
          <w:sz w:val="24"/>
          <w:szCs w:val="24"/>
        </w:rPr>
      </w:pPr>
      <w:r w:rsidRPr="00677411">
        <w:rPr>
          <w:rFonts w:ascii="Cambria" w:hAnsi="Cambria"/>
          <w:b/>
          <w:sz w:val="24"/>
          <w:szCs w:val="24"/>
          <w:lang w:val="id-ID"/>
        </w:rPr>
        <w:t xml:space="preserve"> </w:t>
      </w:r>
      <w:proofErr w:type="spellStart"/>
      <w:r w:rsidRPr="00677411">
        <w:rPr>
          <w:rFonts w:ascii="Cambria" w:hAnsi="Cambria"/>
          <w:b/>
          <w:color w:val="000000"/>
          <w:sz w:val="24"/>
          <w:szCs w:val="24"/>
        </w:rPr>
        <w:t>Uji</w:t>
      </w:r>
      <w:proofErr w:type="spellEnd"/>
      <w:r w:rsidRPr="00677411">
        <w:rPr>
          <w:rFonts w:ascii="Cambria" w:hAnsi="Cambria"/>
          <w:b/>
          <w:color w:val="000000"/>
          <w:sz w:val="24"/>
          <w:szCs w:val="24"/>
        </w:rPr>
        <w:t xml:space="preserve"> </w:t>
      </w:r>
      <w:proofErr w:type="spellStart"/>
      <w:r w:rsidRPr="00677411">
        <w:rPr>
          <w:rFonts w:ascii="Cambria" w:hAnsi="Cambria"/>
          <w:b/>
          <w:color w:val="000000"/>
          <w:sz w:val="24"/>
          <w:szCs w:val="24"/>
        </w:rPr>
        <w:t>Koefisien</w:t>
      </w:r>
      <w:proofErr w:type="spellEnd"/>
      <w:r w:rsidRPr="00677411">
        <w:rPr>
          <w:rFonts w:ascii="Cambria" w:hAnsi="Cambria"/>
          <w:b/>
          <w:color w:val="000000"/>
          <w:sz w:val="24"/>
          <w:szCs w:val="24"/>
        </w:rPr>
        <w:t xml:space="preserve"> </w:t>
      </w:r>
      <w:proofErr w:type="spellStart"/>
      <w:r w:rsidRPr="00677411">
        <w:rPr>
          <w:rFonts w:ascii="Cambria" w:hAnsi="Cambria"/>
          <w:b/>
          <w:color w:val="000000"/>
          <w:sz w:val="24"/>
          <w:szCs w:val="24"/>
        </w:rPr>
        <w:t>Korelasi</w:t>
      </w:r>
      <w:proofErr w:type="spellEnd"/>
      <w:r w:rsidRPr="00677411">
        <w:rPr>
          <w:rFonts w:ascii="Cambria" w:hAnsi="Cambria"/>
          <w:b/>
          <w:color w:val="000000"/>
          <w:sz w:val="24"/>
          <w:szCs w:val="24"/>
        </w:rPr>
        <w:t xml:space="preserve"> </w:t>
      </w:r>
      <w:proofErr w:type="spellStart"/>
      <w:r w:rsidRPr="00677411">
        <w:rPr>
          <w:rFonts w:ascii="Cambria" w:hAnsi="Cambria"/>
          <w:b/>
          <w:color w:val="000000"/>
          <w:sz w:val="24"/>
          <w:szCs w:val="24"/>
        </w:rPr>
        <w:t>dan</w:t>
      </w:r>
      <w:proofErr w:type="spellEnd"/>
      <w:r w:rsidRPr="00677411">
        <w:rPr>
          <w:rFonts w:ascii="Cambria" w:hAnsi="Cambria"/>
          <w:b/>
          <w:color w:val="000000"/>
          <w:sz w:val="24"/>
          <w:szCs w:val="24"/>
        </w:rPr>
        <w:t xml:space="preserve"> </w:t>
      </w:r>
      <w:proofErr w:type="spellStart"/>
      <w:r w:rsidRPr="00677411">
        <w:rPr>
          <w:rFonts w:ascii="Cambria" w:hAnsi="Cambria"/>
          <w:b/>
          <w:color w:val="000000"/>
          <w:sz w:val="24"/>
          <w:szCs w:val="24"/>
        </w:rPr>
        <w:t>Determinasi</w:t>
      </w:r>
      <w:proofErr w:type="spellEnd"/>
      <w:r w:rsidRPr="00677411">
        <w:rPr>
          <w:rFonts w:ascii="Cambria" w:hAnsi="Cambria"/>
          <w:b/>
          <w:color w:val="000000"/>
          <w:sz w:val="24"/>
          <w:szCs w:val="24"/>
        </w:rPr>
        <w:t xml:space="preserve"> </w:t>
      </w:r>
      <w:r w:rsidRPr="00677411">
        <w:rPr>
          <w:rFonts w:ascii="Cambria" w:hAnsi="Cambria"/>
          <w:b/>
          <w:color w:val="000000"/>
          <w:sz w:val="24"/>
          <w:szCs w:val="24"/>
          <w:lang w:val="id-ID"/>
        </w:rPr>
        <w:t xml:space="preserve">  </w:t>
      </w:r>
      <w:r w:rsidRPr="00677411">
        <w:rPr>
          <w:rFonts w:ascii="Cambria" w:hAnsi="Cambria"/>
          <w:b/>
          <w:color w:val="000000"/>
          <w:sz w:val="24"/>
          <w:szCs w:val="24"/>
        </w:rPr>
        <w:t>R</w:t>
      </w:r>
      <w:r w:rsidR="00DA3C62" w:rsidRPr="00DA3C62">
        <w:rPr>
          <w:rFonts w:ascii="Cambria" w:hAnsi="Cambria"/>
          <w:b/>
          <w:color w:val="000000"/>
          <w:sz w:val="24"/>
          <w:szCs w:val="24"/>
          <w:vertAlign w:val="superscript"/>
        </w:rPr>
        <w:t>2</w:t>
      </w:r>
    </w:p>
    <w:p w:rsidR="00EF1469" w:rsidRDefault="009A68C3" w:rsidP="00EF1469">
      <w:pPr>
        <w:tabs>
          <w:tab w:val="left" w:pos="567"/>
        </w:tabs>
        <w:spacing w:before="0" w:beforeAutospacing="0" w:after="0" w:afterAutospacing="0" w:line="360" w:lineRule="auto"/>
        <w:ind w:left="0" w:firstLine="567"/>
        <w:jc w:val="both"/>
        <w:rPr>
          <w:rFonts w:ascii="Cambria" w:eastAsia="Times New Roman" w:hAnsi="Cambria"/>
          <w:sz w:val="24"/>
          <w:szCs w:val="24"/>
        </w:rPr>
      </w:pPr>
      <w:proofErr w:type="spellStart"/>
      <w:r w:rsidRPr="00677411">
        <w:rPr>
          <w:rFonts w:ascii="Cambria" w:eastAsia="Times New Roman" w:hAnsi="Cambria"/>
          <w:sz w:val="24"/>
          <w:szCs w:val="24"/>
        </w:rPr>
        <w:t>Menurut</w:t>
      </w:r>
      <w:proofErr w:type="spellEnd"/>
      <w:r w:rsidR="00677411" w:rsidRPr="00677411">
        <w:rPr>
          <w:rFonts w:ascii="Cambria" w:eastAsia="Times New Roman" w:hAnsi="Cambria"/>
          <w:sz w:val="24"/>
          <w:szCs w:val="24"/>
        </w:rPr>
        <w:t xml:space="preserve"> </w:t>
      </w:r>
      <w:r w:rsidR="00677411" w:rsidRPr="00677411">
        <w:rPr>
          <w:rFonts w:ascii="Cambria" w:eastAsia="Times New Roman" w:hAnsi="Cambria"/>
          <w:sz w:val="24"/>
          <w:szCs w:val="24"/>
        </w:rPr>
        <w:fldChar w:fldCharType="begin" w:fldLock="1"/>
      </w:r>
      <w:r w:rsidR="00DB73CD">
        <w:rPr>
          <w:rFonts w:ascii="Cambria" w:eastAsia="Times New Roman" w:hAnsi="Cambria"/>
          <w:sz w:val="24"/>
          <w:szCs w:val="24"/>
        </w:rPr>
        <w:instrText>ADDIN CSL_CITATION {"citationItems":[{"id":"ITEM-1","itemData":{"author":[{"dropping-particle":"","family":"Sugiyono","given":"","non-dropping-particle":"","parse-names":false,"suffix":""}],"id":"ITEM-1","issued":{"date-parts":[["2019"]]},"publisher":"CV. Alfabeta","publisher-place":"Bandung","title":"MetodePenelitian Pendidikan Pendekatan Kuantitatif, Kualitatifdan R &amp; D, Edisi Kedua","type":"book"},"uris":["http://www.mendeley.com/documents/?uuid=d65a32e9-fda8-45cb-a74c-2ba148233be2"]}],"mendeley":{"formattedCitation":"(Sugiyono, 2019)","plainTextFormattedCitation":"(Sugiyono, 2019)","previouslyFormattedCitation":"(Sugiyono, 2019)"},"properties":{"noteIndex":0},"schema":"https://github.com/citation-style-language/schema/raw/master/csl-citation.json"}</w:instrText>
      </w:r>
      <w:r w:rsidR="00677411" w:rsidRPr="00677411">
        <w:rPr>
          <w:rFonts w:ascii="Cambria" w:eastAsia="Times New Roman" w:hAnsi="Cambria"/>
          <w:sz w:val="24"/>
          <w:szCs w:val="24"/>
        </w:rPr>
        <w:fldChar w:fldCharType="separate"/>
      </w:r>
      <w:r w:rsidR="003801C1" w:rsidRPr="003801C1">
        <w:rPr>
          <w:rFonts w:ascii="Cambria" w:eastAsia="Times New Roman" w:hAnsi="Cambria"/>
          <w:noProof/>
          <w:sz w:val="24"/>
          <w:szCs w:val="24"/>
        </w:rPr>
        <w:t>(Sugiyono, 2019)</w:t>
      </w:r>
      <w:r w:rsidR="00677411" w:rsidRPr="00677411">
        <w:rPr>
          <w:rFonts w:ascii="Cambria" w:eastAsia="Times New Roman" w:hAnsi="Cambria"/>
          <w:sz w:val="24"/>
          <w:szCs w:val="24"/>
        </w:rPr>
        <w:fldChar w:fldCharType="end"/>
      </w:r>
      <w:r w:rsidRPr="00677411">
        <w:rPr>
          <w:rFonts w:ascii="Cambria" w:eastAsia="Times New Roman" w:hAnsi="Cambria"/>
          <w:sz w:val="24"/>
          <w:szCs w:val="24"/>
        </w:rPr>
        <w:t xml:space="preserve">, </w:t>
      </w:r>
      <w:proofErr w:type="spellStart"/>
      <w:r w:rsidRPr="00677411">
        <w:rPr>
          <w:rFonts w:ascii="Cambria" w:eastAsia="Times New Roman" w:hAnsi="Cambria"/>
          <w:sz w:val="24"/>
          <w:szCs w:val="24"/>
        </w:rPr>
        <w:t>analisis</w:t>
      </w:r>
      <w:proofErr w:type="spellEnd"/>
      <w:r w:rsidRPr="00677411">
        <w:rPr>
          <w:rFonts w:ascii="Cambria" w:eastAsia="Times New Roman" w:hAnsi="Cambria"/>
          <w:sz w:val="24"/>
          <w:szCs w:val="24"/>
        </w:rPr>
        <w:t xml:space="preserve"> </w:t>
      </w:r>
      <w:proofErr w:type="spellStart"/>
      <w:r w:rsidRPr="00677411">
        <w:rPr>
          <w:rFonts w:ascii="Cambria" w:eastAsia="Times New Roman" w:hAnsi="Cambria"/>
          <w:sz w:val="24"/>
          <w:szCs w:val="24"/>
        </w:rPr>
        <w:t>koefisien</w:t>
      </w:r>
      <w:proofErr w:type="spellEnd"/>
      <w:r w:rsidRPr="00677411">
        <w:rPr>
          <w:rFonts w:ascii="Cambria" w:eastAsia="Times New Roman" w:hAnsi="Cambria"/>
          <w:sz w:val="24"/>
          <w:szCs w:val="24"/>
        </w:rPr>
        <w:t xml:space="preserve"> </w:t>
      </w:r>
      <w:proofErr w:type="spellStart"/>
      <w:r w:rsidRPr="00677411">
        <w:rPr>
          <w:rFonts w:ascii="Cambria" w:eastAsia="Times New Roman" w:hAnsi="Cambria"/>
          <w:sz w:val="24"/>
          <w:szCs w:val="24"/>
        </w:rPr>
        <w:t>korelasi</w:t>
      </w:r>
      <w:proofErr w:type="spellEnd"/>
      <w:r w:rsidRPr="00677411">
        <w:rPr>
          <w:rFonts w:ascii="Cambria" w:eastAsia="Times New Roman" w:hAnsi="Cambria"/>
          <w:sz w:val="24"/>
          <w:szCs w:val="24"/>
        </w:rPr>
        <w:t xml:space="preserve"> </w:t>
      </w:r>
      <w:proofErr w:type="spellStart"/>
      <w:r w:rsidRPr="00677411">
        <w:rPr>
          <w:rFonts w:ascii="Cambria" w:eastAsia="Times New Roman" w:hAnsi="Cambria"/>
          <w:sz w:val="24"/>
          <w:szCs w:val="24"/>
        </w:rPr>
        <w:t>dimaksudkan</w:t>
      </w:r>
      <w:proofErr w:type="spellEnd"/>
      <w:r w:rsidRPr="00677411">
        <w:rPr>
          <w:rFonts w:ascii="Cambria" w:eastAsia="Times New Roman" w:hAnsi="Cambria"/>
          <w:sz w:val="24"/>
          <w:szCs w:val="24"/>
        </w:rPr>
        <w:t xml:space="preserve"> </w:t>
      </w:r>
      <w:proofErr w:type="spellStart"/>
      <w:r w:rsidRPr="00677411">
        <w:rPr>
          <w:rFonts w:ascii="Cambria" w:eastAsia="Times New Roman" w:hAnsi="Cambria"/>
          <w:sz w:val="24"/>
          <w:szCs w:val="24"/>
        </w:rPr>
        <w:t>untuk</w:t>
      </w:r>
      <w:proofErr w:type="spellEnd"/>
      <w:r w:rsidRPr="00677411">
        <w:rPr>
          <w:rFonts w:ascii="Cambria" w:eastAsia="Times New Roman" w:hAnsi="Cambria"/>
          <w:sz w:val="24"/>
          <w:szCs w:val="24"/>
        </w:rPr>
        <w:t xml:space="preserve"> </w:t>
      </w:r>
      <w:proofErr w:type="spellStart"/>
      <w:r w:rsidRPr="00677411">
        <w:rPr>
          <w:rFonts w:ascii="Cambria" w:eastAsia="Times New Roman" w:hAnsi="Cambria"/>
          <w:sz w:val="24"/>
          <w:szCs w:val="24"/>
        </w:rPr>
        <w:t>mengetahui</w:t>
      </w:r>
      <w:proofErr w:type="spellEnd"/>
      <w:r w:rsidRPr="00677411">
        <w:rPr>
          <w:rFonts w:ascii="Cambria" w:eastAsia="Times New Roman" w:hAnsi="Cambria"/>
          <w:sz w:val="24"/>
          <w:szCs w:val="24"/>
        </w:rPr>
        <w:t xml:space="preserve"> </w:t>
      </w:r>
      <w:proofErr w:type="spellStart"/>
      <w:r w:rsidRPr="00677411">
        <w:rPr>
          <w:rFonts w:ascii="Cambria" w:eastAsia="Times New Roman" w:hAnsi="Cambria"/>
          <w:sz w:val="24"/>
          <w:szCs w:val="24"/>
        </w:rPr>
        <w:t>keeratan</w:t>
      </w:r>
      <w:proofErr w:type="spellEnd"/>
      <w:r w:rsidRPr="00677411">
        <w:rPr>
          <w:rFonts w:ascii="Cambria" w:eastAsia="Times New Roman" w:hAnsi="Cambria"/>
          <w:sz w:val="24"/>
          <w:szCs w:val="24"/>
        </w:rPr>
        <w:t xml:space="preserve"> </w:t>
      </w:r>
      <w:proofErr w:type="spellStart"/>
      <w:r w:rsidRPr="00677411">
        <w:rPr>
          <w:rFonts w:ascii="Cambria" w:eastAsia="Times New Roman" w:hAnsi="Cambria"/>
          <w:sz w:val="24"/>
          <w:szCs w:val="24"/>
        </w:rPr>
        <w:t>hubungan</w:t>
      </w:r>
      <w:proofErr w:type="spellEnd"/>
      <w:r w:rsidRPr="00677411">
        <w:rPr>
          <w:rFonts w:ascii="Cambria" w:eastAsia="Times New Roman" w:hAnsi="Cambria"/>
          <w:sz w:val="24"/>
          <w:szCs w:val="24"/>
        </w:rPr>
        <w:t xml:space="preserve"> </w:t>
      </w:r>
      <w:proofErr w:type="spellStart"/>
      <w:r w:rsidRPr="00677411">
        <w:rPr>
          <w:rFonts w:ascii="Cambria" w:eastAsia="Times New Roman" w:hAnsi="Cambria"/>
          <w:sz w:val="24"/>
          <w:szCs w:val="24"/>
        </w:rPr>
        <w:t>antara</w:t>
      </w:r>
      <w:proofErr w:type="spellEnd"/>
      <w:r w:rsidRPr="00677411">
        <w:rPr>
          <w:rFonts w:ascii="Cambria" w:eastAsia="Times New Roman" w:hAnsi="Cambria"/>
          <w:sz w:val="24"/>
          <w:szCs w:val="24"/>
        </w:rPr>
        <w:t xml:space="preserve"> </w:t>
      </w:r>
      <w:proofErr w:type="spellStart"/>
      <w:r w:rsidRPr="00677411">
        <w:rPr>
          <w:rFonts w:ascii="Cambria" w:eastAsia="Times New Roman" w:hAnsi="Cambria"/>
          <w:sz w:val="24"/>
          <w:szCs w:val="24"/>
        </w:rPr>
        <w:t>pengaruh</w:t>
      </w:r>
      <w:proofErr w:type="spellEnd"/>
      <w:r w:rsidRPr="00677411">
        <w:rPr>
          <w:rFonts w:ascii="Cambria" w:eastAsia="Times New Roman" w:hAnsi="Cambria"/>
          <w:sz w:val="24"/>
          <w:szCs w:val="24"/>
        </w:rPr>
        <w:t xml:space="preserve"> </w:t>
      </w:r>
      <w:proofErr w:type="spellStart"/>
      <w:r w:rsidRPr="00677411">
        <w:rPr>
          <w:rFonts w:ascii="Cambria" w:eastAsia="Times New Roman" w:hAnsi="Cambria"/>
          <w:sz w:val="24"/>
          <w:szCs w:val="24"/>
        </w:rPr>
        <w:t>variabel</w:t>
      </w:r>
      <w:proofErr w:type="spellEnd"/>
      <w:r w:rsidRPr="00677411">
        <w:rPr>
          <w:rFonts w:ascii="Cambria" w:eastAsia="Times New Roman" w:hAnsi="Cambria"/>
          <w:sz w:val="24"/>
          <w:szCs w:val="24"/>
        </w:rPr>
        <w:t xml:space="preserve"> </w:t>
      </w:r>
      <w:r w:rsidRPr="00677411">
        <w:rPr>
          <w:rFonts w:ascii="Cambria" w:eastAsia="Times New Roman" w:hAnsi="Cambria"/>
          <w:i/>
          <w:sz w:val="24"/>
          <w:szCs w:val="24"/>
          <w:lang w:val="id-ID"/>
        </w:rPr>
        <w:t>Relationship Marketing</w:t>
      </w:r>
      <w:r w:rsidRPr="00677411">
        <w:rPr>
          <w:rFonts w:ascii="Cambria" w:eastAsia="Times New Roman" w:hAnsi="Cambria"/>
          <w:sz w:val="24"/>
          <w:szCs w:val="24"/>
        </w:rPr>
        <w:t xml:space="preserve"> </w:t>
      </w:r>
      <w:proofErr w:type="spellStart"/>
      <w:r w:rsidRPr="00677411">
        <w:rPr>
          <w:rFonts w:ascii="Cambria" w:eastAsia="Times New Roman" w:hAnsi="Cambria"/>
          <w:sz w:val="24"/>
          <w:szCs w:val="24"/>
        </w:rPr>
        <w:t>terhadap</w:t>
      </w:r>
      <w:proofErr w:type="spellEnd"/>
      <w:r w:rsidRPr="00677411">
        <w:rPr>
          <w:rFonts w:ascii="Cambria" w:eastAsia="Times New Roman" w:hAnsi="Cambria"/>
          <w:sz w:val="24"/>
          <w:szCs w:val="24"/>
          <w:lang w:val="id-ID"/>
        </w:rPr>
        <w:t xml:space="preserve"> Loyalitas </w:t>
      </w:r>
      <w:proofErr w:type="spellStart"/>
      <w:r w:rsidRPr="00677411">
        <w:rPr>
          <w:rFonts w:ascii="Cambria" w:eastAsia="Times New Roman" w:hAnsi="Cambria"/>
          <w:sz w:val="24"/>
          <w:szCs w:val="24"/>
        </w:rPr>
        <w:t>Nasabah</w:t>
      </w:r>
      <w:proofErr w:type="spellEnd"/>
      <w:r w:rsidRPr="00677411">
        <w:rPr>
          <w:rFonts w:ascii="Cambria" w:eastAsia="Times New Roman" w:hAnsi="Cambria"/>
          <w:sz w:val="24"/>
          <w:szCs w:val="24"/>
        </w:rPr>
        <w:t xml:space="preserve"> </w:t>
      </w:r>
      <w:proofErr w:type="spellStart"/>
      <w:r w:rsidRPr="00677411">
        <w:rPr>
          <w:rFonts w:ascii="Cambria" w:eastAsia="Times New Roman" w:hAnsi="Cambria"/>
          <w:sz w:val="24"/>
          <w:szCs w:val="24"/>
        </w:rPr>
        <w:t>untuk</w:t>
      </w:r>
      <w:proofErr w:type="spellEnd"/>
      <w:r w:rsidRPr="00677411">
        <w:rPr>
          <w:rFonts w:ascii="Cambria" w:eastAsia="Times New Roman" w:hAnsi="Cambria"/>
          <w:sz w:val="24"/>
          <w:szCs w:val="24"/>
        </w:rPr>
        <w:t xml:space="preserve"> </w:t>
      </w:r>
      <w:proofErr w:type="spellStart"/>
      <w:r w:rsidRPr="00677411">
        <w:rPr>
          <w:rFonts w:ascii="Cambria" w:eastAsia="Times New Roman" w:hAnsi="Cambria"/>
          <w:sz w:val="24"/>
          <w:szCs w:val="24"/>
        </w:rPr>
        <w:t>mengetahui</w:t>
      </w:r>
      <w:proofErr w:type="spellEnd"/>
      <w:r w:rsidRPr="00677411">
        <w:rPr>
          <w:rFonts w:ascii="Cambria" w:eastAsia="Times New Roman" w:hAnsi="Cambria"/>
          <w:sz w:val="24"/>
          <w:szCs w:val="24"/>
        </w:rPr>
        <w:t xml:space="preserve"> </w:t>
      </w:r>
      <w:proofErr w:type="spellStart"/>
      <w:r w:rsidRPr="00677411">
        <w:rPr>
          <w:rFonts w:ascii="Cambria" w:eastAsia="Times New Roman" w:hAnsi="Cambria"/>
          <w:sz w:val="24"/>
          <w:szCs w:val="24"/>
        </w:rPr>
        <w:t>seberapa</w:t>
      </w:r>
      <w:proofErr w:type="spellEnd"/>
      <w:r w:rsidRPr="00677411">
        <w:rPr>
          <w:rFonts w:ascii="Cambria" w:eastAsia="Times New Roman" w:hAnsi="Cambria"/>
          <w:sz w:val="24"/>
          <w:szCs w:val="24"/>
        </w:rPr>
        <w:t xml:space="preserve"> </w:t>
      </w:r>
      <w:proofErr w:type="spellStart"/>
      <w:r w:rsidRPr="00677411">
        <w:rPr>
          <w:rFonts w:ascii="Cambria" w:eastAsia="Times New Roman" w:hAnsi="Cambria"/>
          <w:sz w:val="24"/>
          <w:szCs w:val="24"/>
        </w:rPr>
        <w:t>jauh</w:t>
      </w:r>
      <w:proofErr w:type="spellEnd"/>
      <w:r w:rsidRPr="00677411">
        <w:rPr>
          <w:rFonts w:ascii="Cambria" w:eastAsia="Times New Roman" w:hAnsi="Cambria"/>
          <w:sz w:val="24"/>
          <w:szCs w:val="24"/>
        </w:rPr>
        <w:t xml:space="preserve"> </w:t>
      </w:r>
      <w:proofErr w:type="spellStart"/>
      <w:r w:rsidRPr="00677411">
        <w:rPr>
          <w:rFonts w:ascii="Cambria" w:eastAsia="Times New Roman" w:hAnsi="Cambria"/>
          <w:sz w:val="24"/>
          <w:szCs w:val="24"/>
        </w:rPr>
        <w:t>variabel</w:t>
      </w:r>
      <w:proofErr w:type="spellEnd"/>
      <w:r w:rsidRPr="00677411">
        <w:rPr>
          <w:rFonts w:ascii="Cambria" w:eastAsia="Times New Roman" w:hAnsi="Cambria"/>
          <w:sz w:val="24"/>
          <w:szCs w:val="24"/>
        </w:rPr>
        <w:t xml:space="preserve"> </w:t>
      </w:r>
      <w:proofErr w:type="spellStart"/>
      <w:r w:rsidRPr="00677411">
        <w:rPr>
          <w:rFonts w:ascii="Cambria" w:eastAsia="Times New Roman" w:hAnsi="Cambria"/>
          <w:sz w:val="24"/>
          <w:szCs w:val="24"/>
        </w:rPr>
        <w:t>bebas</w:t>
      </w:r>
      <w:proofErr w:type="spellEnd"/>
      <w:r w:rsidRPr="00677411">
        <w:rPr>
          <w:rFonts w:ascii="Cambria" w:eastAsia="Times New Roman" w:hAnsi="Cambria"/>
          <w:sz w:val="24"/>
          <w:szCs w:val="24"/>
        </w:rPr>
        <w:t xml:space="preserve"> </w:t>
      </w:r>
      <w:proofErr w:type="spellStart"/>
      <w:r w:rsidRPr="00677411">
        <w:rPr>
          <w:rFonts w:ascii="Cambria" w:eastAsia="Times New Roman" w:hAnsi="Cambria"/>
          <w:sz w:val="24"/>
          <w:szCs w:val="24"/>
        </w:rPr>
        <w:t>dapat</w:t>
      </w:r>
      <w:proofErr w:type="spellEnd"/>
      <w:r w:rsidRPr="00677411">
        <w:rPr>
          <w:rFonts w:ascii="Cambria" w:eastAsia="Times New Roman" w:hAnsi="Cambria"/>
          <w:sz w:val="24"/>
          <w:szCs w:val="24"/>
        </w:rPr>
        <w:t xml:space="preserve"> </w:t>
      </w:r>
      <w:proofErr w:type="spellStart"/>
      <w:r w:rsidRPr="00677411">
        <w:rPr>
          <w:rFonts w:ascii="Cambria" w:eastAsia="Times New Roman" w:hAnsi="Cambria"/>
          <w:sz w:val="24"/>
          <w:szCs w:val="24"/>
        </w:rPr>
        <w:t>menjelaskan</w:t>
      </w:r>
      <w:proofErr w:type="spellEnd"/>
      <w:r w:rsidRPr="00677411">
        <w:rPr>
          <w:rFonts w:ascii="Cambria" w:eastAsia="Times New Roman" w:hAnsi="Cambria"/>
          <w:sz w:val="24"/>
          <w:szCs w:val="24"/>
        </w:rPr>
        <w:t xml:space="preserve"> </w:t>
      </w:r>
      <w:proofErr w:type="spellStart"/>
      <w:r w:rsidRPr="00677411">
        <w:rPr>
          <w:rFonts w:ascii="Cambria" w:eastAsia="Times New Roman" w:hAnsi="Cambria"/>
          <w:sz w:val="24"/>
          <w:szCs w:val="24"/>
        </w:rPr>
        <w:t>variabel</w:t>
      </w:r>
      <w:proofErr w:type="spellEnd"/>
      <w:r w:rsidRPr="00677411">
        <w:rPr>
          <w:rFonts w:ascii="Cambria" w:eastAsia="Times New Roman" w:hAnsi="Cambria"/>
          <w:sz w:val="24"/>
          <w:szCs w:val="24"/>
        </w:rPr>
        <w:t xml:space="preserve"> </w:t>
      </w:r>
      <w:proofErr w:type="spellStart"/>
      <w:r w:rsidRPr="00677411">
        <w:rPr>
          <w:rFonts w:ascii="Cambria" w:eastAsia="Times New Roman" w:hAnsi="Cambria"/>
          <w:sz w:val="24"/>
          <w:szCs w:val="24"/>
        </w:rPr>
        <w:t>terikat</w:t>
      </w:r>
      <w:proofErr w:type="spellEnd"/>
      <w:r w:rsidRPr="00677411">
        <w:rPr>
          <w:rFonts w:ascii="Cambria" w:eastAsia="Times New Roman" w:hAnsi="Cambria"/>
          <w:sz w:val="24"/>
          <w:szCs w:val="24"/>
        </w:rPr>
        <w:t xml:space="preserve">, </w:t>
      </w:r>
      <w:proofErr w:type="spellStart"/>
      <w:r w:rsidRPr="00677411">
        <w:rPr>
          <w:rFonts w:ascii="Cambria" w:eastAsia="Times New Roman" w:hAnsi="Cambria"/>
          <w:sz w:val="24"/>
          <w:szCs w:val="24"/>
        </w:rPr>
        <w:t>maka</w:t>
      </w:r>
      <w:proofErr w:type="spellEnd"/>
      <w:r w:rsidRPr="00677411">
        <w:rPr>
          <w:rFonts w:ascii="Cambria" w:eastAsia="Times New Roman" w:hAnsi="Cambria"/>
          <w:sz w:val="24"/>
          <w:szCs w:val="24"/>
        </w:rPr>
        <w:t xml:space="preserve"> </w:t>
      </w:r>
      <w:proofErr w:type="spellStart"/>
      <w:r w:rsidRPr="00677411">
        <w:rPr>
          <w:rFonts w:ascii="Cambria" w:eastAsia="Times New Roman" w:hAnsi="Cambria"/>
          <w:sz w:val="24"/>
          <w:szCs w:val="24"/>
        </w:rPr>
        <w:t>perlu</w:t>
      </w:r>
      <w:proofErr w:type="spellEnd"/>
      <w:r w:rsidRPr="00677411">
        <w:rPr>
          <w:rFonts w:ascii="Cambria" w:eastAsia="Times New Roman" w:hAnsi="Cambria"/>
          <w:sz w:val="24"/>
          <w:szCs w:val="24"/>
        </w:rPr>
        <w:t xml:space="preserve"> </w:t>
      </w:r>
      <w:proofErr w:type="spellStart"/>
      <w:r w:rsidRPr="00677411">
        <w:rPr>
          <w:rFonts w:ascii="Cambria" w:eastAsia="Times New Roman" w:hAnsi="Cambria"/>
          <w:sz w:val="24"/>
          <w:szCs w:val="24"/>
        </w:rPr>
        <w:t>diketahui</w:t>
      </w:r>
      <w:proofErr w:type="spellEnd"/>
      <w:r w:rsidRPr="00677411">
        <w:rPr>
          <w:rFonts w:ascii="Cambria" w:eastAsia="Times New Roman" w:hAnsi="Cambria"/>
          <w:sz w:val="24"/>
          <w:szCs w:val="24"/>
        </w:rPr>
        <w:t xml:space="preserve"> </w:t>
      </w:r>
      <w:proofErr w:type="spellStart"/>
      <w:r w:rsidRPr="00677411">
        <w:rPr>
          <w:rFonts w:ascii="Cambria" w:eastAsia="Times New Roman" w:hAnsi="Cambria"/>
          <w:sz w:val="24"/>
          <w:szCs w:val="24"/>
        </w:rPr>
        <w:t>koefisien</w:t>
      </w:r>
      <w:proofErr w:type="spellEnd"/>
      <w:r w:rsidRPr="00677411">
        <w:rPr>
          <w:rFonts w:ascii="Cambria" w:eastAsia="Times New Roman" w:hAnsi="Cambria"/>
          <w:sz w:val="24"/>
          <w:szCs w:val="24"/>
        </w:rPr>
        <w:t xml:space="preserve"> </w:t>
      </w:r>
      <w:proofErr w:type="spellStart"/>
      <w:r w:rsidRPr="00677411">
        <w:rPr>
          <w:rFonts w:ascii="Cambria" w:eastAsia="Times New Roman" w:hAnsi="Cambria"/>
          <w:sz w:val="24"/>
          <w:szCs w:val="24"/>
        </w:rPr>
        <w:t>det</w:t>
      </w:r>
      <w:r w:rsidR="00DA3C62">
        <w:rPr>
          <w:rFonts w:ascii="Cambria" w:eastAsia="Times New Roman" w:hAnsi="Cambria"/>
          <w:sz w:val="24"/>
          <w:szCs w:val="24"/>
        </w:rPr>
        <w:t>erminasi</w:t>
      </w:r>
      <w:proofErr w:type="spellEnd"/>
      <w:r w:rsidR="00DA3C62">
        <w:rPr>
          <w:rFonts w:ascii="Cambria" w:eastAsia="Times New Roman" w:hAnsi="Cambria"/>
          <w:sz w:val="24"/>
          <w:szCs w:val="24"/>
        </w:rPr>
        <w:t xml:space="preserve"> </w:t>
      </w:r>
      <w:proofErr w:type="spellStart"/>
      <w:r w:rsidR="00DA3C62">
        <w:rPr>
          <w:rFonts w:ascii="Cambria" w:eastAsia="Times New Roman" w:hAnsi="Cambria"/>
          <w:sz w:val="24"/>
          <w:szCs w:val="24"/>
        </w:rPr>
        <w:t>atau</w:t>
      </w:r>
      <w:proofErr w:type="spellEnd"/>
      <w:r w:rsidR="00DA3C62">
        <w:rPr>
          <w:rFonts w:ascii="Cambria" w:eastAsia="Times New Roman" w:hAnsi="Cambria"/>
          <w:sz w:val="24"/>
          <w:szCs w:val="24"/>
        </w:rPr>
        <w:t xml:space="preserve"> </w:t>
      </w:r>
      <w:proofErr w:type="spellStart"/>
      <w:r w:rsidR="00DA3C62">
        <w:rPr>
          <w:rFonts w:ascii="Cambria" w:eastAsia="Times New Roman" w:hAnsi="Cambria"/>
          <w:sz w:val="24"/>
          <w:szCs w:val="24"/>
        </w:rPr>
        <w:t>penentuan</w:t>
      </w:r>
      <w:proofErr w:type="spellEnd"/>
      <w:r w:rsidR="00DA3C62">
        <w:rPr>
          <w:rFonts w:ascii="Cambria" w:eastAsia="Times New Roman" w:hAnsi="Cambria"/>
          <w:sz w:val="24"/>
          <w:szCs w:val="24"/>
        </w:rPr>
        <w:t xml:space="preserve"> </w:t>
      </w:r>
      <w:proofErr w:type="spellStart"/>
      <w:r w:rsidR="00DA3C62">
        <w:rPr>
          <w:rFonts w:ascii="Cambria" w:eastAsia="Times New Roman" w:hAnsi="Cambria"/>
          <w:sz w:val="24"/>
          <w:szCs w:val="24"/>
        </w:rPr>
        <w:t>nilai</w:t>
      </w:r>
      <w:proofErr w:type="spellEnd"/>
      <w:r w:rsidR="00DA3C62">
        <w:rPr>
          <w:rFonts w:ascii="Cambria" w:eastAsia="Times New Roman" w:hAnsi="Cambria"/>
          <w:sz w:val="24"/>
          <w:szCs w:val="24"/>
        </w:rPr>
        <w:t xml:space="preserve"> R</w:t>
      </w:r>
      <w:r w:rsidR="00DA3C62" w:rsidRPr="00DA3C62">
        <w:rPr>
          <w:rFonts w:ascii="Cambria" w:eastAsia="Times New Roman" w:hAnsi="Cambria"/>
          <w:sz w:val="24"/>
          <w:szCs w:val="24"/>
          <w:vertAlign w:val="superscript"/>
        </w:rPr>
        <w:t>2</w:t>
      </w:r>
      <w:r w:rsidRPr="00677411">
        <w:rPr>
          <w:rFonts w:ascii="Cambria" w:eastAsia="Times New Roman" w:hAnsi="Cambria"/>
          <w:sz w:val="24"/>
          <w:szCs w:val="24"/>
        </w:rPr>
        <w:t xml:space="preserve"> </w:t>
      </w:r>
      <w:proofErr w:type="spellStart"/>
      <w:r w:rsidRPr="00677411">
        <w:rPr>
          <w:rFonts w:ascii="Cambria" w:eastAsia="Times New Roman" w:hAnsi="Cambria"/>
          <w:sz w:val="24"/>
          <w:szCs w:val="24"/>
        </w:rPr>
        <w:t>berkisar</w:t>
      </w:r>
      <w:proofErr w:type="spellEnd"/>
      <w:r w:rsidR="00DA3C62">
        <w:rPr>
          <w:rFonts w:ascii="Cambria" w:eastAsia="Times New Roman" w:hAnsi="Cambria"/>
          <w:sz w:val="24"/>
          <w:szCs w:val="24"/>
        </w:rPr>
        <w:t xml:space="preserve"> 0-1, </w:t>
      </w:r>
      <w:proofErr w:type="spellStart"/>
      <w:r w:rsidR="00DA3C62">
        <w:rPr>
          <w:rFonts w:ascii="Cambria" w:eastAsia="Times New Roman" w:hAnsi="Cambria"/>
          <w:sz w:val="24"/>
          <w:szCs w:val="24"/>
        </w:rPr>
        <w:t>semakin</w:t>
      </w:r>
      <w:proofErr w:type="spellEnd"/>
      <w:r w:rsidR="00DA3C62">
        <w:rPr>
          <w:rFonts w:ascii="Cambria" w:eastAsia="Times New Roman" w:hAnsi="Cambria"/>
          <w:sz w:val="24"/>
          <w:szCs w:val="24"/>
        </w:rPr>
        <w:t xml:space="preserve"> </w:t>
      </w:r>
      <w:proofErr w:type="spellStart"/>
      <w:r w:rsidR="00DA3C62">
        <w:rPr>
          <w:rFonts w:ascii="Cambria" w:eastAsia="Times New Roman" w:hAnsi="Cambria"/>
          <w:sz w:val="24"/>
          <w:szCs w:val="24"/>
        </w:rPr>
        <w:t>mendekati</w:t>
      </w:r>
      <w:proofErr w:type="spellEnd"/>
      <w:r w:rsidR="00DA3C62">
        <w:rPr>
          <w:rFonts w:ascii="Cambria" w:eastAsia="Times New Roman" w:hAnsi="Cambria"/>
          <w:sz w:val="24"/>
          <w:szCs w:val="24"/>
        </w:rPr>
        <w:t xml:space="preserve"> </w:t>
      </w:r>
      <w:proofErr w:type="spellStart"/>
      <w:r w:rsidR="00DA3C62">
        <w:rPr>
          <w:rFonts w:ascii="Cambria" w:eastAsia="Times New Roman" w:hAnsi="Cambria"/>
          <w:sz w:val="24"/>
          <w:szCs w:val="24"/>
        </w:rPr>
        <w:t>nilai</w:t>
      </w:r>
      <w:proofErr w:type="spellEnd"/>
      <w:r w:rsidR="00DA3C62">
        <w:rPr>
          <w:rFonts w:ascii="Cambria" w:eastAsia="Times New Roman" w:hAnsi="Cambria"/>
          <w:sz w:val="24"/>
          <w:szCs w:val="24"/>
        </w:rPr>
        <w:t xml:space="preserve"> R</w:t>
      </w:r>
      <w:r w:rsidR="00DA3C62" w:rsidRPr="00DA3C62">
        <w:rPr>
          <w:rFonts w:ascii="Cambria" w:eastAsia="Times New Roman" w:hAnsi="Cambria"/>
          <w:sz w:val="24"/>
          <w:szCs w:val="24"/>
          <w:vertAlign w:val="superscript"/>
        </w:rPr>
        <w:t>2</w:t>
      </w:r>
      <w:r w:rsidRPr="00677411">
        <w:rPr>
          <w:rFonts w:ascii="Cambria" w:eastAsia="Times New Roman" w:hAnsi="Cambria"/>
          <w:sz w:val="24"/>
          <w:szCs w:val="24"/>
        </w:rPr>
        <w:t xml:space="preserve"> </w:t>
      </w:r>
      <w:proofErr w:type="spellStart"/>
      <w:r w:rsidRPr="00677411">
        <w:rPr>
          <w:rFonts w:ascii="Cambria" w:eastAsia="Times New Roman" w:hAnsi="Cambria"/>
          <w:sz w:val="24"/>
          <w:szCs w:val="24"/>
        </w:rPr>
        <w:t>tersebut</w:t>
      </w:r>
      <w:proofErr w:type="spellEnd"/>
      <w:r w:rsidRPr="00677411">
        <w:rPr>
          <w:rFonts w:ascii="Cambria" w:eastAsia="Times New Roman" w:hAnsi="Cambria"/>
          <w:sz w:val="24"/>
          <w:szCs w:val="24"/>
        </w:rPr>
        <w:t xml:space="preserve"> </w:t>
      </w:r>
      <w:proofErr w:type="spellStart"/>
      <w:r w:rsidRPr="00677411">
        <w:rPr>
          <w:rFonts w:ascii="Cambria" w:eastAsia="Times New Roman" w:hAnsi="Cambria"/>
          <w:sz w:val="24"/>
          <w:szCs w:val="24"/>
        </w:rPr>
        <w:t>berarti</w:t>
      </w:r>
      <w:proofErr w:type="spellEnd"/>
      <w:r w:rsidRPr="00677411">
        <w:rPr>
          <w:rFonts w:ascii="Cambria" w:eastAsia="Times New Roman" w:hAnsi="Cambria"/>
          <w:sz w:val="24"/>
          <w:szCs w:val="24"/>
        </w:rPr>
        <w:t xml:space="preserve"> </w:t>
      </w:r>
      <w:proofErr w:type="spellStart"/>
      <w:r w:rsidRPr="00677411">
        <w:rPr>
          <w:rFonts w:ascii="Cambria" w:eastAsia="Times New Roman" w:hAnsi="Cambria"/>
          <w:sz w:val="24"/>
          <w:szCs w:val="24"/>
        </w:rPr>
        <w:t>semakin</w:t>
      </w:r>
      <w:proofErr w:type="spellEnd"/>
      <w:r w:rsidRPr="00677411">
        <w:rPr>
          <w:rFonts w:ascii="Cambria" w:eastAsia="Times New Roman" w:hAnsi="Cambria"/>
          <w:sz w:val="24"/>
          <w:szCs w:val="24"/>
        </w:rPr>
        <w:t xml:space="preserve"> </w:t>
      </w:r>
      <w:proofErr w:type="spellStart"/>
      <w:r w:rsidRPr="00677411">
        <w:rPr>
          <w:rFonts w:ascii="Cambria" w:eastAsia="Times New Roman" w:hAnsi="Cambria"/>
          <w:sz w:val="24"/>
          <w:szCs w:val="24"/>
        </w:rPr>
        <w:t>besar</w:t>
      </w:r>
      <w:proofErr w:type="spellEnd"/>
      <w:r w:rsidRPr="00677411">
        <w:rPr>
          <w:rFonts w:ascii="Cambria" w:eastAsia="Times New Roman" w:hAnsi="Cambria"/>
          <w:sz w:val="24"/>
          <w:szCs w:val="24"/>
        </w:rPr>
        <w:t xml:space="preserve"> </w:t>
      </w:r>
      <w:proofErr w:type="spellStart"/>
      <w:r w:rsidRPr="00677411">
        <w:rPr>
          <w:rFonts w:ascii="Cambria" w:eastAsia="Times New Roman" w:hAnsi="Cambria"/>
          <w:sz w:val="24"/>
          <w:szCs w:val="24"/>
        </w:rPr>
        <w:t>variabel</w:t>
      </w:r>
      <w:proofErr w:type="spellEnd"/>
      <w:r w:rsidRPr="00677411">
        <w:rPr>
          <w:rFonts w:ascii="Cambria" w:eastAsia="Times New Roman" w:hAnsi="Cambria"/>
          <w:i/>
          <w:sz w:val="24"/>
          <w:szCs w:val="24"/>
          <w:lang w:val="id-ID"/>
        </w:rPr>
        <w:t xml:space="preserve"> Relationship Marketing</w:t>
      </w:r>
      <w:r w:rsidRPr="00677411">
        <w:rPr>
          <w:rFonts w:ascii="Cambria" w:eastAsia="Times New Roman" w:hAnsi="Cambria"/>
          <w:sz w:val="24"/>
          <w:szCs w:val="24"/>
        </w:rPr>
        <w:t xml:space="preserve">  </w:t>
      </w:r>
      <w:proofErr w:type="spellStart"/>
      <w:r w:rsidRPr="00677411">
        <w:rPr>
          <w:rFonts w:ascii="Cambria" w:eastAsia="Times New Roman" w:hAnsi="Cambria"/>
          <w:sz w:val="24"/>
          <w:szCs w:val="24"/>
        </w:rPr>
        <w:t>mampu</w:t>
      </w:r>
      <w:proofErr w:type="spellEnd"/>
      <w:r w:rsidRPr="00677411">
        <w:rPr>
          <w:rFonts w:ascii="Cambria" w:eastAsia="Times New Roman" w:hAnsi="Cambria"/>
          <w:sz w:val="24"/>
          <w:szCs w:val="24"/>
        </w:rPr>
        <w:t xml:space="preserve"> </w:t>
      </w:r>
      <w:proofErr w:type="spellStart"/>
      <w:r w:rsidRPr="00677411">
        <w:rPr>
          <w:rFonts w:ascii="Cambria" w:eastAsia="Times New Roman" w:hAnsi="Cambria"/>
          <w:sz w:val="24"/>
          <w:szCs w:val="24"/>
        </w:rPr>
        <w:t>menjelaskan</w:t>
      </w:r>
      <w:proofErr w:type="spellEnd"/>
      <w:r w:rsidRPr="00677411">
        <w:rPr>
          <w:rFonts w:ascii="Cambria" w:eastAsia="Times New Roman" w:hAnsi="Cambria"/>
          <w:sz w:val="24"/>
          <w:szCs w:val="24"/>
        </w:rPr>
        <w:t xml:space="preserve"> </w:t>
      </w:r>
      <w:proofErr w:type="spellStart"/>
      <w:r w:rsidRPr="00677411">
        <w:rPr>
          <w:rFonts w:ascii="Cambria" w:eastAsia="Times New Roman" w:hAnsi="Cambria"/>
          <w:sz w:val="24"/>
          <w:szCs w:val="24"/>
        </w:rPr>
        <w:t>variabel</w:t>
      </w:r>
      <w:proofErr w:type="spellEnd"/>
      <w:r w:rsidRPr="00677411">
        <w:rPr>
          <w:rFonts w:ascii="Cambria" w:eastAsia="Times New Roman" w:hAnsi="Cambria"/>
          <w:sz w:val="24"/>
          <w:szCs w:val="24"/>
        </w:rPr>
        <w:t xml:space="preserve"> </w:t>
      </w:r>
      <w:r w:rsidRPr="00677411">
        <w:rPr>
          <w:rFonts w:ascii="Cambria" w:eastAsia="Times New Roman" w:hAnsi="Cambria"/>
          <w:sz w:val="24"/>
          <w:szCs w:val="24"/>
          <w:lang w:val="id-ID"/>
        </w:rPr>
        <w:t>Loyalitas</w:t>
      </w:r>
      <w:r w:rsidRPr="00677411">
        <w:rPr>
          <w:rFonts w:ascii="Cambria" w:eastAsia="Times New Roman" w:hAnsi="Cambria"/>
          <w:sz w:val="24"/>
          <w:szCs w:val="24"/>
        </w:rPr>
        <w:t xml:space="preserve"> </w:t>
      </w:r>
      <w:proofErr w:type="spellStart"/>
      <w:r w:rsidRPr="00677411">
        <w:rPr>
          <w:rFonts w:ascii="Cambria" w:eastAsia="Times New Roman" w:hAnsi="Cambria"/>
          <w:sz w:val="24"/>
          <w:szCs w:val="24"/>
        </w:rPr>
        <w:t>Nasabah</w:t>
      </w:r>
      <w:proofErr w:type="spellEnd"/>
      <w:r w:rsidRPr="00677411">
        <w:rPr>
          <w:rFonts w:ascii="Cambria" w:eastAsia="Times New Roman" w:hAnsi="Cambria"/>
          <w:sz w:val="24"/>
          <w:szCs w:val="24"/>
        </w:rPr>
        <w:t xml:space="preserve">. </w:t>
      </w:r>
    </w:p>
    <w:p w:rsidR="00EF1469" w:rsidRDefault="00EF1469" w:rsidP="00EF1469">
      <w:pPr>
        <w:tabs>
          <w:tab w:val="left" w:pos="567"/>
        </w:tabs>
        <w:spacing w:before="0" w:beforeAutospacing="0" w:after="0" w:afterAutospacing="0" w:line="360" w:lineRule="auto"/>
        <w:ind w:left="0" w:firstLine="567"/>
        <w:jc w:val="both"/>
        <w:rPr>
          <w:rFonts w:ascii="Cambria" w:eastAsia="Times New Roman" w:hAnsi="Cambria"/>
          <w:sz w:val="24"/>
          <w:szCs w:val="24"/>
        </w:rPr>
      </w:pPr>
    </w:p>
    <w:p w:rsidR="009A68C3" w:rsidRPr="00EF1469" w:rsidRDefault="009A68C3" w:rsidP="00EF1469">
      <w:pPr>
        <w:tabs>
          <w:tab w:val="left" w:pos="567"/>
        </w:tabs>
        <w:spacing w:before="0" w:beforeAutospacing="0" w:after="0" w:afterAutospacing="0" w:line="360" w:lineRule="auto"/>
        <w:ind w:left="0"/>
        <w:jc w:val="both"/>
        <w:rPr>
          <w:rFonts w:ascii="Cambria" w:eastAsia="Times New Roman" w:hAnsi="Cambria"/>
          <w:sz w:val="24"/>
          <w:szCs w:val="24"/>
        </w:rPr>
      </w:pPr>
      <w:r w:rsidRPr="00677411">
        <w:rPr>
          <w:rFonts w:ascii="Cambria" w:eastAsia="SimSun" w:hAnsi="Cambria" w:cs="Cambria"/>
          <w:b/>
          <w:bCs/>
          <w:sz w:val="24"/>
          <w:szCs w:val="24"/>
          <w:lang w:val="id-ID"/>
        </w:rPr>
        <w:t xml:space="preserve">HASIL </w:t>
      </w:r>
    </w:p>
    <w:p w:rsidR="008367A7" w:rsidRPr="00EF1469" w:rsidRDefault="008367A7" w:rsidP="00EF1469">
      <w:pPr>
        <w:spacing w:before="0" w:beforeAutospacing="0" w:after="0" w:afterAutospacing="0" w:line="360" w:lineRule="auto"/>
        <w:ind w:firstLine="57"/>
        <w:jc w:val="both"/>
        <w:rPr>
          <w:rFonts w:ascii="Cambria" w:hAnsi="Cambria"/>
          <w:b/>
          <w:sz w:val="24"/>
          <w:szCs w:val="24"/>
          <w:lang w:val="id-ID"/>
        </w:rPr>
      </w:pPr>
      <w:proofErr w:type="spellStart"/>
      <w:r w:rsidRPr="00EF1469">
        <w:rPr>
          <w:rFonts w:ascii="Cambria" w:hAnsi="Cambria"/>
          <w:b/>
          <w:sz w:val="24"/>
          <w:szCs w:val="24"/>
        </w:rPr>
        <w:t>Kriteria</w:t>
      </w:r>
      <w:proofErr w:type="spellEnd"/>
      <w:r w:rsidRPr="00EF1469">
        <w:rPr>
          <w:rFonts w:ascii="Cambria" w:hAnsi="Cambria"/>
          <w:b/>
          <w:sz w:val="24"/>
          <w:szCs w:val="24"/>
        </w:rPr>
        <w:t xml:space="preserve"> </w:t>
      </w:r>
      <w:proofErr w:type="spellStart"/>
      <w:r w:rsidRPr="00EF1469">
        <w:rPr>
          <w:rFonts w:ascii="Cambria" w:hAnsi="Cambria"/>
          <w:b/>
          <w:sz w:val="24"/>
          <w:szCs w:val="24"/>
        </w:rPr>
        <w:t>Umum</w:t>
      </w:r>
      <w:proofErr w:type="spellEnd"/>
      <w:r w:rsidRPr="00EF1469">
        <w:rPr>
          <w:rFonts w:ascii="Cambria" w:hAnsi="Cambria"/>
          <w:b/>
          <w:sz w:val="24"/>
          <w:szCs w:val="24"/>
        </w:rPr>
        <w:t xml:space="preserve"> </w:t>
      </w:r>
      <w:proofErr w:type="spellStart"/>
      <w:r w:rsidRPr="00EF1469">
        <w:rPr>
          <w:rFonts w:ascii="Cambria" w:hAnsi="Cambria"/>
          <w:b/>
          <w:sz w:val="24"/>
          <w:szCs w:val="24"/>
        </w:rPr>
        <w:t>Responden</w:t>
      </w:r>
      <w:proofErr w:type="spellEnd"/>
    </w:p>
    <w:p w:rsidR="008367A7" w:rsidRDefault="008367A7" w:rsidP="00EF1469">
      <w:pPr>
        <w:spacing w:before="0" w:beforeAutospacing="0" w:after="0" w:afterAutospacing="0" w:line="360" w:lineRule="auto"/>
        <w:ind w:left="0" w:firstLine="720"/>
        <w:jc w:val="both"/>
        <w:rPr>
          <w:rFonts w:ascii="Cambria" w:hAnsi="Cambria"/>
          <w:sz w:val="24"/>
          <w:szCs w:val="24"/>
        </w:rPr>
      </w:pPr>
      <w:proofErr w:type="spellStart"/>
      <w:r w:rsidRPr="00EF1469">
        <w:rPr>
          <w:rFonts w:ascii="Cambria" w:hAnsi="Cambria"/>
          <w:sz w:val="24"/>
          <w:szCs w:val="24"/>
        </w:rPr>
        <w:t>Kriteria</w:t>
      </w:r>
      <w:proofErr w:type="spellEnd"/>
      <w:r w:rsidRPr="00EF1469">
        <w:rPr>
          <w:rFonts w:ascii="Cambria" w:hAnsi="Cambria"/>
          <w:sz w:val="24"/>
          <w:szCs w:val="24"/>
        </w:rPr>
        <w:t xml:space="preserve"> </w:t>
      </w:r>
      <w:proofErr w:type="spellStart"/>
      <w:r w:rsidRPr="00EF1469">
        <w:rPr>
          <w:rFonts w:ascii="Cambria" w:hAnsi="Cambria"/>
          <w:sz w:val="24"/>
          <w:szCs w:val="24"/>
        </w:rPr>
        <w:t>responden</w:t>
      </w:r>
      <w:proofErr w:type="spellEnd"/>
      <w:r w:rsidRPr="00EF1469">
        <w:rPr>
          <w:rFonts w:ascii="Cambria" w:hAnsi="Cambria"/>
          <w:sz w:val="24"/>
          <w:szCs w:val="24"/>
        </w:rPr>
        <w:t xml:space="preserve"> yang </w:t>
      </w:r>
      <w:proofErr w:type="spellStart"/>
      <w:r w:rsidRPr="00EF1469">
        <w:rPr>
          <w:rFonts w:ascii="Cambria" w:hAnsi="Cambria"/>
          <w:sz w:val="24"/>
          <w:szCs w:val="24"/>
        </w:rPr>
        <w:t>digunakan</w:t>
      </w:r>
      <w:proofErr w:type="spellEnd"/>
      <w:r w:rsidRPr="00EF1469">
        <w:rPr>
          <w:rFonts w:ascii="Cambria" w:hAnsi="Cambria"/>
          <w:sz w:val="24"/>
          <w:szCs w:val="24"/>
        </w:rPr>
        <w:t xml:space="preserve"> </w:t>
      </w:r>
      <w:proofErr w:type="spellStart"/>
      <w:r w:rsidRPr="00EF1469">
        <w:rPr>
          <w:rFonts w:ascii="Cambria" w:hAnsi="Cambria"/>
          <w:sz w:val="24"/>
          <w:szCs w:val="24"/>
        </w:rPr>
        <w:t>dalam</w:t>
      </w:r>
      <w:proofErr w:type="spellEnd"/>
      <w:r w:rsidRPr="00EF1469">
        <w:rPr>
          <w:rFonts w:ascii="Cambria" w:hAnsi="Cambria"/>
          <w:sz w:val="24"/>
          <w:szCs w:val="24"/>
        </w:rPr>
        <w:t xml:space="preserve"> </w:t>
      </w:r>
      <w:proofErr w:type="spellStart"/>
      <w:r w:rsidRPr="00EF1469">
        <w:rPr>
          <w:rFonts w:ascii="Cambria" w:hAnsi="Cambria"/>
          <w:sz w:val="24"/>
          <w:szCs w:val="24"/>
        </w:rPr>
        <w:t>penelitian</w:t>
      </w:r>
      <w:proofErr w:type="spellEnd"/>
      <w:r w:rsidRPr="00EF1469">
        <w:rPr>
          <w:rFonts w:ascii="Cambria" w:hAnsi="Cambria"/>
          <w:sz w:val="24"/>
          <w:szCs w:val="24"/>
        </w:rPr>
        <w:t xml:space="preserve"> </w:t>
      </w:r>
      <w:proofErr w:type="spellStart"/>
      <w:r w:rsidRPr="00EF1469">
        <w:rPr>
          <w:rFonts w:ascii="Cambria" w:hAnsi="Cambria"/>
          <w:sz w:val="24"/>
          <w:szCs w:val="24"/>
        </w:rPr>
        <w:t>ini</w:t>
      </w:r>
      <w:proofErr w:type="spellEnd"/>
      <w:r w:rsidRPr="00EF1469">
        <w:rPr>
          <w:rFonts w:ascii="Cambria" w:hAnsi="Cambria"/>
          <w:sz w:val="24"/>
          <w:szCs w:val="24"/>
        </w:rPr>
        <w:t xml:space="preserve"> </w:t>
      </w:r>
      <w:proofErr w:type="spellStart"/>
      <w:r w:rsidRPr="00EF1469">
        <w:rPr>
          <w:rFonts w:ascii="Cambria" w:hAnsi="Cambria"/>
          <w:sz w:val="24"/>
          <w:szCs w:val="24"/>
        </w:rPr>
        <w:t>diperoleh</w:t>
      </w:r>
      <w:proofErr w:type="spellEnd"/>
      <w:r w:rsidRPr="00EF1469">
        <w:rPr>
          <w:rFonts w:ascii="Cambria" w:hAnsi="Cambria"/>
          <w:sz w:val="24"/>
          <w:szCs w:val="24"/>
        </w:rPr>
        <w:t xml:space="preserve"> </w:t>
      </w:r>
      <w:proofErr w:type="spellStart"/>
      <w:r w:rsidRPr="00EF1469">
        <w:rPr>
          <w:rFonts w:ascii="Cambria" w:hAnsi="Cambria"/>
          <w:sz w:val="24"/>
          <w:szCs w:val="24"/>
        </w:rPr>
        <w:t>melalui</w:t>
      </w:r>
      <w:proofErr w:type="spellEnd"/>
      <w:r w:rsidRPr="00EF1469">
        <w:rPr>
          <w:rFonts w:ascii="Cambria" w:hAnsi="Cambria"/>
          <w:sz w:val="24"/>
          <w:szCs w:val="24"/>
        </w:rPr>
        <w:t xml:space="preserve"> </w:t>
      </w:r>
      <w:proofErr w:type="spellStart"/>
      <w:r w:rsidRPr="00EF1469">
        <w:rPr>
          <w:rFonts w:ascii="Cambria" w:hAnsi="Cambria"/>
          <w:sz w:val="24"/>
          <w:szCs w:val="24"/>
        </w:rPr>
        <w:t>hasil</w:t>
      </w:r>
      <w:proofErr w:type="spellEnd"/>
      <w:r w:rsidRPr="00EF1469">
        <w:rPr>
          <w:rFonts w:ascii="Cambria" w:hAnsi="Cambria"/>
          <w:sz w:val="24"/>
          <w:szCs w:val="24"/>
        </w:rPr>
        <w:t xml:space="preserve"> </w:t>
      </w:r>
      <w:proofErr w:type="spellStart"/>
      <w:r w:rsidRPr="00EF1469">
        <w:rPr>
          <w:rFonts w:ascii="Cambria" w:hAnsi="Cambria"/>
          <w:sz w:val="24"/>
          <w:szCs w:val="24"/>
        </w:rPr>
        <w:t>pengumpulan</w:t>
      </w:r>
      <w:proofErr w:type="spellEnd"/>
      <w:r w:rsidRPr="00EF1469">
        <w:rPr>
          <w:rFonts w:ascii="Cambria" w:hAnsi="Cambria"/>
          <w:sz w:val="24"/>
          <w:szCs w:val="24"/>
        </w:rPr>
        <w:t xml:space="preserve"> data </w:t>
      </w:r>
      <w:proofErr w:type="spellStart"/>
      <w:r w:rsidRPr="00EF1469">
        <w:rPr>
          <w:rFonts w:ascii="Cambria" w:hAnsi="Cambria"/>
          <w:sz w:val="24"/>
          <w:szCs w:val="24"/>
        </w:rPr>
        <w:t>kuesioner</w:t>
      </w:r>
      <w:proofErr w:type="spellEnd"/>
      <w:r w:rsidRPr="00EF1469">
        <w:rPr>
          <w:rFonts w:ascii="Cambria" w:hAnsi="Cambria"/>
          <w:sz w:val="24"/>
          <w:szCs w:val="24"/>
        </w:rPr>
        <w:t xml:space="preserve"> yang </w:t>
      </w:r>
      <w:proofErr w:type="spellStart"/>
      <w:r w:rsidRPr="00EF1469">
        <w:rPr>
          <w:rFonts w:ascii="Cambria" w:hAnsi="Cambria"/>
          <w:sz w:val="24"/>
          <w:szCs w:val="24"/>
        </w:rPr>
        <w:t>disebarkan</w:t>
      </w:r>
      <w:proofErr w:type="spellEnd"/>
      <w:r w:rsidRPr="00EF1469">
        <w:rPr>
          <w:rFonts w:ascii="Cambria" w:hAnsi="Cambria"/>
          <w:sz w:val="24"/>
          <w:szCs w:val="24"/>
        </w:rPr>
        <w:t xml:space="preserve"> </w:t>
      </w:r>
      <w:proofErr w:type="spellStart"/>
      <w:r w:rsidRPr="00EF1469">
        <w:rPr>
          <w:rFonts w:ascii="Cambria" w:hAnsi="Cambria"/>
          <w:sz w:val="24"/>
          <w:szCs w:val="24"/>
        </w:rPr>
        <w:t>kepada</w:t>
      </w:r>
      <w:proofErr w:type="spellEnd"/>
      <w:r w:rsidRPr="00EF1469">
        <w:rPr>
          <w:rFonts w:ascii="Cambria" w:hAnsi="Cambria"/>
          <w:sz w:val="24"/>
          <w:szCs w:val="24"/>
        </w:rPr>
        <w:t xml:space="preserve"> </w:t>
      </w:r>
      <w:proofErr w:type="spellStart"/>
      <w:r w:rsidRPr="00EF1469">
        <w:rPr>
          <w:rFonts w:ascii="Cambria" w:hAnsi="Cambria"/>
          <w:sz w:val="24"/>
          <w:szCs w:val="24"/>
        </w:rPr>
        <w:t>nasabah</w:t>
      </w:r>
      <w:proofErr w:type="spellEnd"/>
      <w:r w:rsidRPr="00EF1469">
        <w:rPr>
          <w:rFonts w:ascii="Cambria" w:hAnsi="Cambria"/>
          <w:sz w:val="24"/>
          <w:szCs w:val="24"/>
        </w:rPr>
        <w:t xml:space="preserve"> Bank BRI </w:t>
      </w:r>
      <w:r w:rsidRPr="00EF1469">
        <w:rPr>
          <w:rFonts w:ascii="Cambria" w:hAnsi="Cambria"/>
          <w:sz w:val="24"/>
          <w:szCs w:val="24"/>
          <w:lang w:val="id-ID"/>
        </w:rPr>
        <w:t xml:space="preserve">Unit Muara Rupit </w:t>
      </w:r>
      <w:proofErr w:type="spellStart"/>
      <w:r w:rsidRPr="00EF1469">
        <w:rPr>
          <w:rFonts w:ascii="Cambria" w:hAnsi="Cambria"/>
          <w:sz w:val="24"/>
          <w:szCs w:val="24"/>
        </w:rPr>
        <w:t>sebanyak</w:t>
      </w:r>
      <w:proofErr w:type="spellEnd"/>
      <w:r w:rsidRPr="00EF1469">
        <w:rPr>
          <w:rFonts w:ascii="Cambria" w:hAnsi="Cambria"/>
          <w:sz w:val="24"/>
          <w:szCs w:val="24"/>
        </w:rPr>
        <w:t xml:space="preserve"> </w:t>
      </w:r>
      <w:r w:rsidRPr="00EF1469">
        <w:rPr>
          <w:rFonts w:ascii="Cambria" w:hAnsi="Cambria"/>
          <w:sz w:val="24"/>
          <w:szCs w:val="24"/>
          <w:lang w:val="id-ID"/>
        </w:rPr>
        <w:t>95</w:t>
      </w:r>
      <w:r w:rsidRPr="00EF1469">
        <w:rPr>
          <w:rFonts w:ascii="Cambria" w:hAnsi="Cambria"/>
          <w:sz w:val="24"/>
          <w:szCs w:val="24"/>
        </w:rPr>
        <w:t xml:space="preserve"> </w:t>
      </w:r>
      <w:proofErr w:type="spellStart"/>
      <w:r w:rsidRPr="00EF1469">
        <w:rPr>
          <w:rFonts w:ascii="Cambria" w:hAnsi="Cambria"/>
          <w:sz w:val="24"/>
          <w:szCs w:val="24"/>
        </w:rPr>
        <w:t>responden</w:t>
      </w:r>
      <w:proofErr w:type="spellEnd"/>
      <w:r w:rsidRPr="00EF1469">
        <w:rPr>
          <w:rFonts w:ascii="Cambria" w:hAnsi="Cambria"/>
          <w:sz w:val="24"/>
          <w:szCs w:val="24"/>
        </w:rPr>
        <w:t xml:space="preserve"> </w:t>
      </w:r>
      <w:proofErr w:type="spellStart"/>
      <w:r w:rsidRPr="00EF1469">
        <w:rPr>
          <w:rFonts w:ascii="Cambria" w:hAnsi="Cambria"/>
          <w:sz w:val="24"/>
          <w:szCs w:val="24"/>
        </w:rPr>
        <w:t>sebagai</w:t>
      </w:r>
      <w:proofErr w:type="spellEnd"/>
      <w:r w:rsidRPr="00EF1469">
        <w:rPr>
          <w:rFonts w:ascii="Cambria" w:hAnsi="Cambria"/>
          <w:sz w:val="24"/>
          <w:szCs w:val="24"/>
        </w:rPr>
        <w:t xml:space="preserve"> </w:t>
      </w:r>
      <w:proofErr w:type="spellStart"/>
      <w:proofErr w:type="gramStart"/>
      <w:r w:rsidRPr="00EF1469">
        <w:rPr>
          <w:rFonts w:ascii="Cambria" w:hAnsi="Cambria"/>
          <w:sz w:val="24"/>
          <w:szCs w:val="24"/>
        </w:rPr>
        <w:t>berikut</w:t>
      </w:r>
      <w:proofErr w:type="spellEnd"/>
      <w:r w:rsidR="00EF1469">
        <w:rPr>
          <w:rFonts w:ascii="Cambria" w:hAnsi="Cambria"/>
          <w:sz w:val="24"/>
          <w:szCs w:val="24"/>
        </w:rPr>
        <w:t xml:space="preserve"> </w:t>
      </w:r>
      <w:r w:rsidRPr="00EF1469">
        <w:rPr>
          <w:rFonts w:ascii="Cambria" w:hAnsi="Cambria"/>
          <w:sz w:val="24"/>
          <w:szCs w:val="24"/>
        </w:rPr>
        <w:t>:</w:t>
      </w:r>
      <w:proofErr w:type="gramEnd"/>
    </w:p>
    <w:p w:rsidR="00EF1469" w:rsidRPr="00EF1469" w:rsidRDefault="00EF1469" w:rsidP="00EF1469">
      <w:pPr>
        <w:spacing w:before="0" w:beforeAutospacing="0" w:after="0" w:afterAutospacing="0" w:line="360" w:lineRule="auto"/>
        <w:ind w:left="0" w:firstLine="720"/>
        <w:jc w:val="both"/>
        <w:rPr>
          <w:rFonts w:ascii="Cambria" w:hAnsi="Cambria"/>
          <w:sz w:val="24"/>
          <w:szCs w:val="24"/>
          <w:lang w:val="id-ID"/>
        </w:rPr>
      </w:pPr>
    </w:p>
    <w:p w:rsidR="008367A7" w:rsidRPr="00EF1469" w:rsidRDefault="008367A7" w:rsidP="00EF1469">
      <w:pPr>
        <w:spacing w:before="0" w:beforeAutospacing="0" w:after="0" w:afterAutospacing="0"/>
        <w:ind w:left="0"/>
        <w:rPr>
          <w:rFonts w:ascii="Cambria" w:hAnsi="Cambria"/>
          <w:b/>
          <w:sz w:val="20"/>
          <w:szCs w:val="20"/>
        </w:rPr>
      </w:pPr>
      <w:proofErr w:type="spellStart"/>
      <w:proofErr w:type="gramStart"/>
      <w:r w:rsidRPr="00EF1469">
        <w:rPr>
          <w:rFonts w:ascii="Cambria" w:hAnsi="Cambria"/>
          <w:b/>
          <w:sz w:val="20"/>
          <w:szCs w:val="20"/>
        </w:rPr>
        <w:t>Tabel</w:t>
      </w:r>
      <w:proofErr w:type="spellEnd"/>
      <w:r w:rsidRPr="00EF1469">
        <w:rPr>
          <w:rFonts w:ascii="Cambria" w:hAnsi="Cambria"/>
          <w:b/>
          <w:sz w:val="20"/>
          <w:szCs w:val="20"/>
        </w:rPr>
        <w:t xml:space="preserve"> 2.</w:t>
      </w:r>
      <w:proofErr w:type="gramEnd"/>
      <w:r w:rsidRPr="00EF1469">
        <w:rPr>
          <w:rFonts w:ascii="Cambria" w:hAnsi="Cambria"/>
          <w:b/>
          <w:sz w:val="20"/>
          <w:szCs w:val="20"/>
        </w:rPr>
        <w:t xml:space="preserve"> </w:t>
      </w:r>
      <w:r w:rsidRPr="00EF1469">
        <w:rPr>
          <w:rFonts w:ascii="Cambria" w:hAnsi="Cambria"/>
          <w:b/>
          <w:sz w:val="20"/>
          <w:szCs w:val="20"/>
          <w:lang w:val="id-ID"/>
        </w:rPr>
        <w:t>Kelompok Responden Berdasarkan Jenis Kelamin</w:t>
      </w:r>
      <w:r w:rsidRPr="00EF1469">
        <w:rPr>
          <w:rFonts w:ascii="Cambria" w:hAnsi="Cambria"/>
          <w:b/>
          <w:sz w:val="20"/>
          <w:szCs w:val="20"/>
        </w:rPr>
        <w:t xml:space="preserve">, </w:t>
      </w:r>
      <w:proofErr w:type="spellStart"/>
      <w:r w:rsidRPr="00EF1469">
        <w:rPr>
          <w:rFonts w:ascii="Cambria" w:hAnsi="Cambria"/>
          <w:b/>
          <w:sz w:val="20"/>
          <w:szCs w:val="20"/>
        </w:rPr>
        <w:t>Usia</w:t>
      </w:r>
      <w:proofErr w:type="spellEnd"/>
      <w:r w:rsidRPr="00EF1469">
        <w:rPr>
          <w:rFonts w:ascii="Cambria" w:hAnsi="Cambria"/>
          <w:b/>
          <w:sz w:val="20"/>
          <w:szCs w:val="20"/>
        </w:rPr>
        <w:t xml:space="preserve">, </w:t>
      </w:r>
      <w:proofErr w:type="spellStart"/>
      <w:r w:rsidRPr="00EF1469">
        <w:rPr>
          <w:rFonts w:ascii="Cambria" w:hAnsi="Cambria"/>
          <w:b/>
          <w:sz w:val="20"/>
          <w:szCs w:val="20"/>
        </w:rPr>
        <w:t>Pendidikan</w:t>
      </w:r>
      <w:proofErr w:type="spellEnd"/>
      <w:r w:rsidRPr="00EF1469">
        <w:rPr>
          <w:rFonts w:ascii="Cambria" w:hAnsi="Cambria"/>
          <w:b/>
          <w:sz w:val="20"/>
          <w:szCs w:val="20"/>
        </w:rPr>
        <w:t xml:space="preserve"> </w:t>
      </w:r>
      <w:proofErr w:type="spellStart"/>
      <w:r w:rsidRPr="00EF1469">
        <w:rPr>
          <w:rFonts w:ascii="Cambria" w:hAnsi="Cambria"/>
          <w:b/>
          <w:sz w:val="20"/>
          <w:szCs w:val="20"/>
        </w:rPr>
        <w:t>Terakhir</w:t>
      </w:r>
      <w:proofErr w:type="spellEnd"/>
      <w:r w:rsidRPr="00EF1469">
        <w:rPr>
          <w:rFonts w:ascii="Cambria" w:hAnsi="Cambria"/>
          <w:b/>
          <w:sz w:val="20"/>
          <w:szCs w:val="20"/>
        </w:rPr>
        <w:t xml:space="preserve">, </w:t>
      </w:r>
      <w:proofErr w:type="spellStart"/>
      <w:r w:rsidRPr="00EF1469">
        <w:rPr>
          <w:rFonts w:ascii="Cambria" w:hAnsi="Cambria"/>
          <w:b/>
          <w:sz w:val="20"/>
          <w:szCs w:val="20"/>
        </w:rPr>
        <w:t>dan</w:t>
      </w:r>
      <w:proofErr w:type="spellEnd"/>
      <w:r w:rsidRPr="00EF1469">
        <w:rPr>
          <w:rFonts w:ascii="Cambria" w:hAnsi="Cambria"/>
          <w:b/>
          <w:sz w:val="20"/>
          <w:szCs w:val="20"/>
        </w:rPr>
        <w:t xml:space="preserve"> </w:t>
      </w:r>
      <w:proofErr w:type="spellStart"/>
      <w:r w:rsidRPr="00EF1469">
        <w:rPr>
          <w:rFonts w:ascii="Cambria" w:hAnsi="Cambria"/>
          <w:b/>
          <w:sz w:val="20"/>
          <w:szCs w:val="20"/>
        </w:rPr>
        <w:t>Profesi</w:t>
      </w:r>
      <w:proofErr w:type="spellEnd"/>
    </w:p>
    <w:p w:rsidR="008367A7" w:rsidRPr="00EF1469" w:rsidRDefault="008367A7" w:rsidP="00EF1469">
      <w:pPr>
        <w:spacing w:before="0" w:beforeAutospacing="0" w:after="0" w:afterAutospacing="0"/>
        <w:ind w:left="0"/>
        <w:rPr>
          <w:rFonts w:ascii="Cambria" w:hAnsi="Cambria"/>
          <w:b/>
          <w:sz w:val="20"/>
          <w:szCs w:val="20"/>
        </w:rPr>
      </w:pPr>
    </w:p>
    <w:tbl>
      <w:tblPr>
        <w:tblStyle w:val="TableGrid"/>
        <w:tblW w:w="4318" w:type="dxa"/>
        <w:jc w:val="center"/>
        <w:tblLook w:val="04A0" w:firstRow="1" w:lastRow="0" w:firstColumn="1" w:lastColumn="0" w:noHBand="0" w:noVBand="1"/>
      </w:tblPr>
      <w:tblGrid>
        <w:gridCol w:w="2247"/>
        <w:gridCol w:w="876"/>
        <w:gridCol w:w="44"/>
        <w:gridCol w:w="1151"/>
      </w:tblGrid>
      <w:tr w:rsidR="008367A7" w:rsidRPr="00EF1469" w:rsidTr="004D6EDD">
        <w:trPr>
          <w:trHeight w:val="328"/>
          <w:tblHeader/>
          <w:jc w:val="center"/>
        </w:trPr>
        <w:tc>
          <w:tcPr>
            <w:tcW w:w="2247" w:type="dxa"/>
            <w:tcBorders>
              <w:top w:val="single" w:sz="4" w:space="0" w:color="000000"/>
              <w:left w:val="nil"/>
              <w:bottom w:val="single" w:sz="4" w:space="0" w:color="auto"/>
              <w:right w:val="nil"/>
            </w:tcBorders>
            <w:hideMark/>
          </w:tcPr>
          <w:p w:rsidR="008367A7" w:rsidRPr="00EF1469" w:rsidRDefault="008367A7" w:rsidP="00EF1469">
            <w:pPr>
              <w:spacing w:before="0" w:beforeAutospacing="0" w:after="0" w:afterAutospacing="0"/>
              <w:rPr>
                <w:rFonts w:ascii="Cambria" w:hAnsi="Cambria"/>
                <w:b/>
                <w:sz w:val="20"/>
                <w:szCs w:val="20"/>
                <w:lang w:val="id-ID"/>
              </w:rPr>
            </w:pPr>
            <w:r w:rsidRPr="00EF1469">
              <w:rPr>
                <w:rFonts w:ascii="Cambria" w:hAnsi="Cambria"/>
                <w:b/>
                <w:sz w:val="20"/>
                <w:szCs w:val="20"/>
                <w:lang w:val="id-ID"/>
              </w:rPr>
              <w:t>Keterangan</w:t>
            </w:r>
          </w:p>
        </w:tc>
        <w:tc>
          <w:tcPr>
            <w:tcW w:w="876" w:type="dxa"/>
            <w:tcBorders>
              <w:top w:val="single" w:sz="4" w:space="0" w:color="000000"/>
              <w:left w:val="nil"/>
              <w:bottom w:val="single" w:sz="4" w:space="0" w:color="auto"/>
              <w:right w:val="nil"/>
            </w:tcBorders>
            <w:hideMark/>
          </w:tcPr>
          <w:p w:rsidR="008367A7" w:rsidRPr="00EF1469" w:rsidRDefault="008367A7" w:rsidP="00EF1469">
            <w:pPr>
              <w:spacing w:before="0" w:beforeAutospacing="0" w:after="0" w:afterAutospacing="0"/>
              <w:rPr>
                <w:rFonts w:ascii="Cambria" w:hAnsi="Cambria"/>
                <w:b/>
                <w:sz w:val="20"/>
                <w:szCs w:val="20"/>
                <w:lang w:val="id-ID"/>
              </w:rPr>
            </w:pPr>
            <w:r w:rsidRPr="00EF1469">
              <w:rPr>
                <w:rFonts w:ascii="Cambria" w:hAnsi="Cambria"/>
                <w:b/>
                <w:sz w:val="20"/>
                <w:szCs w:val="20"/>
                <w:lang w:val="id-ID"/>
              </w:rPr>
              <w:t>Jumlah</w:t>
            </w:r>
          </w:p>
        </w:tc>
        <w:tc>
          <w:tcPr>
            <w:tcW w:w="1195" w:type="dxa"/>
            <w:gridSpan w:val="2"/>
            <w:tcBorders>
              <w:top w:val="single" w:sz="4" w:space="0" w:color="000000"/>
              <w:left w:val="nil"/>
              <w:bottom w:val="single" w:sz="4" w:space="0" w:color="auto"/>
              <w:right w:val="nil"/>
            </w:tcBorders>
            <w:hideMark/>
          </w:tcPr>
          <w:p w:rsidR="008367A7" w:rsidRPr="00EF1469" w:rsidRDefault="008367A7" w:rsidP="00EF1469">
            <w:pPr>
              <w:spacing w:before="0" w:beforeAutospacing="0" w:after="0" w:afterAutospacing="0"/>
              <w:rPr>
                <w:rFonts w:ascii="Cambria" w:hAnsi="Cambria"/>
                <w:b/>
                <w:sz w:val="20"/>
                <w:szCs w:val="20"/>
                <w:lang w:val="id-ID"/>
              </w:rPr>
            </w:pPr>
            <w:r w:rsidRPr="00EF1469">
              <w:rPr>
                <w:rFonts w:ascii="Cambria" w:hAnsi="Cambria"/>
                <w:b/>
                <w:bCs/>
                <w:sz w:val="20"/>
                <w:szCs w:val="20"/>
                <w:lang w:val="id-ID"/>
              </w:rPr>
              <w:t>Persentase</w:t>
            </w:r>
          </w:p>
        </w:tc>
      </w:tr>
      <w:tr w:rsidR="008367A7" w:rsidRPr="00EF1469" w:rsidTr="004D6EDD">
        <w:trPr>
          <w:trHeight w:val="328"/>
          <w:jc w:val="center"/>
        </w:trPr>
        <w:tc>
          <w:tcPr>
            <w:tcW w:w="4318" w:type="dxa"/>
            <w:gridSpan w:val="4"/>
            <w:tcBorders>
              <w:top w:val="single" w:sz="4" w:space="0" w:color="auto"/>
              <w:left w:val="nil"/>
              <w:bottom w:val="single" w:sz="4" w:space="0" w:color="auto"/>
              <w:right w:val="nil"/>
            </w:tcBorders>
          </w:tcPr>
          <w:p w:rsidR="008367A7" w:rsidRPr="00EF1469" w:rsidRDefault="008367A7" w:rsidP="00EF1469">
            <w:pPr>
              <w:spacing w:before="0" w:beforeAutospacing="0" w:after="0" w:afterAutospacing="0"/>
              <w:rPr>
                <w:rFonts w:ascii="Cambria" w:hAnsi="Cambria"/>
                <w:b/>
                <w:bCs/>
                <w:sz w:val="20"/>
                <w:szCs w:val="20"/>
                <w:lang w:val="id-ID"/>
              </w:rPr>
            </w:pPr>
            <w:proofErr w:type="spellStart"/>
            <w:r w:rsidRPr="00EF1469">
              <w:rPr>
                <w:rFonts w:ascii="Cambria" w:hAnsi="Cambria"/>
                <w:b/>
                <w:sz w:val="20"/>
                <w:szCs w:val="20"/>
              </w:rPr>
              <w:t>Jenis</w:t>
            </w:r>
            <w:proofErr w:type="spellEnd"/>
            <w:r w:rsidRPr="00EF1469">
              <w:rPr>
                <w:rFonts w:ascii="Cambria" w:hAnsi="Cambria"/>
                <w:b/>
                <w:sz w:val="20"/>
                <w:szCs w:val="20"/>
              </w:rPr>
              <w:t xml:space="preserve"> </w:t>
            </w:r>
            <w:proofErr w:type="spellStart"/>
            <w:r w:rsidRPr="00EF1469">
              <w:rPr>
                <w:rFonts w:ascii="Cambria" w:hAnsi="Cambria"/>
                <w:b/>
                <w:sz w:val="20"/>
                <w:szCs w:val="20"/>
              </w:rPr>
              <w:t>Kelamin</w:t>
            </w:r>
            <w:proofErr w:type="spellEnd"/>
          </w:p>
        </w:tc>
      </w:tr>
      <w:tr w:rsidR="008367A7" w:rsidRPr="00EF1469" w:rsidTr="004D6EDD">
        <w:trPr>
          <w:trHeight w:val="307"/>
          <w:jc w:val="center"/>
        </w:trPr>
        <w:tc>
          <w:tcPr>
            <w:tcW w:w="2247" w:type="dxa"/>
            <w:tcBorders>
              <w:top w:val="single" w:sz="4" w:space="0" w:color="auto"/>
              <w:left w:val="nil"/>
              <w:bottom w:val="single" w:sz="4" w:space="0" w:color="auto"/>
              <w:right w:val="nil"/>
            </w:tcBorders>
            <w:hideMark/>
          </w:tcPr>
          <w:p w:rsidR="008367A7" w:rsidRPr="00EF1469" w:rsidRDefault="008367A7" w:rsidP="00EF1469">
            <w:pPr>
              <w:spacing w:before="0" w:beforeAutospacing="0" w:after="0" w:afterAutospacing="0"/>
              <w:jc w:val="both"/>
              <w:rPr>
                <w:rFonts w:ascii="Cambria" w:hAnsi="Cambria"/>
                <w:sz w:val="20"/>
                <w:szCs w:val="20"/>
                <w:lang w:val="id-ID"/>
              </w:rPr>
            </w:pPr>
            <w:r w:rsidRPr="00EF1469">
              <w:rPr>
                <w:rFonts w:ascii="Cambria" w:hAnsi="Cambria"/>
                <w:sz w:val="20"/>
                <w:szCs w:val="20"/>
                <w:lang w:val="id-ID"/>
              </w:rPr>
              <w:t>Laki-laki</w:t>
            </w:r>
          </w:p>
        </w:tc>
        <w:tc>
          <w:tcPr>
            <w:tcW w:w="876" w:type="dxa"/>
            <w:tcBorders>
              <w:top w:val="single" w:sz="4" w:space="0" w:color="auto"/>
              <w:left w:val="nil"/>
              <w:bottom w:val="single" w:sz="4" w:space="0" w:color="auto"/>
              <w:right w:val="nil"/>
            </w:tcBorders>
            <w:hideMark/>
          </w:tcPr>
          <w:p w:rsidR="008367A7" w:rsidRPr="00EF1469" w:rsidRDefault="008367A7" w:rsidP="00EF1469">
            <w:pPr>
              <w:spacing w:before="0" w:beforeAutospacing="0" w:after="0" w:afterAutospacing="0"/>
              <w:rPr>
                <w:rFonts w:ascii="Cambria" w:hAnsi="Cambria"/>
                <w:sz w:val="20"/>
                <w:szCs w:val="20"/>
                <w:lang w:val="id-ID"/>
              </w:rPr>
            </w:pPr>
            <w:r w:rsidRPr="00EF1469">
              <w:rPr>
                <w:rFonts w:ascii="Cambria" w:hAnsi="Cambria"/>
                <w:sz w:val="20"/>
                <w:szCs w:val="20"/>
                <w:lang w:val="id-ID"/>
              </w:rPr>
              <w:t>43</w:t>
            </w:r>
          </w:p>
        </w:tc>
        <w:tc>
          <w:tcPr>
            <w:tcW w:w="1195" w:type="dxa"/>
            <w:gridSpan w:val="2"/>
            <w:tcBorders>
              <w:top w:val="single" w:sz="4" w:space="0" w:color="auto"/>
              <w:left w:val="nil"/>
              <w:bottom w:val="single" w:sz="4" w:space="0" w:color="auto"/>
              <w:right w:val="nil"/>
            </w:tcBorders>
            <w:hideMark/>
          </w:tcPr>
          <w:p w:rsidR="008367A7" w:rsidRPr="00EF1469" w:rsidRDefault="008367A7" w:rsidP="00EF1469">
            <w:pPr>
              <w:spacing w:before="0" w:beforeAutospacing="0" w:after="0" w:afterAutospacing="0"/>
              <w:rPr>
                <w:rFonts w:ascii="Cambria" w:hAnsi="Cambria"/>
                <w:bCs/>
                <w:sz w:val="20"/>
                <w:szCs w:val="20"/>
                <w:lang w:val="id-ID"/>
              </w:rPr>
            </w:pPr>
            <w:r w:rsidRPr="00EF1469">
              <w:rPr>
                <w:rFonts w:ascii="Cambria" w:hAnsi="Cambria"/>
                <w:bCs/>
                <w:sz w:val="20"/>
                <w:szCs w:val="20"/>
                <w:lang w:val="id-ID"/>
              </w:rPr>
              <w:t>45,3%</w:t>
            </w:r>
          </w:p>
        </w:tc>
      </w:tr>
      <w:tr w:rsidR="008367A7" w:rsidRPr="00EF1469" w:rsidTr="004D6EDD">
        <w:trPr>
          <w:trHeight w:val="307"/>
          <w:jc w:val="center"/>
        </w:trPr>
        <w:tc>
          <w:tcPr>
            <w:tcW w:w="2247" w:type="dxa"/>
            <w:tcBorders>
              <w:top w:val="single" w:sz="4" w:space="0" w:color="auto"/>
              <w:left w:val="nil"/>
              <w:bottom w:val="single" w:sz="4" w:space="0" w:color="auto"/>
              <w:right w:val="nil"/>
            </w:tcBorders>
            <w:hideMark/>
          </w:tcPr>
          <w:p w:rsidR="008367A7" w:rsidRPr="00EF1469" w:rsidRDefault="008367A7" w:rsidP="00EF1469">
            <w:pPr>
              <w:spacing w:before="0" w:beforeAutospacing="0" w:after="0" w:afterAutospacing="0"/>
              <w:jc w:val="both"/>
              <w:rPr>
                <w:rFonts w:ascii="Cambria" w:hAnsi="Cambria"/>
                <w:sz w:val="20"/>
                <w:szCs w:val="20"/>
                <w:lang w:val="id-ID"/>
              </w:rPr>
            </w:pPr>
            <w:r w:rsidRPr="00EF1469">
              <w:rPr>
                <w:rFonts w:ascii="Cambria" w:hAnsi="Cambria"/>
                <w:sz w:val="20"/>
                <w:szCs w:val="20"/>
                <w:lang w:val="id-ID"/>
              </w:rPr>
              <w:t>Perempuan</w:t>
            </w:r>
          </w:p>
        </w:tc>
        <w:tc>
          <w:tcPr>
            <w:tcW w:w="876" w:type="dxa"/>
            <w:tcBorders>
              <w:top w:val="single" w:sz="4" w:space="0" w:color="auto"/>
              <w:left w:val="nil"/>
              <w:bottom w:val="single" w:sz="4" w:space="0" w:color="auto"/>
              <w:right w:val="nil"/>
            </w:tcBorders>
            <w:hideMark/>
          </w:tcPr>
          <w:p w:rsidR="008367A7" w:rsidRPr="00EF1469" w:rsidRDefault="008367A7" w:rsidP="00EF1469">
            <w:pPr>
              <w:spacing w:before="0" w:beforeAutospacing="0" w:after="0" w:afterAutospacing="0"/>
              <w:rPr>
                <w:rFonts w:ascii="Cambria" w:hAnsi="Cambria"/>
                <w:sz w:val="20"/>
                <w:szCs w:val="20"/>
                <w:lang w:val="id-ID"/>
              </w:rPr>
            </w:pPr>
            <w:r w:rsidRPr="00EF1469">
              <w:rPr>
                <w:rFonts w:ascii="Cambria" w:hAnsi="Cambria"/>
                <w:sz w:val="20"/>
                <w:szCs w:val="20"/>
                <w:lang w:val="id-ID"/>
              </w:rPr>
              <w:t>52</w:t>
            </w:r>
          </w:p>
        </w:tc>
        <w:tc>
          <w:tcPr>
            <w:tcW w:w="1195" w:type="dxa"/>
            <w:gridSpan w:val="2"/>
            <w:tcBorders>
              <w:top w:val="single" w:sz="4" w:space="0" w:color="auto"/>
              <w:left w:val="nil"/>
              <w:bottom w:val="single" w:sz="4" w:space="0" w:color="auto"/>
              <w:right w:val="nil"/>
            </w:tcBorders>
            <w:hideMark/>
          </w:tcPr>
          <w:p w:rsidR="008367A7" w:rsidRPr="00EF1469" w:rsidRDefault="008367A7" w:rsidP="00EF1469">
            <w:pPr>
              <w:spacing w:before="0" w:beforeAutospacing="0" w:after="0" w:afterAutospacing="0"/>
              <w:rPr>
                <w:rFonts w:ascii="Cambria" w:hAnsi="Cambria"/>
                <w:bCs/>
                <w:sz w:val="20"/>
                <w:szCs w:val="20"/>
                <w:lang w:val="id-ID"/>
              </w:rPr>
            </w:pPr>
            <w:r w:rsidRPr="00EF1469">
              <w:rPr>
                <w:rFonts w:ascii="Cambria" w:hAnsi="Cambria"/>
                <w:bCs/>
                <w:sz w:val="20"/>
                <w:szCs w:val="20"/>
                <w:lang w:val="id-ID"/>
              </w:rPr>
              <w:t>54,7%</w:t>
            </w:r>
          </w:p>
        </w:tc>
      </w:tr>
      <w:tr w:rsidR="008367A7" w:rsidRPr="00EF1469" w:rsidTr="004D6EDD">
        <w:trPr>
          <w:trHeight w:val="328"/>
          <w:jc w:val="center"/>
        </w:trPr>
        <w:tc>
          <w:tcPr>
            <w:tcW w:w="2247" w:type="dxa"/>
            <w:tcBorders>
              <w:top w:val="single" w:sz="4" w:space="0" w:color="auto"/>
              <w:left w:val="nil"/>
              <w:bottom w:val="single" w:sz="4" w:space="0" w:color="auto"/>
              <w:right w:val="nil"/>
            </w:tcBorders>
            <w:hideMark/>
          </w:tcPr>
          <w:p w:rsidR="008367A7" w:rsidRPr="00EF1469" w:rsidRDefault="008367A7" w:rsidP="00EF1469">
            <w:pPr>
              <w:spacing w:before="0" w:beforeAutospacing="0" w:after="0" w:afterAutospacing="0"/>
              <w:jc w:val="both"/>
              <w:rPr>
                <w:rFonts w:ascii="Cambria" w:hAnsi="Cambria"/>
                <w:sz w:val="20"/>
                <w:szCs w:val="20"/>
                <w:lang w:val="id-ID"/>
              </w:rPr>
            </w:pPr>
            <w:r w:rsidRPr="00EF1469">
              <w:rPr>
                <w:rFonts w:ascii="Cambria" w:hAnsi="Cambria"/>
                <w:sz w:val="20"/>
                <w:szCs w:val="20"/>
                <w:lang w:val="id-ID"/>
              </w:rPr>
              <w:t>Total</w:t>
            </w:r>
          </w:p>
        </w:tc>
        <w:tc>
          <w:tcPr>
            <w:tcW w:w="876" w:type="dxa"/>
            <w:tcBorders>
              <w:top w:val="single" w:sz="4" w:space="0" w:color="auto"/>
              <w:left w:val="nil"/>
              <w:bottom w:val="single" w:sz="4" w:space="0" w:color="auto"/>
              <w:right w:val="nil"/>
            </w:tcBorders>
            <w:hideMark/>
          </w:tcPr>
          <w:p w:rsidR="008367A7" w:rsidRPr="00EF1469" w:rsidRDefault="008367A7" w:rsidP="00EF1469">
            <w:pPr>
              <w:spacing w:before="0" w:beforeAutospacing="0" w:after="0" w:afterAutospacing="0"/>
              <w:rPr>
                <w:rFonts w:ascii="Cambria" w:hAnsi="Cambria"/>
                <w:sz w:val="20"/>
                <w:szCs w:val="20"/>
                <w:lang w:val="id-ID"/>
              </w:rPr>
            </w:pPr>
            <w:r w:rsidRPr="00EF1469">
              <w:rPr>
                <w:rFonts w:ascii="Cambria" w:hAnsi="Cambria"/>
                <w:sz w:val="20"/>
                <w:szCs w:val="20"/>
                <w:lang w:val="id-ID"/>
              </w:rPr>
              <w:t>95</w:t>
            </w:r>
          </w:p>
        </w:tc>
        <w:tc>
          <w:tcPr>
            <w:tcW w:w="1195" w:type="dxa"/>
            <w:gridSpan w:val="2"/>
            <w:tcBorders>
              <w:top w:val="single" w:sz="4" w:space="0" w:color="auto"/>
              <w:left w:val="nil"/>
              <w:bottom w:val="single" w:sz="4" w:space="0" w:color="auto"/>
              <w:right w:val="nil"/>
            </w:tcBorders>
            <w:hideMark/>
          </w:tcPr>
          <w:p w:rsidR="008367A7" w:rsidRPr="00EF1469" w:rsidRDefault="008367A7" w:rsidP="00EF1469">
            <w:pPr>
              <w:spacing w:before="0" w:beforeAutospacing="0" w:after="0" w:afterAutospacing="0"/>
              <w:rPr>
                <w:rFonts w:ascii="Cambria" w:hAnsi="Cambria"/>
                <w:bCs/>
                <w:sz w:val="20"/>
                <w:szCs w:val="20"/>
                <w:lang w:val="id-ID"/>
              </w:rPr>
            </w:pPr>
            <w:r w:rsidRPr="00EF1469">
              <w:rPr>
                <w:rFonts w:ascii="Cambria" w:hAnsi="Cambria"/>
                <w:bCs/>
                <w:sz w:val="20"/>
                <w:szCs w:val="20"/>
                <w:lang w:val="id-ID"/>
              </w:rPr>
              <w:t>100%</w:t>
            </w:r>
          </w:p>
        </w:tc>
      </w:tr>
      <w:tr w:rsidR="008367A7" w:rsidRPr="00EF1469" w:rsidTr="004D6EDD">
        <w:trPr>
          <w:trHeight w:val="269"/>
          <w:jc w:val="center"/>
        </w:trPr>
        <w:tc>
          <w:tcPr>
            <w:tcW w:w="4318" w:type="dxa"/>
            <w:gridSpan w:val="4"/>
            <w:tcBorders>
              <w:left w:val="nil"/>
              <w:right w:val="nil"/>
            </w:tcBorders>
            <w:hideMark/>
          </w:tcPr>
          <w:p w:rsidR="008367A7" w:rsidRPr="00EF1469" w:rsidRDefault="008367A7" w:rsidP="00EF1469">
            <w:pPr>
              <w:spacing w:before="0" w:beforeAutospacing="0" w:after="0" w:afterAutospacing="0"/>
              <w:rPr>
                <w:rFonts w:ascii="Cambria" w:hAnsi="Cambria"/>
                <w:b/>
                <w:sz w:val="20"/>
                <w:szCs w:val="20"/>
              </w:rPr>
            </w:pPr>
            <w:proofErr w:type="spellStart"/>
            <w:r w:rsidRPr="00EF1469">
              <w:rPr>
                <w:rFonts w:ascii="Cambria" w:hAnsi="Cambria"/>
                <w:b/>
                <w:sz w:val="20"/>
                <w:szCs w:val="20"/>
              </w:rPr>
              <w:lastRenderedPageBreak/>
              <w:t>Usia</w:t>
            </w:r>
            <w:proofErr w:type="spellEnd"/>
          </w:p>
        </w:tc>
      </w:tr>
      <w:tr w:rsidR="008367A7" w:rsidRPr="00EF1469" w:rsidTr="004D6EDD">
        <w:trPr>
          <w:trHeight w:val="269"/>
          <w:jc w:val="center"/>
        </w:trPr>
        <w:tc>
          <w:tcPr>
            <w:tcW w:w="2247" w:type="dxa"/>
            <w:tcBorders>
              <w:left w:val="nil"/>
              <w:right w:val="nil"/>
            </w:tcBorders>
            <w:hideMark/>
          </w:tcPr>
          <w:p w:rsidR="008367A7" w:rsidRPr="00EF1469" w:rsidRDefault="008367A7" w:rsidP="00EF1469">
            <w:pPr>
              <w:spacing w:before="0" w:beforeAutospacing="0" w:after="0" w:afterAutospacing="0"/>
              <w:jc w:val="both"/>
              <w:rPr>
                <w:rFonts w:ascii="Cambria" w:hAnsi="Cambria"/>
                <w:sz w:val="20"/>
                <w:szCs w:val="20"/>
                <w:lang w:val="id-ID"/>
              </w:rPr>
            </w:pPr>
            <w:r w:rsidRPr="00EF1469">
              <w:rPr>
                <w:rFonts w:ascii="Cambria" w:hAnsi="Cambria"/>
                <w:sz w:val="20"/>
                <w:szCs w:val="20"/>
                <w:lang w:val="id-ID"/>
              </w:rPr>
              <w:t>17-25 tahun</w:t>
            </w:r>
          </w:p>
        </w:tc>
        <w:tc>
          <w:tcPr>
            <w:tcW w:w="876" w:type="dxa"/>
            <w:tcBorders>
              <w:left w:val="nil"/>
              <w:right w:val="nil"/>
            </w:tcBorders>
            <w:hideMark/>
          </w:tcPr>
          <w:p w:rsidR="008367A7" w:rsidRPr="00EF1469" w:rsidRDefault="008367A7" w:rsidP="00EF1469">
            <w:pPr>
              <w:spacing w:before="0" w:beforeAutospacing="0" w:after="0" w:afterAutospacing="0"/>
              <w:rPr>
                <w:rFonts w:ascii="Cambria" w:hAnsi="Cambria"/>
                <w:sz w:val="20"/>
                <w:szCs w:val="20"/>
                <w:lang w:val="id-ID"/>
              </w:rPr>
            </w:pPr>
            <w:r w:rsidRPr="00EF1469">
              <w:rPr>
                <w:rFonts w:ascii="Cambria" w:hAnsi="Cambria"/>
                <w:sz w:val="20"/>
                <w:szCs w:val="20"/>
                <w:lang w:val="id-ID"/>
              </w:rPr>
              <w:t>7</w:t>
            </w:r>
          </w:p>
        </w:tc>
        <w:tc>
          <w:tcPr>
            <w:tcW w:w="1195" w:type="dxa"/>
            <w:gridSpan w:val="2"/>
            <w:tcBorders>
              <w:left w:val="nil"/>
              <w:right w:val="nil"/>
            </w:tcBorders>
            <w:hideMark/>
          </w:tcPr>
          <w:p w:rsidR="008367A7" w:rsidRPr="00EF1469" w:rsidRDefault="008367A7" w:rsidP="00EF1469">
            <w:pPr>
              <w:spacing w:before="0" w:beforeAutospacing="0" w:after="0" w:afterAutospacing="0"/>
              <w:rPr>
                <w:rFonts w:ascii="Cambria" w:hAnsi="Cambria"/>
                <w:bCs/>
                <w:sz w:val="20"/>
                <w:szCs w:val="20"/>
                <w:lang w:val="id-ID"/>
              </w:rPr>
            </w:pPr>
            <w:r w:rsidRPr="00EF1469">
              <w:rPr>
                <w:rFonts w:ascii="Cambria" w:hAnsi="Cambria"/>
                <w:bCs/>
                <w:sz w:val="20"/>
                <w:szCs w:val="20"/>
                <w:lang w:val="id-ID"/>
              </w:rPr>
              <w:t>7,4%</w:t>
            </w:r>
          </w:p>
        </w:tc>
      </w:tr>
      <w:tr w:rsidR="008367A7" w:rsidRPr="00EF1469" w:rsidTr="004D6EDD">
        <w:trPr>
          <w:trHeight w:val="287"/>
          <w:jc w:val="center"/>
        </w:trPr>
        <w:tc>
          <w:tcPr>
            <w:tcW w:w="2247" w:type="dxa"/>
            <w:tcBorders>
              <w:left w:val="nil"/>
              <w:right w:val="nil"/>
            </w:tcBorders>
            <w:hideMark/>
          </w:tcPr>
          <w:p w:rsidR="008367A7" w:rsidRPr="00EF1469" w:rsidRDefault="008367A7" w:rsidP="00EF1469">
            <w:pPr>
              <w:spacing w:before="0" w:beforeAutospacing="0" w:after="0" w:afterAutospacing="0"/>
              <w:jc w:val="both"/>
              <w:rPr>
                <w:rFonts w:ascii="Cambria" w:hAnsi="Cambria"/>
                <w:sz w:val="20"/>
                <w:szCs w:val="20"/>
                <w:lang w:val="id-ID"/>
              </w:rPr>
            </w:pPr>
            <w:r w:rsidRPr="00EF1469">
              <w:rPr>
                <w:rFonts w:ascii="Cambria" w:hAnsi="Cambria"/>
                <w:sz w:val="20"/>
                <w:szCs w:val="20"/>
                <w:lang w:val="id-ID"/>
              </w:rPr>
              <w:t>26-35 tahun</w:t>
            </w:r>
          </w:p>
        </w:tc>
        <w:tc>
          <w:tcPr>
            <w:tcW w:w="876" w:type="dxa"/>
            <w:tcBorders>
              <w:left w:val="nil"/>
              <w:right w:val="nil"/>
            </w:tcBorders>
            <w:hideMark/>
          </w:tcPr>
          <w:p w:rsidR="008367A7" w:rsidRPr="00EF1469" w:rsidRDefault="008367A7" w:rsidP="00EF1469">
            <w:pPr>
              <w:spacing w:before="0" w:beforeAutospacing="0" w:after="0" w:afterAutospacing="0"/>
              <w:rPr>
                <w:rFonts w:ascii="Cambria" w:hAnsi="Cambria"/>
                <w:sz w:val="20"/>
                <w:szCs w:val="20"/>
                <w:lang w:val="id-ID"/>
              </w:rPr>
            </w:pPr>
            <w:r w:rsidRPr="00EF1469">
              <w:rPr>
                <w:rFonts w:ascii="Cambria" w:hAnsi="Cambria"/>
                <w:sz w:val="20"/>
                <w:szCs w:val="20"/>
                <w:lang w:val="id-ID"/>
              </w:rPr>
              <w:t>27</w:t>
            </w:r>
          </w:p>
        </w:tc>
        <w:tc>
          <w:tcPr>
            <w:tcW w:w="1195" w:type="dxa"/>
            <w:gridSpan w:val="2"/>
            <w:tcBorders>
              <w:left w:val="nil"/>
              <w:right w:val="nil"/>
            </w:tcBorders>
            <w:hideMark/>
          </w:tcPr>
          <w:p w:rsidR="008367A7" w:rsidRPr="00EF1469" w:rsidRDefault="008367A7" w:rsidP="00EF1469">
            <w:pPr>
              <w:spacing w:before="0" w:beforeAutospacing="0" w:after="0" w:afterAutospacing="0"/>
              <w:rPr>
                <w:rFonts w:ascii="Cambria" w:hAnsi="Cambria"/>
                <w:bCs/>
                <w:sz w:val="20"/>
                <w:szCs w:val="20"/>
                <w:lang w:val="id-ID"/>
              </w:rPr>
            </w:pPr>
            <w:r w:rsidRPr="00EF1469">
              <w:rPr>
                <w:rFonts w:ascii="Cambria" w:hAnsi="Cambria"/>
                <w:bCs/>
                <w:sz w:val="20"/>
                <w:szCs w:val="20"/>
                <w:lang w:val="id-ID"/>
              </w:rPr>
              <w:t>28,4%</w:t>
            </w:r>
          </w:p>
        </w:tc>
      </w:tr>
      <w:tr w:rsidR="008367A7" w:rsidRPr="00EF1469" w:rsidTr="004D6EDD">
        <w:trPr>
          <w:trHeight w:val="287"/>
          <w:jc w:val="center"/>
        </w:trPr>
        <w:tc>
          <w:tcPr>
            <w:tcW w:w="2247" w:type="dxa"/>
            <w:tcBorders>
              <w:left w:val="nil"/>
              <w:right w:val="nil"/>
            </w:tcBorders>
            <w:hideMark/>
          </w:tcPr>
          <w:p w:rsidR="008367A7" w:rsidRPr="00EF1469" w:rsidRDefault="008367A7" w:rsidP="00EF1469">
            <w:pPr>
              <w:spacing w:before="0" w:beforeAutospacing="0" w:after="0" w:afterAutospacing="0"/>
              <w:jc w:val="both"/>
              <w:rPr>
                <w:rFonts w:ascii="Cambria" w:hAnsi="Cambria"/>
                <w:sz w:val="20"/>
                <w:szCs w:val="20"/>
                <w:lang w:val="id-ID"/>
              </w:rPr>
            </w:pPr>
            <w:r w:rsidRPr="00EF1469">
              <w:rPr>
                <w:rFonts w:ascii="Cambria" w:hAnsi="Cambria"/>
                <w:sz w:val="20"/>
                <w:szCs w:val="20"/>
                <w:lang w:val="id-ID"/>
              </w:rPr>
              <w:t>35-45 tahun</w:t>
            </w:r>
          </w:p>
        </w:tc>
        <w:tc>
          <w:tcPr>
            <w:tcW w:w="876" w:type="dxa"/>
            <w:tcBorders>
              <w:left w:val="nil"/>
              <w:right w:val="nil"/>
            </w:tcBorders>
            <w:hideMark/>
          </w:tcPr>
          <w:p w:rsidR="008367A7" w:rsidRPr="00EF1469" w:rsidRDefault="008367A7" w:rsidP="00EF1469">
            <w:pPr>
              <w:spacing w:before="0" w:beforeAutospacing="0" w:after="0" w:afterAutospacing="0"/>
              <w:rPr>
                <w:rFonts w:ascii="Cambria" w:hAnsi="Cambria"/>
                <w:sz w:val="20"/>
                <w:szCs w:val="20"/>
                <w:lang w:val="id-ID"/>
              </w:rPr>
            </w:pPr>
            <w:r w:rsidRPr="00EF1469">
              <w:rPr>
                <w:rFonts w:ascii="Cambria" w:hAnsi="Cambria"/>
                <w:sz w:val="20"/>
                <w:szCs w:val="20"/>
                <w:lang w:val="id-ID"/>
              </w:rPr>
              <w:t>36</w:t>
            </w:r>
          </w:p>
        </w:tc>
        <w:tc>
          <w:tcPr>
            <w:tcW w:w="1195" w:type="dxa"/>
            <w:gridSpan w:val="2"/>
            <w:tcBorders>
              <w:left w:val="nil"/>
              <w:right w:val="nil"/>
            </w:tcBorders>
            <w:hideMark/>
          </w:tcPr>
          <w:p w:rsidR="008367A7" w:rsidRPr="00EF1469" w:rsidRDefault="008367A7" w:rsidP="00EF1469">
            <w:pPr>
              <w:spacing w:before="0" w:beforeAutospacing="0" w:after="0" w:afterAutospacing="0"/>
              <w:rPr>
                <w:rFonts w:ascii="Cambria" w:hAnsi="Cambria"/>
                <w:bCs/>
                <w:sz w:val="20"/>
                <w:szCs w:val="20"/>
                <w:lang w:val="id-ID"/>
              </w:rPr>
            </w:pPr>
            <w:r w:rsidRPr="00EF1469">
              <w:rPr>
                <w:rFonts w:ascii="Cambria" w:hAnsi="Cambria"/>
                <w:bCs/>
                <w:sz w:val="20"/>
                <w:szCs w:val="20"/>
                <w:lang w:val="id-ID"/>
              </w:rPr>
              <w:t>36,8%</w:t>
            </w:r>
          </w:p>
        </w:tc>
      </w:tr>
      <w:tr w:rsidR="008367A7" w:rsidRPr="00EF1469" w:rsidTr="004D6EDD">
        <w:trPr>
          <w:trHeight w:val="287"/>
          <w:jc w:val="center"/>
        </w:trPr>
        <w:tc>
          <w:tcPr>
            <w:tcW w:w="2247" w:type="dxa"/>
            <w:tcBorders>
              <w:left w:val="nil"/>
              <w:right w:val="nil"/>
            </w:tcBorders>
            <w:hideMark/>
          </w:tcPr>
          <w:p w:rsidR="008367A7" w:rsidRPr="00EF1469" w:rsidRDefault="008367A7" w:rsidP="00EF1469">
            <w:pPr>
              <w:spacing w:before="0" w:beforeAutospacing="0" w:after="0" w:afterAutospacing="0"/>
              <w:jc w:val="both"/>
              <w:rPr>
                <w:rFonts w:ascii="Cambria" w:hAnsi="Cambria"/>
                <w:sz w:val="20"/>
                <w:szCs w:val="20"/>
                <w:lang w:val="id-ID"/>
              </w:rPr>
            </w:pPr>
            <w:r w:rsidRPr="00EF1469">
              <w:rPr>
                <w:rFonts w:ascii="Cambria" w:hAnsi="Cambria"/>
                <w:sz w:val="20"/>
                <w:szCs w:val="20"/>
                <w:lang w:val="id-ID"/>
              </w:rPr>
              <w:t>&gt;45 tahun</w:t>
            </w:r>
          </w:p>
        </w:tc>
        <w:tc>
          <w:tcPr>
            <w:tcW w:w="876" w:type="dxa"/>
            <w:tcBorders>
              <w:left w:val="nil"/>
              <w:right w:val="nil"/>
            </w:tcBorders>
            <w:hideMark/>
          </w:tcPr>
          <w:p w:rsidR="008367A7" w:rsidRPr="00EF1469" w:rsidRDefault="008367A7" w:rsidP="00EF1469">
            <w:pPr>
              <w:spacing w:before="0" w:beforeAutospacing="0" w:after="0" w:afterAutospacing="0"/>
              <w:rPr>
                <w:rFonts w:ascii="Cambria" w:hAnsi="Cambria"/>
                <w:sz w:val="20"/>
                <w:szCs w:val="20"/>
                <w:lang w:val="id-ID"/>
              </w:rPr>
            </w:pPr>
            <w:r w:rsidRPr="00EF1469">
              <w:rPr>
                <w:rFonts w:ascii="Cambria" w:hAnsi="Cambria"/>
                <w:sz w:val="20"/>
                <w:szCs w:val="20"/>
                <w:lang w:val="id-ID"/>
              </w:rPr>
              <w:t>25</w:t>
            </w:r>
          </w:p>
        </w:tc>
        <w:tc>
          <w:tcPr>
            <w:tcW w:w="1195" w:type="dxa"/>
            <w:gridSpan w:val="2"/>
            <w:tcBorders>
              <w:left w:val="nil"/>
              <w:right w:val="nil"/>
            </w:tcBorders>
            <w:hideMark/>
          </w:tcPr>
          <w:p w:rsidR="008367A7" w:rsidRPr="00EF1469" w:rsidRDefault="008367A7" w:rsidP="00EF1469">
            <w:pPr>
              <w:spacing w:before="0" w:beforeAutospacing="0" w:after="0" w:afterAutospacing="0"/>
              <w:rPr>
                <w:rFonts w:ascii="Cambria" w:hAnsi="Cambria"/>
                <w:bCs/>
                <w:sz w:val="20"/>
                <w:szCs w:val="20"/>
                <w:lang w:val="id-ID"/>
              </w:rPr>
            </w:pPr>
            <w:r w:rsidRPr="00EF1469">
              <w:rPr>
                <w:rFonts w:ascii="Cambria" w:hAnsi="Cambria"/>
                <w:bCs/>
                <w:sz w:val="20"/>
                <w:szCs w:val="20"/>
                <w:lang w:val="id-ID"/>
              </w:rPr>
              <w:t>27,4%</w:t>
            </w:r>
          </w:p>
        </w:tc>
      </w:tr>
      <w:tr w:rsidR="008367A7" w:rsidRPr="00EF1469" w:rsidTr="004D6EDD">
        <w:trPr>
          <w:trHeight w:val="287"/>
          <w:jc w:val="center"/>
        </w:trPr>
        <w:tc>
          <w:tcPr>
            <w:tcW w:w="2247" w:type="dxa"/>
            <w:tcBorders>
              <w:left w:val="nil"/>
              <w:right w:val="nil"/>
            </w:tcBorders>
            <w:hideMark/>
          </w:tcPr>
          <w:p w:rsidR="008367A7" w:rsidRPr="00EF1469" w:rsidRDefault="008367A7" w:rsidP="00EF1469">
            <w:pPr>
              <w:spacing w:before="0" w:beforeAutospacing="0" w:after="0" w:afterAutospacing="0"/>
              <w:jc w:val="both"/>
              <w:rPr>
                <w:rFonts w:ascii="Cambria" w:hAnsi="Cambria"/>
                <w:sz w:val="20"/>
                <w:szCs w:val="20"/>
                <w:lang w:val="id-ID"/>
              </w:rPr>
            </w:pPr>
            <w:r w:rsidRPr="00EF1469">
              <w:rPr>
                <w:rFonts w:ascii="Cambria" w:hAnsi="Cambria"/>
                <w:sz w:val="20"/>
                <w:szCs w:val="20"/>
                <w:lang w:val="id-ID"/>
              </w:rPr>
              <w:t>Total</w:t>
            </w:r>
          </w:p>
        </w:tc>
        <w:tc>
          <w:tcPr>
            <w:tcW w:w="876" w:type="dxa"/>
            <w:tcBorders>
              <w:left w:val="nil"/>
              <w:right w:val="nil"/>
            </w:tcBorders>
            <w:hideMark/>
          </w:tcPr>
          <w:p w:rsidR="008367A7" w:rsidRPr="00EF1469" w:rsidRDefault="008367A7" w:rsidP="00EF1469">
            <w:pPr>
              <w:spacing w:before="0" w:beforeAutospacing="0" w:after="0" w:afterAutospacing="0"/>
              <w:rPr>
                <w:rFonts w:ascii="Cambria" w:hAnsi="Cambria"/>
                <w:sz w:val="20"/>
                <w:szCs w:val="20"/>
                <w:lang w:val="id-ID"/>
              </w:rPr>
            </w:pPr>
            <w:r w:rsidRPr="00EF1469">
              <w:rPr>
                <w:rFonts w:ascii="Cambria" w:hAnsi="Cambria"/>
                <w:sz w:val="20"/>
                <w:szCs w:val="20"/>
                <w:lang w:val="id-ID"/>
              </w:rPr>
              <w:t>95</w:t>
            </w:r>
          </w:p>
        </w:tc>
        <w:tc>
          <w:tcPr>
            <w:tcW w:w="1195" w:type="dxa"/>
            <w:gridSpan w:val="2"/>
            <w:tcBorders>
              <w:left w:val="nil"/>
              <w:right w:val="nil"/>
            </w:tcBorders>
            <w:hideMark/>
          </w:tcPr>
          <w:p w:rsidR="008367A7" w:rsidRPr="00EF1469" w:rsidRDefault="008367A7" w:rsidP="00EF1469">
            <w:pPr>
              <w:spacing w:before="0" w:beforeAutospacing="0" w:after="0" w:afterAutospacing="0"/>
              <w:rPr>
                <w:rFonts w:ascii="Cambria" w:hAnsi="Cambria"/>
                <w:bCs/>
                <w:sz w:val="20"/>
                <w:szCs w:val="20"/>
                <w:lang w:val="id-ID"/>
              </w:rPr>
            </w:pPr>
            <w:r w:rsidRPr="00EF1469">
              <w:rPr>
                <w:rFonts w:ascii="Cambria" w:hAnsi="Cambria"/>
                <w:bCs/>
                <w:sz w:val="20"/>
                <w:szCs w:val="20"/>
                <w:lang w:val="id-ID"/>
              </w:rPr>
              <w:t>100%</w:t>
            </w:r>
          </w:p>
        </w:tc>
      </w:tr>
      <w:tr w:rsidR="008367A7" w:rsidRPr="00EF1469" w:rsidTr="004D6EDD">
        <w:trPr>
          <w:trHeight w:val="274"/>
          <w:jc w:val="center"/>
        </w:trPr>
        <w:tc>
          <w:tcPr>
            <w:tcW w:w="4318" w:type="dxa"/>
            <w:gridSpan w:val="4"/>
            <w:tcBorders>
              <w:top w:val="single" w:sz="4" w:space="0" w:color="auto"/>
              <w:left w:val="nil"/>
              <w:bottom w:val="single" w:sz="4" w:space="0" w:color="auto"/>
              <w:right w:val="nil"/>
            </w:tcBorders>
            <w:hideMark/>
          </w:tcPr>
          <w:p w:rsidR="008367A7" w:rsidRPr="00EF1469" w:rsidRDefault="008367A7" w:rsidP="00EF1469">
            <w:pPr>
              <w:spacing w:before="0" w:beforeAutospacing="0" w:after="0" w:afterAutospacing="0"/>
              <w:rPr>
                <w:rFonts w:ascii="Cambria" w:hAnsi="Cambria"/>
                <w:b/>
                <w:sz w:val="20"/>
                <w:szCs w:val="20"/>
              </w:rPr>
            </w:pPr>
            <w:proofErr w:type="spellStart"/>
            <w:r w:rsidRPr="00EF1469">
              <w:rPr>
                <w:rFonts w:ascii="Cambria" w:hAnsi="Cambria"/>
                <w:b/>
                <w:sz w:val="20"/>
                <w:szCs w:val="20"/>
              </w:rPr>
              <w:t>Pendidikan</w:t>
            </w:r>
            <w:proofErr w:type="spellEnd"/>
            <w:r w:rsidRPr="00EF1469">
              <w:rPr>
                <w:rFonts w:ascii="Cambria" w:hAnsi="Cambria"/>
                <w:b/>
                <w:sz w:val="20"/>
                <w:szCs w:val="20"/>
              </w:rPr>
              <w:t xml:space="preserve"> </w:t>
            </w:r>
            <w:proofErr w:type="spellStart"/>
            <w:r w:rsidRPr="00EF1469">
              <w:rPr>
                <w:rFonts w:ascii="Cambria" w:hAnsi="Cambria"/>
                <w:b/>
                <w:sz w:val="20"/>
                <w:szCs w:val="20"/>
              </w:rPr>
              <w:t>Terakhir</w:t>
            </w:r>
            <w:proofErr w:type="spellEnd"/>
          </w:p>
        </w:tc>
      </w:tr>
      <w:tr w:rsidR="008367A7" w:rsidRPr="00EF1469" w:rsidTr="004D6EDD">
        <w:trPr>
          <w:trHeight w:val="274"/>
          <w:jc w:val="center"/>
        </w:trPr>
        <w:tc>
          <w:tcPr>
            <w:tcW w:w="2247" w:type="dxa"/>
            <w:tcBorders>
              <w:top w:val="single" w:sz="4" w:space="0" w:color="auto"/>
              <w:left w:val="nil"/>
              <w:bottom w:val="single" w:sz="4" w:space="0" w:color="auto"/>
              <w:right w:val="nil"/>
            </w:tcBorders>
            <w:hideMark/>
          </w:tcPr>
          <w:p w:rsidR="008367A7" w:rsidRPr="00EF1469" w:rsidRDefault="008367A7" w:rsidP="00EF1469">
            <w:pPr>
              <w:spacing w:before="0" w:beforeAutospacing="0" w:after="0" w:afterAutospacing="0"/>
              <w:jc w:val="both"/>
              <w:rPr>
                <w:rFonts w:ascii="Cambria" w:hAnsi="Cambria"/>
                <w:sz w:val="20"/>
                <w:szCs w:val="20"/>
                <w:lang w:val="id-ID"/>
              </w:rPr>
            </w:pPr>
            <w:r w:rsidRPr="00EF1469">
              <w:rPr>
                <w:rFonts w:ascii="Cambria" w:hAnsi="Cambria"/>
                <w:sz w:val="20"/>
                <w:szCs w:val="20"/>
                <w:lang w:val="id-ID"/>
              </w:rPr>
              <w:t>Sd/SMP/SMA</w:t>
            </w:r>
          </w:p>
        </w:tc>
        <w:tc>
          <w:tcPr>
            <w:tcW w:w="920" w:type="dxa"/>
            <w:gridSpan w:val="2"/>
            <w:tcBorders>
              <w:top w:val="single" w:sz="4" w:space="0" w:color="auto"/>
              <w:left w:val="nil"/>
              <w:bottom w:val="single" w:sz="4" w:space="0" w:color="auto"/>
              <w:right w:val="nil"/>
            </w:tcBorders>
            <w:hideMark/>
          </w:tcPr>
          <w:p w:rsidR="008367A7" w:rsidRPr="00EF1469" w:rsidRDefault="008367A7" w:rsidP="00EF1469">
            <w:pPr>
              <w:spacing w:before="0" w:beforeAutospacing="0" w:after="0" w:afterAutospacing="0"/>
              <w:rPr>
                <w:rFonts w:ascii="Cambria" w:hAnsi="Cambria"/>
                <w:sz w:val="20"/>
                <w:szCs w:val="20"/>
                <w:lang w:val="id-ID"/>
              </w:rPr>
            </w:pPr>
            <w:r w:rsidRPr="00EF1469">
              <w:rPr>
                <w:rFonts w:ascii="Cambria" w:hAnsi="Cambria"/>
                <w:sz w:val="20"/>
                <w:szCs w:val="20"/>
                <w:lang w:val="id-ID"/>
              </w:rPr>
              <w:t>44</w:t>
            </w:r>
          </w:p>
        </w:tc>
        <w:tc>
          <w:tcPr>
            <w:tcW w:w="1151" w:type="dxa"/>
            <w:tcBorders>
              <w:top w:val="single" w:sz="4" w:space="0" w:color="auto"/>
              <w:left w:val="nil"/>
              <w:bottom w:val="single" w:sz="4" w:space="0" w:color="auto"/>
              <w:right w:val="nil"/>
            </w:tcBorders>
            <w:hideMark/>
          </w:tcPr>
          <w:p w:rsidR="008367A7" w:rsidRPr="00EF1469" w:rsidRDefault="008367A7" w:rsidP="00EF1469">
            <w:pPr>
              <w:spacing w:before="0" w:beforeAutospacing="0" w:after="0" w:afterAutospacing="0"/>
              <w:rPr>
                <w:rFonts w:ascii="Cambria" w:hAnsi="Cambria"/>
                <w:bCs/>
                <w:sz w:val="20"/>
                <w:szCs w:val="20"/>
                <w:lang w:val="id-ID"/>
              </w:rPr>
            </w:pPr>
            <w:r w:rsidRPr="00EF1469">
              <w:rPr>
                <w:rFonts w:ascii="Cambria" w:hAnsi="Cambria"/>
                <w:bCs/>
                <w:sz w:val="20"/>
                <w:szCs w:val="20"/>
                <w:lang w:val="id-ID"/>
              </w:rPr>
              <w:t>46,3%</w:t>
            </w:r>
          </w:p>
        </w:tc>
      </w:tr>
      <w:tr w:rsidR="008367A7" w:rsidRPr="00EF1469" w:rsidTr="004D6EDD">
        <w:trPr>
          <w:trHeight w:val="274"/>
          <w:jc w:val="center"/>
        </w:trPr>
        <w:tc>
          <w:tcPr>
            <w:tcW w:w="2247" w:type="dxa"/>
            <w:tcBorders>
              <w:top w:val="single" w:sz="4" w:space="0" w:color="auto"/>
              <w:left w:val="nil"/>
              <w:bottom w:val="single" w:sz="4" w:space="0" w:color="auto"/>
              <w:right w:val="nil"/>
            </w:tcBorders>
            <w:hideMark/>
          </w:tcPr>
          <w:p w:rsidR="008367A7" w:rsidRPr="00EF1469" w:rsidRDefault="008367A7" w:rsidP="00EF1469">
            <w:pPr>
              <w:spacing w:before="0" w:beforeAutospacing="0" w:after="0" w:afterAutospacing="0"/>
              <w:jc w:val="both"/>
              <w:rPr>
                <w:rFonts w:ascii="Cambria" w:hAnsi="Cambria"/>
                <w:sz w:val="20"/>
                <w:szCs w:val="20"/>
                <w:lang w:val="id-ID"/>
              </w:rPr>
            </w:pPr>
            <w:r w:rsidRPr="00EF1469">
              <w:rPr>
                <w:rFonts w:ascii="Cambria" w:hAnsi="Cambria"/>
                <w:sz w:val="20"/>
                <w:szCs w:val="20"/>
                <w:lang w:val="id-ID"/>
              </w:rPr>
              <w:t>Akademi D1/D2/D3</w:t>
            </w:r>
          </w:p>
        </w:tc>
        <w:tc>
          <w:tcPr>
            <w:tcW w:w="920" w:type="dxa"/>
            <w:gridSpan w:val="2"/>
            <w:tcBorders>
              <w:top w:val="single" w:sz="4" w:space="0" w:color="auto"/>
              <w:left w:val="nil"/>
              <w:bottom w:val="single" w:sz="4" w:space="0" w:color="auto"/>
              <w:right w:val="nil"/>
            </w:tcBorders>
            <w:hideMark/>
          </w:tcPr>
          <w:p w:rsidR="008367A7" w:rsidRPr="00EF1469" w:rsidRDefault="008367A7" w:rsidP="00EF1469">
            <w:pPr>
              <w:spacing w:before="0" w:beforeAutospacing="0" w:after="0" w:afterAutospacing="0"/>
              <w:rPr>
                <w:rFonts w:ascii="Cambria" w:hAnsi="Cambria"/>
                <w:sz w:val="20"/>
                <w:szCs w:val="20"/>
                <w:lang w:val="id-ID"/>
              </w:rPr>
            </w:pPr>
            <w:r w:rsidRPr="00EF1469">
              <w:rPr>
                <w:rFonts w:ascii="Cambria" w:hAnsi="Cambria"/>
                <w:sz w:val="20"/>
                <w:szCs w:val="20"/>
                <w:lang w:val="id-ID"/>
              </w:rPr>
              <w:t>17</w:t>
            </w:r>
          </w:p>
        </w:tc>
        <w:tc>
          <w:tcPr>
            <w:tcW w:w="1151" w:type="dxa"/>
            <w:tcBorders>
              <w:top w:val="single" w:sz="4" w:space="0" w:color="auto"/>
              <w:left w:val="nil"/>
              <w:bottom w:val="single" w:sz="4" w:space="0" w:color="auto"/>
              <w:right w:val="nil"/>
            </w:tcBorders>
            <w:hideMark/>
          </w:tcPr>
          <w:p w:rsidR="008367A7" w:rsidRPr="00EF1469" w:rsidRDefault="008367A7" w:rsidP="00EF1469">
            <w:pPr>
              <w:spacing w:before="0" w:beforeAutospacing="0" w:after="0" w:afterAutospacing="0"/>
              <w:rPr>
                <w:rFonts w:ascii="Cambria" w:hAnsi="Cambria"/>
                <w:bCs/>
                <w:sz w:val="20"/>
                <w:szCs w:val="20"/>
                <w:lang w:val="id-ID"/>
              </w:rPr>
            </w:pPr>
            <w:r w:rsidRPr="00EF1469">
              <w:rPr>
                <w:rFonts w:ascii="Cambria" w:hAnsi="Cambria"/>
                <w:bCs/>
                <w:sz w:val="20"/>
                <w:szCs w:val="20"/>
                <w:lang w:val="id-ID"/>
              </w:rPr>
              <w:t>17,9%</w:t>
            </w:r>
          </w:p>
        </w:tc>
      </w:tr>
      <w:tr w:rsidR="008367A7" w:rsidRPr="00EF1469" w:rsidTr="004D6EDD">
        <w:trPr>
          <w:trHeight w:val="293"/>
          <w:jc w:val="center"/>
        </w:trPr>
        <w:tc>
          <w:tcPr>
            <w:tcW w:w="2247" w:type="dxa"/>
            <w:tcBorders>
              <w:top w:val="single" w:sz="4" w:space="0" w:color="auto"/>
              <w:left w:val="nil"/>
              <w:bottom w:val="single" w:sz="4" w:space="0" w:color="auto"/>
              <w:right w:val="nil"/>
            </w:tcBorders>
            <w:hideMark/>
          </w:tcPr>
          <w:p w:rsidR="008367A7" w:rsidRPr="00EF1469" w:rsidRDefault="008367A7" w:rsidP="00EF1469">
            <w:pPr>
              <w:spacing w:before="0" w:beforeAutospacing="0" w:after="0" w:afterAutospacing="0"/>
              <w:jc w:val="both"/>
              <w:rPr>
                <w:rFonts w:ascii="Cambria" w:hAnsi="Cambria"/>
                <w:sz w:val="20"/>
                <w:szCs w:val="20"/>
                <w:lang w:val="id-ID"/>
              </w:rPr>
            </w:pPr>
            <w:r w:rsidRPr="00EF1469">
              <w:rPr>
                <w:rFonts w:ascii="Cambria" w:hAnsi="Cambria"/>
                <w:sz w:val="20"/>
                <w:szCs w:val="20"/>
                <w:lang w:val="id-ID"/>
              </w:rPr>
              <w:t>S1</w:t>
            </w:r>
          </w:p>
        </w:tc>
        <w:tc>
          <w:tcPr>
            <w:tcW w:w="920" w:type="dxa"/>
            <w:gridSpan w:val="2"/>
            <w:tcBorders>
              <w:top w:val="single" w:sz="4" w:space="0" w:color="auto"/>
              <w:left w:val="nil"/>
              <w:bottom w:val="single" w:sz="4" w:space="0" w:color="auto"/>
              <w:right w:val="nil"/>
            </w:tcBorders>
            <w:hideMark/>
          </w:tcPr>
          <w:p w:rsidR="008367A7" w:rsidRPr="00EF1469" w:rsidRDefault="008367A7" w:rsidP="00EF1469">
            <w:pPr>
              <w:spacing w:before="0" w:beforeAutospacing="0" w:after="0" w:afterAutospacing="0"/>
              <w:rPr>
                <w:rFonts w:ascii="Cambria" w:hAnsi="Cambria"/>
                <w:sz w:val="20"/>
                <w:szCs w:val="20"/>
                <w:lang w:val="id-ID"/>
              </w:rPr>
            </w:pPr>
            <w:r w:rsidRPr="00EF1469">
              <w:rPr>
                <w:rFonts w:ascii="Cambria" w:hAnsi="Cambria"/>
                <w:sz w:val="20"/>
                <w:szCs w:val="20"/>
                <w:lang w:val="id-ID"/>
              </w:rPr>
              <w:t>27</w:t>
            </w:r>
          </w:p>
        </w:tc>
        <w:tc>
          <w:tcPr>
            <w:tcW w:w="1151" w:type="dxa"/>
            <w:tcBorders>
              <w:top w:val="single" w:sz="4" w:space="0" w:color="auto"/>
              <w:left w:val="nil"/>
              <w:bottom w:val="single" w:sz="4" w:space="0" w:color="auto"/>
              <w:right w:val="nil"/>
            </w:tcBorders>
            <w:hideMark/>
          </w:tcPr>
          <w:p w:rsidR="008367A7" w:rsidRPr="00EF1469" w:rsidRDefault="008367A7" w:rsidP="00EF1469">
            <w:pPr>
              <w:spacing w:before="0" w:beforeAutospacing="0" w:after="0" w:afterAutospacing="0"/>
              <w:rPr>
                <w:rFonts w:ascii="Cambria" w:hAnsi="Cambria"/>
                <w:bCs/>
                <w:sz w:val="20"/>
                <w:szCs w:val="20"/>
                <w:lang w:val="id-ID"/>
              </w:rPr>
            </w:pPr>
            <w:r w:rsidRPr="00EF1469">
              <w:rPr>
                <w:rFonts w:ascii="Cambria" w:hAnsi="Cambria"/>
                <w:bCs/>
                <w:sz w:val="20"/>
                <w:szCs w:val="20"/>
                <w:lang w:val="id-ID"/>
              </w:rPr>
              <w:t>28,4%</w:t>
            </w:r>
          </w:p>
        </w:tc>
      </w:tr>
      <w:tr w:rsidR="008367A7" w:rsidRPr="00EF1469" w:rsidTr="004D6EDD">
        <w:trPr>
          <w:trHeight w:val="274"/>
          <w:jc w:val="center"/>
        </w:trPr>
        <w:tc>
          <w:tcPr>
            <w:tcW w:w="2247" w:type="dxa"/>
            <w:tcBorders>
              <w:top w:val="single" w:sz="4" w:space="0" w:color="auto"/>
              <w:left w:val="nil"/>
              <w:bottom w:val="single" w:sz="4" w:space="0" w:color="auto"/>
              <w:right w:val="nil"/>
            </w:tcBorders>
            <w:hideMark/>
          </w:tcPr>
          <w:p w:rsidR="008367A7" w:rsidRPr="00EF1469" w:rsidRDefault="008367A7" w:rsidP="00EF1469">
            <w:pPr>
              <w:spacing w:before="0" w:beforeAutospacing="0" w:after="0" w:afterAutospacing="0"/>
              <w:jc w:val="both"/>
              <w:rPr>
                <w:rFonts w:ascii="Cambria" w:hAnsi="Cambria"/>
                <w:sz w:val="20"/>
                <w:szCs w:val="20"/>
                <w:lang w:val="id-ID"/>
              </w:rPr>
            </w:pPr>
            <w:r w:rsidRPr="00EF1469">
              <w:rPr>
                <w:rFonts w:ascii="Cambria" w:hAnsi="Cambria"/>
                <w:sz w:val="20"/>
                <w:szCs w:val="20"/>
                <w:lang w:val="id-ID"/>
              </w:rPr>
              <w:t>S2/S3</w:t>
            </w:r>
          </w:p>
        </w:tc>
        <w:tc>
          <w:tcPr>
            <w:tcW w:w="920" w:type="dxa"/>
            <w:gridSpan w:val="2"/>
            <w:tcBorders>
              <w:top w:val="single" w:sz="4" w:space="0" w:color="auto"/>
              <w:left w:val="nil"/>
              <w:bottom w:val="single" w:sz="4" w:space="0" w:color="auto"/>
              <w:right w:val="nil"/>
            </w:tcBorders>
            <w:hideMark/>
          </w:tcPr>
          <w:p w:rsidR="008367A7" w:rsidRPr="00EF1469" w:rsidRDefault="008367A7" w:rsidP="00EF1469">
            <w:pPr>
              <w:spacing w:before="0" w:beforeAutospacing="0" w:after="0" w:afterAutospacing="0"/>
              <w:rPr>
                <w:rFonts w:ascii="Cambria" w:hAnsi="Cambria"/>
                <w:sz w:val="20"/>
                <w:szCs w:val="20"/>
                <w:lang w:val="id-ID"/>
              </w:rPr>
            </w:pPr>
            <w:r w:rsidRPr="00EF1469">
              <w:rPr>
                <w:rFonts w:ascii="Cambria" w:hAnsi="Cambria"/>
                <w:sz w:val="20"/>
                <w:szCs w:val="20"/>
                <w:lang w:val="id-ID"/>
              </w:rPr>
              <w:t>7</w:t>
            </w:r>
          </w:p>
        </w:tc>
        <w:tc>
          <w:tcPr>
            <w:tcW w:w="1151" w:type="dxa"/>
            <w:tcBorders>
              <w:top w:val="single" w:sz="4" w:space="0" w:color="auto"/>
              <w:left w:val="nil"/>
              <w:bottom w:val="single" w:sz="4" w:space="0" w:color="auto"/>
              <w:right w:val="nil"/>
            </w:tcBorders>
            <w:hideMark/>
          </w:tcPr>
          <w:p w:rsidR="008367A7" w:rsidRPr="00EF1469" w:rsidRDefault="008367A7" w:rsidP="00EF1469">
            <w:pPr>
              <w:spacing w:before="0" w:beforeAutospacing="0" w:after="0" w:afterAutospacing="0"/>
              <w:rPr>
                <w:rFonts w:ascii="Cambria" w:hAnsi="Cambria"/>
                <w:bCs/>
                <w:sz w:val="20"/>
                <w:szCs w:val="20"/>
                <w:lang w:val="id-ID"/>
              </w:rPr>
            </w:pPr>
            <w:r w:rsidRPr="00EF1469">
              <w:rPr>
                <w:rFonts w:ascii="Cambria" w:hAnsi="Cambria"/>
                <w:bCs/>
                <w:sz w:val="20"/>
                <w:szCs w:val="20"/>
                <w:lang w:val="id-ID"/>
              </w:rPr>
              <w:t>7,4%</w:t>
            </w:r>
          </w:p>
        </w:tc>
      </w:tr>
      <w:tr w:rsidR="008367A7" w:rsidRPr="00EF1469" w:rsidTr="004D6EDD">
        <w:trPr>
          <w:trHeight w:val="293"/>
          <w:jc w:val="center"/>
        </w:trPr>
        <w:tc>
          <w:tcPr>
            <w:tcW w:w="2247" w:type="dxa"/>
            <w:tcBorders>
              <w:top w:val="single" w:sz="4" w:space="0" w:color="auto"/>
              <w:left w:val="nil"/>
              <w:bottom w:val="single" w:sz="4" w:space="0" w:color="auto"/>
              <w:right w:val="nil"/>
            </w:tcBorders>
            <w:hideMark/>
          </w:tcPr>
          <w:p w:rsidR="008367A7" w:rsidRPr="00EF1469" w:rsidRDefault="008367A7" w:rsidP="00EF1469">
            <w:pPr>
              <w:spacing w:before="0" w:beforeAutospacing="0" w:after="0" w:afterAutospacing="0"/>
              <w:jc w:val="both"/>
              <w:rPr>
                <w:rFonts w:ascii="Cambria" w:hAnsi="Cambria"/>
                <w:sz w:val="20"/>
                <w:szCs w:val="20"/>
                <w:lang w:val="id-ID"/>
              </w:rPr>
            </w:pPr>
            <w:r w:rsidRPr="00EF1469">
              <w:rPr>
                <w:rFonts w:ascii="Cambria" w:hAnsi="Cambria"/>
                <w:sz w:val="20"/>
                <w:szCs w:val="20"/>
                <w:lang w:val="id-ID"/>
              </w:rPr>
              <w:t>Total</w:t>
            </w:r>
          </w:p>
        </w:tc>
        <w:tc>
          <w:tcPr>
            <w:tcW w:w="920" w:type="dxa"/>
            <w:gridSpan w:val="2"/>
            <w:tcBorders>
              <w:top w:val="single" w:sz="4" w:space="0" w:color="auto"/>
              <w:left w:val="nil"/>
              <w:bottom w:val="single" w:sz="4" w:space="0" w:color="auto"/>
              <w:right w:val="nil"/>
            </w:tcBorders>
            <w:hideMark/>
          </w:tcPr>
          <w:p w:rsidR="008367A7" w:rsidRPr="00EF1469" w:rsidRDefault="008367A7" w:rsidP="00EF1469">
            <w:pPr>
              <w:spacing w:before="0" w:beforeAutospacing="0" w:after="0" w:afterAutospacing="0"/>
              <w:rPr>
                <w:rFonts w:ascii="Cambria" w:hAnsi="Cambria"/>
                <w:sz w:val="20"/>
                <w:szCs w:val="20"/>
                <w:lang w:val="id-ID"/>
              </w:rPr>
            </w:pPr>
            <w:r w:rsidRPr="00EF1469">
              <w:rPr>
                <w:rFonts w:ascii="Cambria" w:hAnsi="Cambria"/>
                <w:sz w:val="20"/>
                <w:szCs w:val="20"/>
                <w:lang w:val="id-ID"/>
              </w:rPr>
              <w:t>95</w:t>
            </w:r>
          </w:p>
        </w:tc>
        <w:tc>
          <w:tcPr>
            <w:tcW w:w="1151" w:type="dxa"/>
            <w:tcBorders>
              <w:top w:val="single" w:sz="4" w:space="0" w:color="auto"/>
              <w:left w:val="nil"/>
              <w:bottom w:val="single" w:sz="4" w:space="0" w:color="auto"/>
              <w:right w:val="nil"/>
            </w:tcBorders>
            <w:hideMark/>
          </w:tcPr>
          <w:p w:rsidR="008367A7" w:rsidRPr="00EF1469" w:rsidRDefault="008367A7" w:rsidP="00EF1469">
            <w:pPr>
              <w:spacing w:before="0" w:beforeAutospacing="0" w:after="0" w:afterAutospacing="0"/>
              <w:rPr>
                <w:rFonts w:ascii="Cambria" w:hAnsi="Cambria"/>
                <w:bCs/>
                <w:sz w:val="20"/>
                <w:szCs w:val="20"/>
                <w:lang w:val="id-ID"/>
              </w:rPr>
            </w:pPr>
            <w:r w:rsidRPr="00EF1469">
              <w:rPr>
                <w:rFonts w:ascii="Cambria" w:hAnsi="Cambria"/>
                <w:bCs/>
                <w:sz w:val="20"/>
                <w:szCs w:val="20"/>
                <w:lang w:val="id-ID"/>
              </w:rPr>
              <w:t>100%</w:t>
            </w:r>
          </w:p>
        </w:tc>
      </w:tr>
      <w:tr w:rsidR="008367A7" w:rsidRPr="00EF1469" w:rsidTr="004D6EDD">
        <w:trPr>
          <w:trHeight w:val="261"/>
          <w:jc w:val="center"/>
        </w:trPr>
        <w:tc>
          <w:tcPr>
            <w:tcW w:w="4318" w:type="dxa"/>
            <w:gridSpan w:val="4"/>
            <w:tcBorders>
              <w:left w:val="nil"/>
              <w:right w:val="nil"/>
            </w:tcBorders>
            <w:hideMark/>
          </w:tcPr>
          <w:p w:rsidR="008367A7" w:rsidRPr="00EF1469" w:rsidRDefault="008367A7" w:rsidP="00EF1469">
            <w:pPr>
              <w:spacing w:before="0" w:beforeAutospacing="0" w:after="0" w:afterAutospacing="0"/>
              <w:rPr>
                <w:rFonts w:ascii="Cambria" w:hAnsi="Cambria"/>
                <w:b/>
                <w:sz w:val="20"/>
                <w:szCs w:val="20"/>
              </w:rPr>
            </w:pPr>
            <w:proofErr w:type="spellStart"/>
            <w:r w:rsidRPr="00EF1469">
              <w:rPr>
                <w:rFonts w:ascii="Cambria" w:hAnsi="Cambria"/>
                <w:b/>
                <w:sz w:val="20"/>
                <w:szCs w:val="20"/>
              </w:rPr>
              <w:t>Profesi</w:t>
            </w:r>
            <w:proofErr w:type="spellEnd"/>
          </w:p>
        </w:tc>
      </w:tr>
      <w:tr w:rsidR="008367A7" w:rsidRPr="00EF1469" w:rsidTr="004D6EDD">
        <w:trPr>
          <w:trHeight w:val="278"/>
          <w:jc w:val="center"/>
        </w:trPr>
        <w:tc>
          <w:tcPr>
            <w:tcW w:w="2247" w:type="dxa"/>
            <w:tcBorders>
              <w:left w:val="nil"/>
              <w:right w:val="nil"/>
            </w:tcBorders>
            <w:hideMark/>
          </w:tcPr>
          <w:p w:rsidR="008367A7" w:rsidRPr="00EF1469" w:rsidRDefault="008367A7" w:rsidP="00EF1469">
            <w:pPr>
              <w:spacing w:before="0" w:beforeAutospacing="0" w:after="0" w:afterAutospacing="0"/>
              <w:jc w:val="both"/>
              <w:rPr>
                <w:rFonts w:ascii="Cambria" w:hAnsi="Cambria"/>
                <w:sz w:val="20"/>
                <w:szCs w:val="20"/>
                <w:lang w:val="id-ID"/>
              </w:rPr>
            </w:pPr>
            <w:r w:rsidRPr="00EF1469">
              <w:rPr>
                <w:rFonts w:ascii="Cambria" w:hAnsi="Cambria"/>
                <w:sz w:val="20"/>
                <w:szCs w:val="20"/>
                <w:lang w:val="id-ID"/>
              </w:rPr>
              <w:t>Pelajar/mahasiswa</w:t>
            </w:r>
          </w:p>
        </w:tc>
        <w:tc>
          <w:tcPr>
            <w:tcW w:w="920" w:type="dxa"/>
            <w:gridSpan w:val="2"/>
            <w:tcBorders>
              <w:left w:val="nil"/>
              <w:right w:val="nil"/>
            </w:tcBorders>
            <w:hideMark/>
          </w:tcPr>
          <w:p w:rsidR="008367A7" w:rsidRPr="00EF1469" w:rsidRDefault="008367A7" w:rsidP="00EF1469">
            <w:pPr>
              <w:spacing w:before="0" w:beforeAutospacing="0" w:after="0" w:afterAutospacing="0"/>
              <w:rPr>
                <w:rFonts w:ascii="Cambria" w:hAnsi="Cambria"/>
                <w:sz w:val="20"/>
                <w:szCs w:val="20"/>
                <w:lang w:val="id-ID"/>
              </w:rPr>
            </w:pPr>
            <w:r w:rsidRPr="00EF1469">
              <w:rPr>
                <w:rFonts w:ascii="Cambria" w:hAnsi="Cambria"/>
                <w:sz w:val="20"/>
                <w:szCs w:val="20"/>
                <w:lang w:val="id-ID"/>
              </w:rPr>
              <w:t>3</w:t>
            </w:r>
          </w:p>
        </w:tc>
        <w:tc>
          <w:tcPr>
            <w:tcW w:w="1151" w:type="dxa"/>
            <w:tcBorders>
              <w:left w:val="nil"/>
              <w:right w:val="nil"/>
            </w:tcBorders>
            <w:hideMark/>
          </w:tcPr>
          <w:p w:rsidR="008367A7" w:rsidRPr="00EF1469" w:rsidRDefault="008367A7" w:rsidP="00EF1469">
            <w:pPr>
              <w:spacing w:before="0" w:beforeAutospacing="0" w:after="0" w:afterAutospacing="0"/>
              <w:rPr>
                <w:rFonts w:ascii="Cambria" w:hAnsi="Cambria"/>
                <w:bCs/>
                <w:sz w:val="20"/>
                <w:szCs w:val="20"/>
                <w:lang w:val="id-ID"/>
              </w:rPr>
            </w:pPr>
            <w:r w:rsidRPr="00EF1469">
              <w:rPr>
                <w:rFonts w:ascii="Cambria" w:hAnsi="Cambria"/>
                <w:bCs/>
                <w:sz w:val="20"/>
                <w:szCs w:val="20"/>
                <w:lang w:val="id-ID"/>
              </w:rPr>
              <w:t>3,2%</w:t>
            </w:r>
          </w:p>
        </w:tc>
      </w:tr>
      <w:tr w:rsidR="008367A7" w:rsidRPr="00EF1469" w:rsidTr="004D6EDD">
        <w:trPr>
          <w:trHeight w:val="261"/>
          <w:jc w:val="center"/>
        </w:trPr>
        <w:tc>
          <w:tcPr>
            <w:tcW w:w="2247" w:type="dxa"/>
            <w:tcBorders>
              <w:left w:val="nil"/>
              <w:right w:val="nil"/>
            </w:tcBorders>
            <w:hideMark/>
          </w:tcPr>
          <w:p w:rsidR="008367A7" w:rsidRPr="00EF1469" w:rsidRDefault="008367A7" w:rsidP="00EF1469">
            <w:pPr>
              <w:spacing w:before="0" w:beforeAutospacing="0" w:after="0" w:afterAutospacing="0"/>
              <w:jc w:val="both"/>
              <w:rPr>
                <w:rFonts w:ascii="Cambria" w:hAnsi="Cambria"/>
                <w:sz w:val="20"/>
                <w:szCs w:val="20"/>
                <w:lang w:val="id-ID"/>
              </w:rPr>
            </w:pPr>
            <w:r w:rsidRPr="00EF1469">
              <w:rPr>
                <w:rFonts w:ascii="Cambria" w:hAnsi="Cambria"/>
                <w:sz w:val="20"/>
                <w:szCs w:val="20"/>
                <w:lang w:val="id-ID"/>
              </w:rPr>
              <w:t>PNS</w:t>
            </w:r>
          </w:p>
        </w:tc>
        <w:tc>
          <w:tcPr>
            <w:tcW w:w="920" w:type="dxa"/>
            <w:gridSpan w:val="2"/>
            <w:tcBorders>
              <w:left w:val="nil"/>
              <w:right w:val="nil"/>
            </w:tcBorders>
            <w:hideMark/>
          </w:tcPr>
          <w:p w:rsidR="008367A7" w:rsidRPr="00EF1469" w:rsidRDefault="008367A7" w:rsidP="00EF1469">
            <w:pPr>
              <w:spacing w:before="0" w:beforeAutospacing="0" w:after="0" w:afterAutospacing="0"/>
              <w:rPr>
                <w:rFonts w:ascii="Cambria" w:hAnsi="Cambria"/>
                <w:sz w:val="20"/>
                <w:szCs w:val="20"/>
                <w:lang w:val="id-ID"/>
              </w:rPr>
            </w:pPr>
            <w:r w:rsidRPr="00EF1469">
              <w:rPr>
                <w:rFonts w:ascii="Cambria" w:hAnsi="Cambria"/>
                <w:sz w:val="20"/>
                <w:szCs w:val="20"/>
                <w:lang w:val="id-ID"/>
              </w:rPr>
              <w:t>24</w:t>
            </w:r>
          </w:p>
        </w:tc>
        <w:tc>
          <w:tcPr>
            <w:tcW w:w="1151" w:type="dxa"/>
            <w:tcBorders>
              <w:left w:val="nil"/>
              <w:right w:val="nil"/>
            </w:tcBorders>
            <w:hideMark/>
          </w:tcPr>
          <w:p w:rsidR="008367A7" w:rsidRPr="00EF1469" w:rsidRDefault="008367A7" w:rsidP="00EF1469">
            <w:pPr>
              <w:spacing w:before="0" w:beforeAutospacing="0" w:after="0" w:afterAutospacing="0"/>
              <w:rPr>
                <w:rFonts w:ascii="Cambria" w:hAnsi="Cambria"/>
                <w:bCs/>
                <w:sz w:val="20"/>
                <w:szCs w:val="20"/>
                <w:lang w:val="id-ID"/>
              </w:rPr>
            </w:pPr>
            <w:r w:rsidRPr="00EF1469">
              <w:rPr>
                <w:rFonts w:ascii="Cambria" w:hAnsi="Cambria"/>
                <w:bCs/>
                <w:sz w:val="20"/>
                <w:szCs w:val="20"/>
                <w:lang w:val="id-ID"/>
              </w:rPr>
              <w:t>25,3%</w:t>
            </w:r>
          </w:p>
        </w:tc>
      </w:tr>
      <w:tr w:rsidR="008367A7" w:rsidRPr="00EF1469" w:rsidTr="004D6EDD">
        <w:trPr>
          <w:trHeight w:val="261"/>
          <w:jc w:val="center"/>
        </w:trPr>
        <w:tc>
          <w:tcPr>
            <w:tcW w:w="2247" w:type="dxa"/>
            <w:tcBorders>
              <w:left w:val="nil"/>
              <w:right w:val="nil"/>
            </w:tcBorders>
            <w:hideMark/>
          </w:tcPr>
          <w:p w:rsidR="008367A7" w:rsidRPr="00EF1469" w:rsidRDefault="008367A7" w:rsidP="00EF1469">
            <w:pPr>
              <w:spacing w:before="0" w:beforeAutospacing="0" w:after="0" w:afterAutospacing="0"/>
              <w:jc w:val="both"/>
              <w:rPr>
                <w:rFonts w:ascii="Cambria" w:hAnsi="Cambria"/>
                <w:sz w:val="20"/>
                <w:szCs w:val="20"/>
                <w:lang w:val="id-ID"/>
              </w:rPr>
            </w:pPr>
            <w:r w:rsidRPr="00EF1469">
              <w:rPr>
                <w:rFonts w:ascii="Cambria" w:hAnsi="Cambria"/>
                <w:sz w:val="20"/>
                <w:szCs w:val="20"/>
                <w:lang w:val="id-ID"/>
              </w:rPr>
              <w:t>Pegawai Swasta</w:t>
            </w:r>
          </w:p>
        </w:tc>
        <w:tc>
          <w:tcPr>
            <w:tcW w:w="920" w:type="dxa"/>
            <w:gridSpan w:val="2"/>
            <w:tcBorders>
              <w:left w:val="nil"/>
              <w:right w:val="nil"/>
            </w:tcBorders>
            <w:hideMark/>
          </w:tcPr>
          <w:p w:rsidR="008367A7" w:rsidRPr="00EF1469" w:rsidRDefault="008367A7" w:rsidP="00EF1469">
            <w:pPr>
              <w:spacing w:before="0" w:beforeAutospacing="0" w:after="0" w:afterAutospacing="0"/>
              <w:rPr>
                <w:rFonts w:ascii="Cambria" w:hAnsi="Cambria"/>
                <w:sz w:val="20"/>
                <w:szCs w:val="20"/>
                <w:lang w:val="id-ID"/>
              </w:rPr>
            </w:pPr>
            <w:r w:rsidRPr="00EF1469">
              <w:rPr>
                <w:rFonts w:ascii="Cambria" w:hAnsi="Cambria"/>
                <w:sz w:val="20"/>
                <w:szCs w:val="20"/>
                <w:lang w:val="id-ID"/>
              </w:rPr>
              <w:t>22</w:t>
            </w:r>
          </w:p>
        </w:tc>
        <w:tc>
          <w:tcPr>
            <w:tcW w:w="1151" w:type="dxa"/>
            <w:tcBorders>
              <w:left w:val="nil"/>
              <w:right w:val="nil"/>
            </w:tcBorders>
            <w:hideMark/>
          </w:tcPr>
          <w:p w:rsidR="008367A7" w:rsidRPr="00EF1469" w:rsidRDefault="008367A7" w:rsidP="00EF1469">
            <w:pPr>
              <w:spacing w:before="0" w:beforeAutospacing="0" w:after="0" w:afterAutospacing="0"/>
              <w:rPr>
                <w:rFonts w:ascii="Cambria" w:hAnsi="Cambria"/>
                <w:bCs/>
                <w:sz w:val="20"/>
                <w:szCs w:val="20"/>
                <w:lang w:val="id-ID"/>
              </w:rPr>
            </w:pPr>
            <w:r w:rsidRPr="00EF1469">
              <w:rPr>
                <w:rFonts w:ascii="Cambria" w:hAnsi="Cambria"/>
                <w:bCs/>
                <w:sz w:val="20"/>
                <w:szCs w:val="20"/>
                <w:lang w:val="id-ID"/>
              </w:rPr>
              <w:t>23,2%</w:t>
            </w:r>
          </w:p>
        </w:tc>
      </w:tr>
      <w:tr w:rsidR="008367A7" w:rsidRPr="00EF1469" w:rsidTr="004D6EDD">
        <w:trPr>
          <w:trHeight w:val="278"/>
          <w:jc w:val="center"/>
        </w:trPr>
        <w:tc>
          <w:tcPr>
            <w:tcW w:w="2247" w:type="dxa"/>
            <w:tcBorders>
              <w:left w:val="nil"/>
              <w:right w:val="nil"/>
            </w:tcBorders>
            <w:hideMark/>
          </w:tcPr>
          <w:p w:rsidR="008367A7" w:rsidRPr="00EF1469" w:rsidRDefault="008367A7" w:rsidP="00EF1469">
            <w:pPr>
              <w:spacing w:before="0" w:beforeAutospacing="0" w:after="0" w:afterAutospacing="0"/>
              <w:jc w:val="both"/>
              <w:rPr>
                <w:rFonts w:ascii="Cambria" w:hAnsi="Cambria"/>
                <w:sz w:val="20"/>
                <w:szCs w:val="20"/>
                <w:lang w:val="id-ID"/>
              </w:rPr>
            </w:pPr>
            <w:r w:rsidRPr="00EF1469">
              <w:rPr>
                <w:rFonts w:ascii="Cambria" w:hAnsi="Cambria"/>
                <w:sz w:val="20"/>
                <w:szCs w:val="20"/>
                <w:lang w:val="id-ID"/>
              </w:rPr>
              <w:t>Pedagang</w:t>
            </w:r>
          </w:p>
        </w:tc>
        <w:tc>
          <w:tcPr>
            <w:tcW w:w="920" w:type="dxa"/>
            <w:gridSpan w:val="2"/>
            <w:tcBorders>
              <w:left w:val="nil"/>
              <w:right w:val="nil"/>
            </w:tcBorders>
            <w:hideMark/>
          </w:tcPr>
          <w:p w:rsidR="008367A7" w:rsidRPr="00EF1469" w:rsidRDefault="008367A7" w:rsidP="00EF1469">
            <w:pPr>
              <w:spacing w:before="0" w:beforeAutospacing="0" w:after="0" w:afterAutospacing="0"/>
              <w:rPr>
                <w:rFonts w:ascii="Cambria" w:hAnsi="Cambria"/>
                <w:sz w:val="20"/>
                <w:szCs w:val="20"/>
                <w:lang w:val="id-ID"/>
              </w:rPr>
            </w:pPr>
            <w:r w:rsidRPr="00EF1469">
              <w:rPr>
                <w:rFonts w:ascii="Cambria" w:hAnsi="Cambria"/>
                <w:sz w:val="20"/>
                <w:szCs w:val="20"/>
                <w:lang w:val="id-ID"/>
              </w:rPr>
              <w:t>30</w:t>
            </w:r>
          </w:p>
        </w:tc>
        <w:tc>
          <w:tcPr>
            <w:tcW w:w="1151" w:type="dxa"/>
            <w:tcBorders>
              <w:left w:val="nil"/>
              <w:right w:val="nil"/>
            </w:tcBorders>
            <w:hideMark/>
          </w:tcPr>
          <w:p w:rsidR="008367A7" w:rsidRPr="00EF1469" w:rsidRDefault="008367A7" w:rsidP="00EF1469">
            <w:pPr>
              <w:spacing w:before="0" w:beforeAutospacing="0" w:after="0" w:afterAutospacing="0"/>
              <w:rPr>
                <w:rFonts w:ascii="Cambria" w:hAnsi="Cambria"/>
                <w:bCs/>
                <w:sz w:val="20"/>
                <w:szCs w:val="20"/>
                <w:lang w:val="id-ID"/>
              </w:rPr>
            </w:pPr>
            <w:r w:rsidRPr="00EF1469">
              <w:rPr>
                <w:rFonts w:ascii="Cambria" w:hAnsi="Cambria"/>
                <w:bCs/>
                <w:sz w:val="20"/>
                <w:szCs w:val="20"/>
                <w:lang w:val="id-ID"/>
              </w:rPr>
              <w:t>31,6%</w:t>
            </w:r>
          </w:p>
        </w:tc>
      </w:tr>
      <w:tr w:rsidR="008367A7" w:rsidRPr="00EF1469" w:rsidTr="004D6EDD">
        <w:trPr>
          <w:trHeight w:val="261"/>
          <w:jc w:val="center"/>
        </w:trPr>
        <w:tc>
          <w:tcPr>
            <w:tcW w:w="2247" w:type="dxa"/>
            <w:tcBorders>
              <w:left w:val="nil"/>
              <w:right w:val="nil"/>
            </w:tcBorders>
            <w:hideMark/>
          </w:tcPr>
          <w:p w:rsidR="008367A7" w:rsidRPr="00EF1469" w:rsidRDefault="008367A7" w:rsidP="00EF1469">
            <w:pPr>
              <w:spacing w:before="0" w:beforeAutospacing="0" w:after="0" w:afterAutospacing="0"/>
              <w:jc w:val="both"/>
              <w:rPr>
                <w:rFonts w:ascii="Cambria" w:hAnsi="Cambria"/>
                <w:sz w:val="20"/>
                <w:szCs w:val="20"/>
                <w:lang w:val="id-ID"/>
              </w:rPr>
            </w:pPr>
            <w:r w:rsidRPr="00EF1469">
              <w:rPr>
                <w:rFonts w:ascii="Cambria" w:hAnsi="Cambria"/>
                <w:sz w:val="20"/>
                <w:szCs w:val="20"/>
                <w:lang w:val="id-ID"/>
              </w:rPr>
              <w:t>Lainnya</w:t>
            </w:r>
          </w:p>
        </w:tc>
        <w:tc>
          <w:tcPr>
            <w:tcW w:w="920" w:type="dxa"/>
            <w:gridSpan w:val="2"/>
            <w:tcBorders>
              <w:left w:val="nil"/>
              <w:right w:val="nil"/>
            </w:tcBorders>
            <w:hideMark/>
          </w:tcPr>
          <w:p w:rsidR="008367A7" w:rsidRPr="00EF1469" w:rsidRDefault="008367A7" w:rsidP="00EF1469">
            <w:pPr>
              <w:spacing w:before="0" w:beforeAutospacing="0" w:after="0" w:afterAutospacing="0"/>
              <w:rPr>
                <w:rFonts w:ascii="Cambria" w:hAnsi="Cambria"/>
                <w:sz w:val="20"/>
                <w:szCs w:val="20"/>
                <w:lang w:val="id-ID"/>
              </w:rPr>
            </w:pPr>
            <w:r w:rsidRPr="00EF1469">
              <w:rPr>
                <w:rFonts w:ascii="Cambria" w:hAnsi="Cambria"/>
                <w:sz w:val="20"/>
                <w:szCs w:val="20"/>
                <w:lang w:val="id-ID"/>
              </w:rPr>
              <w:t>16</w:t>
            </w:r>
          </w:p>
        </w:tc>
        <w:tc>
          <w:tcPr>
            <w:tcW w:w="1151" w:type="dxa"/>
            <w:tcBorders>
              <w:left w:val="nil"/>
              <w:right w:val="nil"/>
            </w:tcBorders>
            <w:hideMark/>
          </w:tcPr>
          <w:p w:rsidR="008367A7" w:rsidRPr="00EF1469" w:rsidRDefault="008367A7" w:rsidP="00EF1469">
            <w:pPr>
              <w:spacing w:before="0" w:beforeAutospacing="0" w:after="0" w:afterAutospacing="0"/>
              <w:rPr>
                <w:rFonts w:ascii="Cambria" w:hAnsi="Cambria"/>
                <w:bCs/>
                <w:sz w:val="20"/>
                <w:szCs w:val="20"/>
                <w:lang w:val="id-ID"/>
              </w:rPr>
            </w:pPr>
            <w:r w:rsidRPr="00EF1469">
              <w:rPr>
                <w:rFonts w:ascii="Cambria" w:hAnsi="Cambria"/>
                <w:bCs/>
                <w:sz w:val="20"/>
                <w:szCs w:val="20"/>
                <w:lang w:val="id-ID"/>
              </w:rPr>
              <w:t>16,8%</w:t>
            </w:r>
          </w:p>
        </w:tc>
      </w:tr>
      <w:tr w:rsidR="008367A7" w:rsidRPr="00EF1469" w:rsidTr="004D6EDD">
        <w:trPr>
          <w:trHeight w:val="278"/>
          <w:jc w:val="center"/>
        </w:trPr>
        <w:tc>
          <w:tcPr>
            <w:tcW w:w="2247" w:type="dxa"/>
            <w:tcBorders>
              <w:left w:val="nil"/>
              <w:right w:val="nil"/>
            </w:tcBorders>
            <w:hideMark/>
          </w:tcPr>
          <w:p w:rsidR="008367A7" w:rsidRPr="00EF1469" w:rsidRDefault="008367A7" w:rsidP="00EF1469">
            <w:pPr>
              <w:spacing w:before="0" w:beforeAutospacing="0" w:after="0" w:afterAutospacing="0"/>
              <w:jc w:val="both"/>
              <w:rPr>
                <w:rFonts w:ascii="Cambria" w:hAnsi="Cambria"/>
                <w:sz w:val="20"/>
                <w:szCs w:val="20"/>
                <w:lang w:val="id-ID"/>
              </w:rPr>
            </w:pPr>
            <w:r w:rsidRPr="00EF1469">
              <w:rPr>
                <w:rFonts w:ascii="Cambria" w:hAnsi="Cambria"/>
                <w:sz w:val="20"/>
                <w:szCs w:val="20"/>
                <w:lang w:val="id-ID"/>
              </w:rPr>
              <w:t>Total</w:t>
            </w:r>
          </w:p>
        </w:tc>
        <w:tc>
          <w:tcPr>
            <w:tcW w:w="920" w:type="dxa"/>
            <w:gridSpan w:val="2"/>
            <w:tcBorders>
              <w:left w:val="nil"/>
              <w:right w:val="nil"/>
            </w:tcBorders>
            <w:hideMark/>
          </w:tcPr>
          <w:p w:rsidR="008367A7" w:rsidRPr="00EF1469" w:rsidRDefault="008367A7" w:rsidP="00EF1469">
            <w:pPr>
              <w:spacing w:before="0" w:beforeAutospacing="0" w:after="0" w:afterAutospacing="0"/>
              <w:rPr>
                <w:rFonts w:ascii="Cambria" w:hAnsi="Cambria"/>
                <w:sz w:val="20"/>
                <w:szCs w:val="20"/>
                <w:lang w:val="id-ID"/>
              </w:rPr>
            </w:pPr>
            <w:r w:rsidRPr="00EF1469">
              <w:rPr>
                <w:rFonts w:ascii="Cambria" w:hAnsi="Cambria"/>
                <w:sz w:val="20"/>
                <w:szCs w:val="20"/>
                <w:lang w:val="id-ID"/>
              </w:rPr>
              <w:t>95</w:t>
            </w:r>
          </w:p>
        </w:tc>
        <w:tc>
          <w:tcPr>
            <w:tcW w:w="1151" w:type="dxa"/>
            <w:tcBorders>
              <w:left w:val="nil"/>
              <w:right w:val="nil"/>
            </w:tcBorders>
            <w:hideMark/>
          </w:tcPr>
          <w:p w:rsidR="008367A7" w:rsidRPr="00EF1469" w:rsidRDefault="008367A7" w:rsidP="00EF1469">
            <w:pPr>
              <w:spacing w:before="0" w:beforeAutospacing="0" w:after="0" w:afterAutospacing="0"/>
              <w:rPr>
                <w:rFonts w:ascii="Cambria" w:hAnsi="Cambria"/>
                <w:bCs/>
                <w:sz w:val="20"/>
                <w:szCs w:val="20"/>
                <w:lang w:val="id-ID"/>
              </w:rPr>
            </w:pPr>
            <w:r w:rsidRPr="00EF1469">
              <w:rPr>
                <w:rFonts w:ascii="Cambria" w:hAnsi="Cambria"/>
                <w:bCs/>
                <w:sz w:val="20"/>
                <w:szCs w:val="20"/>
                <w:lang w:val="id-ID"/>
              </w:rPr>
              <w:t>100%</w:t>
            </w:r>
          </w:p>
        </w:tc>
      </w:tr>
    </w:tbl>
    <w:p w:rsidR="008367A7" w:rsidRPr="00EF1469" w:rsidRDefault="008367A7" w:rsidP="00EF1469">
      <w:pPr>
        <w:spacing w:before="0" w:beforeAutospacing="0" w:after="0" w:afterAutospacing="0"/>
        <w:rPr>
          <w:rFonts w:ascii="Cambria" w:hAnsi="Cambria"/>
          <w:sz w:val="20"/>
          <w:szCs w:val="20"/>
          <w:lang w:val="id-ID"/>
        </w:rPr>
      </w:pPr>
      <w:proofErr w:type="spellStart"/>
      <w:r w:rsidRPr="00EF1469">
        <w:rPr>
          <w:rFonts w:ascii="Cambria" w:hAnsi="Cambria"/>
          <w:sz w:val="20"/>
          <w:szCs w:val="20"/>
        </w:rPr>
        <w:t>Sumber</w:t>
      </w:r>
      <w:proofErr w:type="spellEnd"/>
      <w:r w:rsidRPr="00EF1469">
        <w:rPr>
          <w:rFonts w:ascii="Cambria" w:hAnsi="Cambria"/>
          <w:sz w:val="20"/>
          <w:szCs w:val="20"/>
        </w:rPr>
        <w:t>: Data</w:t>
      </w:r>
      <w:r w:rsidRPr="00EF1469">
        <w:rPr>
          <w:rFonts w:ascii="Cambria" w:hAnsi="Cambria"/>
          <w:sz w:val="20"/>
          <w:szCs w:val="20"/>
          <w:lang w:val="id-ID"/>
        </w:rPr>
        <w:t xml:space="preserve"> Primer </w:t>
      </w:r>
      <w:proofErr w:type="spellStart"/>
      <w:r w:rsidRPr="00EF1469">
        <w:rPr>
          <w:rFonts w:ascii="Cambria" w:hAnsi="Cambria"/>
          <w:sz w:val="20"/>
          <w:szCs w:val="20"/>
        </w:rPr>
        <w:t>diolah</w:t>
      </w:r>
      <w:proofErr w:type="spellEnd"/>
      <w:r w:rsidRPr="00EF1469">
        <w:rPr>
          <w:rFonts w:ascii="Cambria" w:hAnsi="Cambria"/>
          <w:sz w:val="20"/>
          <w:szCs w:val="20"/>
        </w:rPr>
        <w:t xml:space="preserve">, </w:t>
      </w:r>
      <w:r w:rsidRPr="00EF1469">
        <w:rPr>
          <w:rFonts w:ascii="Cambria" w:hAnsi="Cambria"/>
          <w:sz w:val="20"/>
          <w:szCs w:val="20"/>
          <w:lang w:val="id-ID"/>
        </w:rPr>
        <w:t>(</w:t>
      </w:r>
      <w:r w:rsidRPr="00EF1469">
        <w:rPr>
          <w:rFonts w:ascii="Cambria" w:hAnsi="Cambria"/>
          <w:sz w:val="20"/>
          <w:szCs w:val="20"/>
        </w:rPr>
        <w:t>2021</w:t>
      </w:r>
      <w:r w:rsidRPr="00EF1469">
        <w:rPr>
          <w:rFonts w:ascii="Cambria" w:hAnsi="Cambria"/>
          <w:sz w:val="20"/>
          <w:szCs w:val="20"/>
          <w:lang w:val="id-ID"/>
        </w:rPr>
        <w:t>)</w:t>
      </w:r>
    </w:p>
    <w:p w:rsidR="00EF1469" w:rsidRDefault="00EF1469" w:rsidP="00677411">
      <w:pPr>
        <w:tabs>
          <w:tab w:val="left" w:pos="220"/>
        </w:tabs>
        <w:spacing w:before="0" w:beforeAutospacing="0" w:after="0" w:afterAutospacing="0" w:line="360" w:lineRule="auto"/>
        <w:ind w:left="0"/>
        <w:jc w:val="both"/>
        <w:rPr>
          <w:rFonts w:ascii="Cambria" w:hAnsi="Cambria"/>
          <w:b/>
          <w:sz w:val="24"/>
          <w:szCs w:val="24"/>
        </w:rPr>
      </w:pPr>
    </w:p>
    <w:p w:rsidR="009A68C3" w:rsidRPr="00677411" w:rsidRDefault="009A68C3" w:rsidP="00677411">
      <w:pPr>
        <w:tabs>
          <w:tab w:val="left" w:pos="220"/>
        </w:tabs>
        <w:spacing w:before="0" w:beforeAutospacing="0" w:after="0" w:afterAutospacing="0" w:line="360" w:lineRule="auto"/>
        <w:ind w:left="0"/>
        <w:jc w:val="both"/>
        <w:rPr>
          <w:rFonts w:ascii="Cambria" w:eastAsia="SimSun" w:hAnsi="Cambria" w:cs="Cambria"/>
          <w:b/>
          <w:sz w:val="24"/>
          <w:szCs w:val="24"/>
          <w:lang w:val="id-ID"/>
        </w:rPr>
      </w:pPr>
      <w:proofErr w:type="spellStart"/>
      <w:r w:rsidRPr="00677411">
        <w:rPr>
          <w:rFonts w:ascii="Cambria" w:hAnsi="Cambria"/>
          <w:b/>
          <w:sz w:val="24"/>
          <w:szCs w:val="24"/>
        </w:rPr>
        <w:t>Uji</w:t>
      </w:r>
      <w:proofErr w:type="spellEnd"/>
      <w:r w:rsidRPr="00677411">
        <w:rPr>
          <w:rFonts w:ascii="Cambria" w:hAnsi="Cambria"/>
          <w:b/>
          <w:sz w:val="24"/>
          <w:szCs w:val="24"/>
        </w:rPr>
        <w:t xml:space="preserve"> </w:t>
      </w:r>
      <w:proofErr w:type="spellStart"/>
      <w:r w:rsidRPr="00677411">
        <w:rPr>
          <w:rFonts w:ascii="Cambria" w:hAnsi="Cambria"/>
          <w:b/>
          <w:sz w:val="24"/>
          <w:szCs w:val="24"/>
        </w:rPr>
        <w:t>Validitas</w:t>
      </w:r>
      <w:proofErr w:type="spellEnd"/>
    </w:p>
    <w:p w:rsidR="009A68C3" w:rsidRPr="00677411" w:rsidRDefault="003801C1" w:rsidP="003801C1">
      <w:pPr>
        <w:tabs>
          <w:tab w:val="left" w:pos="709"/>
        </w:tabs>
        <w:spacing w:before="0" w:beforeAutospacing="0" w:after="0" w:afterAutospacing="0" w:line="360" w:lineRule="auto"/>
        <w:ind w:left="0" w:right="47"/>
        <w:jc w:val="both"/>
        <w:rPr>
          <w:rFonts w:ascii="Cambria" w:hAnsi="Cambria"/>
          <w:sz w:val="24"/>
          <w:szCs w:val="24"/>
          <w:lang w:val="id-ID"/>
        </w:rPr>
      </w:pPr>
      <w:r>
        <w:rPr>
          <w:rFonts w:ascii="Cambria" w:hAnsi="Cambria"/>
          <w:sz w:val="24"/>
          <w:szCs w:val="24"/>
        </w:rPr>
        <w:tab/>
      </w:r>
      <w:proofErr w:type="gramStart"/>
      <w:r>
        <w:rPr>
          <w:rFonts w:ascii="Cambria" w:hAnsi="Cambria"/>
          <w:sz w:val="24"/>
          <w:szCs w:val="24"/>
        </w:rPr>
        <w:t>P</w:t>
      </w:r>
      <w:r w:rsidR="009A68C3" w:rsidRPr="00677411">
        <w:rPr>
          <w:rFonts w:ascii="Cambria" w:hAnsi="Cambria"/>
          <w:sz w:val="24"/>
          <w:szCs w:val="24"/>
          <w:lang w:val="id-ID"/>
        </w:rPr>
        <w:t>engujian valid</w:t>
      </w:r>
      <w:r w:rsidR="009A68C3" w:rsidRPr="00677411">
        <w:rPr>
          <w:rFonts w:ascii="Cambria" w:hAnsi="Cambria"/>
          <w:sz w:val="24"/>
          <w:szCs w:val="24"/>
        </w:rPr>
        <w:t xml:space="preserve"> </w:t>
      </w:r>
      <w:proofErr w:type="spellStart"/>
      <w:r w:rsidR="009A68C3" w:rsidRPr="00677411">
        <w:rPr>
          <w:rFonts w:ascii="Cambria" w:hAnsi="Cambria"/>
          <w:sz w:val="24"/>
          <w:szCs w:val="24"/>
        </w:rPr>
        <w:t>dilakukan</w:t>
      </w:r>
      <w:proofErr w:type="spellEnd"/>
      <w:r w:rsidR="009A68C3" w:rsidRPr="00677411">
        <w:rPr>
          <w:rFonts w:ascii="Cambria" w:hAnsi="Cambria"/>
          <w:sz w:val="24"/>
          <w:szCs w:val="24"/>
          <w:lang w:val="id-ID"/>
        </w:rPr>
        <w:t xml:space="preserve"> dengan</w:t>
      </w:r>
      <w:r w:rsidR="009A68C3" w:rsidRPr="00677411">
        <w:rPr>
          <w:rFonts w:ascii="Cambria" w:hAnsi="Cambria"/>
          <w:sz w:val="24"/>
          <w:szCs w:val="24"/>
        </w:rPr>
        <w:t xml:space="preserve"> </w:t>
      </w:r>
      <w:r w:rsidR="009A68C3" w:rsidRPr="00677411">
        <w:rPr>
          <w:rFonts w:ascii="Cambria" w:hAnsi="Cambria"/>
          <w:sz w:val="24"/>
          <w:szCs w:val="24"/>
          <w:lang w:val="id-ID"/>
        </w:rPr>
        <w:t>30</w:t>
      </w:r>
      <w:r w:rsidR="009A68C3" w:rsidRPr="00677411">
        <w:rPr>
          <w:rFonts w:ascii="Cambria" w:hAnsi="Cambria"/>
          <w:sz w:val="24"/>
          <w:szCs w:val="24"/>
        </w:rPr>
        <w:t xml:space="preserve"> </w:t>
      </w:r>
      <w:proofErr w:type="spellStart"/>
      <w:r w:rsidR="009A68C3" w:rsidRPr="00677411">
        <w:rPr>
          <w:rFonts w:ascii="Cambria" w:hAnsi="Cambria"/>
          <w:sz w:val="24"/>
          <w:szCs w:val="24"/>
        </w:rPr>
        <w:t>responden</w:t>
      </w:r>
      <w:proofErr w:type="spellEnd"/>
      <w:r w:rsidR="009A68C3" w:rsidRPr="00677411">
        <w:rPr>
          <w:rFonts w:ascii="Cambria" w:hAnsi="Cambria"/>
          <w:sz w:val="24"/>
          <w:szCs w:val="24"/>
        </w:rPr>
        <w:t>.</w:t>
      </w:r>
      <w:proofErr w:type="gramEnd"/>
      <w:r w:rsidR="009A68C3" w:rsidRPr="00677411">
        <w:rPr>
          <w:rFonts w:ascii="Cambria" w:hAnsi="Cambria"/>
          <w:sz w:val="24"/>
          <w:szCs w:val="24"/>
        </w:rPr>
        <w:t xml:space="preserve"> </w:t>
      </w:r>
      <w:proofErr w:type="spellStart"/>
      <w:r w:rsidR="009A68C3" w:rsidRPr="00677411">
        <w:rPr>
          <w:rFonts w:ascii="Cambria" w:hAnsi="Cambria"/>
          <w:sz w:val="24"/>
          <w:szCs w:val="24"/>
        </w:rPr>
        <w:t>nilai</w:t>
      </w:r>
      <w:proofErr w:type="spellEnd"/>
      <w:r w:rsidR="009A68C3" w:rsidRPr="00677411">
        <w:rPr>
          <w:rFonts w:ascii="Cambria" w:hAnsi="Cambria"/>
          <w:sz w:val="24"/>
          <w:szCs w:val="24"/>
        </w:rPr>
        <w:t xml:space="preserve"> minimal r </w:t>
      </w:r>
      <w:proofErr w:type="spellStart"/>
      <w:r w:rsidR="009A68C3" w:rsidRPr="00677411">
        <w:rPr>
          <w:rFonts w:ascii="Cambria" w:hAnsi="Cambria"/>
          <w:sz w:val="24"/>
          <w:szCs w:val="24"/>
        </w:rPr>
        <w:t>tabel</w:t>
      </w:r>
      <w:proofErr w:type="spellEnd"/>
      <w:r w:rsidR="009A68C3" w:rsidRPr="00677411">
        <w:rPr>
          <w:rFonts w:ascii="Cambria" w:hAnsi="Cambria"/>
          <w:sz w:val="24"/>
          <w:szCs w:val="24"/>
        </w:rPr>
        <w:t xml:space="preserve"> 0,360 </w:t>
      </w:r>
      <w:proofErr w:type="spellStart"/>
      <w:r w:rsidR="009A68C3" w:rsidRPr="00677411">
        <w:rPr>
          <w:rFonts w:ascii="Cambria" w:hAnsi="Cambria"/>
          <w:sz w:val="24"/>
          <w:szCs w:val="24"/>
        </w:rPr>
        <w:t>untuk</w:t>
      </w:r>
      <w:proofErr w:type="spellEnd"/>
      <w:r w:rsidR="009A68C3" w:rsidRPr="00677411">
        <w:rPr>
          <w:rFonts w:ascii="Cambria" w:hAnsi="Cambria"/>
          <w:sz w:val="24"/>
          <w:szCs w:val="24"/>
        </w:rPr>
        <w:t xml:space="preserve"> 30 </w:t>
      </w:r>
      <w:proofErr w:type="spellStart"/>
      <w:r w:rsidR="009A68C3" w:rsidRPr="00677411">
        <w:rPr>
          <w:rFonts w:ascii="Cambria" w:hAnsi="Cambria"/>
          <w:sz w:val="24"/>
          <w:szCs w:val="24"/>
        </w:rPr>
        <w:t>responden</w:t>
      </w:r>
      <w:proofErr w:type="spellEnd"/>
      <w:r w:rsidR="009A68C3" w:rsidRPr="00677411">
        <w:rPr>
          <w:rFonts w:ascii="Cambria" w:hAnsi="Cambria"/>
          <w:sz w:val="24"/>
          <w:szCs w:val="24"/>
        </w:rPr>
        <w:t>,</w:t>
      </w:r>
      <w:r w:rsidR="009A68C3" w:rsidRPr="00677411">
        <w:rPr>
          <w:rFonts w:ascii="Cambria" w:hAnsi="Cambria"/>
          <w:sz w:val="24"/>
          <w:szCs w:val="24"/>
          <w:lang w:val="id-ID"/>
        </w:rPr>
        <w:t xml:space="preserve"> diatas 0,360</w:t>
      </w:r>
      <w:r w:rsidR="009A68C3" w:rsidRPr="00677411">
        <w:rPr>
          <w:rFonts w:ascii="Cambria" w:hAnsi="Cambria"/>
          <w:sz w:val="24"/>
          <w:szCs w:val="24"/>
        </w:rPr>
        <w:t xml:space="preserve"> </w:t>
      </w:r>
      <w:proofErr w:type="spellStart"/>
      <w:r w:rsidR="009A68C3" w:rsidRPr="00677411">
        <w:rPr>
          <w:rFonts w:ascii="Cambria" w:hAnsi="Cambria"/>
          <w:sz w:val="24"/>
          <w:szCs w:val="24"/>
        </w:rPr>
        <w:t>maka</w:t>
      </w:r>
      <w:proofErr w:type="spellEnd"/>
      <w:r w:rsidR="009A68C3" w:rsidRPr="00677411">
        <w:rPr>
          <w:rFonts w:ascii="Cambria" w:hAnsi="Cambria"/>
          <w:sz w:val="24"/>
          <w:szCs w:val="24"/>
        </w:rPr>
        <w:t xml:space="preserve"> </w:t>
      </w:r>
      <w:proofErr w:type="spellStart"/>
      <w:r w:rsidR="009A68C3" w:rsidRPr="00677411">
        <w:rPr>
          <w:rFonts w:ascii="Cambria" w:hAnsi="Cambria"/>
          <w:sz w:val="24"/>
          <w:szCs w:val="24"/>
        </w:rPr>
        <w:t>butir</w:t>
      </w:r>
      <w:proofErr w:type="spellEnd"/>
      <w:r w:rsidR="009A68C3" w:rsidRPr="00677411">
        <w:rPr>
          <w:rFonts w:ascii="Cambria" w:hAnsi="Cambria"/>
          <w:sz w:val="24"/>
          <w:szCs w:val="24"/>
        </w:rPr>
        <w:t xml:space="preserve"> </w:t>
      </w:r>
      <w:proofErr w:type="spellStart"/>
      <w:r w:rsidR="009A68C3" w:rsidRPr="00677411">
        <w:rPr>
          <w:rFonts w:ascii="Cambria" w:hAnsi="Cambria"/>
          <w:sz w:val="24"/>
          <w:szCs w:val="24"/>
        </w:rPr>
        <w:t>Pernyataan</w:t>
      </w:r>
      <w:proofErr w:type="spellEnd"/>
      <w:r w:rsidR="009A68C3" w:rsidRPr="00677411">
        <w:rPr>
          <w:rFonts w:ascii="Cambria" w:hAnsi="Cambria"/>
          <w:sz w:val="24"/>
          <w:szCs w:val="24"/>
        </w:rPr>
        <w:t xml:space="preserve"> </w:t>
      </w:r>
      <w:proofErr w:type="spellStart"/>
      <w:r w:rsidR="009A68C3" w:rsidRPr="00677411">
        <w:rPr>
          <w:rFonts w:ascii="Cambria" w:hAnsi="Cambria"/>
          <w:sz w:val="24"/>
          <w:szCs w:val="24"/>
        </w:rPr>
        <w:t>tersebut</w:t>
      </w:r>
      <w:proofErr w:type="spellEnd"/>
      <w:r w:rsidR="009A68C3" w:rsidRPr="00677411">
        <w:rPr>
          <w:rFonts w:ascii="Cambria" w:hAnsi="Cambria"/>
          <w:sz w:val="24"/>
          <w:szCs w:val="24"/>
        </w:rPr>
        <w:t xml:space="preserve"> valid. </w:t>
      </w:r>
    </w:p>
    <w:p w:rsidR="003801C1" w:rsidRDefault="003801C1" w:rsidP="00677411">
      <w:pPr>
        <w:tabs>
          <w:tab w:val="left" w:pos="709"/>
        </w:tabs>
        <w:spacing w:before="0" w:beforeAutospacing="0" w:after="0" w:afterAutospacing="0" w:line="360" w:lineRule="auto"/>
        <w:ind w:left="0"/>
        <w:jc w:val="both"/>
        <w:rPr>
          <w:rFonts w:ascii="Cambria" w:hAnsi="Cambria"/>
          <w:b/>
          <w:sz w:val="24"/>
          <w:szCs w:val="24"/>
        </w:rPr>
      </w:pPr>
    </w:p>
    <w:p w:rsidR="009A68C3" w:rsidRPr="00677411" w:rsidRDefault="009A68C3" w:rsidP="00677411">
      <w:pPr>
        <w:tabs>
          <w:tab w:val="left" w:pos="709"/>
        </w:tabs>
        <w:spacing w:before="0" w:beforeAutospacing="0" w:after="0" w:afterAutospacing="0" w:line="360" w:lineRule="auto"/>
        <w:ind w:left="0"/>
        <w:jc w:val="both"/>
        <w:rPr>
          <w:rFonts w:ascii="Cambria" w:hAnsi="Cambria"/>
          <w:b/>
          <w:sz w:val="24"/>
          <w:szCs w:val="24"/>
          <w:lang w:val="id-ID"/>
        </w:rPr>
      </w:pPr>
      <w:r w:rsidRPr="00677411">
        <w:rPr>
          <w:rFonts w:ascii="Cambria" w:hAnsi="Cambria"/>
          <w:b/>
          <w:sz w:val="24"/>
          <w:szCs w:val="24"/>
          <w:lang w:val="id-ID"/>
        </w:rPr>
        <w:t>Uji Reabilitas</w:t>
      </w:r>
    </w:p>
    <w:p w:rsidR="009A68C3" w:rsidRDefault="003801C1" w:rsidP="003801C1">
      <w:pPr>
        <w:tabs>
          <w:tab w:val="left" w:pos="709"/>
        </w:tabs>
        <w:spacing w:before="0" w:beforeAutospacing="0" w:after="0" w:afterAutospacing="0" w:line="360" w:lineRule="auto"/>
        <w:ind w:left="0" w:right="47"/>
        <w:jc w:val="both"/>
        <w:rPr>
          <w:rFonts w:ascii="Cambria" w:hAnsi="Cambria"/>
          <w:sz w:val="24"/>
          <w:szCs w:val="24"/>
        </w:rPr>
      </w:pPr>
      <w:r>
        <w:rPr>
          <w:rFonts w:ascii="Cambria" w:hAnsi="Cambria"/>
          <w:i/>
          <w:sz w:val="24"/>
          <w:szCs w:val="24"/>
        </w:rPr>
        <w:tab/>
      </w:r>
      <w:r w:rsidR="009A68C3" w:rsidRPr="00677411">
        <w:rPr>
          <w:rFonts w:ascii="Cambria" w:hAnsi="Cambria"/>
          <w:i/>
          <w:sz w:val="24"/>
          <w:szCs w:val="24"/>
          <w:lang w:val="id-ID"/>
        </w:rPr>
        <w:t>Relationship</w:t>
      </w:r>
      <w:r>
        <w:rPr>
          <w:rFonts w:ascii="Cambria" w:hAnsi="Cambria"/>
          <w:i/>
          <w:sz w:val="24"/>
          <w:szCs w:val="24"/>
        </w:rPr>
        <w:t xml:space="preserve"> </w:t>
      </w:r>
      <w:r w:rsidR="009A68C3" w:rsidRPr="00677411">
        <w:rPr>
          <w:rFonts w:ascii="Cambria" w:hAnsi="Cambria"/>
          <w:i/>
          <w:sz w:val="24"/>
          <w:szCs w:val="24"/>
          <w:lang w:val="id-ID"/>
        </w:rPr>
        <w:t>marketing</w:t>
      </w:r>
      <w:r w:rsidR="009A68C3" w:rsidRPr="00677411">
        <w:rPr>
          <w:rFonts w:ascii="Cambria" w:hAnsi="Cambria"/>
          <w:sz w:val="24"/>
          <w:szCs w:val="24"/>
          <w:lang w:val="id-ID"/>
        </w:rPr>
        <w:t xml:space="preserve"> memperoleh </w:t>
      </w:r>
      <w:proofErr w:type="spellStart"/>
      <w:r w:rsidR="008563FE">
        <w:rPr>
          <w:rFonts w:ascii="Cambria" w:hAnsi="Cambria"/>
          <w:sz w:val="24"/>
          <w:szCs w:val="24"/>
        </w:rPr>
        <w:t>nilai</w:t>
      </w:r>
      <w:proofErr w:type="spellEnd"/>
      <w:r w:rsidR="008563FE">
        <w:rPr>
          <w:rFonts w:ascii="Cambria" w:hAnsi="Cambria"/>
          <w:sz w:val="24"/>
          <w:szCs w:val="24"/>
        </w:rPr>
        <w:t xml:space="preserve"> </w:t>
      </w:r>
      <w:r w:rsidR="009A68C3" w:rsidRPr="00677411">
        <w:rPr>
          <w:rFonts w:ascii="Cambria" w:hAnsi="Cambria"/>
          <w:sz w:val="24"/>
          <w:szCs w:val="24"/>
          <w:lang w:val="id-ID"/>
        </w:rPr>
        <w:t>0,934, loyalitas memperoleh 0</w:t>
      </w:r>
      <w:r w:rsidR="008563FE">
        <w:rPr>
          <w:rFonts w:ascii="Cambria" w:hAnsi="Cambria"/>
          <w:sz w:val="24"/>
          <w:szCs w:val="24"/>
        </w:rPr>
        <w:t>,</w:t>
      </w:r>
      <w:r w:rsidR="009A68C3" w:rsidRPr="00677411">
        <w:rPr>
          <w:rFonts w:ascii="Cambria" w:hAnsi="Cambria"/>
          <w:sz w:val="24"/>
          <w:szCs w:val="24"/>
          <w:lang w:val="id-ID"/>
        </w:rPr>
        <w:t>896 dan varia</w:t>
      </w:r>
      <w:r w:rsidR="008563FE">
        <w:rPr>
          <w:rFonts w:ascii="Cambria" w:hAnsi="Cambria"/>
          <w:sz w:val="24"/>
          <w:szCs w:val="24"/>
          <w:lang w:val="id-ID"/>
        </w:rPr>
        <w:t>bel kepuasan memperoleh nilai 0</w:t>
      </w:r>
      <w:r w:rsidR="008563FE">
        <w:rPr>
          <w:rFonts w:ascii="Cambria" w:hAnsi="Cambria"/>
          <w:sz w:val="24"/>
          <w:szCs w:val="24"/>
        </w:rPr>
        <w:t>,</w:t>
      </w:r>
      <w:r w:rsidR="009A68C3" w:rsidRPr="00677411">
        <w:rPr>
          <w:rFonts w:ascii="Cambria" w:hAnsi="Cambria"/>
          <w:sz w:val="24"/>
          <w:szCs w:val="24"/>
          <w:lang w:val="id-ID"/>
        </w:rPr>
        <w:t>917 maka dapat dikatakan telah reliabel atau kosisten.</w:t>
      </w:r>
    </w:p>
    <w:p w:rsidR="0031282C" w:rsidRPr="003801C1" w:rsidRDefault="0031282C" w:rsidP="003801C1">
      <w:pPr>
        <w:tabs>
          <w:tab w:val="left" w:pos="709"/>
        </w:tabs>
        <w:spacing w:before="0" w:beforeAutospacing="0" w:after="0" w:afterAutospacing="0" w:line="360" w:lineRule="auto"/>
        <w:ind w:left="0" w:right="47"/>
        <w:jc w:val="both"/>
        <w:rPr>
          <w:rFonts w:ascii="Cambria" w:hAnsi="Cambria"/>
          <w:sz w:val="24"/>
          <w:szCs w:val="24"/>
        </w:rPr>
      </w:pPr>
    </w:p>
    <w:p w:rsidR="009A68C3" w:rsidRPr="00677411" w:rsidRDefault="009A68C3" w:rsidP="00677411">
      <w:pPr>
        <w:tabs>
          <w:tab w:val="left" w:pos="709"/>
        </w:tabs>
        <w:spacing w:before="0" w:beforeAutospacing="0" w:after="0" w:afterAutospacing="0" w:line="360" w:lineRule="auto"/>
        <w:ind w:left="0"/>
        <w:jc w:val="both"/>
        <w:rPr>
          <w:rFonts w:ascii="Cambria" w:hAnsi="Cambria"/>
          <w:b/>
          <w:sz w:val="24"/>
          <w:szCs w:val="24"/>
          <w:lang w:val="id-ID"/>
        </w:rPr>
      </w:pPr>
      <w:r w:rsidRPr="00677411">
        <w:rPr>
          <w:rFonts w:ascii="Cambria" w:hAnsi="Cambria"/>
          <w:b/>
          <w:sz w:val="24"/>
          <w:szCs w:val="24"/>
          <w:lang w:val="id-ID"/>
        </w:rPr>
        <w:t>Uji F</w:t>
      </w:r>
    </w:p>
    <w:p w:rsidR="009A68C3" w:rsidRPr="00055632" w:rsidRDefault="003801C1" w:rsidP="00055632">
      <w:pPr>
        <w:tabs>
          <w:tab w:val="left" w:pos="709"/>
        </w:tabs>
        <w:spacing w:before="0" w:beforeAutospacing="0" w:after="0" w:afterAutospacing="0"/>
        <w:ind w:left="0"/>
        <w:rPr>
          <w:rFonts w:ascii="Cambria" w:hAnsi="Cambria"/>
          <w:b/>
          <w:sz w:val="20"/>
          <w:szCs w:val="20"/>
          <w:lang w:val="id-ID"/>
        </w:rPr>
      </w:pPr>
      <w:r w:rsidRPr="00055632">
        <w:rPr>
          <w:rFonts w:ascii="Cambria" w:eastAsiaTheme="minorHAnsi" w:hAnsi="Cambria"/>
          <w:b/>
          <w:sz w:val="20"/>
          <w:szCs w:val="20"/>
          <w:lang w:val="id-ID"/>
        </w:rPr>
        <w:t xml:space="preserve">Tabel </w:t>
      </w:r>
      <w:r w:rsidR="00EF1469">
        <w:rPr>
          <w:rFonts w:ascii="Cambria" w:eastAsiaTheme="minorHAnsi" w:hAnsi="Cambria"/>
          <w:b/>
          <w:sz w:val="20"/>
          <w:szCs w:val="20"/>
        </w:rPr>
        <w:t>3</w:t>
      </w:r>
      <w:r w:rsidR="009A68C3" w:rsidRPr="00055632">
        <w:rPr>
          <w:rFonts w:ascii="Cambria" w:eastAsiaTheme="minorHAnsi" w:hAnsi="Cambria"/>
          <w:b/>
          <w:sz w:val="20"/>
          <w:szCs w:val="20"/>
          <w:lang w:val="id-ID"/>
        </w:rPr>
        <w:t xml:space="preserve"> Uji Simultan (F)</w:t>
      </w:r>
    </w:p>
    <w:p w:rsidR="009A68C3" w:rsidRPr="00055632" w:rsidRDefault="009A68C3" w:rsidP="00055632">
      <w:pPr>
        <w:spacing w:before="0" w:beforeAutospacing="0" w:after="0" w:afterAutospacing="0"/>
        <w:ind w:left="0"/>
        <w:rPr>
          <w:rFonts w:ascii="Cambria" w:hAnsi="Cambria"/>
          <w:sz w:val="20"/>
          <w:szCs w:val="20"/>
          <w:lang w:val="id-ID"/>
        </w:rPr>
      </w:pPr>
      <w:r w:rsidRPr="00055632">
        <w:rPr>
          <w:rFonts w:ascii="Cambria" w:eastAsiaTheme="minorHAnsi" w:hAnsi="Cambria"/>
          <w:b/>
          <w:sz w:val="20"/>
          <w:szCs w:val="20"/>
          <w:lang w:val="id-ID"/>
        </w:rPr>
        <w:t>ANOVA</w:t>
      </w:r>
      <w:r w:rsidRPr="00055632">
        <w:rPr>
          <w:rFonts w:ascii="Cambria" w:eastAsiaTheme="minorHAnsi" w:hAnsi="Cambria"/>
          <w:b/>
          <w:sz w:val="20"/>
          <w:szCs w:val="20"/>
          <w:vertAlign w:val="superscript"/>
          <w:lang w:val="id-ID"/>
        </w:rPr>
        <w:t>a</w:t>
      </w:r>
    </w:p>
    <w:tbl>
      <w:tblPr>
        <w:tblStyle w:val="TableGrid"/>
        <w:tblW w:w="3149" w:type="dxa"/>
        <w:tblInd w:w="738" w:type="dxa"/>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620"/>
        <w:gridCol w:w="1529"/>
      </w:tblGrid>
      <w:tr w:rsidR="009A68C3" w:rsidRPr="00055632" w:rsidTr="004D6EDD">
        <w:trPr>
          <w:trHeight w:val="259"/>
        </w:trPr>
        <w:tc>
          <w:tcPr>
            <w:tcW w:w="1620" w:type="dxa"/>
          </w:tcPr>
          <w:p w:rsidR="009A68C3" w:rsidRPr="004D6EDD" w:rsidRDefault="009A68C3" w:rsidP="00055632">
            <w:pPr>
              <w:autoSpaceDE w:val="0"/>
              <w:autoSpaceDN w:val="0"/>
              <w:adjustRightInd w:val="0"/>
              <w:spacing w:before="0" w:beforeAutospacing="0" w:after="0" w:afterAutospacing="0"/>
              <w:rPr>
                <w:rFonts w:ascii="Cambria" w:eastAsiaTheme="minorHAnsi" w:hAnsi="Cambria"/>
                <w:b/>
                <w:sz w:val="20"/>
                <w:szCs w:val="20"/>
                <w:lang w:val="id-ID"/>
              </w:rPr>
            </w:pPr>
            <w:r w:rsidRPr="004D6EDD">
              <w:rPr>
                <w:rFonts w:ascii="Cambria" w:eastAsiaTheme="minorHAnsi" w:hAnsi="Cambria"/>
                <w:b/>
                <w:sz w:val="20"/>
                <w:szCs w:val="20"/>
                <w:lang w:val="id-ID"/>
              </w:rPr>
              <w:t>F</w:t>
            </w:r>
          </w:p>
        </w:tc>
        <w:tc>
          <w:tcPr>
            <w:tcW w:w="1529" w:type="dxa"/>
          </w:tcPr>
          <w:p w:rsidR="009A68C3" w:rsidRPr="004D6EDD" w:rsidRDefault="009A68C3" w:rsidP="00055632">
            <w:pPr>
              <w:autoSpaceDE w:val="0"/>
              <w:autoSpaceDN w:val="0"/>
              <w:adjustRightInd w:val="0"/>
              <w:spacing w:before="0" w:beforeAutospacing="0" w:after="0" w:afterAutospacing="0"/>
              <w:rPr>
                <w:rFonts w:ascii="Cambria" w:eastAsiaTheme="minorHAnsi" w:hAnsi="Cambria"/>
                <w:b/>
                <w:sz w:val="20"/>
                <w:szCs w:val="20"/>
                <w:lang w:val="id-ID"/>
              </w:rPr>
            </w:pPr>
            <w:r w:rsidRPr="004D6EDD">
              <w:rPr>
                <w:rFonts w:ascii="Cambria" w:eastAsiaTheme="minorHAnsi" w:hAnsi="Cambria"/>
                <w:b/>
                <w:sz w:val="20"/>
                <w:szCs w:val="20"/>
                <w:lang w:val="id-ID"/>
              </w:rPr>
              <w:t>Sig</w:t>
            </w:r>
          </w:p>
        </w:tc>
      </w:tr>
      <w:tr w:rsidR="009A68C3" w:rsidRPr="00055632" w:rsidTr="004D6EDD">
        <w:trPr>
          <w:trHeight w:val="259"/>
        </w:trPr>
        <w:tc>
          <w:tcPr>
            <w:tcW w:w="1620" w:type="dxa"/>
          </w:tcPr>
          <w:p w:rsidR="009A68C3" w:rsidRPr="00055632" w:rsidRDefault="009A68C3" w:rsidP="008563FE">
            <w:pPr>
              <w:autoSpaceDE w:val="0"/>
              <w:autoSpaceDN w:val="0"/>
              <w:adjustRightInd w:val="0"/>
              <w:spacing w:before="0" w:beforeAutospacing="0" w:after="0" w:afterAutospacing="0"/>
              <w:rPr>
                <w:rFonts w:ascii="Cambria" w:eastAsiaTheme="minorHAnsi" w:hAnsi="Cambria"/>
                <w:sz w:val="20"/>
                <w:szCs w:val="20"/>
                <w:lang w:val="id-ID"/>
              </w:rPr>
            </w:pPr>
            <w:r w:rsidRPr="00055632">
              <w:rPr>
                <w:rFonts w:ascii="Cambria" w:eastAsiaTheme="minorHAnsi" w:hAnsi="Cambria"/>
                <w:sz w:val="20"/>
                <w:szCs w:val="20"/>
                <w:lang w:val="id-ID"/>
              </w:rPr>
              <w:t>150,998</w:t>
            </w:r>
          </w:p>
        </w:tc>
        <w:tc>
          <w:tcPr>
            <w:tcW w:w="1529" w:type="dxa"/>
          </w:tcPr>
          <w:p w:rsidR="009A68C3" w:rsidRPr="00055632" w:rsidRDefault="00055632" w:rsidP="008563FE">
            <w:pPr>
              <w:autoSpaceDE w:val="0"/>
              <w:autoSpaceDN w:val="0"/>
              <w:adjustRightInd w:val="0"/>
              <w:spacing w:before="0" w:beforeAutospacing="0" w:after="0" w:afterAutospacing="0"/>
              <w:rPr>
                <w:rFonts w:ascii="Cambria" w:eastAsiaTheme="minorHAnsi" w:hAnsi="Cambria"/>
                <w:sz w:val="20"/>
                <w:szCs w:val="20"/>
                <w:lang w:val="id-ID"/>
              </w:rPr>
            </w:pPr>
            <w:r>
              <w:rPr>
                <w:rFonts w:ascii="Cambria" w:eastAsiaTheme="minorHAnsi" w:hAnsi="Cambria"/>
                <w:sz w:val="20"/>
                <w:szCs w:val="20"/>
              </w:rPr>
              <w:t>0,</w:t>
            </w:r>
            <w:r w:rsidR="009A68C3" w:rsidRPr="00055632">
              <w:rPr>
                <w:rFonts w:ascii="Cambria" w:eastAsiaTheme="minorHAnsi" w:hAnsi="Cambria"/>
                <w:sz w:val="20"/>
                <w:szCs w:val="20"/>
                <w:lang w:val="id-ID"/>
              </w:rPr>
              <w:t>000</w:t>
            </w:r>
            <w:r w:rsidR="009A68C3" w:rsidRPr="00055632">
              <w:rPr>
                <w:rFonts w:ascii="Cambria" w:eastAsiaTheme="minorHAnsi" w:hAnsi="Cambria"/>
                <w:sz w:val="20"/>
                <w:szCs w:val="20"/>
                <w:vertAlign w:val="superscript"/>
                <w:lang w:val="id-ID"/>
              </w:rPr>
              <w:t>b</w:t>
            </w:r>
          </w:p>
        </w:tc>
      </w:tr>
    </w:tbl>
    <w:p w:rsidR="009A68C3" w:rsidRPr="00055632" w:rsidRDefault="009A68C3" w:rsidP="00055632">
      <w:pPr>
        <w:autoSpaceDE w:val="0"/>
        <w:autoSpaceDN w:val="0"/>
        <w:adjustRightInd w:val="0"/>
        <w:spacing w:before="0" w:beforeAutospacing="0" w:after="0" w:afterAutospacing="0"/>
        <w:jc w:val="both"/>
        <w:rPr>
          <w:rFonts w:ascii="Cambria" w:eastAsiaTheme="minorHAnsi" w:hAnsi="Cambria"/>
          <w:sz w:val="20"/>
          <w:szCs w:val="20"/>
          <w:lang w:val="id-ID"/>
        </w:rPr>
      </w:pPr>
      <w:r w:rsidRPr="00055632">
        <w:rPr>
          <w:rFonts w:ascii="Cambria" w:eastAsiaTheme="minorHAnsi" w:hAnsi="Cambria"/>
          <w:sz w:val="20"/>
          <w:szCs w:val="20"/>
          <w:lang w:val="id-ID"/>
        </w:rPr>
        <w:t xml:space="preserve">                Sumber: Data Primer Diolah,12  </w:t>
      </w:r>
    </w:p>
    <w:p w:rsidR="00055632" w:rsidRDefault="00055632" w:rsidP="00055632">
      <w:pPr>
        <w:pStyle w:val="2penulis"/>
        <w:spacing w:line="360" w:lineRule="auto"/>
        <w:jc w:val="both"/>
        <w:rPr>
          <w:b w:val="0"/>
          <w:i/>
          <w:szCs w:val="24"/>
        </w:rPr>
      </w:pPr>
    </w:p>
    <w:p w:rsidR="009A68C3" w:rsidRPr="00677411" w:rsidRDefault="009A68C3" w:rsidP="00055632">
      <w:pPr>
        <w:pStyle w:val="2penulis"/>
        <w:spacing w:line="360" w:lineRule="auto"/>
        <w:ind w:firstLine="720"/>
        <w:jc w:val="both"/>
        <w:rPr>
          <w:b w:val="0"/>
          <w:szCs w:val="24"/>
          <w:lang w:val="id-ID"/>
        </w:rPr>
      </w:pPr>
      <w:r w:rsidRPr="00677411">
        <w:rPr>
          <w:b w:val="0"/>
          <w:i/>
          <w:szCs w:val="24"/>
          <w:lang w:val="id-ID"/>
        </w:rPr>
        <w:t>Relationship marketing</w:t>
      </w:r>
      <w:r w:rsidR="00055632">
        <w:rPr>
          <w:b w:val="0"/>
          <w:szCs w:val="24"/>
          <w:lang w:val="id-ID"/>
        </w:rPr>
        <w:t xml:space="preserve">  secara</w:t>
      </w:r>
      <w:r w:rsidR="00055632">
        <w:rPr>
          <w:b w:val="0"/>
          <w:szCs w:val="24"/>
        </w:rPr>
        <w:t xml:space="preserve"> </w:t>
      </w:r>
      <w:r w:rsidRPr="00677411">
        <w:rPr>
          <w:b w:val="0"/>
          <w:szCs w:val="24"/>
          <w:lang w:val="id-ID"/>
        </w:rPr>
        <w:t>keseluruhan memiliki pengaruh positif dan terhadap loy</w:t>
      </w:r>
      <w:r w:rsidR="00055632">
        <w:rPr>
          <w:b w:val="0"/>
          <w:szCs w:val="24"/>
          <w:lang w:val="id-ID"/>
        </w:rPr>
        <w:t>alitas</w:t>
      </w:r>
      <w:r w:rsidRPr="00677411">
        <w:rPr>
          <w:b w:val="0"/>
          <w:szCs w:val="24"/>
          <w:lang w:val="id-ID"/>
        </w:rPr>
        <w:t>.</w:t>
      </w:r>
    </w:p>
    <w:p w:rsidR="009A68C3" w:rsidRPr="00677411" w:rsidRDefault="009A68C3" w:rsidP="00677411">
      <w:pPr>
        <w:pStyle w:val="2penulis"/>
        <w:spacing w:line="360" w:lineRule="auto"/>
        <w:jc w:val="both"/>
        <w:rPr>
          <w:b w:val="0"/>
          <w:szCs w:val="24"/>
          <w:lang w:val="id-ID"/>
        </w:rPr>
      </w:pPr>
    </w:p>
    <w:p w:rsidR="009A68C3" w:rsidRPr="00677411" w:rsidRDefault="009A68C3" w:rsidP="00677411">
      <w:pPr>
        <w:pStyle w:val="2penulis"/>
        <w:spacing w:line="360" w:lineRule="auto"/>
        <w:jc w:val="both"/>
        <w:rPr>
          <w:b w:val="0"/>
          <w:szCs w:val="24"/>
          <w:lang w:val="id-ID"/>
        </w:rPr>
      </w:pPr>
      <w:r w:rsidRPr="00677411">
        <w:rPr>
          <w:szCs w:val="24"/>
          <w:lang w:val="id-ID"/>
        </w:rPr>
        <w:t>d. Uji T</w:t>
      </w:r>
    </w:p>
    <w:p w:rsidR="009A68C3" w:rsidRPr="00055632" w:rsidRDefault="00055632" w:rsidP="00055632">
      <w:pPr>
        <w:pStyle w:val="2penulis"/>
        <w:spacing w:line="240" w:lineRule="auto"/>
        <w:rPr>
          <w:sz w:val="20"/>
          <w:lang w:val="id-ID"/>
        </w:rPr>
      </w:pPr>
      <w:r w:rsidRPr="00055632">
        <w:rPr>
          <w:sz w:val="20"/>
          <w:lang w:val="id-ID"/>
        </w:rPr>
        <w:t xml:space="preserve">Tabel </w:t>
      </w:r>
      <w:r w:rsidR="00F67F0E">
        <w:rPr>
          <w:sz w:val="20"/>
        </w:rPr>
        <w:t>4</w:t>
      </w:r>
      <w:r w:rsidRPr="00055632">
        <w:rPr>
          <w:sz w:val="20"/>
          <w:lang w:val="id-ID"/>
        </w:rPr>
        <w:t xml:space="preserve"> </w:t>
      </w:r>
      <w:r w:rsidRPr="00055632">
        <w:rPr>
          <w:sz w:val="20"/>
        </w:rPr>
        <w:t>U</w:t>
      </w:r>
      <w:r w:rsidR="009A68C3" w:rsidRPr="00055632">
        <w:rPr>
          <w:sz w:val="20"/>
          <w:lang w:val="id-ID"/>
        </w:rPr>
        <w:t>ji t</w:t>
      </w:r>
    </w:p>
    <w:tbl>
      <w:tblPr>
        <w:tblStyle w:val="TableGrid"/>
        <w:tblW w:w="3370" w:type="dxa"/>
        <w:tblInd w:w="534" w:type="dxa"/>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275"/>
        <w:gridCol w:w="1098"/>
        <w:gridCol w:w="997"/>
      </w:tblGrid>
      <w:tr w:rsidR="009A68C3" w:rsidRPr="00055632" w:rsidTr="004D6EDD">
        <w:trPr>
          <w:trHeight w:val="352"/>
        </w:trPr>
        <w:tc>
          <w:tcPr>
            <w:tcW w:w="1275" w:type="dxa"/>
            <w:vAlign w:val="center"/>
          </w:tcPr>
          <w:p w:rsidR="009A68C3" w:rsidRPr="004D6EDD" w:rsidRDefault="009A68C3" w:rsidP="00055632">
            <w:pPr>
              <w:autoSpaceDE w:val="0"/>
              <w:autoSpaceDN w:val="0"/>
              <w:adjustRightInd w:val="0"/>
              <w:spacing w:before="0" w:beforeAutospacing="0" w:after="0" w:afterAutospacing="0"/>
              <w:rPr>
                <w:rFonts w:ascii="Cambria" w:eastAsiaTheme="minorHAnsi" w:hAnsi="Cambria"/>
                <w:b/>
                <w:sz w:val="20"/>
                <w:szCs w:val="20"/>
                <w:lang w:val="id-ID"/>
              </w:rPr>
            </w:pPr>
            <w:r w:rsidRPr="004D6EDD">
              <w:rPr>
                <w:rFonts w:ascii="Cambria" w:eastAsiaTheme="minorHAnsi" w:hAnsi="Cambria"/>
                <w:b/>
                <w:sz w:val="20"/>
                <w:szCs w:val="20"/>
                <w:lang w:val="id-ID"/>
              </w:rPr>
              <w:t>Standar Coefficiets</w:t>
            </w:r>
          </w:p>
        </w:tc>
        <w:tc>
          <w:tcPr>
            <w:tcW w:w="1098" w:type="dxa"/>
            <w:vMerge w:val="restart"/>
            <w:vAlign w:val="center"/>
          </w:tcPr>
          <w:p w:rsidR="009A68C3" w:rsidRPr="004D6EDD" w:rsidRDefault="00055632" w:rsidP="00055632">
            <w:pPr>
              <w:autoSpaceDE w:val="0"/>
              <w:autoSpaceDN w:val="0"/>
              <w:adjustRightInd w:val="0"/>
              <w:spacing w:before="0" w:beforeAutospacing="0" w:after="0" w:afterAutospacing="0"/>
              <w:rPr>
                <w:rFonts w:ascii="Cambria" w:eastAsiaTheme="minorHAnsi" w:hAnsi="Cambria"/>
                <w:b/>
                <w:sz w:val="20"/>
                <w:szCs w:val="20"/>
              </w:rPr>
            </w:pPr>
            <w:r w:rsidRPr="004D6EDD">
              <w:rPr>
                <w:rFonts w:ascii="Cambria" w:eastAsiaTheme="minorHAnsi" w:hAnsi="Cambria"/>
                <w:b/>
                <w:sz w:val="20"/>
                <w:szCs w:val="20"/>
              </w:rPr>
              <w:t>t</w:t>
            </w:r>
          </w:p>
        </w:tc>
        <w:tc>
          <w:tcPr>
            <w:tcW w:w="997" w:type="dxa"/>
            <w:vMerge w:val="restart"/>
            <w:vAlign w:val="center"/>
          </w:tcPr>
          <w:p w:rsidR="009A68C3" w:rsidRPr="004D6EDD" w:rsidRDefault="009A68C3" w:rsidP="00055632">
            <w:pPr>
              <w:autoSpaceDE w:val="0"/>
              <w:autoSpaceDN w:val="0"/>
              <w:adjustRightInd w:val="0"/>
              <w:spacing w:before="0" w:beforeAutospacing="0" w:after="0" w:afterAutospacing="0"/>
              <w:rPr>
                <w:rFonts w:ascii="Cambria" w:eastAsiaTheme="minorHAnsi" w:hAnsi="Cambria"/>
                <w:b/>
                <w:sz w:val="20"/>
                <w:szCs w:val="20"/>
                <w:lang w:val="id-ID"/>
              </w:rPr>
            </w:pPr>
            <w:r w:rsidRPr="004D6EDD">
              <w:rPr>
                <w:rFonts w:ascii="Cambria" w:eastAsiaTheme="minorHAnsi" w:hAnsi="Cambria"/>
                <w:b/>
                <w:sz w:val="20"/>
                <w:szCs w:val="20"/>
                <w:lang w:val="id-ID"/>
              </w:rPr>
              <w:t>Sig</w:t>
            </w:r>
          </w:p>
        </w:tc>
      </w:tr>
      <w:tr w:rsidR="009A68C3" w:rsidRPr="00055632" w:rsidTr="004D6EDD">
        <w:trPr>
          <w:trHeight w:val="230"/>
        </w:trPr>
        <w:tc>
          <w:tcPr>
            <w:tcW w:w="1275" w:type="dxa"/>
          </w:tcPr>
          <w:p w:rsidR="009A68C3" w:rsidRPr="004D6EDD" w:rsidRDefault="009A68C3" w:rsidP="00055632">
            <w:pPr>
              <w:autoSpaceDE w:val="0"/>
              <w:autoSpaceDN w:val="0"/>
              <w:adjustRightInd w:val="0"/>
              <w:spacing w:before="0" w:beforeAutospacing="0" w:after="0" w:afterAutospacing="0"/>
              <w:rPr>
                <w:rFonts w:ascii="Cambria" w:eastAsiaTheme="minorHAnsi" w:hAnsi="Cambria"/>
                <w:b/>
                <w:sz w:val="20"/>
                <w:szCs w:val="20"/>
                <w:lang w:val="id-ID"/>
              </w:rPr>
            </w:pPr>
            <w:r w:rsidRPr="004D6EDD">
              <w:rPr>
                <w:rFonts w:ascii="Cambria" w:eastAsiaTheme="minorHAnsi" w:hAnsi="Cambria"/>
                <w:b/>
                <w:sz w:val="20"/>
                <w:szCs w:val="20"/>
                <w:lang w:val="id-ID"/>
              </w:rPr>
              <w:t>Beta</w:t>
            </w:r>
          </w:p>
        </w:tc>
        <w:tc>
          <w:tcPr>
            <w:tcW w:w="1098" w:type="dxa"/>
            <w:vMerge/>
          </w:tcPr>
          <w:p w:rsidR="009A68C3" w:rsidRPr="00055632" w:rsidRDefault="009A68C3" w:rsidP="00055632">
            <w:pPr>
              <w:autoSpaceDE w:val="0"/>
              <w:autoSpaceDN w:val="0"/>
              <w:adjustRightInd w:val="0"/>
              <w:spacing w:before="0" w:beforeAutospacing="0" w:after="0" w:afterAutospacing="0"/>
              <w:rPr>
                <w:rFonts w:ascii="Cambria" w:eastAsiaTheme="minorHAnsi" w:hAnsi="Cambria"/>
                <w:sz w:val="20"/>
                <w:szCs w:val="20"/>
                <w:lang w:val="id-ID"/>
              </w:rPr>
            </w:pPr>
          </w:p>
        </w:tc>
        <w:tc>
          <w:tcPr>
            <w:tcW w:w="997" w:type="dxa"/>
            <w:vMerge/>
          </w:tcPr>
          <w:p w:rsidR="009A68C3" w:rsidRPr="00055632" w:rsidRDefault="009A68C3" w:rsidP="00055632">
            <w:pPr>
              <w:autoSpaceDE w:val="0"/>
              <w:autoSpaceDN w:val="0"/>
              <w:adjustRightInd w:val="0"/>
              <w:spacing w:before="0" w:beforeAutospacing="0" w:after="0" w:afterAutospacing="0"/>
              <w:rPr>
                <w:rFonts w:ascii="Cambria" w:eastAsiaTheme="minorHAnsi" w:hAnsi="Cambria"/>
                <w:sz w:val="20"/>
                <w:szCs w:val="20"/>
                <w:lang w:val="id-ID"/>
              </w:rPr>
            </w:pPr>
          </w:p>
        </w:tc>
      </w:tr>
      <w:tr w:rsidR="009A68C3" w:rsidRPr="00055632" w:rsidTr="004D6EDD">
        <w:trPr>
          <w:trHeight w:val="248"/>
        </w:trPr>
        <w:tc>
          <w:tcPr>
            <w:tcW w:w="1275" w:type="dxa"/>
          </w:tcPr>
          <w:p w:rsidR="009A68C3" w:rsidRPr="00055632" w:rsidRDefault="009A68C3" w:rsidP="00055632">
            <w:pPr>
              <w:autoSpaceDE w:val="0"/>
              <w:autoSpaceDN w:val="0"/>
              <w:adjustRightInd w:val="0"/>
              <w:spacing w:before="0" w:beforeAutospacing="0" w:after="0" w:afterAutospacing="0"/>
              <w:rPr>
                <w:rFonts w:ascii="Cambria" w:eastAsiaTheme="minorHAnsi" w:hAnsi="Cambria"/>
                <w:sz w:val="20"/>
                <w:szCs w:val="20"/>
                <w:lang w:val="id-ID"/>
              </w:rPr>
            </w:pPr>
          </w:p>
        </w:tc>
        <w:tc>
          <w:tcPr>
            <w:tcW w:w="1098" w:type="dxa"/>
          </w:tcPr>
          <w:p w:rsidR="009A68C3" w:rsidRPr="00055632" w:rsidRDefault="009A68C3" w:rsidP="00055632">
            <w:pPr>
              <w:autoSpaceDE w:val="0"/>
              <w:autoSpaceDN w:val="0"/>
              <w:adjustRightInd w:val="0"/>
              <w:spacing w:before="0" w:beforeAutospacing="0" w:after="0" w:afterAutospacing="0"/>
              <w:rPr>
                <w:rFonts w:ascii="Cambria" w:eastAsiaTheme="minorHAnsi" w:hAnsi="Cambria"/>
                <w:sz w:val="20"/>
                <w:szCs w:val="20"/>
                <w:lang w:val="id-ID"/>
              </w:rPr>
            </w:pPr>
            <w:r w:rsidRPr="00055632">
              <w:rPr>
                <w:rFonts w:ascii="Cambria" w:eastAsiaTheme="minorHAnsi" w:hAnsi="Cambria"/>
                <w:sz w:val="20"/>
                <w:szCs w:val="20"/>
                <w:lang w:val="id-ID"/>
              </w:rPr>
              <w:t>-2,860</w:t>
            </w:r>
          </w:p>
        </w:tc>
        <w:tc>
          <w:tcPr>
            <w:tcW w:w="997" w:type="dxa"/>
          </w:tcPr>
          <w:p w:rsidR="009A68C3" w:rsidRPr="00055632" w:rsidRDefault="00055632" w:rsidP="00055632">
            <w:pPr>
              <w:autoSpaceDE w:val="0"/>
              <w:autoSpaceDN w:val="0"/>
              <w:adjustRightInd w:val="0"/>
              <w:spacing w:before="0" w:beforeAutospacing="0" w:after="0" w:afterAutospacing="0"/>
              <w:rPr>
                <w:rFonts w:ascii="Cambria" w:eastAsiaTheme="minorHAnsi" w:hAnsi="Cambria"/>
                <w:sz w:val="20"/>
                <w:szCs w:val="20"/>
                <w:lang w:val="id-ID"/>
              </w:rPr>
            </w:pPr>
            <w:r>
              <w:rPr>
                <w:rFonts w:ascii="Cambria" w:eastAsiaTheme="minorHAnsi" w:hAnsi="Cambria"/>
                <w:sz w:val="20"/>
                <w:szCs w:val="20"/>
              </w:rPr>
              <w:t>0</w:t>
            </w:r>
            <w:r w:rsidR="009A68C3" w:rsidRPr="00055632">
              <w:rPr>
                <w:rFonts w:ascii="Cambria" w:eastAsiaTheme="minorHAnsi" w:hAnsi="Cambria"/>
                <w:sz w:val="20"/>
                <w:szCs w:val="20"/>
                <w:lang w:val="id-ID"/>
              </w:rPr>
              <w:t>,005</w:t>
            </w:r>
          </w:p>
        </w:tc>
      </w:tr>
      <w:tr w:rsidR="009A68C3" w:rsidRPr="00055632" w:rsidTr="004D6EDD">
        <w:trPr>
          <w:trHeight w:val="266"/>
        </w:trPr>
        <w:tc>
          <w:tcPr>
            <w:tcW w:w="1275" w:type="dxa"/>
          </w:tcPr>
          <w:p w:rsidR="009A68C3" w:rsidRPr="00055632" w:rsidRDefault="00055632" w:rsidP="00677411">
            <w:pPr>
              <w:autoSpaceDE w:val="0"/>
              <w:autoSpaceDN w:val="0"/>
              <w:adjustRightInd w:val="0"/>
              <w:spacing w:before="0" w:beforeAutospacing="0" w:after="0" w:afterAutospacing="0" w:line="360" w:lineRule="auto"/>
              <w:rPr>
                <w:rFonts w:ascii="Cambria" w:eastAsiaTheme="minorHAnsi" w:hAnsi="Cambria"/>
                <w:sz w:val="20"/>
                <w:szCs w:val="20"/>
                <w:lang w:val="id-ID"/>
              </w:rPr>
            </w:pPr>
            <w:r>
              <w:rPr>
                <w:rFonts w:ascii="Cambria" w:eastAsiaTheme="minorHAnsi" w:hAnsi="Cambria"/>
                <w:sz w:val="20"/>
                <w:szCs w:val="20"/>
              </w:rPr>
              <w:t>0</w:t>
            </w:r>
            <w:r w:rsidR="009A68C3" w:rsidRPr="00055632">
              <w:rPr>
                <w:rFonts w:ascii="Cambria" w:eastAsiaTheme="minorHAnsi" w:hAnsi="Cambria"/>
                <w:sz w:val="20"/>
                <w:szCs w:val="20"/>
                <w:lang w:val="id-ID"/>
              </w:rPr>
              <w:t>,577</w:t>
            </w:r>
          </w:p>
        </w:tc>
        <w:tc>
          <w:tcPr>
            <w:tcW w:w="1098" w:type="dxa"/>
          </w:tcPr>
          <w:p w:rsidR="009A68C3" w:rsidRPr="00055632" w:rsidRDefault="009A68C3" w:rsidP="00677411">
            <w:pPr>
              <w:autoSpaceDE w:val="0"/>
              <w:autoSpaceDN w:val="0"/>
              <w:adjustRightInd w:val="0"/>
              <w:spacing w:before="0" w:beforeAutospacing="0" w:after="0" w:afterAutospacing="0" w:line="360" w:lineRule="auto"/>
              <w:rPr>
                <w:rFonts w:ascii="Cambria" w:eastAsiaTheme="minorHAnsi" w:hAnsi="Cambria"/>
                <w:sz w:val="20"/>
                <w:szCs w:val="20"/>
                <w:lang w:val="id-ID"/>
              </w:rPr>
            </w:pPr>
            <w:r w:rsidRPr="00055632">
              <w:rPr>
                <w:rFonts w:ascii="Cambria" w:eastAsiaTheme="minorHAnsi" w:hAnsi="Cambria"/>
                <w:sz w:val="20"/>
                <w:szCs w:val="20"/>
                <w:lang w:val="id-ID"/>
              </w:rPr>
              <w:t>9.000</w:t>
            </w:r>
          </w:p>
        </w:tc>
        <w:tc>
          <w:tcPr>
            <w:tcW w:w="997" w:type="dxa"/>
          </w:tcPr>
          <w:p w:rsidR="009A68C3" w:rsidRPr="00055632" w:rsidRDefault="00055632" w:rsidP="00677411">
            <w:pPr>
              <w:autoSpaceDE w:val="0"/>
              <w:autoSpaceDN w:val="0"/>
              <w:adjustRightInd w:val="0"/>
              <w:spacing w:before="0" w:beforeAutospacing="0" w:after="0" w:afterAutospacing="0" w:line="360" w:lineRule="auto"/>
              <w:rPr>
                <w:rFonts w:ascii="Cambria" w:eastAsiaTheme="minorHAnsi" w:hAnsi="Cambria"/>
                <w:sz w:val="20"/>
                <w:szCs w:val="20"/>
                <w:lang w:val="id-ID"/>
              </w:rPr>
            </w:pPr>
            <w:r>
              <w:rPr>
                <w:rFonts w:ascii="Cambria" w:eastAsiaTheme="minorHAnsi" w:hAnsi="Cambria"/>
                <w:sz w:val="20"/>
                <w:szCs w:val="20"/>
              </w:rPr>
              <w:t>0</w:t>
            </w:r>
            <w:r w:rsidR="009A68C3" w:rsidRPr="00055632">
              <w:rPr>
                <w:rFonts w:ascii="Cambria" w:eastAsiaTheme="minorHAnsi" w:hAnsi="Cambria"/>
                <w:sz w:val="20"/>
                <w:szCs w:val="20"/>
                <w:lang w:val="id-ID"/>
              </w:rPr>
              <w:t>,000</w:t>
            </w:r>
          </w:p>
        </w:tc>
      </w:tr>
      <w:tr w:rsidR="009A68C3" w:rsidRPr="00055632" w:rsidTr="004D6EDD">
        <w:trPr>
          <w:trHeight w:val="257"/>
        </w:trPr>
        <w:tc>
          <w:tcPr>
            <w:tcW w:w="1275" w:type="dxa"/>
          </w:tcPr>
          <w:p w:rsidR="009A68C3" w:rsidRPr="00055632" w:rsidRDefault="00055632" w:rsidP="00677411">
            <w:pPr>
              <w:autoSpaceDE w:val="0"/>
              <w:autoSpaceDN w:val="0"/>
              <w:adjustRightInd w:val="0"/>
              <w:spacing w:before="0" w:beforeAutospacing="0" w:after="0" w:afterAutospacing="0" w:line="360" w:lineRule="auto"/>
              <w:rPr>
                <w:rFonts w:ascii="Cambria" w:hAnsi="Cambria"/>
                <w:sz w:val="20"/>
                <w:szCs w:val="20"/>
                <w:lang w:val="id-ID"/>
              </w:rPr>
            </w:pPr>
            <w:r>
              <w:rPr>
                <w:rFonts w:ascii="Cambria" w:hAnsi="Cambria"/>
                <w:sz w:val="20"/>
                <w:szCs w:val="20"/>
              </w:rPr>
              <w:t>0</w:t>
            </w:r>
            <w:r w:rsidR="009A68C3" w:rsidRPr="00055632">
              <w:rPr>
                <w:rFonts w:ascii="Cambria" w:hAnsi="Cambria"/>
                <w:sz w:val="20"/>
                <w:szCs w:val="20"/>
                <w:lang w:val="id-ID"/>
              </w:rPr>
              <w:t>,392</w:t>
            </w:r>
          </w:p>
        </w:tc>
        <w:tc>
          <w:tcPr>
            <w:tcW w:w="1098" w:type="dxa"/>
          </w:tcPr>
          <w:p w:rsidR="009A68C3" w:rsidRPr="00055632" w:rsidRDefault="009A68C3" w:rsidP="00677411">
            <w:pPr>
              <w:autoSpaceDE w:val="0"/>
              <w:autoSpaceDN w:val="0"/>
              <w:adjustRightInd w:val="0"/>
              <w:spacing w:before="0" w:beforeAutospacing="0" w:after="0" w:afterAutospacing="0" w:line="360" w:lineRule="auto"/>
              <w:rPr>
                <w:rFonts w:ascii="Cambria" w:hAnsi="Cambria"/>
                <w:sz w:val="20"/>
                <w:szCs w:val="20"/>
                <w:lang w:val="id-ID"/>
              </w:rPr>
            </w:pPr>
            <w:r w:rsidRPr="00055632">
              <w:rPr>
                <w:rFonts w:ascii="Cambria" w:hAnsi="Cambria"/>
                <w:sz w:val="20"/>
                <w:szCs w:val="20"/>
                <w:lang w:val="id-ID"/>
              </w:rPr>
              <w:t>6.114</w:t>
            </w:r>
          </w:p>
        </w:tc>
        <w:tc>
          <w:tcPr>
            <w:tcW w:w="997" w:type="dxa"/>
          </w:tcPr>
          <w:p w:rsidR="009A68C3" w:rsidRPr="00055632" w:rsidRDefault="00055632" w:rsidP="00677411">
            <w:pPr>
              <w:autoSpaceDE w:val="0"/>
              <w:autoSpaceDN w:val="0"/>
              <w:adjustRightInd w:val="0"/>
              <w:spacing w:before="0" w:beforeAutospacing="0" w:after="0" w:afterAutospacing="0" w:line="360" w:lineRule="auto"/>
              <w:rPr>
                <w:rFonts w:ascii="Cambria" w:hAnsi="Cambria"/>
                <w:sz w:val="20"/>
                <w:szCs w:val="20"/>
                <w:lang w:val="id-ID"/>
              </w:rPr>
            </w:pPr>
            <w:r>
              <w:rPr>
                <w:rFonts w:ascii="Cambria" w:hAnsi="Cambria"/>
                <w:sz w:val="20"/>
                <w:szCs w:val="20"/>
              </w:rPr>
              <w:t>0</w:t>
            </w:r>
            <w:r w:rsidR="009A68C3" w:rsidRPr="00055632">
              <w:rPr>
                <w:rFonts w:ascii="Cambria" w:hAnsi="Cambria"/>
                <w:sz w:val="20"/>
                <w:szCs w:val="20"/>
                <w:lang w:val="id-ID"/>
              </w:rPr>
              <w:t>,000</w:t>
            </w:r>
          </w:p>
        </w:tc>
      </w:tr>
    </w:tbl>
    <w:p w:rsidR="009A68C3" w:rsidRPr="00055632" w:rsidRDefault="009A68C3" w:rsidP="00055632">
      <w:pPr>
        <w:tabs>
          <w:tab w:val="left" w:pos="3031"/>
        </w:tabs>
        <w:spacing w:before="0" w:beforeAutospacing="0" w:after="0" w:afterAutospacing="0" w:line="360" w:lineRule="auto"/>
        <w:ind w:left="0"/>
        <w:rPr>
          <w:rFonts w:ascii="Cambria" w:hAnsi="Cambria"/>
          <w:sz w:val="20"/>
          <w:szCs w:val="20"/>
          <w:lang w:val="id-ID"/>
        </w:rPr>
      </w:pPr>
      <w:r w:rsidRPr="00055632">
        <w:rPr>
          <w:rFonts w:ascii="Cambria" w:hAnsi="Cambria"/>
          <w:sz w:val="20"/>
          <w:szCs w:val="20"/>
          <w:lang w:val="id-ID"/>
        </w:rPr>
        <w:t>Sumber: Data Primer diolah, 2021</w:t>
      </w:r>
    </w:p>
    <w:p w:rsidR="009A68C3" w:rsidRPr="00677411" w:rsidRDefault="009A68C3" w:rsidP="00055632">
      <w:pPr>
        <w:spacing w:before="0" w:beforeAutospacing="0" w:after="0" w:afterAutospacing="0" w:line="360" w:lineRule="auto"/>
        <w:ind w:left="0" w:right="0" w:firstLine="720"/>
        <w:jc w:val="both"/>
        <w:rPr>
          <w:rFonts w:ascii="Cambria" w:hAnsi="Cambria"/>
          <w:sz w:val="24"/>
          <w:szCs w:val="24"/>
        </w:rPr>
      </w:pPr>
      <w:r w:rsidRPr="00677411">
        <w:rPr>
          <w:rFonts w:ascii="Cambria" w:hAnsi="Cambria"/>
          <w:i/>
          <w:sz w:val="24"/>
          <w:szCs w:val="24"/>
          <w:lang w:val="id-ID"/>
        </w:rPr>
        <w:t>Relationship marketing</w:t>
      </w:r>
      <w:r w:rsidRPr="00677411">
        <w:rPr>
          <w:rFonts w:ascii="Cambria" w:hAnsi="Cambria"/>
          <w:sz w:val="24"/>
          <w:szCs w:val="24"/>
          <w:lang w:val="id-ID"/>
        </w:rPr>
        <w:t xml:space="preserve"> </w:t>
      </w:r>
      <w:proofErr w:type="spellStart"/>
      <w:r w:rsidRPr="00677411">
        <w:rPr>
          <w:rFonts w:ascii="Cambria" w:hAnsi="Cambria"/>
          <w:sz w:val="24"/>
          <w:szCs w:val="24"/>
        </w:rPr>
        <w:t>pada</w:t>
      </w:r>
      <w:proofErr w:type="spellEnd"/>
      <w:r w:rsidRPr="00677411">
        <w:rPr>
          <w:rFonts w:ascii="Cambria" w:hAnsi="Cambria"/>
          <w:sz w:val="24"/>
          <w:szCs w:val="24"/>
        </w:rPr>
        <w:t xml:space="preserve"> </w:t>
      </w:r>
      <w:proofErr w:type="spellStart"/>
      <w:r w:rsidRPr="00677411">
        <w:rPr>
          <w:rFonts w:ascii="Cambria" w:hAnsi="Cambria"/>
          <w:sz w:val="24"/>
          <w:szCs w:val="24"/>
        </w:rPr>
        <w:t>taraf</w:t>
      </w:r>
      <w:proofErr w:type="spellEnd"/>
      <w:r w:rsidRPr="00677411">
        <w:rPr>
          <w:rFonts w:ascii="Cambria" w:hAnsi="Cambria"/>
          <w:sz w:val="24"/>
          <w:szCs w:val="24"/>
        </w:rPr>
        <w:t xml:space="preserve"> </w:t>
      </w:r>
      <w:proofErr w:type="spellStart"/>
      <w:r w:rsidRPr="00677411">
        <w:rPr>
          <w:rFonts w:ascii="Cambria" w:hAnsi="Cambria"/>
          <w:sz w:val="24"/>
          <w:szCs w:val="24"/>
        </w:rPr>
        <w:t>kesalahan</w:t>
      </w:r>
      <w:proofErr w:type="spellEnd"/>
      <w:r w:rsidRPr="00677411">
        <w:rPr>
          <w:rFonts w:ascii="Cambria" w:hAnsi="Cambria"/>
          <w:sz w:val="24"/>
          <w:szCs w:val="24"/>
        </w:rPr>
        <w:t xml:space="preserve"> α = 0,025 (</w:t>
      </w:r>
      <w:proofErr w:type="spellStart"/>
      <w:r w:rsidRPr="00677411">
        <w:rPr>
          <w:rFonts w:ascii="Cambria" w:hAnsi="Cambria"/>
          <w:sz w:val="24"/>
          <w:szCs w:val="24"/>
        </w:rPr>
        <w:t>uji</w:t>
      </w:r>
      <w:proofErr w:type="spellEnd"/>
      <w:r w:rsidRPr="00677411">
        <w:rPr>
          <w:rFonts w:ascii="Cambria" w:hAnsi="Cambria"/>
          <w:sz w:val="24"/>
          <w:szCs w:val="24"/>
        </w:rPr>
        <w:t xml:space="preserve"> </w:t>
      </w:r>
      <w:proofErr w:type="spellStart"/>
      <w:r w:rsidRPr="00677411">
        <w:rPr>
          <w:rFonts w:ascii="Cambria" w:hAnsi="Cambria"/>
          <w:sz w:val="24"/>
          <w:szCs w:val="24"/>
        </w:rPr>
        <w:t>dua</w:t>
      </w:r>
      <w:proofErr w:type="spellEnd"/>
      <w:r w:rsidRPr="00677411">
        <w:rPr>
          <w:rFonts w:ascii="Cambria" w:hAnsi="Cambria"/>
          <w:sz w:val="24"/>
          <w:szCs w:val="24"/>
        </w:rPr>
        <w:t xml:space="preserve"> </w:t>
      </w:r>
      <w:proofErr w:type="spellStart"/>
      <w:r w:rsidRPr="00677411">
        <w:rPr>
          <w:rFonts w:ascii="Cambria" w:hAnsi="Cambria"/>
          <w:sz w:val="24"/>
          <w:szCs w:val="24"/>
        </w:rPr>
        <w:t>sisi</w:t>
      </w:r>
      <w:proofErr w:type="spellEnd"/>
      <w:r w:rsidRPr="00677411">
        <w:rPr>
          <w:rFonts w:ascii="Cambria" w:hAnsi="Cambria"/>
          <w:sz w:val="24"/>
          <w:szCs w:val="24"/>
        </w:rPr>
        <w:t xml:space="preserve">) </w:t>
      </w:r>
      <w:proofErr w:type="spellStart"/>
      <w:r w:rsidRPr="00677411">
        <w:rPr>
          <w:rFonts w:ascii="Cambria" w:hAnsi="Cambria"/>
          <w:sz w:val="24"/>
          <w:szCs w:val="24"/>
        </w:rPr>
        <w:t>dengan</w:t>
      </w:r>
      <w:proofErr w:type="spellEnd"/>
      <w:r w:rsidRPr="00677411">
        <w:rPr>
          <w:rFonts w:ascii="Cambria" w:hAnsi="Cambria"/>
          <w:sz w:val="24"/>
          <w:szCs w:val="24"/>
        </w:rPr>
        <w:t xml:space="preserve"> </w:t>
      </w:r>
      <w:proofErr w:type="spellStart"/>
      <w:r w:rsidRPr="00677411">
        <w:rPr>
          <w:rFonts w:ascii="Cambria" w:hAnsi="Cambria"/>
          <w:sz w:val="24"/>
          <w:szCs w:val="24"/>
        </w:rPr>
        <w:t>df</w:t>
      </w:r>
      <w:proofErr w:type="spellEnd"/>
      <w:r w:rsidRPr="00677411">
        <w:rPr>
          <w:rFonts w:ascii="Cambria" w:hAnsi="Cambria"/>
          <w:sz w:val="24"/>
          <w:szCs w:val="24"/>
        </w:rPr>
        <w:t xml:space="preserve"> = 9</w:t>
      </w:r>
      <w:r w:rsidRPr="00677411">
        <w:rPr>
          <w:rFonts w:ascii="Cambria" w:hAnsi="Cambria"/>
          <w:sz w:val="24"/>
          <w:szCs w:val="24"/>
          <w:lang w:val="id-ID"/>
        </w:rPr>
        <w:t>2</w:t>
      </w:r>
      <w:r w:rsidRPr="00677411">
        <w:rPr>
          <w:rFonts w:ascii="Cambria" w:hAnsi="Cambria"/>
          <w:sz w:val="24"/>
          <w:szCs w:val="24"/>
        </w:rPr>
        <w:t xml:space="preserve"> (9</w:t>
      </w:r>
      <w:r w:rsidRPr="00677411">
        <w:rPr>
          <w:rFonts w:ascii="Cambria" w:hAnsi="Cambria"/>
          <w:sz w:val="24"/>
          <w:szCs w:val="24"/>
          <w:lang w:val="id-ID"/>
        </w:rPr>
        <w:t>5</w:t>
      </w:r>
      <w:r w:rsidRPr="00677411">
        <w:rPr>
          <w:rFonts w:ascii="Cambria" w:hAnsi="Cambria"/>
          <w:sz w:val="24"/>
          <w:szCs w:val="24"/>
        </w:rPr>
        <w:t>-</w:t>
      </w:r>
      <w:r w:rsidRPr="00677411">
        <w:rPr>
          <w:rFonts w:ascii="Cambria" w:hAnsi="Cambria"/>
          <w:sz w:val="24"/>
          <w:szCs w:val="24"/>
          <w:lang w:val="id-ID"/>
        </w:rPr>
        <w:t>3</w:t>
      </w:r>
      <w:r w:rsidRPr="00677411">
        <w:rPr>
          <w:rFonts w:ascii="Cambria" w:hAnsi="Cambria"/>
          <w:sz w:val="24"/>
          <w:szCs w:val="24"/>
        </w:rPr>
        <w:t xml:space="preserve">) </w:t>
      </w:r>
      <w:proofErr w:type="spellStart"/>
      <w:r w:rsidRPr="00677411">
        <w:rPr>
          <w:rFonts w:ascii="Cambria" w:hAnsi="Cambria"/>
          <w:sz w:val="24"/>
          <w:szCs w:val="24"/>
        </w:rPr>
        <w:t>diketahui</w:t>
      </w:r>
      <w:proofErr w:type="spellEnd"/>
      <w:r w:rsidRPr="00677411">
        <w:rPr>
          <w:rFonts w:ascii="Cambria" w:hAnsi="Cambria"/>
          <w:sz w:val="24"/>
          <w:szCs w:val="24"/>
        </w:rPr>
        <w:t xml:space="preserve"> t </w:t>
      </w:r>
      <w:proofErr w:type="spellStart"/>
      <w:r w:rsidRPr="00677411">
        <w:rPr>
          <w:rFonts w:ascii="Cambria" w:hAnsi="Cambria"/>
          <w:sz w:val="24"/>
          <w:szCs w:val="24"/>
        </w:rPr>
        <w:t>tabel</w:t>
      </w:r>
      <w:proofErr w:type="spellEnd"/>
      <w:r w:rsidRPr="00677411">
        <w:rPr>
          <w:rFonts w:ascii="Cambria" w:hAnsi="Cambria"/>
          <w:sz w:val="24"/>
          <w:szCs w:val="24"/>
        </w:rPr>
        <w:t xml:space="preserve"> = 1,986 </w:t>
      </w:r>
      <w:proofErr w:type="spellStart"/>
      <w:r w:rsidRPr="00677411">
        <w:rPr>
          <w:rFonts w:ascii="Cambria" w:hAnsi="Cambria"/>
          <w:sz w:val="24"/>
          <w:szCs w:val="24"/>
        </w:rPr>
        <w:t>dan</w:t>
      </w:r>
      <w:proofErr w:type="spellEnd"/>
      <w:r w:rsidRPr="00677411">
        <w:rPr>
          <w:rFonts w:ascii="Cambria" w:hAnsi="Cambria"/>
          <w:sz w:val="24"/>
          <w:szCs w:val="24"/>
        </w:rPr>
        <w:t xml:space="preserve"> t </w:t>
      </w:r>
      <w:proofErr w:type="spellStart"/>
      <w:r w:rsidRPr="00677411">
        <w:rPr>
          <w:rFonts w:ascii="Cambria" w:hAnsi="Cambria"/>
          <w:sz w:val="24"/>
          <w:szCs w:val="24"/>
        </w:rPr>
        <w:t>hitung</w:t>
      </w:r>
      <w:proofErr w:type="spellEnd"/>
      <w:r w:rsidRPr="00677411">
        <w:rPr>
          <w:rFonts w:ascii="Cambria" w:hAnsi="Cambria"/>
          <w:sz w:val="24"/>
          <w:szCs w:val="24"/>
        </w:rPr>
        <w:t xml:space="preserve"> = </w:t>
      </w:r>
      <w:r w:rsidRPr="00677411">
        <w:rPr>
          <w:rFonts w:ascii="Cambria" w:hAnsi="Cambria"/>
          <w:sz w:val="24"/>
          <w:szCs w:val="24"/>
          <w:lang w:val="id-ID"/>
        </w:rPr>
        <w:t>9</w:t>
      </w:r>
      <w:r w:rsidRPr="00677411">
        <w:rPr>
          <w:rFonts w:ascii="Cambria" w:hAnsi="Cambria"/>
          <w:sz w:val="24"/>
          <w:szCs w:val="24"/>
        </w:rPr>
        <w:t>,</w:t>
      </w:r>
      <w:r w:rsidRPr="00677411">
        <w:rPr>
          <w:rFonts w:ascii="Cambria" w:hAnsi="Cambria"/>
          <w:sz w:val="24"/>
          <w:szCs w:val="24"/>
          <w:lang w:val="id-ID"/>
        </w:rPr>
        <w:t>000</w:t>
      </w:r>
      <w:r w:rsidRPr="00677411">
        <w:rPr>
          <w:rFonts w:ascii="Cambria" w:hAnsi="Cambria"/>
          <w:sz w:val="24"/>
          <w:szCs w:val="24"/>
        </w:rPr>
        <w:t xml:space="preserve"> </w:t>
      </w:r>
      <w:proofErr w:type="spellStart"/>
      <w:r w:rsidRPr="00677411">
        <w:rPr>
          <w:rFonts w:ascii="Cambria" w:hAnsi="Cambria"/>
          <w:sz w:val="24"/>
          <w:szCs w:val="24"/>
        </w:rPr>
        <w:t>dan</w:t>
      </w:r>
      <w:proofErr w:type="spellEnd"/>
      <w:r w:rsidRPr="00677411">
        <w:rPr>
          <w:rFonts w:ascii="Cambria" w:hAnsi="Cambria"/>
          <w:sz w:val="24"/>
          <w:szCs w:val="24"/>
        </w:rPr>
        <w:t xml:space="preserve"> </w:t>
      </w:r>
      <w:proofErr w:type="spellStart"/>
      <w:r w:rsidRPr="00677411">
        <w:rPr>
          <w:rFonts w:ascii="Cambria" w:hAnsi="Cambria"/>
          <w:sz w:val="24"/>
          <w:szCs w:val="24"/>
        </w:rPr>
        <w:t>signifikannya</w:t>
      </w:r>
      <w:proofErr w:type="spellEnd"/>
      <w:r w:rsidRPr="00677411">
        <w:rPr>
          <w:rFonts w:ascii="Cambria" w:hAnsi="Cambria"/>
          <w:sz w:val="24"/>
          <w:szCs w:val="24"/>
        </w:rPr>
        <w:t xml:space="preserve"> 0,000 </w:t>
      </w:r>
      <w:proofErr w:type="spellStart"/>
      <w:r w:rsidRPr="00677411">
        <w:rPr>
          <w:rFonts w:ascii="Cambria" w:hAnsi="Cambria"/>
          <w:sz w:val="24"/>
          <w:szCs w:val="24"/>
        </w:rPr>
        <w:t>lebih</w:t>
      </w:r>
      <w:proofErr w:type="spellEnd"/>
      <w:r w:rsidRPr="00677411">
        <w:rPr>
          <w:rFonts w:ascii="Cambria" w:hAnsi="Cambria"/>
          <w:sz w:val="24"/>
          <w:szCs w:val="24"/>
        </w:rPr>
        <w:t xml:space="preserve"> </w:t>
      </w:r>
      <w:proofErr w:type="spellStart"/>
      <w:r w:rsidRPr="00677411">
        <w:rPr>
          <w:rFonts w:ascii="Cambria" w:hAnsi="Cambria"/>
          <w:sz w:val="24"/>
          <w:szCs w:val="24"/>
        </w:rPr>
        <w:t>kecil</w:t>
      </w:r>
      <w:proofErr w:type="spellEnd"/>
      <w:r w:rsidRPr="00677411">
        <w:rPr>
          <w:rFonts w:ascii="Cambria" w:hAnsi="Cambria"/>
          <w:sz w:val="24"/>
          <w:szCs w:val="24"/>
        </w:rPr>
        <w:t xml:space="preserve"> </w:t>
      </w:r>
      <w:proofErr w:type="spellStart"/>
      <w:r w:rsidRPr="00677411">
        <w:rPr>
          <w:rFonts w:ascii="Cambria" w:hAnsi="Cambria"/>
          <w:sz w:val="24"/>
          <w:szCs w:val="24"/>
        </w:rPr>
        <w:t>dari</w:t>
      </w:r>
      <w:proofErr w:type="spellEnd"/>
      <w:r w:rsidRPr="00677411">
        <w:rPr>
          <w:rFonts w:ascii="Cambria" w:hAnsi="Cambria"/>
          <w:sz w:val="24"/>
          <w:szCs w:val="24"/>
        </w:rPr>
        <w:t xml:space="preserve"> 0,025 </w:t>
      </w:r>
      <w:proofErr w:type="spellStart"/>
      <w:r w:rsidRPr="00677411">
        <w:rPr>
          <w:rFonts w:ascii="Cambria" w:hAnsi="Cambria"/>
          <w:sz w:val="24"/>
          <w:szCs w:val="24"/>
        </w:rPr>
        <w:t>maka</w:t>
      </w:r>
      <w:proofErr w:type="spellEnd"/>
      <w:r w:rsidRPr="00677411">
        <w:rPr>
          <w:rFonts w:ascii="Cambria" w:hAnsi="Cambria"/>
          <w:sz w:val="24"/>
          <w:szCs w:val="24"/>
        </w:rPr>
        <w:t xml:space="preserve"> H</w:t>
      </w:r>
      <w:r w:rsidRPr="00677411">
        <w:rPr>
          <w:rFonts w:ascii="Cambria" w:hAnsi="Cambria"/>
          <w:sz w:val="24"/>
          <w:szCs w:val="24"/>
          <w:vertAlign w:val="subscript"/>
        </w:rPr>
        <w:t xml:space="preserve">1 </w:t>
      </w:r>
      <w:proofErr w:type="spellStart"/>
      <w:r w:rsidRPr="00677411">
        <w:rPr>
          <w:rFonts w:ascii="Cambria" w:hAnsi="Cambria"/>
          <w:sz w:val="24"/>
          <w:szCs w:val="24"/>
        </w:rPr>
        <w:t>diterima</w:t>
      </w:r>
      <w:proofErr w:type="spellEnd"/>
      <w:r w:rsidRPr="00677411">
        <w:rPr>
          <w:rFonts w:ascii="Cambria" w:hAnsi="Cambria"/>
          <w:sz w:val="24"/>
          <w:szCs w:val="24"/>
        </w:rPr>
        <w:t xml:space="preserve"> </w:t>
      </w:r>
      <w:proofErr w:type="spellStart"/>
      <w:r w:rsidRPr="00677411">
        <w:rPr>
          <w:rFonts w:ascii="Cambria" w:hAnsi="Cambria"/>
          <w:sz w:val="24"/>
          <w:szCs w:val="24"/>
        </w:rPr>
        <w:t>dan</w:t>
      </w:r>
      <w:proofErr w:type="spellEnd"/>
      <w:r w:rsidRPr="00677411">
        <w:rPr>
          <w:rFonts w:ascii="Cambria" w:hAnsi="Cambria"/>
          <w:sz w:val="24"/>
          <w:szCs w:val="24"/>
        </w:rPr>
        <w:t xml:space="preserve"> H</w:t>
      </w:r>
      <w:r w:rsidRPr="00677411">
        <w:rPr>
          <w:rFonts w:ascii="Cambria" w:hAnsi="Cambria"/>
          <w:sz w:val="24"/>
          <w:szCs w:val="24"/>
          <w:vertAlign w:val="subscript"/>
        </w:rPr>
        <w:t>0</w:t>
      </w:r>
      <w:r w:rsidRPr="00677411">
        <w:rPr>
          <w:rFonts w:ascii="Cambria" w:hAnsi="Cambria"/>
          <w:sz w:val="24"/>
          <w:szCs w:val="24"/>
        </w:rPr>
        <w:t xml:space="preserve"> </w:t>
      </w:r>
      <w:proofErr w:type="spellStart"/>
      <w:r w:rsidRPr="00677411">
        <w:rPr>
          <w:rFonts w:ascii="Cambria" w:hAnsi="Cambria"/>
          <w:sz w:val="24"/>
          <w:szCs w:val="24"/>
        </w:rPr>
        <w:t>ditolak</w:t>
      </w:r>
      <w:proofErr w:type="spellEnd"/>
      <w:r w:rsidRPr="00677411">
        <w:rPr>
          <w:rFonts w:ascii="Cambria" w:hAnsi="Cambria"/>
          <w:sz w:val="24"/>
          <w:szCs w:val="24"/>
        </w:rPr>
        <w:t xml:space="preserve"> yang </w:t>
      </w:r>
      <w:proofErr w:type="spellStart"/>
      <w:r w:rsidRPr="00677411">
        <w:rPr>
          <w:rFonts w:ascii="Cambria" w:hAnsi="Cambria"/>
          <w:sz w:val="24"/>
          <w:szCs w:val="24"/>
        </w:rPr>
        <w:t>artinya</w:t>
      </w:r>
      <w:proofErr w:type="spellEnd"/>
      <w:r w:rsidRPr="00677411">
        <w:rPr>
          <w:rFonts w:ascii="Cambria" w:hAnsi="Cambria"/>
          <w:sz w:val="24"/>
          <w:szCs w:val="24"/>
        </w:rPr>
        <w:t xml:space="preserve"> </w:t>
      </w:r>
      <w:proofErr w:type="spellStart"/>
      <w:r w:rsidRPr="00677411">
        <w:rPr>
          <w:rFonts w:ascii="Cambria" w:hAnsi="Cambria"/>
          <w:sz w:val="24"/>
          <w:szCs w:val="24"/>
        </w:rPr>
        <w:t>variabel</w:t>
      </w:r>
      <w:proofErr w:type="spellEnd"/>
      <w:r w:rsidRPr="00677411">
        <w:rPr>
          <w:rFonts w:ascii="Cambria" w:hAnsi="Cambria"/>
          <w:sz w:val="24"/>
          <w:szCs w:val="24"/>
        </w:rPr>
        <w:t xml:space="preserve"> </w:t>
      </w:r>
      <w:r w:rsidRPr="00677411">
        <w:rPr>
          <w:rFonts w:ascii="Cambria" w:eastAsia="Times New Roman" w:hAnsi="Cambria"/>
          <w:i/>
          <w:iCs/>
          <w:sz w:val="24"/>
          <w:szCs w:val="24"/>
          <w:lang w:val="id-ID"/>
        </w:rPr>
        <w:t>Relationship Mark</w:t>
      </w:r>
      <w:r w:rsidR="008067AE">
        <w:rPr>
          <w:rFonts w:ascii="Cambria" w:eastAsia="Times New Roman" w:hAnsi="Cambria"/>
          <w:i/>
          <w:iCs/>
          <w:sz w:val="24"/>
          <w:szCs w:val="24"/>
        </w:rPr>
        <w:t>e</w:t>
      </w:r>
      <w:r w:rsidRPr="00677411">
        <w:rPr>
          <w:rFonts w:ascii="Cambria" w:eastAsia="Times New Roman" w:hAnsi="Cambria"/>
          <w:i/>
          <w:iCs/>
          <w:sz w:val="24"/>
          <w:szCs w:val="24"/>
          <w:lang w:val="id-ID"/>
        </w:rPr>
        <w:t>ting</w:t>
      </w:r>
      <w:r w:rsidRPr="00677411">
        <w:rPr>
          <w:rFonts w:ascii="Cambria" w:eastAsia="Times New Roman" w:hAnsi="Cambria"/>
          <w:i/>
          <w:sz w:val="24"/>
          <w:szCs w:val="24"/>
        </w:rPr>
        <w:t xml:space="preserve"> </w:t>
      </w:r>
      <w:proofErr w:type="spellStart"/>
      <w:r w:rsidRPr="00677411">
        <w:rPr>
          <w:rFonts w:ascii="Cambria" w:hAnsi="Cambria"/>
          <w:sz w:val="24"/>
          <w:szCs w:val="24"/>
        </w:rPr>
        <w:t>berpengaruh</w:t>
      </w:r>
      <w:proofErr w:type="spellEnd"/>
      <w:r w:rsidRPr="00677411">
        <w:rPr>
          <w:rFonts w:ascii="Cambria" w:hAnsi="Cambria"/>
          <w:sz w:val="24"/>
          <w:szCs w:val="24"/>
        </w:rPr>
        <w:t xml:space="preserve"> </w:t>
      </w:r>
      <w:proofErr w:type="spellStart"/>
      <w:r w:rsidRPr="00677411">
        <w:rPr>
          <w:rFonts w:ascii="Cambria" w:hAnsi="Cambria"/>
          <w:sz w:val="24"/>
          <w:szCs w:val="24"/>
        </w:rPr>
        <w:t>positif</w:t>
      </w:r>
      <w:proofErr w:type="spellEnd"/>
      <w:r w:rsidRPr="00677411">
        <w:rPr>
          <w:rFonts w:ascii="Cambria" w:hAnsi="Cambria"/>
          <w:sz w:val="24"/>
          <w:szCs w:val="24"/>
        </w:rPr>
        <w:t xml:space="preserve"> </w:t>
      </w:r>
      <w:proofErr w:type="spellStart"/>
      <w:r w:rsidRPr="00677411">
        <w:rPr>
          <w:rFonts w:ascii="Cambria" w:hAnsi="Cambria"/>
          <w:sz w:val="24"/>
          <w:szCs w:val="24"/>
        </w:rPr>
        <w:t>dan</w:t>
      </w:r>
      <w:proofErr w:type="spellEnd"/>
      <w:r w:rsidRPr="00677411">
        <w:rPr>
          <w:rFonts w:ascii="Cambria" w:hAnsi="Cambria"/>
          <w:sz w:val="24"/>
          <w:szCs w:val="24"/>
        </w:rPr>
        <w:t xml:space="preserve"> </w:t>
      </w:r>
      <w:proofErr w:type="spellStart"/>
      <w:r w:rsidRPr="00677411">
        <w:rPr>
          <w:rFonts w:ascii="Cambria" w:hAnsi="Cambria"/>
          <w:sz w:val="24"/>
          <w:szCs w:val="24"/>
        </w:rPr>
        <w:t>signifikan</w:t>
      </w:r>
      <w:proofErr w:type="spellEnd"/>
      <w:r w:rsidRPr="00677411">
        <w:rPr>
          <w:rFonts w:ascii="Cambria" w:hAnsi="Cambria"/>
          <w:sz w:val="24"/>
          <w:szCs w:val="24"/>
        </w:rPr>
        <w:t xml:space="preserve"> </w:t>
      </w:r>
      <w:proofErr w:type="spellStart"/>
      <w:r w:rsidRPr="00677411">
        <w:rPr>
          <w:rFonts w:ascii="Cambria" w:hAnsi="Cambria"/>
          <w:sz w:val="24"/>
          <w:szCs w:val="24"/>
        </w:rPr>
        <w:t>terhadap</w:t>
      </w:r>
      <w:proofErr w:type="spellEnd"/>
      <w:r w:rsidRPr="00677411">
        <w:rPr>
          <w:rFonts w:ascii="Cambria" w:hAnsi="Cambria"/>
          <w:sz w:val="24"/>
          <w:szCs w:val="24"/>
        </w:rPr>
        <w:t xml:space="preserve"> </w:t>
      </w:r>
      <w:r w:rsidRPr="00677411">
        <w:rPr>
          <w:rFonts w:ascii="Cambria" w:hAnsi="Cambria"/>
          <w:sz w:val="24"/>
          <w:szCs w:val="24"/>
          <w:lang w:val="id-ID"/>
        </w:rPr>
        <w:t>Loyalitas</w:t>
      </w:r>
      <w:r w:rsidRPr="00677411">
        <w:rPr>
          <w:rFonts w:ascii="Cambria" w:hAnsi="Cambria"/>
          <w:sz w:val="24"/>
          <w:szCs w:val="24"/>
        </w:rPr>
        <w:t xml:space="preserve"> </w:t>
      </w:r>
      <w:proofErr w:type="spellStart"/>
      <w:r w:rsidRPr="00677411">
        <w:rPr>
          <w:rFonts w:ascii="Cambria" w:hAnsi="Cambria"/>
          <w:sz w:val="24"/>
          <w:szCs w:val="24"/>
        </w:rPr>
        <w:t>nasabah</w:t>
      </w:r>
      <w:proofErr w:type="spellEnd"/>
      <w:r w:rsidRPr="00677411">
        <w:rPr>
          <w:rFonts w:ascii="Cambria" w:hAnsi="Cambria"/>
          <w:sz w:val="24"/>
          <w:szCs w:val="24"/>
          <w:lang w:val="id-ID"/>
        </w:rPr>
        <w:t xml:space="preserve"> pada Bank BRI KCP Muara Rupit.</w:t>
      </w:r>
    </w:p>
    <w:p w:rsidR="009A68C3" w:rsidRPr="00FD5D2F" w:rsidRDefault="00055632" w:rsidP="00055632">
      <w:pPr>
        <w:spacing w:before="0" w:beforeAutospacing="0" w:after="0" w:afterAutospacing="0" w:line="360" w:lineRule="auto"/>
        <w:ind w:left="0" w:firstLine="426"/>
        <w:jc w:val="both"/>
        <w:rPr>
          <w:rFonts w:ascii="Cambria" w:hAnsi="Cambria"/>
          <w:sz w:val="24"/>
          <w:szCs w:val="24"/>
          <w:lang w:val="id-ID"/>
        </w:rPr>
      </w:pPr>
      <w:r w:rsidRPr="00FD5D2F">
        <w:rPr>
          <w:rFonts w:ascii="Cambria" w:hAnsi="Cambria"/>
          <w:sz w:val="24"/>
          <w:szCs w:val="24"/>
        </w:rPr>
        <w:t>H</w:t>
      </w:r>
      <w:r w:rsidR="009A68C3" w:rsidRPr="00FD5D2F">
        <w:rPr>
          <w:rFonts w:ascii="Cambria" w:hAnsi="Cambria"/>
          <w:sz w:val="24"/>
          <w:szCs w:val="24"/>
          <w:lang w:val="id-ID"/>
        </w:rPr>
        <w:t xml:space="preserve">asil penelitian ini sejalan dengan penelitian yang di lakukan Penelitian </w:t>
      </w:r>
      <w:r w:rsidR="00FD5D2F" w:rsidRPr="00FD5D2F">
        <w:rPr>
          <w:rFonts w:ascii="Cambria" w:hAnsi="Cambria"/>
          <w:sz w:val="24"/>
          <w:szCs w:val="24"/>
          <w:lang w:val="id-ID"/>
        </w:rPr>
        <w:fldChar w:fldCharType="begin" w:fldLock="1"/>
      </w:r>
      <w:r w:rsidR="00FD5D2F" w:rsidRPr="00FD5D2F">
        <w:rPr>
          <w:rFonts w:ascii="Cambria" w:hAnsi="Cambria"/>
          <w:sz w:val="24"/>
          <w:szCs w:val="24"/>
          <w:lang w:val="id-ID"/>
        </w:rPr>
        <w:instrText>ADDIN CSL_CITATION {"citationItems":[{"id":"ITEM-1","itemData":{"author":[{"dropping-particle":"","family":"Atmaja","given":"P. Dibia","non-dropping-particle":"","parse-names":false,"suffix":""},{"dropping-particle":"","family":"Yulianthini","given":"N. Nyoman","non-dropping-particle":"","parse-names":false,"suffix":""}],"id":"ITEM-1","issue":"2","issued":{"date-parts":[["2020"]]},"page":"258-266","title":"Pengaruh Relationship Marketing Dan Kepuasan Pelanggan Terhadap Loyalitas Pelanggan Indihome Pada PT. Telkom Datel Singaraja","type":"article-journal","volume":"2"},"uris":["http://www.mendeley.com/documents/?uuid=42a3b298-d338-46a1-aed6-2f634b073f5a"]}],"mendeley":{"formattedCitation":"(Atmaja &amp; Yulianthini, 2020)","plainTextFormattedCitation":"(Atmaja &amp; Yulianthini, 2020)","previouslyFormattedCitation":"(Atmaja &amp; Yulianthini, 2020)"},"properties":{"noteIndex":0},"schema":"https://github.com/citation-style-language/schema/raw/master/csl-citation.json"}</w:instrText>
      </w:r>
      <w:r w:rsidR="00FD5D2F" w:rsidRPr="00FD5D2F">
        <w:rPr>
          <w:rFonts w:ascii="Cambria" w:hAnsi="Cambria"/>
          <w:sz w:val="24"/>
          <w:szCs w:val="24"/>
          <w:lang w:val="id-ID"/>
        </w:rPr>
        <w:fldChar w:fldCharType="separate"/>
      </w:r>
      <w:r w:rsidR="000C4373" w:rsidRPr="000C4373">
        <w:rPr>
          <w:rFonts w:ascii="Cambria" w:hAnsi="Cambria"/>
          <w:noProof/>
          <w:sz w:val="24"/>
          <w:szCs w:val="24"/>
          <w:lang w:val="id-ID"/>
        </w:rPr>
        <w:t>(Atmaja &amp; Yulianthini, 2020)</w:t>
      </w:r>
      <w:r w:rsidR="00FD5D2F" w:rsidRPr="00FD5D2F">
        <w:rPr>
          <w:rFonts w:ascii="Cambria" w:hAnsi="Cambria"/>
          <w:sz w:val="24"/>
          <w:szCs w:val="24"/>
          <w:lang w:val="id-ID"/>
        </w:rPr>
        <w:fldChar w:fldCharType="end"/>
      </w:r>
      <w:r w:rsidR="00FD5D2F" w:rsidRPr="00FD5D2F">
        <w:rPr>
          <w:rFonts w:ascii="Cambria" w:hAnsi="Cambria"/>
          <w:sz w:val="24"/>
          <w:szCs w:val="24"/>
        </w:rPr>
        <w:t xml:space="preserve"> </w:t>
      </w:r>
      <w:r w:rsidR="009A68C3" w:rsidRPr="00FD5D2F">
        <w:rPr>
          <w:rFonts w:ascii="Cambria" w:hAnsi="Cambria"/>
          <w:sz w:val="24"/>
          <w:szCs w:val="24"/>
          <w:lang w:val="id-ID"/>
        </w:rPr>
        <w:t xml:space="preserve">yang  dilakukan di PT. Telkom mendapatkan hasil bahwa </w:t>
      </w:r>
      <w:r w:rsidR="009A68C3" w:rsidRPr="00FD5D2F">
        <w:rPr>
          <w:rFonts w:ascii="Cambria" w:hAnsi="Cambria"/>
          <w:i/>
          <w:sz w:val="24"/>
          <w:szCs w:val="24"/>
          <w:lang w:val="id-ID"/>
        </w:rPr>
        <w:t>Relationship Marketing</w:t>
      </w:r>
      <w:r w:rsidR="009A68C3" w:rsidRPr="00FD5D2F">
        <w:rPr>
          <w:rFonts w:ascii="Cambria" w:hAnsi="Cambria"/>
          <w:sz w:val="24"/>
          <w:szCs w:val="24"/>
          <w:lang w:val="id-ID"/>
        </w:rPr>
        <w:t xml:space="preserve"> berpengaruh secara positif dan signifikan terhadap loyalitas pelanggan indihome PT. Telkom indonesia Tbk. </w:t>
      </w:r>
    </w:p>
    <w:p w:rsidR="009A68C3" w:rsidRPr="00677411" w:rsidRDefault="009A68C3" w:rsidP="0083009F">
      <w:pPr>
        <w:spacing w:before="0" w:beforeAutospacing="0" w:after="0" w:afterAutospacing="0" w:line="360" w:lineRule="auto"/>
        <w:ind w:left="0" w:right="0" w:firstLine="720"/>
        <w:jc w:val="both"/>
        <w:rPr>
          <w:rFonts w:ascii="Cambria" w:hAnsi="Cambria"/>
          <w:sz w:val="24"/>
          <w:szCs w:val="24"/>
          <w:lang w:val="id-ID"/>
        </w:rPr>
      </w:pPr>
      <w:r w:rsidRPr="00FD5D2F">
        <w:rPr>
          <w:rFonts w:ascii="Cambria" w:hAnsi="Cambria"/>
          <w:sz w:val="24"/>
          <w:szCs w:val="24"/>
          <w:lang w:val="id-ID"/>
        </w:rPr>
        <w:t xml:space="preserve">Kepuasan nasabah </w:t>
      </w:r>
      <w:proofErr w:type="spellStart"/>
      <w:r w:rsidRPr="00FD5D2F">
        <w:rPr>
          <w:rFonts w:ascii="Cambria" w:hAnsi="Cambria"/>
          <w:sz w:val="24"/>
          <w:szCs w:val="24"/>
        </w:rPr>
        <w:t>pada</w:t>
      </w:r>
      <w:proofErr w:type="spellEnd"/>
      <w:r w:rsidRPr="00FD5D2F">
        <w:rPr>
          <w:rFonts w:ascii="Cambria" w:hAnsi="Cambria"/>
          <w:sz w:val="24"/>
          <w:szCs w:val="24"/>
        </w:rPr>
        <w:t xml:space="preserve"> </w:t>
      </w:r>
      <w:proofErr w:type="spellStart"/>
      <w:r w:rsidRPr="00FD5D2F">
        <w:rPr>
          <w:rFonts w:ascii="Cambria" w:hAnsi="Cambria"/>
          <w:sz w:val="24"/>
          <w:szCs w:val="24"/>
        </w:rPr>
        <w:t>taraf</w:t>
      </w:r>
      <w:proofErr w:type="spellEnd"/>
      <w:r w:rsidRPr="00FD5D2F">
        <w:rPr>
          <w:rFonts w:ascii="Cambria" w:hAnsi="Cambria"/>
          <w:sz w:val="24"/>
          <w:szCs w:val="24"/>
        </w:rPr>
        <w:t xml:space="preserve"> </w:t>
      </w:r>
      <w:proofErr w:type="spellStart"/>
      <w:r w:rsidRPr="00FD5D2F">
        <w:rPr>
          <w:rFonts w:ascii="Cambria" w:hAnsi="Cambria"/>
          <w:sz w:val="24"/>
          <w:szCs w:val="24"/>
        </w:rPr>
        <w:t>kesalahan</w:t>
      </w:r>
      <w:proofErr w:type="spellEnd"/>
      <w:r w:rsidRPr="00FD5D2F">
        <w:rPr>
          <w:rFonts w:ascii="Cambria" w:hAnsi="Cambria"/>
          <w:sz w:val="24"/>
          <w:szCs w:val="24"/>
        </w:rPr>
        <w:t xml:space="preserve"> α = 0,025 (</w:t>
      </w:r>
      <w:proofErr w:type="spellStart"/>
      <w:r w:rsidRPr="00FD5D2F">
        <w:rPr>
          <w:rFonts w:ascii="Cambria" w:hAnsi="Cambria"/>
          <w:sz w:val="24"/>
          <w:szCs w:val="24"/>
        </w:rPr>
        <w:t>uji</w:t>
      </w:r>
      <w:proofErr w:type="spellEnd"/>
      <w:r w:rsidRPr="00FD5D2F">
        <w:rPr>
          <w:rFonts w:ascii="Cambria" w:hAnsi="Cambria"/>
          <w:sz w:val="24"/>
          <w:szCs w:val="24"/>
        </w:rPr>
        <w:t xml:space="preserve"> </w:t>
      </w:r>
      <w:proofErr w:type="spellStart"/>
      <w:r w:rsidRPr="00FD5D2F">
        <w:rPr>
          <w:rFonts w:ascii="Cambria" w:hAnsi="Cambria"/>
          <w:sz w:val="24"/>
          <w:szCs w:val="24"/>
        </w:rPr>
        <w:t>dua</w:t>
      </w:r>
      <w:proofErr w:type="spellEnd"/>
      <w:r w:rsidRPr="00FD5D2F">
        <w:rPr>
          <w:rFonts w:ascii="Cambria" w:hAnsi="Cambria"/>
          <w:sz w:val="24"/>
          <w:szCs w:val="24"/>
        </w:rPr>
        <w:t xml:space="preserve"> </w:t>
      </w:r>
      <w:proofErr w:type="spellStart"/>
      <w:r w:rsidRPr="00FD5D2F">
        <w:rPr>
          <w:rFonts w:ascii="Cambria" w:hAnsi="Cambria"/>
          <w:sz w:val="24"/>
          <w:szCs w:val="24"/>
        </w:rPr>
        <w:t>sisi</w:t>
      </w:r>
      <w:proofErr w:type="spellEnd"/>
      <w:r w:rsidRPr="00FD5D2F">
        <w:rPr>
          <w:rFonts w:ascii="Cambria" w:hAnsi="Cambria"/>
          <w:sz w:val="24"/>
          <w:szCs w:val="24"/>
        </w:rPr>
        <w:t xml:space="preserve">) </w:t>
      </w:r>
      <w:proofErr w:type="spellStart"/>
      <w:r w:rsidRPr="00FD5D2F">
        <w:rPr>
          <w:rFonts w:ascii="Cambria" w:hAnsi="Cambria"/>
          <w:sz w:val="24"/>
          <w:szCs w:val="24"/>
        </w:rPr>
        <w:t>dengan</w:t>
      </w:r>
      <w:proofErr w:type="spellEnd"/>
      <w:r w:rsidRPr="00FD5D2F">
        <w:rPr>
          <w:rFonts w:ascii="Cambria" w:hAnsi="Cambria"/>
          <w:sz w:val="24"/>
          <w:szCs w:val="24"/>
        </w:rPr>
        <w:t xml:space="preserve"> </w:t>
      </w:r>
      <w:proofErr w:type="spellStart"/>
      <w:r w:rsidRPr="00FD5D2F">
        <w:rPr>
          <w:rFonts w:ascii="Cambria" w:hAnsi="Cambria"/>
          <w:sz w:val="24"/>
          <w:szCs w:val="24"/>
        </w:rPr>
        <w:t>df</w:t>
      </w:r>
      <w:proofErr w:type="spellEnd"/>
      <w:r w:rsidRPr="00FD5D2F">
        <w:rPr>
          <w:rFonts w:ascii="Cambria" w:hAnsi="Cambria"/>
          <w:sz w:val="24"/>
          <w:szCs w:val="24"/>
        </w:rPr>
        <w:t xml:space="preserve"> = 9</w:t>
      </w:r>
      <w:r w:rsidRPr="00FD5D2F">
        <w:rPr>
          <w:rFonts w:ascii="Cambria" w:hAnsi="Cambria"/>
          <w:sz w:val="24"/>
          <w:szCs w:val="24"/>
          <w:lang w:val="id-ID"/>
        </w:rPr>
        <w:t>2</w:t>
      </w:r>
      <w:r w:rsidRPr="00FD5D2F">
        <w:rPr>
          <w:rFonts w:ascii="Cambria" w:hAnsi="Cambria"/>
          <w:sz w:val="24"/>
          <w:szCs w:val="24"/>
        </w:rPr>
        <w:t xml:space="preserve"> (9</w:t>
      </w:r>
      <w:r w:rsidRPr="00FD5D2F">
        <w:rPr>
          <w:rFonts w:ascii="Cambria" w:hAnsi="Cambria"/>
          <w:sz w:val="24"/>
          <w:szCs w:val="24"/>
          <w:lang w:val="id-ID"/>
        </w:rPr>
        <w:t>5</w:t>
      </w:r>
      <w:r w:rsidRPr="00FD5D2F">
        <w:rPr>
          <w:rFonts w:ascii="Cambria" w:hAnsi="Cambria"/>
          <w:sz w:val="24"/>
          <w:szCs w:val="24"/>
        </w:rPr>
        <w:t>-</w:t>
      </w:r>
      <w:r w:rsidRPr="00FD5D2F">
        <w:rPr>
          <w:rFonts w:ascii="Cambria" w:hAnsi="Cambria"/>
          <w:sz w:val="24"/>
          <w:szCs w:val="24"/>
          <w:lang w:val="id-ID"/>
        </w:rPr>
        <w:t>3</w:t>
      </w:r>
      <w:r w:rsidRPr="00FD5D2F">
        <w:rPr>
          <w:rFonts w:ascii="Cambria" w:hAnsi="Cambria"/>
          <w:sz w:val="24"/>
          <w:szCs w:val="24"/>
        </w:rPr>
        <w:t xml:space="preserve">) </w:t>
      </w:r>
      <w:proofErr w:type="spellStart"/>
      <w:r w:rsidRPr="00FD5D2F">
        <w:rPr>
          <w:rFonts w:ascii="Cambria" w:hAnsi="Cambria"/>
          <w:sz w:val="24"/>
          <w:szCs w:val="24"/>
        </w:rPr>
        <w:t>diketahui</w:t>
      </w:r>
      <w:proofErr w:type="spellEnd"/>
      <w:r w:rsidRPr="00FD5D2F">
        <w:rPr>
          <w:rFonts w:ascii="Cambria" w:hAnsi="Cambria"/>
          <w:sz w:val="24"/>
          <w:szCs w:val="24"/>
        </w:rPr>
        <w:t xml:space="preserve"> t </w:t>
      </w:r>
      <w:proofErr w:type="spellStart"/>
      <w:r w:rsidRPr="00FD5D2F">
        <w:rPr>
          <w:rFonts w:ascii="Cambria" w:hAnsi="Cambria"/>
          <w:sz w:val="24"/>
          <w:szCs w:val="24"/>
        </w:rPr>
        <w:t>tabel</w:t>
      </w:r>
      <w:proofErr w:type="spellEnd"/>
      <w:r w:rsidRPr="00FD5D2F">
        <w:rPr>
          <w:rFonts w:ascii="Cambria" w:hAnsi="Cambria"/>
          <w:sz w:val="24"/>
          <w:szCs w:val="24"/>
        </w:rPr>
        <w:t xml:space="preserve"> = 1,986 </w:t>
      </w:r>
      <w:proofErr w:type="spellStart"/>
      <w:r w:rsidRPr="00FD5D2F">
        <w:rPr>
          <w:rFonts w:ascii="Cambria" w:hAnsi="Cambria"/>
          <w:sz w:val="24"/>
          <w:szCs w:val="24"/>
        </w:rPr>
        <w:t>dan</w:t>
      </w:r>
      <w:proofErr w:type="spellEnd"/>
      <w:r w:rsidRPr="00FD5D2F">
        <w:rPr>
          <w:rFonts w:ascii="Cambria" w:hAnsi="Cambria"/>
          <w:sz w:val="24"/>
          <w:szCs w:val="24"/>
        </w:rPr>
        <w:t xml:space="preserve"> t </w:t>
      </w:r>
      <w:proofErr w:type="spellStart"/>
      <w:r w:rsidRPr="00FD5D2F">
        <w:rPr>
          <w:rFonts w:ascii="Cambria" w:hAnsi="Cambria"/>
          <w:sz w:val="24"/>
          <w:szCs w:val="24"/>
        </w:rPr>
        <w:t>hitung</w:t>
      </w:r>
      <w:proofErr w:type="spellEnd"/>
      <w:r w:rsidRPr="00FD5D2F">
        <w:rPr>
          <w:rFonts w:ascii="Cambria" w:hAnsi="Cambria"/>
          <w:sz w:val="24"/>
          <w:szCs w:val="24"/>
        </w:rPr>
        <w:t xml:space="preserve"> = </w:t>
      </w:r>
      <w:r w:rsidRPr="00FD5D2F">
        <w:rPr>
          <w:rFonts w:ascii="Cambria" w:hAnsi="Cambria"/>
          <w:sz w:val="24"/>
          <w:szCs w:val="24"/>
          <w:lang w:val="id-ID"/>
        </w:rPr>
        <w:t>6,114</w:t>
      </w:r>
      <w:r w:rsidRPr="00FD5D2F">
        <w:rPr>
          <w:rFonts w:ascii="Cambria" w:hAnsi="Cambria"/>
          <w:sz w:val="24"/>
          <w:szCs w:val="24"/>
        </w:rPr>
        <w:t xml:space="preserve"> </w:t>
      </w:r>
      <w:proofErr w:type="spellStart"/>
      <w:r w:rsidRPr="00FD5D2F">
        <w:rPr>
          <w:rFonts w:ascii="Cambria" w:hAnsi="Cambria"/>
          <w:sz w:val="24"/>
          <w:szCs w:val="24"/>
        </w:rPr>
        <w:t>dan</w:t>
      </w:r>
      <w:proofErr w:type="spellEnd"/>
      <w:r w:rsidRPr="00FD5D2F">
        <w:rPr>
          <w:rFonts w:ascii="Cambria" w:hAnsi="Cambria"/>
          <w:sz w:val="24"/>
          <w:szCs w:val="24"/>
        </w:rPr>
        <w:t xml:space="preserve"> </w:t>
      </w:r>
      <w:proofErr w:type="spellStart"/>
      <w:r w:rsidRPr="00FD5D2F">
        <w:rPr>
          <w:rFonts w:ascii="Cambria" w:hAnsi="Cambria"/>
          <w:sz w:val="24"/>
          <w:szCs w:val="24"/>
        </w:rPr>
        <w:t>signifikannya</w:t>
      </w:r>
      <w:proofErr w:type="spellEnd"/>
      <w:r w:rsidRPr="00FD5D2F">
        <w:rPr>
          <w:rFonts w:ascii="Cambria" w:hAnsi="Cambria"/>
          <w:sz w:val="24"/>
          <w:szCs w:val="24"/>
        </w:rPr>
        <w:t xml:space="preserve"> 0,</w:t>
      </w:r>
      <w:r w:rsidRPr="00677411">
        <w:rPr>
          <w:rFonts w:ascii="Cambria" w:hAnsi="Cambria"/>
          <w:sz w:val="24"/>
          <w:szCs w:val="24"/>
        </w:rPr>
        <w:t>00</w:t>
      </w:r>
      <w:r w:rsidRPr="00677411">
        <w:rPr>
          <w:rFonts w:ascii="Cambria" w:hAnsi="Cambria"/>
          <w:sz w:val="24"/>
          <w:szCs w:val="24"/>
          <w:lang w:val="id-ID"/>
        </w:rPr>
        <w:t>0</w:t>
      </w:r>
      <w:r w:rsidRPr="00677411">
        <w:rPr>
          <w:rFonts w:ascii="Cambria" w:hAnsi="Cambria"/>
          <w:sz w:val="24"/>
          <w:szCs w:val="24"/>
        </w:rPr>
        <w:t xml:space="preserve"> </w:t>
      </w:r>
      <w:proofErr w:type="spellStart"/>
      <w:r w:rsidRPr="00677411">
        <w:rPr>
          <w:rFonts w:ascii="Cambria" w:hAnsi="Cambria"/>
          <w:sz w:val="24"/>
          <w:szCs w:val="24"/>
        </w:rPr>
        <w:lastRenderedPageBreak/>
        <w:t>lebih</w:t>
      </w:r>
      <w:proofErr w:type="spellEnd"/>
      <w:r w:rsidRPr="00677411">
        <w:rPr>
          <w:rFonts w:ascii="Cambria" w:hAnsi="Cambria"/>
          <w:sz w:val="24"/>
          <w:szCs w:val="24"/>
        </w:rPr>
        <w:t xml:space="preserve"> </w:t>
      </w:r>
      <w:proofErr w:type="spellStart"/>
      <w:r w:rsidRPr="00677411">
        <w:rPr>
          <w:rFonts w:ascii="Cambria" w:hAnsi="Cambria"/>
          <w:sz w:val="24"/>
          <w:szCs w:val="24"/>
        </w:rPr>
        <w:t>kecil</w:t>
      </w:r>
      <w:proofErr w:type="spellEnd"/>
      <w:r w:rsidRPr="00677411">
        <w:rPr>
          <w:rFonts w:ascii="Cambria" w:hAnsi="Cambria"/>
          <w:sz w:val="24"/>
          <w:szCs w:val="24"/>
        </w:rPr>
        <w:t xml:space="preserve"> </w:t>
      </w:r>
      <w:proofErr w:type="spellStart"/>
      <w:r w:rsidRPr="00677411">
        <w:rPr>
          <w:rFonts w:ascii="Cambria" w:hAnsi="Cambria"/>
          <w:sz w:val="24"/>
          <w:szCs w:val="24"/>
        </w:rPr>
        <w:t>dari</w:t>
      </w:r>
      <w:proofErr w:type="spellEnd"/>
      <w:r w:rsidRPr="00677411">
        <w:rPr>
          <w:rFonts w:ascii="Cambria" w:hAnsi="Cambria"/>
          <w:sz w:val="24"/>
          <w:szCs w:val="24"/>
        </w:rPr>
        <w:t xml:space="preserve"> 0,025 </w:t>
      </w:r>
      <w:proofErr w:type="spellStart"/>
      <w:r w:rsidRPr="00677411">
        <w:rPr>
          <w:rFonts w:ascii="Cambria" w:hAnsi="Cambria"/>
          <w:sz w:val="24"/>
          <w:szCs w:val="24"/>
        </w:rPr>
        <w:t>maka</w:t>
      </w:r>
      <w:proofErr w:type="spellEnd"/>
      <w:r w:rsidRPr="00677411">
        <w:rPr>
          <w:rFonts w:ascii="Cambria" w:hAnsi="Cambria"/>
          <w:sz w:val="24"/>
          <w:szCs w:val="24"/>
        </w:rPr>
        <w:t xml:space="preserve"> </w:t>
      </w:r>
      <w:proofErr w:type="spellStart"/>
      <w:r w:rsidRPr="00677411">
        <w:rPr>
          <w:rFonts w:ascii="Cambria" w:hAnsi="Cambria"/>
          <w:sz w:val="24"/>
          <w:szCs w:val="24"/>
        </w:rPr>
        <w:t>maka</w:t>
      </w:r>
      <w:proofErr w:type="spellEnd"/>
      <w:r w:rsidRPr="00677411">
        <w:rPr>
          <w:rFonts w:ascii="Cambria" w:hAnsi="Cambria"/>
          <w:sz w:val="24"/>
          <w:szCs w:val="24"/>
        </w:rPr>
        <w:t xml:space="preserve"> H</w:t>
      </w:r>
      <w:r w:rsidRPr="00677411">
        <w:rPr>
          <w:rFonts w:ascii="Cambria" w:hAnsi="Cambria"/>
          <w:sz w:val="24"/>
          <w:szCs w:val="24"/>
          <w:vertAlign w:val="subscript"/>
        </w:rPr>
        <w:t xml:space="preserve">1 </w:t>
      </w:r>
      <w:proofErr w:type="spellStart"/>
      <w:r w:rsidRPr="00677411">
        <w:rPr>
          <w:rFonts w:ascii="Cambria" w:hAnsi="Cambria"/>
          <w:sz w:val="24"/>
          <w:szCs w:val="24"/>
        </w:rPr>
        <w:t>diterima</w:t>
      </w:r>
      <w:proofErr w:type="spellEnd"/>
      <w:r w:rsidRPr="00677411">
        <w:rPr>
          <w:rFonts w:ascii="Cambria" w:hAnsi="Cambria"/>
          <w:sz w:val="24"/>
          <w:szCs w:val="24"/>
        </w:rPr>
        <w:t xml:space="preserve"> </w:t>
      </w:r>
      <w:proofErr w:type="spellStart"/>
      <w:r w:rsidRPr="00677411">
        <w:rPr>
          <w:rFonts w:ascii="Cambria" w:hAnsi="Cambria"/>
          <w:sz w:val="24"/>
          <w:szCs w:val="24"/>
        </w:rPr>
        <w:t>dan</w:t>
      </w:r>
      <w:proofErr w:type="spellEnd"/>
      <w:r w:rsidRPr="00677411">
        <w:rPr>
          <w:rFonts w:ascii="Cambria" w:hAnsi="Cambria"/>
          <w:sz w:val="24"/>
          <w:szCs w:val="24"/>
        </w:rPr>
        <w:t xml:space="preserve"> H</w:t>
      </w:r>
      <w:r w:rsidRPr="00677411">
        <w:rPr>
          <w:rFonts w:ascii="Cambria" w:hAnsi="Cambria"/>
          <w:sz w:val="24"/>
          <w:szCs w:val="24"/>
          <w:vertAlign w:val="subscript"/>
        </w:rPr>
        <w:t>0</w:t>
      </w:r>
      <w:r w:rsidRPr="00677411">
        <w:rPr>
          <w:rFonts w:ascii="Cambria" w:hAnsi="Cambria"/>
          <w:sz w:val="24"/>
          <w:szCs w:val="24"/>
        </w:rPr>
        <w:t xml:space="preserve"> </w:t>
      </w:r>
      <w:proofErr w:type="spellStart"/>
      <w:r w:rsidRPr="00677411">
        <w:rPr>
          <w:rFonts w:ascii="Cambria" w:hAnsi="Cambria"/>
          <w:sz w:val="24"/>
          <w:szCs w:val="24"/>
        </w:rPr>
        <w:t>ditolak</w:t>
      </w:r>
      <w:proofErr w:type="spellEnd"/>
      <w:r w:rsidRPr="00677411">
        <w:rPr>
          <w:rFonts w:ascii="Cambria" w:hAnsi="Cambria"/>
          <w:sz w:val="24"/>
          <w:szCs w:val="24"/>
        </w:rPr>
        <w:t xml:space="preserve"> yang </w:t>
      </w:r>
      <w:proofErr w:type="spellStart"/>
      <w:r w:rsidRPr="00677411">
        <w:rPr>
          <w:rFonts w:ascii="Cambria" w:hAnsi="Cambria"/>
          <w:sz w:val="24"/>
          <w:szCs w:val="24"/>
        </w:rPr>
        <w:t>artinya</w:t>
      </w:r>
      <w:proofErr w:type="spellEnd"/>
      <w:r w:rsidRPr="00677411">
        <w:rPr>
          <w:rFonts w:ascii="Cambria" w:hAnsi="Cambria"/>
          <w:sz w:val="24"/>
          <w:szCs w:val="24"/>
        </w:rPr>
        <w:t xml:space="preserve"> </w:t>
      </w:r>
      <w:proofErr w:type="spellStart"/>
      <w:r w:rsidRPr="00677411">
        <w:rPr>
          <w:rFonts w:ascii="Cambria" w:hAnsi="Cambria"/>
          <w:sz w:val="24"/>
          <w:szCs w:val="24"/>
        </w:rPr>
        <w:t>variabel</w:t>
      </w:r>
      <w:proofErr w:type="spellEnd"/>
      <w:r w:rsidRPr="00677411">
        <w:rPr>
          <w:rFonts w:ascii="Cambria" w:hAnsi="Cambria"/>
          <w:sz w:val="24"/>
          <w:szCs w:val="24"/>
          <w:lang w:val="id-ID"/>
        </w:rPr>
        <w:t xml:space="preserve"> Kepuasan Nasabah</w:t>
      </w:r>
      <w:r w:rsidRPr="00677411">
        <w:rPr>
          <w:rFonts w:ascii="Cambria" w:hAnsi="Cambria"/>
          <w:sz w:val="24"/>
          <w:szCs w:val="24"/>
        </w:rPr>
        <w:t xml:space="preserve"> </w:t>
      </w:r>
      <w:r w:rsidRPr="00677411">
        <w:rPr>
          <w:rFonts w:ascii="Cambria" w:eastAsia="Times New Roman" w:hAnsi="Cambria"/>
          <w:iCs/>
          <w:sz w:val="24"/>
          <w:szCs w:val="24"/>
        </w:rPr>
        <w:t xml:space="preserve"> </w:t>
      </w:r>
      <w:proofErr w:type="spellStart"/>
      <w:r w:rsidRPr="00677411">
        <w:rPr>
          <w:rFonts w:ascii="Cambria" w:hAnsi="Cambria"/>
          <w:sz w:val="24"/>
          <w:szCs w:val="24"/>
        </w:rPr>
        <w:t>berpengaruh</w:t>
      </w:r>
      <w:proofErr w:type="spellEnd"/>
      <w:r w:rsidRPr="00677411">
        <w:rPr>
          <w:rFonts w:ascii="Cambria" w:hAnsi="Cambria"/>
          <w:sz w:val="24"/>
          <w:szCs w:val="24"/>
        </w:rPr>
        <w:t xml:space="preserve"> </w:t>
      </w:r>
      <w:proofErr w:type="spellStart"/>
      <w:r w:rsidRPr="00677411">
        <w:rPr>
          <w:rFonts w:ascii="Cambria" w:hAnsi="Cambria"/>
          <w:sz w:val="24"/>
          <w:szCs w:val="24"/>
        </w:rPr>
        <w:t>positif</w:t>
      </w:r>
      <w:proofErr w:type="spellEnd"/>
      <w:r w:rsidRPr="00677411">
        <w:rPr>
          <w:rFonts w:ascii="Cambria" w:hAnsi="Cambria"/>
          <w:sz w:val="24"/>
          <w:szCs w:val="24"/>
        </w:rPr>
        <w:t xml:space="preserve"> </w:t>
      </w:r>
      <w:proofErr w:type="spellStart"/>
      <w:r w:rsidRPr="00677411">
        <w:rPr>
          <w:rFonts w:ascii="Cambria" w:hAnsi="Cambria"/>
          <w:sz w:val="24"/>
          <w:szCs w:val="24"/>
        </w:rPr>
        <w:t>dan</w:t>
      </w:r>
      <w:proofErr w:type="spellEnd"/>
      <w:r w:rsidRPr="00677411">
        <w:rPr>
          <w:rFonts w:ascii="Cambria" w:hAnsi="Cambria"/>
          <w:sz w:val="24"/>
          <w:szCs w:val="24"/>
        </w:rPr>
        <w:t xml:space="preserve"> </w:t>
      </w:r>
      <w:proofErr w:type="spellStart"/>
      <w:r w:rsidRPr="00677411">
        <w:rPr>
          <w:rFonts w:ascii="Cambria" w:hAnsi="Cambria"/>
          <w:sz w:val="24"/>
          <w:szCs w:val="24"/>
        </w:rPr>
        <w:t>signifikan</w:t>
      </w:r>
      <w:proofErr w:type="spellEnd"/>
      <w:r w:rsidRPr="00677411">
        <w:rPr>
          <w:rFonts w:ascii="Cambria" w:hAnsi="Cambria"/>
          <w:sz w:val="24"/>
          <w:szCs w:val="24"/>
        </w:rPr>
        <w:t xml:space="preserve"> </w:t>
      </w:r>
      <w:proofErr w:type="spellStart"/>
      <w:r w:rsidRPr="00677411">
        <w:rPr>
          <w:rFonts w:ascii="Cambria" w:hAnsi="Cambria"/>
          <w:sz w:val="24"/>
          <w:szCs w:val="24"/>
        </w:rPr>
        <w:t>terhadap</w:t>
      </w:r>
      <w:proofErr w:type="spellEnd"/>
      <w:r w:rsidRPr="00677411">
        <w:rPr>
          <w:rFonts w:ascii="Cambria" w:hAnsi="Cambria"/>
          <w:sz w:val="24"/>
          <w:szCs w:val="24"/>
        </w:rPr>
        <w:t xml:space="preserve"> </w:t>
      </w:r>
      <w:r w:rsidRPr="00677411">
        <w:rPr>
          <w:rFonts w:ascii="Cambria" w:hAnsi="Cambria"/>
          <w:sz w:val="24"/>
          <w:szCs w:val="24"/>
          <w:lang w:val="id-ID"/>
        </w:rPr>
        <w:t>Loyalitas Nasabah pada Bank BRI KCP Muara Rupit.</w:t>
      </w:r>
    </w:p>
    <w:p w:rsidR="009A68C3" w:rsidRPr="00677411" w:rsidRDefault="009A68C3" w:rsidP="00677411">
      <w:pPr>
        <w:spacing w:before="0" w:beforeAutospacing="0" w:after="0" w:afterAutospacing="0" w:line="360" w:lineRule="auto"/>
        <w:ind w:left="0" w:right="0" w:hanging="426"/>
        <w:jc w:val="both"/>
        <w:rPr>
          <w:rFonts w:ascii="Cambria" w:hAnsi="Cambria"/>
          <w:sz w:val="24"/>
          <w:szCs w:val="24"/>
          <w:lang w:val="id-ID"/>
        </w:rPr>
      </w:pPr>
      <w:r w:rsidRPr="00677411">
        <w:rPr>
          <w:rFonts w:ascii="Cambria" w:hAnsi="Cambria"/>
          <w:sz w:val="24"/>
          <w:szCs w:val="24"/>
          <w:lang w:val="id-ID"/>
        </w:rPr>
        <w:t xml:space="preserve">       </w:t>
      </w:r>
      <w:r w:rsidR="0083009F">
        <w:rPr>
          <w:rFonts w:ascii="Cambria" w:hAnsi="Cambria"/>
          <w:sz w:val="24"/>
          <w:szCs w:val="24"/>
        </w:rPr>
        <w:tab/>
      </w:r>
      <w:r w:rsidR="0083009F">
        <w:rPr>
          <w:rFonts w:ascii="Cambria" w:hAnsi="Cambria"/>
          <w:sz w:val="24"/>
          <w:szCs w:val="24"/>
        </w:rPr>
        <w:tab/>
      </w:r>
      <w:r w:rsidR="0083009F" w:rsidRPr="00FD5D2F">
        <w:rPr>
          <w:rFonts w:ascii="Cambria" w:hAnsi="Cambria"/>
          <w:sz w:val="24"/>
          <w:szCs w:val="24"/>
        </w:rPr>
        <w:t>H</w:t>
      </w:r>
      <w:r w:rsidRPr="00FD5D2F">
        <w:rPr>
          <w:rFonts w:ascii="Cambria" w:hAnsi="Cambria"/>
          <w:sz w:val="24"/>
          <w:szCs w:val="24"/>
          <w:lang w:val="id-ID"/>
        </w:rPr>
        <w:t xml:space="preserve">asil penelitian ini sejalan dengan penelitian yang di lakukan Penelitian </w:t>
      </w:r>
      <w:r w:rsidR="00FD5D2F" w:rsidRPr="00FD5D2F">
        <w:rPr>
          <w:rFonts w:ascii="Cambria" w:hAnsi="Cambria"/>
          <w:sz w:val="24"/>
          <w:szCs w:val="24"/>
          <w:lang w:val="id-ID"/>
        </w:rPr>
        <w:fldChar w:fldCharType="begin" w:fldLock="1"/>
      </w:r>
      <w:r w:rsidR="00FD5D2F" w:rsidRPr="00FD5D2F">
        <w:rPr>
          <w:rFonts w:ascii="Cambria" w:hAnsi="Cambria"/>
          <w:sz w:val="24"/>
          <w:szCs w:val="24"/>
          <w:lang w:val="id-ID"/>
        </w:rPr>
        <w:instrText>ADDIN CSL_CITATION {"citationItems":[{"id":"ITEM-1","itemData":{"author":[{"dropping-particle":"","family":"Sakinda","given":"Pricilia Sinta","non-dropping-particle":"","parse-names":false,"suffix":""},{"dropping-particle":"","family":"Henny","given":"Welsa","non-dropping-particle":"","parse-names":false,"suffix":""},{"dropping-particle":"","family":"Muinah","given":"Fadhilah","non-dropping-particle":"","parse-names":false,"suffix":""}],"container-title":"Bisman (Bisnis &amp; Manajemen): The Journal Of Business and Management","id":"ITEM-1","issue":"2","issued":{"date-parts":[["2020"]]},"page":"125-136","title":"Pengaruh Servicescape dan Kualitas Komunikasi terhadap Loyalitas nasabah melalui Kepuasan nasabah sebagai variabel intervening (studi pada nasabah Bank Tabungan Pensiunan Nasional Kantor Cabang Yogyakarta)","type":"article-journal","volume":"3"},"uris":["http://www.mendeley.com/documents/?uuid=70ac0edf-5d00-40ca-87ae-31186bb42a84"]}],"mendeley":{"formattedCitation":"(Sakinda et al., 2020)","manualFormatting":"Sakinda et al. (2020)","plainTextFormattedCitation":"(Sakinda et al., 2020)","previouslyFormattedCitation":"(Sakinda et al., 2020)"},"properties":{"noteIndex":0},"schema":"https://github.com/citation-style-language/schema/raw/master/csl-citation.json"}</w:instrText>
      </w:r>
      <w:r w:rsidR="00FD5D2F" w:rsidRPr="00FD5D2F">
        <w:rPr>
          <w:rFonts w:ascii="Cambria" w:hAnsi="Cambria"/>
          <w:sz w:val="24"/>
          <w:szCs w:val="24"/>
          <w:lang w:val="id-ID"/>
        </w:rPr>
        <w:fldChar w:fldCharType="separate"/>
      </w:r>
      <w:r w:rsidR="00FD5D2F" w:rsidRPr="00FD5D2F">
        <w:rPr>
          <w:rFonts w:ascii="Cambria" w:hAnsi="Cambria"/>
          <w:noProof/>
          <w:sz w:val="24"/>
          <w:szCs w:val="24"/>
          <w:lang w:val="id-ID"/>
        </w:rPr>
        <w:t xml:space="preserve">Sakinda et al. </w:t>
      </w:r>
      <w:r w:rsidR="00FD5D2F" w:rsidRPr="00FD5D2F">
        <w:rPr>
          <w:rFonts w:ascii="Cambria" w:hAnsi="Cambria"/>
          <w:noProof/>
          <w:sz w:val="24"/>
          <w:szCs w:val="24"/>
        </w:rPr>
        <w:t>(</w:t>
      </w:r>
      <w:r w:rsidR="00FD5D2F" w:rsidRPr="00FD5D2F">
        <w:rPr>
          <w:rFonts w:ascii="Cambria" w:hAnsi="Cambria"/>
          <w:noProof/>
          <w:sz w:val="24"/>
          <w:szCs w:val="24"/>
          <w:lang w:val="id-ID"/>
        </w:rPr>
        <w:t>2020)</w:t>
      </w:r>
      <w:r w:rsidR="00FD5D2F" w:rsidRPr="00FD5D2F">
        <w:rPr>
          <w:rFonts w:ascii="Cambria" w:hAnsi="Cambria"/>
          <w:sz w:val="24"/>
          <w:szCs w:val="24"/>
          <w:lang w:val="id-ID"/>
        </w:rPr>
        <w:fldChar w:fldCharType="end"/>
      </w:r>
      <w:r w:rsidR="00FD5D2F" w:rsidRPr="00FD5D2F">
        <w:rPr>
          <w:rFonts w:ascii="Cambria" w:hAnsi="Cambria"/>
          <w:sz w:val="24"/>
          <w:szCs w:val="24"/>
        </w:rPr>
        <w:t xml:space="preserve"> yang </w:t>
      </w:r>
      <w:r w:rsidRPr="00FD5D2F">
        <w:rPr>
          <w:rFonts w:ascii="Cambria" w:hAnsi="Cambria"/>
          <w:sz w:val="24"/>
          <w:szCs w:val="24"/>
          <w:lang w:val="id-ID"/>
        </w:rPr>
        <w:t xml:space="preserve">dilakukan pada Bank Tabungan Pensiun Nasional KC Yogyakarta mendapatkan hasil bahwa Kepuasan nasabah berpengaruh </w:t>
      </w:r>
      <w:r w:rsidRPr="00677411">
        <w:rPr>
          <w:rFonts w:ascii="Cambria" w:hAnsi="Cambria"/>
          <w:sz w:val="24"/>
          <w:szCs w:val="24"/>
          <w:lang w:val="id-ID"/>
        </w:rPr>
        <w:t>secara positif dan signifikan terhadap loyalitas nasabah Bank Tabungan Pensiun.</w:t>
      </w:r>
    </w:p>
    <w:p w:rsidR="009A68C3" w:rsidRPr="00677411" w:rsidRDefault="009A68C3" w:rsidP="00677411">
      <w:pPr>
        <w:spacing w:before="0" w:beforeAutospacing="0" w:after="0" w:afterAutospacing="0" w:line="360" w:lineRule="auto"/>
        <w:ind w:left="426" w:right="0" w:hanging="426"/>
        <w:jc w:val="both"/>
        <w:rPr>
          <w:rFonts w:ascii="Cambria" w:hAnsi="Cambria"/>
          <w:sz w:val="24"/>
          <w:szCs w:val="24"/>
          <w:lang w:val="id-ID"/>
        </w:rPr>
      </w:pPr>
    </w:p>
    <w:p w:rsidR="009A68C3" w:rsidRPr="00677411" w:rsidRDefault="0083009F" w:rsidP="00677411">
      <w:pPr>
        <w:autoSpaceDE w:val="0"/>
        <w:autoSpaceDN w:val="0"/>
        <w:adjustRightInd w:val="0"/>
        <w:spacing w:before="0" w:beforeAutospacing="0" w:after="0" w:afterAutospacing="0" w:line="360" w:lineRule="auto"/>
        <w:ind w:left="0"/>
        <w:jc w:val="both"/>
        <w:rPr>
          <w:rFonts w:ascii="Cambria" w:eastAsiaTheme="minorHAnsi" w:hAnsi="Cambria"/>
          <w:sz w:val="24"/>
          <w:szCs w:val="24"/>
          <w:lang w:val="id-ID"/>
        </w:rPr>
      </w:pPr>
      <w:r>
        <w:rPr>
          <w:rFonts w:ascii="Cambria" w:hAnsi="Cambria"/>
          <w:b/>
          <w:sz w:val="24"/>
          <w:szCs w:val="24"/>
        </w:rPr>
        <w:t>A</w:t>
      </w:r>
      <w:r w:rsidR="009A68C3" w:rsidRPr="00677411">
        <w:rPr>
          <w:rFonts w:ascii="Cambria" w:hAnsi="Cambria"/>
          <w:b/>
          <w:sz w:val="24"/>
          <w:szCs w:val="24"/>
          <w:lang w:val="id-ID"/>
        </w:rPr>
        <w:t>nalisis</w:t>
      </w:r>
      <w:r w:rsidR="009A68C3" w:rsidRPr="00677411">
        <w:rPr>
          <w:rFonts w:ascii="Cambria" w:hAnsi="Cambria"/>
          <w:b/>
          <w:sz w:val="24"/>
          <w:szCs w:val="24"/>
        </w:rPr>
        <w:t xml:space="preserve"> </w:t>
      </w:r>
      <w:proofErr w:type="spellStart"/>
      <w:r w:rsidR="009A68C3" w:rsidRPr="00677411">
        <w:rPr>
          <w:rFonts w:ascii="Cambria" w:hAnsi="Cambria"/>
          <w:b/>
          <w:sz w:val="24"/>
          <w:szCs w:val="24"/>
        </w:rPr>
        <w:t>Koefisien</w:t>
      </w:r>
      <w:proofErr w:type="spellEnd"/>
      <w:r w:rsidR="009A68C3" w:rsidRPr="00677411">
        <w:rPr>
          <w:rFonts w:ascii="Cambria" w:hAnsi="Cambria"/>
          <w:b/>
          <w:sz w:val="24"/>
          <w:szCs w:val="24"/>
        </w:rPr>
        <w:t xml:space="preserve"> </w:t>
      </w:r>
      <w:proofErr w:type="spellStart"/>
      <w:r w:rsidR="009A68C3" w:rsidRPr="00677411">
        <w:rPr>
          <w:rFonts w:ascii="Cambria" w:hAnsi="Cambria"/>
          <w:b/>
          <w:sz w:val="24"/>
          <w:szCs w:val="24"/>
        </w:rPr>
        <w:t>Korelasi</w:t>
      </w:r>
      <w:proofErr w:type="spellEnd"/>
      <w:r w:rsidR="009A68C3" w:rsidRPr="00677411">
        <w:rPr>
          <w:rFonts w:ascii="Cambria" w:hAnsi="Cambria"/>
          <w:b/>
          <w:sz w:val="24"/>
          <w:szCs w:val="24"/>
        </w:rPr>
        <w:t xml:space="preserve"> </w:t>
      </w:r>
      <w:r w:rsidR="009A68C3" w:rsidRPr="00677411">
        <w:rPr>
          <w:rFonts w:ascii="Cambria" w:hAnsi="Cambria"/>
          <w:b/>
          <w:sz w:val="24"/>
          <w:szCs w:val="24"/>
          <w:lang w:val="id-ID"/>
        </w:rPr>
        <w:t xml:space="preserve">R </w:t>
      </w:r>
    </w:p>
    <w:p w:rsidR="009A68C3" w:rsidRPr="0083009F" w:rsidRDefault="009A68C3" w:rsidP="0083009F">
      <w:pPr>
        <w:tabs>
          <w:tab w:val="left" w:pos="709"/>
          <w:tab w:val="left" w:pos="1134"/>
        </w:tabs>
        <w:autoSpaceDE w:val="0"/>
        <w:autoSpaceDN w:val="0"/>
        <w:adjustRightInd w:val="0"/>
        <w:spacing w:before="0" w:beforeAutospacing="0" w:after="0" w:afterAutospacing="0"/>
        <w:ind w:left="0"/>
        <w:rPr>
          <w:rFonts w:ascii="Cambria" w:hAnsi="Cambria"/>
          <w:b/>
          <w:sz w:val="20"/>
          <w:szCs w:val="20"/>
          <w:lang w:val="id-ID"/>
        </w:rPr>
      </w:pPr>
      <w:proofErr w:type="spellStart"/>
      <w:r w:rsidRPr="0083009F">
        <w:rPr>
          <w:rFonts w:ascii="Cambria" w:hAnsi="Cambria"/>
          <w:b/>
          <w:sz w:val="20"/>
          <w:szCs w:val="20"/>
        </w:rPr>
        <w:t>Tabel</w:t>
      </w:r>
      <w:proofErr w:type="spellEnd"/>
      <w:r w:rsidRPr="0083009F">
        <w:rPr>
          <w:rFonts w:ascii="Cambria" w:hAnsi="Cambria"/>
          <w:sz w:val="20"/>
          <w:szCs w:val="20"/>
        </w:rPr>
        <w:t xml:space="preserve"> </w:t>
      </w:r>
      <w:r w:rsidR="00F67F0E">
        <w:rPr>
          <w:rFonts w:ascii="Cambria" w:hAnsi="Cambria"/>
          <w:b/>
          <w:sz w:val="20"/>
          <w:szCs w:val="20"/>
        </w:rPr>
        <w:t>5</w:t>
      </w:r>
      <w:r w:rsidR="0083009F">
        <w:rPr>
          <w:rFonts w:ascii="Cambria" w:hAnsi="Cambria"/>
          <w:b/>
          <w:sz w:val="20"/>
          <w:szCs w:val="20"/>
        </w:rPr>
        <w:t xml:space="preserve"> </w:t>
      </w:r>
      <w:proofErr w:type="spellStart"/>
      <w:r w:rsidRPr="0083009F">
        <w:rPr>
          <w:rFonts w:ascii="Cambria" w:hAnsi="Cambria"/>
          <w:b/>
          <w:sz w:val="20"/>
          <w:szCs w:val="20"/>
        </w:rPr>
        <w:t>Uji</w:t>
      </w:r>
      <w:proofErr w:type="spellEnd"/>
      <w:r w:rsidRPr="0083009F">
        <w:rPr>
          <w:rFonts w:ascii="Cambria" w:hAnsi="Cambria"/>
          <w:b/>
          <w:sz w:val="20"/>
          <w:szCs w:val="20"/>
        </w:rPr>
        <w:t xml:space="preserve"> </w:t>
      </w:r>
      <w:proofErr w:type="spellStart"/>
      <w:r w:rsidRPr="0083009F">
        <w:rPr>
          <w:rFonts w:ascii="Cambria" w:hAnsi="Cambria"/>
          <w:b/>
          <w:sz w:val="20"/>
          <w:szCs w:val="20"/>
        </w:rPr>
        <w:t>koefisien</w:t>
      </w:r>
      <w:proofErr w:type="spellEnd"/>
      <w:r w:rsidRPr="0083009F">
        <w:rPr>
          <w:rFonts w:ascii="Cambria" w:hAnsi="Cambria"/>
          <w:b/>
          <w:sz w:val="20"/>
          <w:szCs w:val="20"/>
        </w:rPr>
        <w:t xml:space="preserve"> </w:t>
      </w:r>
      <w:proofErr w:type="spellStart"/>
      <w:r w:rsidRPr="0083009F">
        <w:rPr>
          <w:rFonts w:ascii="Cambria" w:hAnsi="Cambria"/>
          <w:b/>
          <w:sz w:val="20"/>
          <w:szCs w:val="20"/>
        </w:rPr>
        <w:t>Korelasi</w:t>
      </w:r>
      <w:proofErr w:type="spellEnd"/>
      <w:r w:rsidRPr="0083009F">
        <w:rPr>
          <w:rFonts w:ascii="Cambria" w:hAnsi="Cambria"/>
          <w:b/>
          <w:sz w:val="20"/>
          <w:szCs w:val="20"/>
        </w:rPr>
        <w:t xml:space="preserve"> </w:t>
      </w:r>
      <w:proofErr w:type="spellStart"/>
      <w:r w:rsidRPr="0083009F">
        <w:rPr>
          <w:rFonts w:ascii="Cambria" w:hAnsi="Cambria"/>
          <w:b/>
          <w:sz w:val="20"/>
          <w:szCs w:val="20"/>
        </w:rPr>
        <w:t>dan</w:t>
      </w:r>
      <w:proofErr w:type="spellEnd"/>
      <w:r w:rsidRPr="0083009F">
        <w:rPr>
          <w:rFonts w:ascii="Cambria" w:hAnsi="Cambria"/>
          <w:b/>
          <w:sz w:val="20"/>
          <w:szCs w:val="20"/>
        </w:rPr>
        <w:t xml:space="preserve"> </w:t>
      </w:r>
      <w:proofErr w:type="spellStart"/>
      <w:r w:rsidRPr="0083009F">
        <w:rPr>
          <w:rFonts w:ascii="Cambria" w:hAnsi="Cambria"/>
          <w:b/>
          <w:sz w:val="20"/>
          <w:szCs w:val="20"/>
        </w:rPr>
        <w:t>Koefisien</w:t>
      </w:r>
      <w:proofErr w:type="spellEnd"/>
      <w:r w:rsidRPr="0083009F">
        <w:rPr>
          <w:rFonts w:ascii="Cambria" w:hAnsi="Cambria"/>
          <w:b/>
          <w:sz w:val="20"/>
          <w:szCs w:val="20"/>
        </w:rPr>
        <w:t xml:space="preserve"> </w:t>
      </w:r>
      <w:proofErr w:type="spellStart"/>
      <w:r w:rsidRPr="0083009F">
        <w:rPr>
          <w:rFonts w:ascii="Cambria" w:hAnsi="Cambria"/>
          <w:b/>
          <w:sz w:val="20"/>
          <w:szCs w:val="20"/>
        </w:rPr>
        <w:t>Determinasi</w:t>
      </w:r>
      <w:proofErr w:type="spellEnd"/>
    </w:p>
    <w:tbl>
      <w:tblPr>
        <w:tblStyle w:val="TableGrid"/>
        <w:tblW w:w="4140" w:type="dxa"/>
        <w:tblInd w:w="288" w:type="dxa"/>
        <w:tblBorders>
          <w:left w:val="none" w:sz="0" w:space="0" w:color="auto"/>
          <w:right w:val="none" w:sz="0" w:space="0" w:color="auto"/>
          <w:insideV w:val="none" w:sz="0" w:space="0" w:color="auto"/>
        </w:tblBorders>
        <w:tblLook w:val="04A0" w:firstRow="1" w:lastRow="0" w:firstColumn="1" w:lastColumn="0" w:noHBand="0" w:noVBand="1"/>
      </w:tblPr>
      <w:tblGrid>
        <w:gridCol w:w="990"/>
        <w:gridCol w:w="2160"/>
        <w:gridCol w:w="990"/>
      </w:tblGrid>
      <w:tr w:rsidR="009A68C3" w:rsidRPr="0083009F" w:rsidTr="004D6EDD">
        <w:trPr>
          <w:trHeight w:val="302"/>
        </w:trPr>
        <w:tc>
          <w:tcPr>
            <w:tcW w:w="990" w:type="dxa"/>
          </w:tcPr>
          <w:p w:rsidR="009A68C3" w:rsidRPr="004D6EDD" w:rsidRDefault="009A68C3" w:rsidP="0083009F">
            <w:pPr>
              <w:tabs>
                <w:tab w:val="left" w:pos="851"/>
                <w:tab w:val="left" w:pos="1134"/>
              </w:tabs>
              <w:autoSpaceDE w:val="0"/>
              <w:autoSpaceDN w:val="0"/>
              <w:adjustRightInd w:val="0"/>
              <w:spacing w:before="0" w:beforeAutospacing="0" w:after="0" w:afterAutospacing="0"/>
              <w:rPr>
                <w:rFonts w:ascii="Cambria" w:hAnsi="Cambria"/>
                <w:b/>
                <w:sz w:val="20"/>
                <w:szCs w:val="20"/>
              </w:rPr>
            </w:pPr>
            <w:r w:rsidRPr="004D6EDD">
              <w:rPr>
                <w:rFonts w:ascii="Cambria" w:hAnsi="Cambria"/>
                <w:b/>
                <w:sz w:val="20"/>
                <w:szCs w:val="20"/>
              </w:rPr>
              <w:t>R</w:t>
            </w:r>
          </w:p>
        </w:tc>
        <w:tc>
          <w:tcPr>
            <w:tcW w:w="2160" w:type="dxa"/>
          </w:tcPr>
          <w:p w:rsidR="009A68C3" w:rsidRPr="004D6EDD" w:rsidRDefault="009A68C3" w:rsidP="0083009F">
            <w:pPr>
              <w:tabs>
                <w:tab w:val="left" w:pos="851"/>
                <w:tab w:val="left" w:pos="1134"/>
              </w:tabs>
              <w:autoSpaceDE w:val="0"/>
              <w:autoSpaceDN w:val="0"/>
              <w:adjustRightInd w:val="0"/>
              <w:spacing w:before="0" w:beforeAutospacing="0" w:after="0" w:afterAutospacing="0"/>
              <w:rPr>
                <w:rFonts w:ascii="Cambria" w:hAnsi="Cambria"/>
                <w:b/>
                <w:sz w:val="20"/>
                <w:szCs w:val="20"/>
              </w:rPr>
            </w:pPr>
            <w:r w:rsidRPr="004D6EDD">
              <w:rPr>
                <w:rFonts w:ascii="Cambria" w:hAnsi="Cambria"/>
                <w:b/>
                <w:sz w:val="20"/>
                <w:szCs w:val="20"/>
              </w:rPr>
              <w:t>Adjusted R Square</w:t>
            </w:r>
          </w:p>
        </w:tc>
        <w:tc>
          <w:tcPr>
            <w:tcW w:w="990" w:type="dxa"/>
          </w:tcPr>
          <w:p w:rsidR="009A68C3" w:rsidRPr="004D6EDD" w:rsidRDefault="009A68C3" w:rsidP="0083009F">
            <w:pPr>
              <w:tabs>
                <w:tab w:val="left" w:pos="851"/>
                <w:tab w:val="left" w:pos="1134"/>
              </w:tabs>
              <w:autoSpaceDE w:val="0"/>
              <w:autoSpaceDN w:val="0"/>
              <w:adjustRightInd w:val="0"/>
              <w:spacing w:before="0" w:beforeAutospacing="0" w:after="0" w:afterAutospacing="0"/>
              <w:rPr>
                <w:rFonts w:ascii="Cambria" w:hAnsi="Cambria"/>
                <w:b/>
                <w:sz w:val="20"/>
                <w:szCs w:val="20"/>
              </w:rPr>
            </w:pPr>
            <w:r w:rsidRPr="004D6EDD">
              <w:rPr>
                <w:rFonts w:ascii="Cambria" w:hAnsi="Cambria"/>
                <w:b/>
                <w:sz w:val="20"/>
                <w:szCs w:val="20"/>
              </w:rPr>
              <w:t>SEE</w:t>
            </w:r>
          </w:p>
        </w:tc>
      </w:tr>
      <w:tr w:rsidR="009A68C3" w:rsidRPr="0083009F" w:rsidTr="004D6EDD">
        <w:trPr>
          <w:trHeight w:val="270"/>
        </w:trPr>
        <w:tc>
          <w:tcPr>
            <w:tcW w:w="990" w:type="dxa"/>
          </w:tcPr>
          <w:p w:rsidR="009A68C3" w:rsidRPr="0083009F" w:rsidRDefault="009A68C3" w:rsidP="008563FE">
            <w:pPr>
              <w:tabs>
                <w:tab w:val="left" w:pos="851"/>
                <w:tab w:val="left" w:pos="1134"/>
              </w:tabs>
              <w:autoSpaceDE w:val="0"/>
              <w:autoSpaceDN w:val="0"/>
              <w:adjustRightInd w:val="0"/>
              <w:spacing w:before="0" w:beforeAutospacing="0" w:after="0" w:afterAutospacing="0"/>
              <w:rPr>
                <w:rFonts w:ascii="Cambria" w:hAnsi="Cambria"/>
                <w:sz w:val="20"/>
                <w:szCs w:val="20"/>
                <w:lang w:val="id-ID"/>
              </w:rPr>
            </w:pPr>
            <w:r w:rsidRPr="0083009F">
              <w:rPr>
                <w:rFonts w:ascii="Cambria" w:hAnsi="Cambria"/>
                <w:sz w:val="20"/>
                <w:szCs w:val="20"/>
                <w:lang w:val="id-ID"/>
              </w:rPr>
              <w:t>0.875</w:t>
            </w:r>
          </w:p>
        </w:tc>
        <w:tc>
          <w:tcPr>
            <w:tcW w:w="2160" w:type="dxa"/>
          </w:tcPr>
          <w:p w:rsidR="009A68C3" w:rsidRPr="0083009F" w:rsidRDefault="009A68C3" w:rsidP="008563FE">
            <w:pPr>
              <w:tabs>
                <w:tab w:val="left" w:pos="851"/>
                <w:tab w:val="left" w:pos="1134"/>
              </w:tabs>
              <w:autoSpaceDE w:val="0"/>
              <w:autoSpaceDN w:val="0"/>
              <w:adjustRightInd w:val="0"/>
              <w:spacing w:before="0" w:beforeAutospacing="0" w:after="0" w:afterAutospacing="0"/>
              <w:rPr>
                <w:rFonts w:ascii="Cambria" w:hAnsi="Cambria"/>
                <w:sz w:val="20"/>
                <w:szCs w:val="20"/>
                <w:lang w:val="id-ID"/>
              </w:rPr>
            </w:pPr>
            <w:r w:rsidRPr="0083009F">
              <w:rPr>
                <w:rFonts w:ascii="Cambria" w:hAnsi="Cambria"/>
                <w:sz w:val="20"/>
                <w:szCs w:val="20"/>
                <w:lang w:val="id-ID"/>
              </w:rPr>
              <w:t>0.761</w:t>
            </w:r>
          </w:p>
        </w:tc>
        <w:tc>
          <w:tcPr>
            <w:tcW w:w="990" w:type="dxa"/>
          </w:tcPr>
          <w:p w:rsidR="009A68C3" w:rsidRPr="0083009F" w:rsidRDefault="009A68C3" w:rsidP="008563FE">
            <w:pPr>
              <w:tabs>
                <w:tab w:val="left" w:pos="851"/>
                <w:tab w:val="left" w:pos="1134"/>
              </w:tabs>
              <w:autoSpaceDE w:val="0"/>
              <w:autoSpaceDN w:val="0"/>
              <w:adjustRightInd w:val="0"/>
              <w:spacing w:before="0" w:beforeAutospacing="0" w:after="0" w:afterAutospacing="0"/>
              <w:rPr>
                <w:rFonts w:ascii="Cambria" w:hAnsi="Cambria"/>
                <w:sz w:val="20"/>
                <w:szCs w:val="20"/>
                <w:lang w:val="id-ID"/>
              </w:rPr>
            </w:pPr>
            <w:r w:rsidRPr="0083009F">
              <w:rPr>
                <w:rFonts w:ascii="Cambria" w:hAnsi="Cambria"/>
                <w:sz w:val="20"/>
                <w:szCs w:val="20"/>
                <w:lang w:val="id-ID"/>
              </w:rPr>
              <w:t>1.086</w:t>
            </w:r>
          </w:p>
        </w:tc>
      </w:tr>
    </w:tbl>
    <w:p w:rsidR="009A68C3" w:rsidRPr="0083009F" w:rsidRDefault="009A68C3" w:rsidP="0083009F">
      <w:pPr>
        <w:tabs>
          <w:tab w:val="left" w:pos="993"/>
        </w:tabs>
        <w:spacing w:before="0" w:beforeAutospacing="0" w:after="0" w:afterAutospacing="0"/>
        <w:ind w:left="0"/>
        <w:rPr>
          <w:rFonts w:ascii="Cambria" w:hAnsi="Cambria"/>
          <w:sz w:val="20"/>
          <w:szCs w:val="20"/>
          <w:lang w:val="id-ID"/>
        </w:rPr>
      </w:pPr>
      <w:r w:rsidRPr="0083009F">
        <w:rPr>
          <w:rFonts w:ascii="Cambria" w:hAnsi="Cambria"/>
          <w:sz w:val="20"/>
          <w:szCs w:val="20"/>
          <w:lang w:val="id-ID"/>
        </w:rPr>
        <w:t>Sumber: Data Primer, diolah,2021</w:t>
      </w:r>
    </w:p>
    <w:p w:rsidR="0083009F" w:rsidRDefault="0083009F" w:rsidP="00677411">
      <w:pPr>
        <w:tabs>
          <w:tab w:val="left" w:pos="993"/>
        </w:tabs>
        <w:spacing w:before="0" w:beforeAutospacing="0" w:after="0" w:afterAutospacing="0" w:line="360" w:lineRule="auto"/>
        <w:ind w:left="142" w:firstLine="425"/>
        <w:jc w:val="both"/>
        <w:rPr>
          <w:rFonts w:ascii="Cambria" w:hAnsi="Cambria"/>
          <w:sz w:val="24"/>
          <w:szCs w:val="24"/>
        </w:rPr>
      </w:pPr>
    </w:p>
    <w:p w:rsidR="009A68C3" w:rsidRDefault="009A68C3" w:rsidP="00677411">
      <w:pPr>
        <w:tabs>
          <w:tab w:val="left" w:pos="993"/>
        </w:tabs>
        <w:spacing w:before="0" w:beforeAutospacing="0" w:after="0" w:afterAutospacing="0" w:line="360" w:lineRule="auto"/>
        <w:ind w:left="142" w:firstLine="425"/>
        <w:jc w:val="both"/>
        <w:rPr>
          <w:rFonts w:ascii="Cambria" w:hAnsi="Cambria"/>
          <w:sz w:val="24"/>
          <w:szCs w:val="24"/>
        </w:rPr>
      </w:pPr>
      <w:r w:rsidRPr="00677411">
        <w:rPr>
          <w:rFonts w:ascii="Cambria" w:hAnsi="Cambria"/>
          <w:sz w:val="24"/>
          <w:szCs w:val="24"/>
        </w:rPr>
        <w:t>R 0</w:t>
      </w:r>
      <w:r w:rsidR="0031282C">
        <w:rPr>
          <w:rFonts w:ascii="Cambria" w:hAnsi="Cambria"/>
          <w:sz w:val="24"/>
          <w:szCs w:val="24"/>
        </w:rPr>
        <w:t>,</w:t>
      </w:r>
      <w:r w:rsidRPr="00677411">
        <w:rPr>
          <w:rFonts w:ascii="Cambria" w:hAnsi="Cambria"/>
          <w:sz w:val="24"/>
          <w:szCs w:val="24"/>
          <w:lang w:val="id-ID"/>
        </w:rPr>
        <w:t>875</w:t>
      </w:r>
      <w:r w:rsidRPr="00677411">
        <w:rPr>
          <w:rFonts w:ascii="Cambria" w:hAnsi="Cambria"/>
          <w:sz w:val="24"/>
          <w:szCs w:val="24"/>
        </w:rPr>
        <w:t xml:space="preserve"> </w:t>
      </w:r>
      <w:r w:rsidRPr="00677411">
        <w:rPr>
          <w:rFonts w:ascii="Cambria" w:hAnsi="Cambria"/>
          <w:sz w:val="24"/>
          <w:szCs w:val="24"/>
          <w:lang w:val="id-ID"/>
        </w:rPr>
        <w:t>yang</w:t>
      </w:r>
      <w:r w:rsidRPr="00677411">
        <w:rPr>
          <w:rFonts w:ascii="Cambria" w:hAnsi="Cambria"/>
          <w:sz w:val="24"/>
          <w:szCs w:val="24"/>
        </w:rPr>
        <w:t xml:space="preserve"> </w:t>
      </w:r>
      <w:proofErr w:type="spellStart"/>
      <w:r w:rsidRPr="00677411">
        <w:rPr>
          <w:rFonts w:ascii="Cambria" w:hAnsi="Cambria"/>
          <w:sz w:val="24"/>
          <w:szCs w:val="24"/>
        </w:rPr>
        <w:t>memberi</w:t>
      </w:r>
      <w:proofErr w:type="spellEnd"/>
      <w:r w:rsidRPr="00677411">
        <w:rPr>
          <w:rFonts w:ascii="Cambria" w:hAnsi="Cambria"/>
          <w:sz w:val="24"/>
          <w:szCs w:val="24"/>
        </w:rPr>
        <w:t xml:space="preserve"> </w:t>
      </w:r>
      <w:proofErr w:type="spellStart"/>
      <w:r w:rsidRPr="00677411">
        <w:rPr>
          <w:rFonts w:ascii="Cambria" w:hAnsi="Cambria"/>
          <w:sz w:val="24"/>
          <w:szCs w:val="24"/>
        </w:rPr>
        <w:t>arti</w:t>
      </w:r>
      <w:proofErr w:type="spellEnd"/>
      <w:r w:rsidRPr="00677411">
        <w:rPr>
          <w:rFonts w:ascii="Cambria" w:hAnsi="Cambria"/>
          <w:sz w:val="24"/>
          <w:szCs w:val="24"/>
        </w:rPr>
        <w:t xml:space="preserve"> </w:t>
      </w:r>
      <w:proofErr w:type="spellStart"/>
      <w:r w:rsidRPr="00677411">
        <w:rPr>
          <w:rFonts w:ascii="Cambria" w:hAnsi="Cambria"/>
          <w:sz w:val="24"/>
          <w:szCs w:val="24"/>
        </w:rPr>
        <w:t>bahwa</w:t>
      </w:r>
      <w:proofErr w:type="spellEnd"/>
      <w:r w:rsidRPr="00677411">
        <w:rPr>
          <w:rFonts w:ascii="Cambria" w:hAnsi="Cambria"/>
          <w:sz w:val="24"/>
          <w:szCs w:val="24"/>
        </w:rPr>
        <w:t xml:space="preserve"> </w:t>
      </w:r>
      <w:proofErr w:type="spellStart"/>
      <w:r w:rsidRPr="00677411">
        <w:rPr>
          <w:rFonts w:ascii="Cambria" w:hAnsi="Cambria"/>
          <w:sz w:val="24"/>
          <w:szCs w:val="24"/>
        </w:rPr>
        <w:t>besar</w:t>
      </w:r>
      <w:proofErr w:type="spellEnd"/>
      <w:r w:rsidRPr="00677411">
        <w:rPr>
          <w:rFonts w:ascii="Cambria" w:hAnsi="Cambria"/>
          <w:sz w:val="24"/>
          <w:szCs w:val="24"/>
        </w:rPr>
        <w:t xml:space="preserve"> </w:t>
      </w:r>
      <w:proofErr w:type="spellStart"/>
      <w:r w:rsidRPr="00677411">
        <w:rPr>
          <w:rFonts w:ascii="Cambria" w:hAnsi="Cambria"/>
          <w:sz w:val="24"/>
          <w:szCs w:val="24"/>
        </w:rPr>
        <w:t>hubungan</w:t>
      </w:r>
      <w:proofErr w:type="spellEnd"/>
      <w:r w:rsidRPr="00677411">
        <w:rPr>
          <w:rFonts w:ascii="Cambria" w:hAnsi="Cambria"/>
          <w:sz w:val="24"/>
          <w:szCs w:val="24"/>
        </w:rPr>
        <w:t xml:space="preserve"> </w:t>
      </w:r>
      <w:proofErr w:type="spellStart"/>
      <w:r w:rsidRPr="00677411">
        <w:rPr>
          <w:rFonts w:ascii="Cambria" w:hAnsi="Cambria"/>
          <w:sz w:val="24"/>
          <w:szCs w:val="24"/>
        </w:rPr>
        <w:t>antara</w:t>
      </w:r>
      <w:proofErr w:type="spellEnd"/>
      <w:r w:rsidRPr="00677411">
        <w:rPr>
          <w:rFonts w:ascii="Cambria" w:hAnsi="Cambria"/>
          <w:sz w:val="24"/>
          <w:szCs w:val="24"/>
        </w:rPr>
        <w:t xml:space="preserve"> </w:t>
      </w:r>
      <w:r w:rsidRPr="00677411">
        <w:rPr>
          <w:rFonts w:ascii="Cambria" w:hAnsi="Cambria"/>
          <w:i/>
          <w:sz w:val="24"/>
          <w:szCs w:val="24"/>
          <w:lang w:val="id-ID"/>
        </w:rPr>
        <w:t xml:space="preserve">Relationship Marketing </w:t>
      </w:r>
      <w:proofErr w:type="spellStart"/>
      <w:r w:rsidRPr="00677411">
        <w:rPr>
          <w:rFonts w:ascii="Cambria" w:hAnsi="Cambria"/>
          <w:sz w:val="24"/>
          <w:szCs w:val="24"/>
        </w:rPr>
        <w:t>dengan</w:t>
      </w:r>
      <w:proofErr w:type="spellEnd"/>
      <w:r w:rsidRPr="00677411">
        <w:rPr>
          <w:rFonts w:ascii="Cambria" w:hAnsi="Cambria"/>
          <w:sz w:val="24"/>
          <w:szCs w:val="24"/>
        </w:rPr>
        <w:t xml:space="preserve"> </w:t>
      </w:r>
      <w:r w:rsidRPr="00677411">
        <w:rPr>
          <w:rFonts w:ascii="Cambria" w:hAnsi="Cambria"/>
          <w:sz w:val="24"/>
          <w:szCs w:val="24"/>
          <w:lang w:val="id-ID"/>
        </w:rPr>
        <w:t>Loyalitas nas</w:t>
      </w:r>
      <w:bookmarkStart w:id="0" w:name="_GoBack"/>
      <w:bookmarkEnd w:id="0"/>
      <w:r w:rsidRPr="00677411">
        <w:rPr>
          <w:rFonts w:ascii="Cambria" w:hAnsi="Cambria"/>
          <w:sz w:val="24"/>
          <w:szCs w:val="24"/>
          <w:lang w:val="id-ID"/>
        </w:rPr>
        <w:t>abah</w:t>
      </w:r>
      <w:r w:rsidRPr="00677411">
        <w:rPr>
          <w:rFonts w:ascii="Cambria" w:hAnsi="Cambria"/>
          <w:sz w:val="24"/>
          <w:szCs w:val="24"/>
        </w:rPr>
        <w:t xml:space="preserve"> </w:t>
      </w:r>
      <w:proofErr w:type="spellStart"/>
      <w:r w:rsidRPr="00677411">
        <w:rPr>
          <w:rFonts w:ascii="Cambria" w:hAnsi="Cambria"/>
          <w:sz w:val="24"/>
          <w:szCs w:val="24"/>
        </w:rPr>
        <w:t>sebesar</w:t>
      </w:r>
      <w:proofErr w:type="spellEnd"/>
      <w:r w:rsidRPr="00677411">
        <w:rPr>
          <w:rFonts w:ascii="Cambria" w:hAnsi="Cambria"/>
          <w:sz w:val="24"/>
          <w:szCs w:val="24"/>
        </w:rPr>
        <w:t xml:space="preserve"> </w:t>
      </w:r>
      <w:r w:rsidRPr="00677411">
        <w:rPr>
          <w:rFonts w:ascii="Cambria" w:hAnsi="Cambria"/>
          <w:sz w:val="24"/>
          <w:szCs w:val="24"/>
          <w:lang w:val="id-ID"/>
        </w:rPr>
        <w:t>87</w:t>
      </w:r>
      <w:proofErr w:type="gramStart"/>
      <w:r w:rsidRPr="00677411">
        <w:rPr>
          <w:rFonts w:ascii="Cambria" w:hAnsi="Cambria"/>
          <w:sz w:val="24"/>
          <w:szCs w:val="24"/>
        </w:rPr>
        <w:t>,</w:t>
      </w:r>
      <w:r w:rsidRPr="00677411">
        <w:rPr>
          <w:rFonts w:ascii="Cambria" w:hAnsi="Cambria"/>
          <w:sz w:val="24"/>
          <w:szCs w:val="24"/>
          <w:lang w:val="id-ID"/>
        </w:rPr>
        <w:t>5</w:t>
      </w:r>
      <w:proofErr w:type="gramEnd"/>
      <w:r w:rsidRPr="00677411">
        <w:rPr>
          <w:rFonts w:ascii="Cambria" w:hAnsi="Cambria"/>
          <w:sz w:val="24"/>
          <w:szCs w:val="24"/>
        </w:rPr>
        <w:t>%.</w:t>
      </w:r>
      <w:r w:rsidRPr="00677411">
        <w:rPr>
          <w:rFonts w:ascii="Cambria" w:hAnsi="Cambria"/>
          <w:sz w:val="24"/>
          <w:szCs w:val="24"/>
          <w:lang w:val="id-ID"/>
        </w:rPr>
        <w:t xml:space="preserve"> variabel Relationship Marketing mempengaruhi loyalitas sebesar 76,1% sedangkan 23,9%  adalah variabel lain di luar penelitian.</w:t>
      </w:r>
    </w:p>
    <w:p w:rsidR="0083009F" w:rsidRDefault="0083009F" w:rsidP="00677411">
      <w:pPr>
        <w:tabs>
          <w:tab w:val="left" w:pos="993"/>
        </w:tabs>
        <w:spacing w:before="0" w:beforeAutospacing="0" w:after="0" w:afterAutospacing="0" w:line="360" w:lineRule="auto"/>
        <w:ind w:left="142" w:firstLine="425"/>
        <w:jc w:val="both"/>
        <w:rPr>
          <w:rFonts w:ascii="Cambria" w:hAnsi="Cambria"/>
          <w:sz w:val="24"/>
          <w:szCs w:val="24"/>
        </w:rPr>
      </w:pPr>
    </w:p>
    <w:p w:rsidR="009A68C3" w:rsidRPr="00677411" w:rsidRDefault="0083009F" w:rsidP="00677411">
      <w:pPr>
        <w:tabs>
          <w:tab w:val="left" w:pos="851"/>
          <w:tab w:val="left" w:pos="1134"/>
        </w:tabs>
        <w:autoSpaceDE w:val="0"/>
        <w:autoSpaceDN w:val="0"/>
        <w:adjustRightInd w:val="0"/>
        <w:spacing w:before="0" w:beforeAutospacing="0" w:after="0" w:afterAutospacing="0" w:line="360" w:lineRule="auto"/>
        <w:jc w:val="both"/>
        <w:rPr>
          <w:rFonts w:ascii="Cambria" w:hAnsi="Cambria"/>
          <w:sz w:val="24"/>
          <w:szCs w:val="24"/>
          <w:lang w:val="id-ID"/>
        </w:rPr>
      </w:pPr>
      <w:r>
        <w:rPr>
          <w:rFonts w:ascii="Cambria" w:hAnsi="Cambria"/>
          <w:b/>
          <w:sz w:val="24"/>
          <w:szCs w:val="24"/>
          <w:lang w:val="id-ID"/>
        </w:rPr>
        <w:t xml:space="preserve">  </w:t>
      </w:r>
      <w:proofErr w:type="spellStart"/>
      <w:r w:rsidR="009A68C3" w:rsidRPr="00677411">
        <w:rPr>
          <w:rFonts w:ascii="Cambria" w:hAnsi="Cambria"/>
          <w:b/>
          <w:sz w:val="24"/>
          <w:szCs w:val="24"/>
        </w:rPr>
        <w:t>Uji</w:t>
      </w:r>
      <w:proofErr w:type="spellEnd"/>
      <w:r w:rsidR="009A68C3" w:rsidRPr="00677411">
        <w:rPr>
          <w:rFonts w:ascii="Cambria" w:hAnsi="Cambria"/>
          <w:b/>
          <w:sz w:val="24"/>
          <w:szCs w:val="24"/>
        </w:rPr>
        <w:t xml:space="preserve"> </w:t>
      </w:r>
      <w:proofErr w:type="spellStart"/>
      <w:r w:rsidR="009A68C3" w:rsidRPr="00677411">
        <w:rPr>
          <w:rFonts w:ascii="Cambria" w:hAnsi="Cambria"/>
          <w:b/>
          <w:sz w:val="24"/>
          <w:szCs w:val="24"/>
        </w:rPr>
        <w:t>Koefisien</w:t>
      </w:r>
      <w:proofErr w:type="spellEnd"/>
      <w:r w:rsidR="009A68C3" w:rsidRPr="00677411">
        <w:rPr>
          <w:rFonts w:ascii="Cambria" w:hAnsi="Cambria"/>
          <w:b/>
          <w:sz w:val="24"/>
          <w:szCs w:val="24"/>
        </w:rPr>
        <w:t xml:space="preserve"> </w:t>
      </w:r>
      <w:proofErr w:type="spellStart"/>
      <w:r w:rsidR="009A68C3" w:rsidRPr="00677411">
        <w:rPr>
          <w:rFonts w:ascii="Cambria" w:hAnsi="Cambria"/>
          <w:b/>
          <w:sz w:val="24"/>
          <w:szCs w:val="24"/>
        </w:rPr>
        <w:t>Determinasi</w:t>
      </w:r>
      <w:proofErr w:type="spellEnd"/>
      <w:r w:rsidR="009A68C3" w:rsidRPr="00677411">
        <w:rPr>
          <w:rFonts w:ascii="Cambria" w:hAnsi="Cambria"/>
          <w:b/>
          <w:sz w:val="24"/>
          <w:szCs w:val="24"/>
        </w:rPr>
        <w:t xml:space="preserve"> (R</w:t>
      </w:r>
      <w:r w:rsidR="009A68C3" w:rsidRPr="00677411">
        <w:rPr>
          <w:rFonts w:ascii="Cambria" w:hAnsi="Cambria"/>
          <w:b/>
          <w:sz w:val="24"/>
          <w:szCs w:val="24"/>
          <w:vertAlign w:val="superscript"/>
        </w:rPr>
        <w:t>2</w:t>
      </w:r>
      <w:r w:rsidR="009A68C3" w:rsidRPr="00677411">
        <w:rPr>
          <w:rFonts w:ascii="Cambria" w:hAnsi="Cambria"/>
          <w:sz w:val="24"/>
          <w:szCs w:val="24"/>
        </w:rPr>
        <w:t>)</w:t>
      </w:r>
    </w:p>
    <w:p w:rsidR="009A68C3" w:rsidRPr="00677411" w:rsidRDefault="009A68C3" w:rsidP="00677411">
      <w:pPr>
        <w:tabs>
          <w:tab w:val="left" w:pos="709"/>
        </w:tabs>
        <w:spacing w:before="0" w:beforeAutospacing="0" w:after="0" w:afterAutospacing="0" w:line="360" w:lineRule="auto"/>
        <w:ind w:left="142" w:hanging="199"/>
        <w:jc w:val="both"/>
        <w:rPr>
          <w:rFonts w:ascii="Cambria" w:hAnsi="Cambria"/>
          <w:sz w:val="24"/>
          <w:szCs w:val="24"/>
          <w:lang w:val="id-ID"/>
        </w:rPr>
      </w:pPr>
      <w:r w:rsidRPr="00677411">
        <w:rPr>
          <w:rFonts w:ascii="Cambria" w:hAnsi="Cambria"/>
          <w:sz w:val="24"/>
          <w:szCs w:val="24"/>
          <w:lang w:val="id-ID"/>
        </w:rPr>
        <w:tab/>
      </w:r>
      <w:r w:rsidR="0083009F">
        <w:rPr>
          <w:rFonts w:ascii="Cambria" w:hAnsi="Cambria"/>
          <w:sz w:val="24"/>
          <w:szCs w:val="24"/>
        </w:rPr>
        <w:tab/>
      </w:r>
      <w:proofErr w:type="spellStart"/>
      <w:r w:rsidR="0083009F">
        <w:rPr>
          <w:rFonts w:ascii="Cambria" w:hAnsi="Cambria"/>
          <w:sz w:val="24"/>
          <w:szCs w:val="24"/>
        </w:rPr>
        <w:t>H</w:t>
      </w:r>
      <w:r w:rsidRPr="00677411">
        <w:rPr>
          <w:rFonts w:ascii="Cambria" w:hAnsi="Cambria"/>
          <w:sz w:val="24"/>
          <w:szCs w:val="24"/>
        </w:rPr>
        <w:t>asil</w:t>
      </w:r>
      <w:proofErr w:type="spellEnd"/>
      <w:r w:rsidRPr="00677411">
        <w:rPr>
          <w:rFonts w:ascii="Cambria" w:hAnsi="Cambria"/>
          <w:sz w:val="24"/>
          <w:szCs w:val="24"/>
        </w:rPr>
        <w:t xml:space="preserve"> </w:t>
      </w:r>
      <w:proofErr w:type="spellStart"/>
      <w:r w:rsidRPr="00677411">
        <w:rPr>
          <w:rFonts w:ascii="Cambria" w:hAnsi="Cambria"/>
          <w:sz w:val="24"/>
          <w:szCs w:val="24"/>
        </w:rPr>
        <w:t>Koefisien</w:t>
      </w:r>
      <w:proofErr w:type="spellEnd"/>
      <w:r w:rsidRPr="00677411">
        <w:rPr>
          <w:rFonts w:ascii="Cambria" w:hAnsi="Cambria"/>
          <w:sz w:val="24"/>
          <w:szCs w:val="24"/>
        </w:rPr>
        <w:t xml:space="preserve"> </w:t>
      </w:r>
      <w:proofErr w:type="spellStart"/>
      <w:r w:rsidRPr="00677411">
        <w:rPr>
          <w:rFonts w:ascii="Cambria" w:hAnsi="Cambria"/>
          <w:sz w:val="24"/>
          <w:szCs w:val="24"/>
        </w:rPr>
        <w:t>Determinasi</w:t>
      </w:r>
      <w:proofErr w:type="spellEnd"/>
      <w:r w:rsidRPr="00677411">
        <w:rPr>
          <w:rFonts w:ascii="Cambria" w:hAnsi="Cambria"/>
          <w:sz w:val="24"/>
          <w:szCs w:val="24"/>
        </w:rPr>
        <w:t xml:space="preserve"> </w:t>
      </w:r>
      <w:proofErr w:type="spellStart"/>
      <w:r w:rsidR="0083009F">
        <w:rPr>
          <w:rFonts w:ascii="Cambria" w:hAnsi="Cambria"/>
          <w:sz w:val="24"/>
          <w:szCs w:val="24"/>
        </w:rPr>
        <w:t>adalah</w:t>
      </w:r>
      <w:proofErr w:type="spellEnd"/>
      <w:r w:rsidR="0083009F">
        <w:rPr>
          <w:rFonts w:ascii="Cambria" w:hAnsi="Cambria"/>
          <w:sz w:val="24"/>
          <w:szCs w:val="24"/>
        </w:rPr>
        <w:t xml:space="preserve"> </w:t>
      </w:r>
      <w:proofErr w:type="spellStart"/>
      <w:proofErr w:type="gramStart"/>
      <w:r w:rsidR="0083009F">
        <w:rPr>
          <w:rFonts w:ascii="Cambria" w:hAnsi="Cambria"/>
          <w:sz w:val="24"/>
          <w:szCs w:val="24"/>
        </w:rPr>
        <w:t>sebesar</w:t>
      </w:r>
      <w:proofErr w:type="spellEnd"/>
      <w:r w:rsidR="0083009F">
        <w:rPr>
          <w:rFonts w:ascii="Cambria" w:hAnsi="Cambria"/>
          <w:sz w:val="24"/>
          <w:szCs w:val="24"/>
        </w:rPr>
        <w:t xml:space="preserve"> </w:t>
      </w:r>
      <w:r w:rsidRPr="00677411">
        <w:rPr>
          <w:rFonts w:ascii="Cambria" w:hAnsi="Cambria"/>
          <w:sz w:val="24"/>
          <w:szCs w:val="24"/>
        </w:rPr>
        <w:t xml:space="preserve"> KD</w:t>
      </w:r>
      <w:proofErr w:type="gramEnd"/>
      <w:r w:rsidRPr="00677411">
        <w:rPr>
          <w:rFonts w:ascii="Cambria" w:hAnsi="Cambria"/>
          <w:sz w:val="24"/>
          <w:szCs w:val="24"/>
        </w:rPr>
        <w:t xml:space="preserve"> = R</w:t>
      </w:r>
      <w:r w:rsidRPr="00677411">
        <w:rPr>
          <w:rFonts w:ascii="Cambria" w:hAnsi="Cambria"/>
          <w:sz w:val="24"/>
          <w:szCs w:val="24"/>
          <w:vertAlign w:val="superscript"/>
        </w:rPr>
        <w:t xml:space="preserve">2 </w:t>
      </w:r>
      <w:r w:rsidRPr="00677411">
        <w:rPr>
          <w:rFonts w:ascii="Cambria" w:hAnsi="Cambria"/>
          <w:sz w:val="24"/>
          <w:szCs w:val="24"/>
        </w:rPr>
        <w:t>x 100%=</w:t>
      </w:r>
      <w:r w:rsidRPr="00677411">
        <w:rPr>
          <w:rFonts w:ascii="Cambria" w:hAnsi="Cambria"/>
          <w:sz w:val="24"/>
          <w:szCs w:val="24"/>
          <w:lang w:val="id-ID"/>
        </w:rPr>
        <w:t xml:space="preserve"> 0.761</w:t>
      </w:r>
      <w:r w:rsidRPr="00677411">
        <w:rPr>
          <w:rFonts w:ascii="Cambria" w:hAnsi="Cambria"/>
          <w:sz w:val="24"/>
          <w:szCs w:val="24"/>
        </w:rPr>
        <w:t xml:space="preserve">  x 100% = </w:t>
      </w:r>
      <w:r w:rsidRPr="00677411">
        <w:rPr>
          <w:rFonts w:ascii="Cambria" w:hAnsi="Cambria"/>
          <w:sz w:val="24"/>
          <w:szCs w:val="24"/>
          <w:lang w:val="id-ID"/>
        </w:rPr>
        <w:t>76</w:t>
      </w:r>
      <w:r w:rsidRPr="00677411">
        <w:rPr>
          <w:rFonts w:ascii="Cambria" w:hAnsi="Cambria"/>
          <w:sz w:val="24"/>
          <w:szCs w:val="24"/>
        </w:rPr>
        <w:t>,</w:t>
      </w:r>
      <w:r w:rsidRPr="00677411">
        <w:rPr>
          <w:rFonts w:ascii="Cambria" w:hAnsi="Cambria"/>
          <w:sz w:val="24"/>
          <w:szCs w:val="24"/>
          <w:lang w:val="id-ID"/>
        </w:rPr>
        <w:t>1</w:t>
      </w:r>
      <w:r w:rsidRPr="00677411">
        <w:rPr>
          <w:rFonts w:ascii="Cambria" w:hAnsi="Cambria"/>
          <w:sz w:val="24"/>
          <w:szCs w:val="24"/>
        </w:rPr>
        <w:t xml:space="preserve">% </w:t>
      </w:r>
      <w:r w:rsidRPr="00677411">
        <w:rPr>
          <w:rFonts w:ascii="Cambria" w:hAnsi="Cambria"/>
          <w:sz w:val="24"/>
          <w:szCs w:val="24"/>
          <w:lang w:val="id-ID"/>
        </w:rPr>
        <w:t xml:space="preserve">berarti kontribusi variabel independen mempengaruhi variabel </w:t>
      </w:r>
      <w:r w:rsidRPr="00677411">
        <w:rPr>
          <w:rFonts w:ascii="Cambria" w:hAnsi="Cambria"/>
          <w:sz w:val="24"/>
          <w:szCs w:val="24"/>
          <w:lang w:val="id-ID"/>
        </w:rPr>
        <w:lastRenderedPageBreak/>
        <w:t>dependen sebesar 76,1% sedangkan sisanya 23,9% dipengaruhi dengan variabel lain di luar penelitian.</w:t>
      </w:r>
    </w:p>
    <w:p w:rsidR="009A68C3" w:rsidRPr="00677411" w:rsidRDefault="009A68C3" w:rsidP="00677411">
      <w:pPr>
        <w:spacing w:before="0" w:beforeAutospacing="0" w:after="0" w:afterAutospacing="0" w:line="360" w:lineRule="auto"/>
        <w:ind w:left="0"/>
        <w:jc w:val="both"/>
        <w:rPr>
          <w:rFonts w:ascii="Cambria" w:hAnsi="Cambria"/>
          <w:sz w:val="24"/>
          <w:szCs w:val="24"/>
          <w:lang w:val="id-ID"/>
        </w:rPr>
      </w:pPr>
    </w:p>
    <w:p w:rsidR="009A68C3" w:rsidRPr="00677411" w:rsidRDefault="009A68C3" w:rsidP="00677411">
      <w:pPr>
        <w:pStyle w:val="JudulSubBab"/>
        <w:rPr>
          <w:szCs w:val="24"/>
        </w:rPr>
      </w:pPr>
      <w:r w:rsidRPr="00677411">
        <w:rPr>
          <w:szCs w:val="24"/>
          <w:lang w:val="id-ID"/>
        </w:rPr>
        <w:t>S</w:t>
      </w:r>
      <w:r w:rsidRPr="00677411">
        <w:rPr>
          <w:szCs w:val="24"/>
        </w:rPr>
        <w:t xml:space="preserve">IMPULAN </w:t>
      </w:r>
    </w:p>
    <w:p w:rsidR="009A68C3" w:rsidRPr="00677411" w:rsidRDefault="009A68C3" w:rsidP="00677411">
      <w:pPr>
        <w:spacing w:before="0" w:beforeAutospacing="0" w:after="0" w:afterAutospacing="0" w:line="360" w:lineRule="auto"/>
        <w:ind w:left="142" w:firstLine="567"/>
        <w:jc w:val="both"/>
        <w:rPr>
          <w:rFonts w:ascii="Cambria" w:hAnsi="Cambria" w:cstheme="majorBidi"/>
          <w:sz w:val="24"/>
          <w:szCs w:val="24"/>
        </w:rPr>
      </w:pPr>
      <w:proofErr w:type="spellStart"/>
      <w:r w:rsidRPr="00677411">
        <w:rPr>
          <w:rFonts w:ascii="Cambria" w:hAnsi="Cambria" w:cstheme="majorBidi"/>
          <w:sz w:val="24"/>
          <w:szCs w:val="24"/>
        </w:rPr>
        <w:t>Berdasarkan</w:t>
      </w:r>
      <w:proofErr w:type="spellEnd"/>
      <w:r w:rsidRPr="00677411">
        <w:rPr>
          <w:rFonts w:ascii="Cambria" w:hAnsi="Cambria" w:cstheme="majorBidi"/>
          <w:sz w:val="24"/>
          <w:szCs w:val="24"/>
        </w:rPr>
        <w:t xml:space="preserve"> </w:t>
      </w:r>
      <w:proofErr w:type="spellStart"/>
      <w:r w:rsidRPr="00677411">
        <w:rPr>
          <w:rFonts w:ascii="Cambria" w:hAnsi="Cambria" w:cstheme="majorBidi"/>
          <w:sz w:val="24"/>
          <w:szCs w:val="24"/>
        </w:rPr>
        <w:t>latar</w:t>
      </w:r>
      <w:proofErr w:type="spellEnd"/>
      <w:r w:rsidRPr="00677411">
        <w:rPr>
          <w:rFonts w:ascii="Cambria" w:hAnsi="Cambria" w:cstheme="majorBidi"/>
          <w:sz w:val="24"/>
          <w:szCs w:val="24"/>
        </w:rPr>
        <w:t xml:space="preserve"> </w:t>
      </w:r>
      <w:proofErr w:type="spellStart"/>
      <w:r w:rsidRPr="00677411">
        <w:rPr>
          <w:rFonts w:ascii="Cambria" w:hAnsi="Cambria" w:cstheme="majorBidi"/>
          <w:sz w:val="24"/>
          <w:szCs w:val="24"/>
        </w:rPr>
        <w:t>belakang</w:t>
      </w:r>
      <w:proofErr w:type="spellEnd"/>
      <w:r w:rsidRPr="00677411">
        <w:rPr>
          <w:rFonts w:ascii="Cambria" w:hAnsi="Cambria" w:cstheme="majorBidi"/>
          <w:sz w:val="24"/>
          <w:szCs w:val="24"/>
        </w:rPr>
        <w:t xml:space="preserve">, </w:t>
      </w:r>
      <w:proofErr w:type="spellStart"/>
      <w:r w:rsidRPr="00677411">
        <w:rPr>
          <w:rFonts w:ascii="Cambria" w:hAnsi="Cambria" w:cstheme="majorBidi"/>
          <w:sz w:val="24"/>
          <w:szCs w:val="24"/>
        </w:rPr>
        <w:t>rumusan</w:t>
      </w:r>
      <w:proofErr w:type="spellEnd"/>
      <w:r w:rsidRPr="00677411">
        <w:rPr>
          <w:rFonts w:ascii="Cambria" w:hAnsi="Cambria" w:cstheme="majorBidi"/>
          <w:sz w:val="24"/>
          <w:szCs w:val="24"/>
        </w:rPr>
        <w:t xml:space="preserve"> </w:t>
      </w:r>
      <w:proofErr w:type="spellStart"/>
      <w:r w:rsidRPr="00677411">
        <w:rPr>
          <w:rFonts w:ascii="Cambria" w:hAnsi="Cambria" w:cstheme="majorBidi"/>
          <w:sz w:val="24"/>
          <w:szCs w:val="24"/>
        </w:rPr>
        <w:t>masalah</w:t>
      </w:r>
      <w:proofErr w:type="spellEnd"/>
      <w:r w:rsidRPr="00677411">
        <w:rPr>
          <w:rFonts w:ascii="Cambria" w:hAnsi="Cambria" w:cstheme="majorBidi"/>
          <w:sz w:val="24"/>
          <w:szCs w:val="24"/>
        </w:rPr>
        <w:t xml:space="preserve">, </w:t>
      </w:r>
      <w:proofErr w:type="spellStart"/>
      <w:r w:rsidRPr="00677411">
        <w:rPr>
          <w:rFonts w:ascii="Cambria" w:hAnsi="Cambria" w:cstheme="majorBidi"/>
          <w:sz w:val="24"/>
          <w:szCs w:val="24"/>
        </w:rPr>
        <w:t>tujuan</w:t>
      </w:r>
      <w:proofErr w:type="spellEnd"/>
      <w:r w:rsidRPr="00677411">
        <w:rPr>
          <w:rFonts w:ascii="Cambria" w:hAnsi="Cambria" w:cstheme="majorBidi"/>
          <w:sz w:val="24"/>
          <w:szCs w:val="24"/>
        </w:rPr>
        <w:t xml:space="preserve">, </w:t>
      </w:r>
      <w:proofErr w:type="spellStart"/>
      <w:r w:rsidRPr="00677411">
        <w:rPr>
          <w:rFonts w:ascii="Cambria" w:hAnsi="Cambria" w:cstheme="majorBidi"/>
          <w:sz w:val="24"/>
          <w:szCs w:val="24"/>
        </w:rPr>
        <w:t>landasan</w:t>
      </w:r>
      <w:proofErr w:type="spellEnd"/>
      <w:r w:rsidRPr="00677411">
        <w:rPr>
          <w:rFonts w:ascii="Cambria" w:hAnsi="Cambria" w:cstheme="majorBidi"/>
          <w:sz w:val="24"/>
          <w:szCs w:val="24"/>
        </w:rPr>
        <w:t xml:space="preserve"> </w:t>
      </w:r>
      <w:proofErr w:type="spellStart"/>
      <w:r w:rsidRPr="00677411">
        <w:rPr>
          <w:rFonts w:ascii="Cambria" w:hAnsi="Cambria" w:cstheme="majorBidi"/>
          <w:sz w:val="24"/>
          <w:szCs w:val="24"/>
        </w:rPr>
        <w:t>teori</w:t>
      </w:r>
      <w:proofErr w:type="spellEnd"/>
      <w:r w:rsidRPr="00677411">
        <w:rPr>
          <w:rFonts w:ascii="Cambria" w:hAnsi="Cambria" w:cstheme="majorBidi"/>
          <w:sz w:val="24"/>
          <w:szCs w:val="24"/>
        </w:rPr>
        <w:t xml:space="preserve">, </w:t>
      </w:r>
      <w:proofErr w:type="spellStart"/>
      <w:r w:rsidRPr="00677411">
        <w:rPr>
          <w:rFonts w:ascii="Cambria" w:hAnsi="Cambria" w:cstheme="majorBidi"/>
          <w:sz w:val="24"/>
          <w:szCs w:val="24"/>
        </w:rPr>
        <w:t>hipotesis</w:t>
      </w:r>
      <w:proofErr w:type="spellEnd"/>
      <w:r w:rsidRPr="00677411">
        <w:rPr>
          <w:rFonts w:ascii="Cambria" w:hAnsi="Cambria" w:cstheme="majorBidi"/>
          <w:sz w:val="24"/>
          <w:szCs w:val="24"/>
        </w:rPr>
        <w:t xml:space="preserve">, </w:t>
      </w:r>
      <w:proofErr w:type="spellStart"/>
      <w:r w:rsidRPr="00677411">
        <w:rPr>
          <w:rFonts w:ascii="Cambria" w:hAnsi="Cambria" w:cstheme="majorBidi"/>
          <w:sz w:val="24"/>
          <w:szCs w:val="24"/>
        </w:rPr>
        <w:t>dan</w:t>
      </w:r>
      <w:proofErr w:type="spellEnd"/>
      <w:r w:rsidRPr="00677411">
        <w:rPr>
          <w:rFonts w:ascii="Cambria" w:hAnsi="Cambria" w:cstheme="majorBidi"/>
          <w:sz w:val="24"/>
          <w:szCs w:val="24"/>
        </w:rPr>
        <w:t xml:space="preserve"> </w:t>
      </w:r>
      <w:proofErr w:type="spellStart"/>
      <w:r w:rsidRPr="00677411">
        <w:rPr>
          <w:rFonts w:ascii="Cambria" w:hAnsi="Cambria" w:cstheme="majorBidi"/>
          <w:sz w:val="24"/>
          <w:szCs w:val="24"/>
        </w:rPr>
        <w:t>hasil</w:t>
      </w:r>
      <w:proofErr w:type="spellEnd"/>
      <w:r w:rsidRPr="00677411">
        <w:rPr>
          <w:rFonts w:ascii="Cambria" w:hAnsi="Cambria" w:cstheme="majorBidi"/>
          <w:sz w:val="24"/>
          <w:szCs w:val="24"/>
        </w:rPr>
        <w:t xml:space="preserve"> </w:t>
      </w:r>
      <w:proofErr w:type="spellStart"/>
      <w:r w:rsidRPr="00677411">
        <w:rPr>
          <w:rFonts w:ascii="Cambria" w:hAnsi="Cambria" w:cstheme="majorBidi"/>
          <w:sz w:val="24"/>
          <w:szCs w:val="24"/>
        </w:rPr>
        <w:t>pengujian</w:t>
      </w:r>
      <w:proofErr w:type="spellEnd"/>
      <w:r w:rsidRPr="00677411">
        <w:rPr>
          <w:rFonts w:ascii="Cambria" w:hAnsi="Cambria" w:cstheme="majorBidi"/>
          <w:sz w:val="24"/>
          <w:szCs w:val="24"/>
        </w:rPr>
        <w:t xml:space="preserve"> yang </w:t>
      </w:r>
      <w:proofErr w:type="spellStart"/>
      <w:r w:rsidRPr="00677411">
        <w:rPr>
          <w:rFonts w:ascii="Cambria" w:hAnsi="Cambria" w:cstheme="majorBidi"/>
          <w:sz w:val="24"/>
          <w:szCs w:val="24"/>
        </w:rPr>
        <w:t>telah</w:t>
      </w:r>
      <w:proofErr w:type="spellEnd"/>
      <w:r w:rsidRPr="00677411">
        <w:rPr>
          <w:rFonts w:ascii="Cambria" w:hAnsi="Cambria" w:cstheme="majorBidi"/>
          <w:sz w:val="24"/>
          <w:szCs w:val="24"/>
        </w:rPr>
        <w:t xml:space="preserve"> </w:t>
      </w:r>
      <w:proofErr w:type="spellStart"/>
      <w:r w:rsidRPr="00677411">
        <w:rPr>
          <w:rFonts w:ascii="Cambria" w:hAnsi="Cambria" w:cstheme="majorBidi"/>
          <w:sz w:val="24"/>
          <w:szCs w:val="24"/>
        </w:rPr>
        <w:t>dilakukan</w:t>
      </w:r>
      <w:proofErr w:type="spellEnd"/>
      <w:r w:rsidRPr="00677411">
        <w:rPr>
          <w:rFonts w:ascii="Cambria" w:hAnsi="Cambria" w:cstheme="majorBidi"/>
          <w:sz w:val="24"/>
          <w:szCs w:val="24"/>
        </w:rPr>
        <w:t xml:space="preserve"> </w:t>
      </w:r>
      <w:proofErr w:type="spellStart"/>
      <w:r w:rsidRPr="00677411">
        <w:rPr>
          <w:rFonts w:ascii="Cambria" w:hAnsi="Cambria" w:cstheme="majorBidi"/>
          <w:sz w:val="24"/>
          <w:szCs w:val="24"/>
        </w:rPr>
        <w:t>dalam</w:t>
      </w:r>
      <w:proofErr w:type="spellEnd"/>
      <w:r w:rsidRPr="00677411">
        <w:rPr>
          <w:rFonts w:ascii="Cambria" w:hAnsi="Cambria" w:cstheme="majorBidi"/>
          <w:sz w:val="24"/>
          <w:szCs w:val="24"/>
        </w:rPr>
        <w:t xml:space="preserve"> </w:t>
      </w:r>
      <w:proofErr w:type="spellStart"/>
      <w:r w:rsidRPr="00677411">
        <w:rPr>
          <w:rFonts w:ascii="Cambria" w:hAnsi="Cambria" w:cstheme="majorBidi"/>
          <w:sz w:val="24"/>
          <w:szCs w:val="24"/>
        </w:rPr>
        <w:t>penelitian</w:t>
      </w:r>
      <w:proofErr w:type="spellEnd"/>
      <w:r w:rsidRPr="00677411">
        <w:rPr>
          <w:rFonts w:ascii="Cambria" w:hAnsi="Cambria" w:cstheme="majorBidi"/>
          <w:sz w:val="24"/>
          <w:szCs w:val="24"/>
        </w:rPr>
        <w:t xml:space="preserve"> </w:t>
      </w:r>
      <w:proofErr w:type="spellStart"/>
      <w:r w:rsidRPr="00677411">
        <w:rPr>
          <w:rFonts w:ascii="Cambria" w:hAnsi="Cambria" w:cstheme="majorBidi"/>
          <w:sz w:val="24"/>
          <w:szCs w:val="24"/>
        </w:rPr>
        <w:t>ini</w:t>
      </w:r>
      <w:proofErr w:type="spellEnd"/>
      <w:r w:rsidRPr="00677411">
        <w:rPr>
          <w:rFonts w:ascii="Cambria" w:hAnsi="Cambria" w:cstheme="majorBidi"/>
          <w:sz w:val="24"/>
          <w:szCs w:val="24"/>
        </w:rPr>
        <w:t xml:space="preserve">, </w:t>
      </w:r>
      <w:proofErr w:type="spellStart"/>
      <w:r w:rsidRPr="00677411">
        <w:rPr>
          <w:rFonts w:ascii="Cambria" w:hAnsi="Cambria" w:cstheme="majorBidi"/>
          <w:sz w:val="24"/>
          <w:szCs w:val="24"/>
        </w:rPr>
        <w:t>maka</w:t>
      </w:r>
      <w:proofErr w:type="spellEnd"/>
      <w:r w:rsidRPr="00677411">
        <w:rPr>
          <w:rFonts w:ascii="Cambria" w:hAnsi="Cambria" w:cstheme="majorBidi"/>
          <w:sz w:val="24"/>
          <w:szCs w:val="24"/>
        </w:rPr>
        <w:t xml:space="preserve"> </w:t>
      </w:r>
      <w:proofErr w:type="spellStart"/>
      <w:r w:rsidRPr="00677411">
        <w:rPr>
          <w:rFonts w:ascii="Cambria" w:hAnsi="Cambria" w:cstheme="majorBidi"/>
          <w:sz w:val="24"/>
          <w:szCs w:val="24"/>
        </w:rPr>
        <w:t>dapat</w:t>
      </w:r>
      <w:proofErr w:type="spellEnd"/>
      <w:r w:rsidRPr="00677411">
        <w:rPr>
          <w:rFonts w:ascii="Cambria" w:hAnsi="Cambria" w:cstheme="majorBidi"/>
          <w:sz w:val="24"/>
          <w:szCs w:val="24"/>
        </w:rPr>
        <w:t xml:space="preserve"> </w:t>
      </w:r>
      <w:proofErr w:type="spellStart"/>
      <w:r w:rsidRPr="00677411">
        <w:rPr>
          <w:rFonts w:ascii="Cambria" w:hAnsi="Cambria" w:cstheme="majorBidi"/>
          <w:sz w:val="24"/>
          <w:szCs w:val="24"/>
        </w:rPr>
        <w:t>disimpulkan</w:t>
      </w:r>
      <w:proofErr w:type="spellEnd"/>
      <w:r w:rsidRPr="00677411">
        <w:rPr>
          <w:rFonts w:ascii="Cambria" w:hAnsi="Cambria" w:cstheme="majorBidi"/>
          <w:sz w:val="24"/>
          <w:szCs w:val="24"/>
        </w:rPr>
        <w:t xml:space="preserve"> </w:t>
      </w:r>
      <w:proofErr w:type="spellStart"/>
      <w:r w:rsidRPr="00677411">
        <w:rPr>
          <w:rFonts w:ascii="Cambria" w:hAnsi="Cambria" w:cstheme="majorBidi"/>
          <w:sz w:val="24"/>
          <w:szCs w:val="24"/>
        </w:rPr>
        <w:t>sebagai</w:t>
      </w:r>
      <w:proofErr w:type="spellEnd"/>
      <w:r w:rsidRPr="00677411">
        <w:rPr>
          <w:rFonts w:ascii="Cambria" w:hAnsi="Cambria" w:cstheme="majorBidi"/>
          <w:sz w:val="24"/>
          <w:szCs w:val="24"/>
        </w:rPr>
        <w:t xml:space="preserve"> </w:t>
      </w:r>
      <w:proofErr w:type="spellStart"/>
      <w:r w:rsidRPr="00677411">
        <w:rPr>
          <w:rFonts w:ascii="Cambria" w:hAnsi="Cambria" w:cstheme="majorBidi"/>
          <w:sz w:val="24"/>
          <w:szCs w:val="24"/>
        </w:rPr>
        <w:t>berikut</w:t>
      </w:r>
      <w:proofErr w:type="spellEnd"/>
      <w:r w:rsidRPr="00677411">
        <w:rPr>
          <w:rFonts w:ascii="Cambria" w:hAnsi="Cambria" w:cstheme="majorBidi"/>
          <w:sz w:val="24"/>
          <w:szCs w:val="24"/>
        </w:rPr>
        <w:t>:</w:t>
      </w:r>
    </w:p>
    <w:p w:rsidR="009A68C3" w:rsidRPr="00677411" w:rsidRDefault="009A68C3" w:rsidP="00677411">
      <w:pPr>
        <w:pStyle w:val="ListParagraph"/>
        <w:numPr>
          <w:ilvl w:val="0"/>
          <w:numId w:val="15"/>
        </w:numPr>
        <w:autoSpaceDE w:val="0"/>
        <w:autoSpaceDN w:val="0"/>
        <w:adjustRightInd w:val="0"/>
        <w:spacing w:before="0" w:beforeAutospacing="0" w:after="0" w:afterAutospacing="0" w:line="360" w:lineRule="auto"/>
        <w:ind w:left="426" w:right="0" w:hanging="426"/>
        <w:jc w:val="both"/>
        <w:rPr>
          <w:rFonts w:ascii="Cambria" w:hAnsi="Cambria"/>
          <w:sz w:val="24"/>
          <w:szCs w:val="24"/>
        </w:rPr>
      </w:pPr>
      <w:r w:rsidRPr="00677411">
        <w:rPr>
          <w:rFonts w:ascii="Cambria" w:hAnsi="Cambria"/>
          <w:i/>
          <w:sz w:val="24"/>
          <w:szCs w:val="24"/>
        </w:rPr>
        <w:t>Relationship Marketing</w:t>
      </w:r>
      <w:r w:rsidRPr="00677411">
        <w:rPr>
          <w:rFonts w:ascii="Cambria" w:hAnsi="Cambria"/>
          <w:sz w:val="24"/>
          <w:szCs w:val="24"/>
        </w:rPr>
        <w:t xml:space="preserve"> </w:t>
      </w:r>
      <w:proofErr w:type="spellStart"/>
      <w:r w:rsidRPr="00677411">
        <w:rPr>
          <w:rFonts w:ascii="Cambria" w:hAnsi="Cambria"/>
          <w:sz w:val="24"/>
          <w:szCs w:val="24"/>
        </w:rPr>
        <w:t>berpengaruh</w:t>
      </w:r>
      <w:proofErr w:type="spellEnd"/>
      <w:r w:rsidRPr="00677411">
        <w:rPr>
          <w:rFonts w:ascii="Cambria" w:hAnsi="Cambria"/>
          <w:sz w:val="24"/>
          <w:szCs w:val="24"/>
          <w:lang w:val="id-ID"/>
        </w:rPr>
        <w:t xml:space="preserve"> positif</w:t>
      </w:r>
      <w:r w:rsidRPr="00677411">
        <w:rPr>
          <w:rFonts w:ascii="Cambria" w:hAnsi="Cambria"/>
          <w:sz w:val="24"/>
          <w:szCs w:val="24"/>
        </w:rPr>
        <w:t xml:space="preserve"> </w:t>
      </w:r>
      <w:proofErr w:type="spellStart"/>
      <w:r w:rsidRPr="00677411">
        <w:rPr>
          <w:rFonts w:ascii="Cambria" w:hAnsi="Cambria"/>
          <w:sz w:val="24"/>
          <w:szCs w:val="24"/>
        </w:rPr>
        <w:t>terhadap</w:t>
      </w:r>
      <w:proofErr w:type="spellEnd"/>
      <w:r w:rsidRPr="00677411">
        <w:rPr>
          <w:rFonts w:ascii="Cambria" w:hAnsi="Cambria"/>
          <w:sz w:val="24"/>
          <w:szCs w:val="24"/>
        </w:rPr>
        <w:t xml:space="preserve"> </w:t>
      </w:r>
      <w:proofErr w:type="spellStart"/>
      <w:r w:rsidRPr="00677411">
        <w:rPr>
          <w:rFonts w:ascii="Cambria" w:hAnsi="Cambria"/>
          <w:sz w:val="24"/>
          <w:szCs w:val="24"/>
        </w:rPr>
        <w:t>Loyalitas</w:t>
      </w:r>
      <w:proofErr w:type="spellEnd"/>
      <w:r w:rsidRPr="00677411">
        <w:rPr>
          <w:rFonts w:ascii="Cambria" w:hAnsi="Cambria"/>
          <w:sz w:val="24"/>
          <w:szCs w:val="24"/>
        </w:rPr>
        <w:t xml:space="preserve"> </w:t>
      </w:r>
      <w:proofErr w:type="spellStart"/>
      <w:r w:rsidRPr="00677411">
        <w:rPr>
          <w:rFonts w:ascii="Cambria" w:hAnsi="Cambria"/>
          <w:sz w:val="24"/>
          <w:szCs w:val="24"/>
        </w:rPr>
        <w:t>nasabah</w:t>
      </w:r>
      <w:proofErr w:type="spellEnd"/>
      <w:r w:rsidRPr="00677411">
        <w:rPr>
          <w:rFonts w:ascii="Cambria" w:hAnsi="Cambria"/>
          <w:sz w:val="24"/>
          <w:szCs w:val="24"/>
          <w:lang w:val="id-ID"/>
        </w:rPr>
        <w:t>.</w:t>
      </w:r>
    </w:p>
    <w:p w:rsidR="00B6605C" w:rsidRPr="00677411" w:rsidRDefault="009A68C3" w:rsidP="00677411">
      <w:pPr>
        <w:pStyle w:val="ListParagraph"/>
        <w:numPr>
          <w:ilvl w:val="0"/>
          <w:numId w:val="15"/>
        </w:numPr>
        <w:autoSpaceDE w:val="0"/>
        <w:autoSpaceDN w:val="0"/>
        <w:adjustRightInd w:val="0"/>
        <w:spacing w:before="0" w:beforeAutospacing="0" w:after="0" w:afterAutospacing="0" w:line="360" w:lineRule="auto"/>
        <w:ind w:left="426" w:right="0" w:hanging="426"/>
        <w:jc w:val="both"/>
        <w:rPr>
          <w:rFonts w:ascii="Cambria" w:hAnsi="Cambria" w:cstheme="majorBidi"/>
          <w:sz w:val="24"/>
          <w:szCs w:val="24"/>
        </w:rPr>
      </w:pPr>
      <w:proofErr w:type="spellStart"/>
      <w:r w:rsidRPr="00677411">
        <w:rPr>
          <w:rFonts w:ascii="Cambria" w:hAnsi="Cambria"/>
          <w:sz w:val="24"/>
          <w:szCs w:val="24"/>
        </w:rPr>
        <w:t>Kepuasan</w:t>
      </w:r>
      <w:proofErr w:type="spellEnd"/>
      <w:r w:rsidRPr="00677411">
        <w:rPr>
          <w:rFonts w:ascii="Cambria" w:hAnsi="Cambria"/>
          <w:sz w:val="24"/>
          <w:szCs w:val="24"/>
        </w:rPr>
        <w:t xml:space="preserve"> </w:t>
      </w:r>
      <w:proofErr w:type="spellStart"/>
      <w:r w:rsidRPr="00677411">
        <w:rPr>
          <w:rFonts w:ascii="Cambria" w:hAnsi="Cambria"/>
          <w:sz w:val="24"/>
          <w:szCs w:val="24"/>
        </w:rPr>
        <w:t>nasabah</w:t>
      </w:r>
      <w:proofErr w:type="spellEnd"/>
      <w:r w:rsidRPr="00677411">
        <w:rPr>
          <w:rFonts w:ascii="Cambria" w:hAnsi="Cambria"/>
          <w:sz w:val="24"/>
          <w:szCs w:val="24"/>
        </w:rPr>
        <w:t xml:space="preserve"> </w:t>
      </w:r>
      <w:proofErr w:type="spellStart"/>
      <w:r w:rsidRPr="00677411">
        <w:rPr>
          <w:rFonts w:ascii="Cambria" w:hAnsi="Cambria"/>
          <w:sz w:val="24"/>
          <w:szCs w:val="24"/>
        </w:rPr>
        <w:t>berpengaruh</w:t>
      </w:r>
      <w:proofErr w:type="spellEnd"/>
      <w:r w:rsidRPr="00677411">
        <w:rPr>
          <w:rFonts w:ascii="Cambria" w:hAnsi="Cambria"/>
          <w:sz w:val="24"/>
          <w:szCs w:val="24"/>
          <w:lang w:val="id-ID"/>
        </w:rPr>
        <w:t xml:space="preserve"> positif</w:t>
      </w:r>
      <w:r w:rsidRPr="00677411">
        <w:rPr>
          <w:rFonts w:ascii="Cambria" w:hAnsi="Cambria"/>
          <w:sz w:val="24"/>
          <w:szCs w:val="24"/>
        </w:rPr>
        <w:t xml:space="preserve"> </w:t>
      </w:r>
      <w:proofErr w:type="spellStart"/>
      <w:r w:rsidRPr="00677411">
        <w:rPr>
          <w:rFonts w:ascii="Cambria" w:hAnsi="Cambria"/>
          <w:sz w:val="24"/>
          <w:szCs w:val="24"/>
        </w:rPr>
        <w:t>terhadap</w:t>
      </w:r>
      <w:proofErr w:type="spellEnd"/>
      <w:r w:rsidRPr="00677411">
        <w:rPr>
          <w:rFonts w:ascii="Cambria" w:hAnsi="Cambria"/>
          <w:sz w:val="24"/>
          <w:szCs w:val="24"/>
        </w:rPr>
        <w:t xml:space="preserve"> </w:t>
      </w:r>
      <w:proofErr w:type="spellStart"/>
      <w:r w:rsidRPr="00677411">
        <w:rPr>
          <w:rFonts w:ascii="Cambria" w:hAnsi="Cambria"/>
          <w:sz w:val="24"/>
          <w:szCs w:val="24"/>
        </w:rPr>
        <w:t>loyalitas</w:t>
      </w:r>
      <w:proofErr w:type="spellEnd"/>
      <w:r w:rsidRPr="00677411">
        <w:rPr>
          <w:rFonts w:ascii="Cambria" w:hAnsi="Cambria"/>
          <w:sz w:val="24"/>
          <w:szCs w:val="24"/>
        </w:rPr>
        <w:t xml:space="preserve"> </w:t>
      </w:r>
      <w:proofErr w:type="spellStart"/>
      <w:proofErr w:type="gramStart"/>
      <w:r w:rsidRPr="00677411">
        <w:rPr>
          <w:rFonts w:ascii="Cambria" w:hAnsi="Cambria"/>
          <w:sz w:val="24"/>
          <w:szCs w:val="24"/>
        </w:rPr>
        <w:t>nasabah</w:t>
      </w:r>
      <w:proofErr w:type="spellEnd"/>
      <w:r w:rsidRPr="00677411">
        <w:rPr>
          <w:rFonts w:ascii="Cambria" w:hAnsi="Cambria"/>
          <w:sz w:val="24"/>
          <w:szCs w:val="24"/>
        </w:rPr>
        <w:t xml:space="preserve"> </w:t>
      </w:r>
      <w:r w:rsidRPr="00677411">
        <w:rPr>
          <w:rFonts w:ascii="Cambria" w:hAnsi="Cambria"/>
          <w:sz w:val="24"/>
          <w:szCs w:val="24"/>
          <w:lang w:val="id-ID"/>
        </w:rPr>
        <w:t>.</w:t>
      </w:r>
      <w:proofErr w:type="gramEnd"/>
    </w:p>
    <w:p w:rsidR="009A68C3" w:rsidRDefault="009A68C3" w:rsidP="009A68C3">
      <w:pPr>
        <w:autoSpaceDE w:val="0"/>
        <w:autoSpaceDN w:val="0"/>
        <w:adjustRightInd w:val="0"/>
        <w:spacing w:before="0" w:beforeAutospacing="0" w:after="0" w:afterAutospacing="0" w:line="360" w:lineRule="auto"/>
        <w:ind w:left="0" w:right="0"/>
        <w:jc w:val="both"/>
        <w:rPr>
          <w:rFonts w:ascii="Cambria" w:hAnsi="Cambria" w:cstheme="majorBidi"/>
          <w:sz w:val="24"/>
          <w:szCs w:val="24"/>
          <w:lang w:val="id-ID"/>
        </w:rPr>
      </w:pPr>
    </w:p>
    <w:p w:rsidR="0031474D" w:rsidRPr="00175E1E" w:rsidRDefault="0031474D" w:rsidP="00F67F0E">
      <w:pPr>
        <w:pStyle w:val="JudulSubBab"/>
        <w:ind w:left="810" w:hanging="810"/>
      </w:pPr>
      <w:r w:rsidRPr="00175E1E">
        <w:t xml:space="preserve">DAFTAR PUSTAKA </w:t>
      </w:r>
    </w:p>
    <w:p w:rsidR="00051FDF" w:rsidRPr="00F67F0E" w:rsidRDefault="00051FDF" w:rsidP="00F67F0E">
      <w:pPr>
        <w:widowControl w:val="0"/>
        <w:autoSpaceDE w:val="0"/>
        <w:autoSpaceDN w:val="0"/>
        <w:adjustRightInd w:val="0"/>
        <w:spacing w:before="0" w:beforeAutospacing="0" w:after="0" w:afterAutospacing="0"/>
        <w:ind w:left="810" w:right="-58" w:hanging="810"/>
        <w:jc w:val="both"/>
        <w:rPr>
          <w:rFonts w:ascii="Cambria" w:hAnsi="Cambria" w:cs="Calibri"/>
          <w:noProof/>
          <w:sz w:val="24"/>
          <w:szCs w:val="24"/>
        </w:rPr>
      </w:pPr>
      <w:r w:rsidRPr="00F67F0E">
        <w:rPr>
          <w:rFonts w:ascii="Cambria" w:hAnsi="Cambria"/>
          <w:b/>
          <w:color w:val="FF0000"/>
          <w:sz w:val="24"/>
          <w:szCs w:val="24"/>
          <w:lang w:val="id-ID"/>
        </w:rPr>
        <w:fldChar w:fldCharType="begin" w:fldLock="1"/>
      </w:r>
      <w:r w:rsidRPr="00F67F0E">
        <w:rPr>
          <w:rFonts w:ascii="Cambria" w:hAnsi="Cambria"/>
          <w:b/>
          <w:color w:val="FF0000"/>
          <w:sz w:val="24"/>
          <w:szCs w:val="24"/>
          <w:lang w:val="id-ID"/>
        </w:rPr>
        <w:instrText xml:space="preserve">ADDIN Mendeley Bibliography CSL_BIBLIOGRAPHY </w:instrText>
      </w:r>
      <w:r w:rsidRPr="00F67F0E">
        <w:rPr>
          <w:rFonts w:ascii="Cambria" w:hAnsi="Cambria"/>
          <w:b/>
          <w:color w:val="FF0000"/>
          <w:sz w:val="24"/>
          <w:szCs w:val="24"/>
          <w:lang w:val="id-ID"/>
        </w:rPr>
        <w:fldChar w:fldCharType="separate"/>
      </w:r>
      <w:r w:rsidRPr="00F67F0E">
        <w:rPr>
          <w:rFonts w:ascii="Cambria" w:hAnsi="Cambria" w:cs="Calibri"/>
          <w:noProof/>
          <w:sz w:val="24"/>
          <w:szCs w:val="24"/>
        </w:rPr>
        <w:t xml:space="preserve">Akbar, I. (2018). Pengaruh Relationship Marketing Dan Relationship Quality Terhadap Loyalitas Pelanggan Dengan Kepuasan Pelanggan Sebagai Variablel Intervening. </w:t>
      </w:r>
      <w:r w:rsidRPr="00F67F0E">
        <w:rPr>
          <w:rFonts w:ascii="Cambria" w:hAnsi="Cambria" w:cs="Calibri"/>
          <w:i/>
          <w:iCs/>
          <w:noProof/>
          <w:sz w:val="24"/>
          <w:szCs w:val="24"/>
        </w:rPr>
        <w:t>Indonesian Journal Of Strategic Management</w:t>
      </w:r>
      <w:r w:rsidRPr="00F67F0E">
        <w:rPr>
          <w:rFonts w:ascii="Cambria" w:hAnsi="Cambria" w:cs="Calibri"/>
          <w:noProof/>
          <w:sz w:val="24"/>
          <w:szCs w:val="24"/>
        </w:rPr>
        <w:t xml:space="preserve">, </w:t>
      </w:r>
      <w:r w:rsidRPr="00F67F0E">
        <w:rPr>
          <w:rFonts w:ascii="Cambria" w:hAnsi="Cambria" w:cs="Calibri"/>
          <w:i/>
          <w:iCs/>
          <w:noProof/>
          <w:sz w:val="24"/>
          <w:szCs w:val="24"/>
        </w:rPr>
        <w:t>1</w:t>
      </w:r>
      <w:r w:rsidRPr="00F67F0E">
        <w:rPr>
          <w:rFonts w:ascii="Cambria" w:hAnsi="Cambria" w:cs="Calibri"/>
          <w:noProof/>
          <w:sz w:val="24"/>
          <w:szCs w:val="24"/>
        </w:rPr>
        <w:t>(1), 1–16.</w:t>
      </w:r>
    </w:p>
    <w:p w:rsidR="00051FDF" w:rsidRPr="00F67F0E" w:rsidRDefault="00051FDF" w:rsidP="00F67F0E">
      <w:pPr>
        <w:widowControl w:val="0"/>
        <w:autoSpaceDE w:val="0"/>
        <w:autoSpaceDN w:val="0"/>
        <w:adjustRightInd w:val="0"/>
        <w:spacing w:before="0" w:beforeAutospacing="0" w:after="0" w:afterAutospacing="0"/>
        <w:ind w:left="810" w:right="-58" w:hanging="810"/>
        <w:jc w:val="both"/>
        <w:rPr>
          <w:rFonts w:ascii="Cambria" w:hAnsi="Cambria" w:cs="Calibri"/>
          <w:noProof/>
          <w:sz w:val="24"/>
          <w:szCs w:val="24"/>
        </w:rPr>
      </w:pPr>
      <w:r w:rsidRPr="00F67F0E">
        <w:rPr>
          <w:rFonts w:ascii="Cambria" w:hAnsi="Cambria" w:cs="Calibri"/>
          <w:noProof/>
          <w:sz w:val="24"/>
          <w:szCs w:val="24"/>
        </w:rPr>
        <w:t xml:space="preserve">Atmaja, P. D., &amp; Yulianthini, N. N. (2020). </w:t>
      </w:r>
      <w:r w:rsidRPr="00F67F0E">
        <w:rPr>
          <w:rFonts w:ascii="Cambria" w:hAnsi="Cambria" w:cs="Calibri"/>
          <w:i/>
          <w:iCs/>
          <w:noProof/>
          <w:sz w:val="24"/>
          <w:szCs w:val="24"/>
        </w:rPr>
        <w:t>Pengaruh Relationship Marketing Dan Kepuasan Pelanggan Terhadap Loyalitas Pelanggan Indihome Pada PT. Telkom Datel Singaraja</w:t>
      </w:r>
      <w:r w:rsidRPr="00F67F0E">
        <w:rPr>
          <w:rFonts w:ascii="Cambria" w:hAnsi="Cambria" w:cs="Calibri"/>
          <w:noProof/>
          <w:sz w:val="24"/>
          <w:szCs w:val="24"/>
        </w:rPr>
        <w:t xml:space="preserve">. </w:t>
      </w:r>
      <w:r w:rsidRPr="00F67F0E">
        <w:rPr>
          <w:rFonts w:ascii="Cambria" w:hAnsi="Cambria" w:cs="Calibri"/>
          <w:i/>
          <w:iCs/>
          <w:noProof/>
          <w:sz w:val="24"/>
          <w:szCs w:val="24"/>
        </w:rPr>
        <w:t>2</w:t>
      </w:r>
      <w:r w:rsidRPr="00F67F0E">
        <w:rPr>
          <w:rFonts w:ascii="Cambria" w:hAnsi="Cambria" w:cs="Calibri"/>
          <w:noProof/>
          <w:sz w:val="24"/>
          <w:szCs w:val="24"/>
        </w:rPr>
        <w:t>(2), 258–266.</w:t>
      </w:r>
    </w:p>
    <w:p w:rsidR="00051FDF" w:rsidRPr="00F67F0E" w:rsidRDefault="00051FDF" w:rsidP="00F67F0E">
      <w:pPr>
        <w:widowControl w:val="0"/>
        <w:autoSpaceDE w:val="0"/>
        <w:autoSpaceDN w:val="0"/>
        <w:adjustRightInd w:val="0"/>
        <w:spacing w:before="0" w:beforeAutospacing="0" w:after="0" w:afterAutospacing="0"/>
        <w:ind w:left="810" w:right="-58" w:hanging="810"/>
        <w:jc w:val="both"/>
        <w:rPr>
          <w:rFonts w:ascii="Cambria" w:hAnsi="Cambria" w:cs="Calibri"/>
          <w:noProof/>
          <w:sz w:val="24"/>
          <w:szCs w:val="24"/>
        </w:rPr>
      </w:pPr>
      <w:r w:rsidRPr="00F67F0E">
        <w:rPr>
          <w:rFonts w:ascii="Cambria" w:hAnsi="Cambria" w:cs="Calibri"/>
          <w:noProof/>
          <w:sz w:val="24"/>
          <w:szCs w:val="24"/>
        </w:rPr>
        <w:t xml:space="preserve">Chan S. (2003). </w:t>
      </w:r>
      <w:r w:rsidRPr="00F67F0E">
        <w:rPr>
          <w:rFonts w:ascii="Cambria" w:hAnsi="Cambria" w:cs="Calibri"/>
          <w:i/>
          <w:iCs/>
          <w:noProof/>
          <w:sz w:val="24"/>
          <w:szCs w:val="24"/>
        </w:rPr>
        <w:t>Relationship Marketing : Inovasi Pemasaran Yang Membuat Pelanggan Bertekut Lutut</w:t>
      </w:r>
      <w:r w:rsidRPr="00F67F0E">
        <w:rPr>
          <w:rFonts w:ascii="Cambria" w:hAnsi="Cambria" w:cs="Calibri"/>
          <w:noProof/>
          <w:sz w:val="24"/>
          <w:szCs w:val="24"/>
        </w:rPr>
        <w:t>. PT Gramedia Pustaka Utama.</w:t>
      </w:r>
    </w:p>
    <w:p w:rsidR="00051FDF" w:rsidRPr="00F67F0E" w:rsidRDefault="00051FDF" w:rsidP="00F67F0E">
      <w:pPr>
        <w:widowControl w:val="0"/>
        <w:autoSpaceDE w:val="0"/>
        <w:autoSpaceDN w:val="0"/>
        <w:adjustRightInd w:val="0"/>
        <w:spacing w:before="0" w:beforeAutospacing="0" w:after="0" w:afterAutospacing="0"/>
        <w:ind w:left="810" w:right="-58" w:hanging="810"/>
        <w:jc w:val="both"/>
        <w:rPr>
          <w:rFonts w:ascii="Cambria" w:hAnsi="Cambria" w:cs="Calibri"/>
          <w:noProof/>
          <w:sz w:val="24"/>
          <w:szCs w:val="24"/>
        </w:rPr>
      </w:pPr>
      <w:r w:rsidRPr="00F67F0E">
        <w:rPr>
          <w:rFonts w:ascii="Cambria" w:hAnsi="Cambria" w:cs="Calibri"/>
          <w:noProof/>
          <w:sz w:val="24"/>
          <w:szCs w:val="24"/>
        </w:rPr>
        <w:t xml:space="preserve">Ghozali, I. (2013). Aplikasi Analisis Multivariate Dengan Program IBM SPSS 21. In </w:t>
      </w:r>
      <w:r w:rsidRPr="00F67F0E">
        <w:rPr>
          <w:rFonts w:ascii="Cambria" w:hAnsi="Cambria" w:cs="Calibri"/>
          <w:i/>
          <w:iCs/>
          <w:noProof/>
          <w:sz w:val="24"/>
          <w:szCs w:val="24"/>
        </w:rPr>
        <w:t>International Journal of Management Studies</w:t>
      </w:r>
      <w:r w:rsidRPr="00F67F0E">
        <w:rPr>
          <w:rFonts w:ascii="Cambria" w:hAnsi="Cambria" w:cs="Calibri"/>
          <w:noProof/>
          <w:sz w:val="24"/>
          <w:szCs w:val="24"/>
        </w:rPr>
        <w:t>. Badan Penerbit Universitas Diponegoro.</w:t>
      </w:r>
    </w:p>
    <w:p w:rsidR="00051FDF" w:rsidRPr="00F67F0E" w:rsidRDefault="00051FDF" w:rsidP="00F67F0E">
      <w:pPr>
        <w:widowControl w:val="0"/>
        <w:autoSpaceDE w:val="0"/>
        <w:autoSpaceDN w:val="0"/>
        <w:adjustRightInd w:val="0"/>
        <w:spacing w:before="0" w:beforeAutospacing="0" w:after="0" w:afterAutospacing="0"/>
        <w:ind w:left="810" w:right="-58" w:hanging="810"/>
        <w:jc w:val="both"/>
        <w:rPr>
          <w:rFonts w:ascii="Cambria" w:hAnsi="Cambria" w:cs="Calibri"/>
          <w:noProof/>
          <w:sz w:val="24"/>
          <w:szCs w:val="24"/>
        </w:rPr>
      </w:pPr>
      <w:r w:rsidRPr="00F67F0E">
        <w:rPr>
          <w:rFonts w:ascii="Cambria" w:hAnsi="Cambria" w:cs="Calibri"/>
          <w:noProof/>
          <w:sz w:val="24"/>
          <w:szCs w:val="24"/>
        </w:rPr>
        <w:t xml:space="preserve">Kotler, P., &amp; Amstrong. (2008). </w:t>
      </w:r>
      <w:r w:rsidRPr="00F67F0E">
        <w:rPr>
          <w:rFonts w:ascii="Cambria" w:hAnsi="Cambria" w:cs="Calibri"/>
          <w:i/>
          <w:iCs/>
          <w:noProof/>
          <w:sz w:val="24"/>
          <w:szCs w:val="24"/>
        </w:rPr>
        <w:t>Prinsip-Prinsip Pemasaran</w:t>
      </w:r>
      <w:r w:rsidRPr="00F67F0E">
        <w:rPr>
          <w:rFonts w:ascii="Cambria" w:hAnsi="Cambria" w:cs="Calibri"/>
          <w:noProof/>
          <w:sz w:val="24"/>
          <w:szCs w:val="24"/>
        </w:rPr>
        <w:t>. Erlangga.</w:t>
      </w:r>
    </w:p>
    <w:p w:rsidR="00051FDF" w:rsidRPr="00F67F0E" w:rsidRDefault="00051FDF" w:rsidP="00F67F0E">
      <w:pPr>
        <w:widowControl w:val="0"/>
        <w:autoSpaceDE w:val="0"/>
        <w:autoSpaceDN w:val="0"/>
        <w:adjustRightInd w:val="0"/>
        <w:spacing w:before="0" w:beforeAutospacing="0" w:after="0" w:afterAutospacing="0"/>
        <w:ind w:left="810" w:right="-58" w:hanging="810"/>
        <w:jc w:val="both"/>
        <w:rPr>
          <w:rFonts w:ascii="Cambria" w:hAnsi="Cambria" w:cs="Calibri"/>
          <w:noProof/>
          <w:sz w:val="24"/>
          <w:szCs w:val="24"/>
        </w:rPr>
      </w:pPr>
      <w:r w:rsidRPr="00F67F0E">
        <w:rPr>
          <w:rFonts w:ascii="Cambria" w:hAnsi="Cambria" w:cs="Calibri"/>
          <w:noProof/>
          <w:sz w:val="24"/>
          <w:szCs w:val="24"/>
        </w:rPr>
        <w:lastRenderedPageBreak/>
        <w:t xml:space="preserve">Kotler, P., &amp; Keller, K. L. (2008). </w:t>
      </w:r>
      <w:r w:rsidRPr="00F67F0E">
        <w:rPr>
          <w:rFonts w:ascii="Cambria" w:hAnsi="Cambria" w:cs="Calibri"/>
          <w:i/>
          <w:iCs/>
          <w:noProof/>
          <w:sz w:val="24"/>
          <w:szCs w:val="24"/>
        </w:rPr>
        <w:t>Manajemen Pemasaran</w:t>
      </w:r>
      <w:r w:rsidRPr="00F67F0E">
        <w:rPr>
          <w:rFonts w:ascii="Cambria" w:hAnsi="Cambria" w:cs="Calibri"/>
          <w:noProof/>
          <w:sz w:val="24"/>
          <w:szCs w:val="24"/>
        </w:rPr>
        <w:t xml:space="preserve"> (13th ed.). Erlangga.</w:t>
      </w:r>
    </w:p>
    <w:p w:rsidR="00051FDF" w:rsidRPr="00F67F0E" w:rsidRDefault="00051FDF" w:rsidP="00F67F0E">
      <w:pPr>
        <w:widowControl w:val="0"/>
        <w:autoSpaceDE w:val="0"/>
        <w:autoSpaceDN w:val="0"/>
        <w:adjustRightInd w:val="0"/>
        <w:spacing w:before="0" w:beforeAutospacing="0" w:after="0" w:afterAutospacing="0"/>
        <w:ind w:left="810" w:right="-58" w:hanging="810"/>
        <w:jc w:val="both"/>
        <w:rPr>
          <w:rFonts w:ascii="Cambria" w:hAnsi="Cambria" w:cs="Calibri"/>
          <w:noProof/>
          <w:sz w:val="24"/>
          <w:szCs w:val="24"/>
        </w:rPr>
      </w:pPr>
      <w:r w:rsidRPr="00F67F0E">
        <w:rPr>
          <w:rFonts w:ascii="Cambria" w:hAnsi="Cambria" w:cs="Calibri"/>
          <w:noProof/>
          <w:sz w:val="24"/>
          <w:szCs w:val="24"/>
        </w:rPr>
        <w:t xml:space="preserve">Nisazizah, B., &amp; Sudaryanto, B. (2018). Analisis Pengaruh Kualitas Layanan, Nilai Nasabah, Dan Customer Relationship Management Terhadap Kepuasan Nasabah Serta Loyalitas Nasabah. </w:t>
      </w:r>
      <w:r w:rsidRPr="00F67F0E">
        <w:rPr>
          <w:rFonts w:ascii="Cambria" w:hAnsi="Cambria" w:cs="Calibri"/>
          <w:i/>
          <w:iCs/>
          <w:noProof/>
          <w:sz w:val="24"/>
          <w:szCs w:val="24"/>
        </w:rPr>
        <w:t>Diponegoro Journal of Management</w:t>
      </w:r>
      <w:r w:rsidRPr="00F67F0E">
        <w:rPr>
          <w:rFonts w:ascii="Cambria" w:hAnsi="Cambria" w:cs="Calibri"/>
          <w:noProof/>
          <w:sz w:val="24"/>
          <w:szCs w:val="24"/>
        </w:rPr>
        <w:t xml:space="preserve">, </w:t>
      </w:r>
      <w:r w:rsidRPr="00F67F0E">
        <w:rPr>
          <w:rFonts w:ascii="Cambria" w:hAnsi="Cambria" w:cs="Calibri"/>
          <w:i/>
          <w:iCs/>
          <w:noProof/>
          <w:sz w:val="24"/>
          <w:szCs w:val="24"/>
        </w:rPr>
        <w:t>7</w:t>
      </w:r>
      <w:r w:rsidRPr="00F67F0E">
        <w:rPr>
          <w:rFonts w:ascii="Cambria" w:hAnsi="Cambria" w:cs="Calibri"/>
          <w:noProof/>
          <w:sz w:val="24"/>
          <w:szCs w:val="24"/>
        </w:rPr>
        <w:t>(4), 1–12. http://ejournal-s1.undip.ac.id/index.php/dbr</w:t>
      </w:r>
    </w:p>
    <w:p w:rsidR="00051FDF" w:rsidRPr="00F67F0E" w:rsidRDefault="00051FDF" w:rsidP="00F67F0E">
      <w:pPr>
        <w:widowControl w:val="0"/>
        <w:autoSpaceDE w:val="0"/>
        <w:autoSpaceDN w:val="0"/>
        <w:adjustRightInd w:val="0"/>
        <w:spacing w:before="0" w:beforeAutospacing="0" w:after="0" w:afterAutospacing="0"/>
        <w:ind w:left="810" w:right="-58" w:hanging="810"/>
        <w:jc w:val="both"/>
        <w:rPr>
          <w:rFonts w:ascii="Cambria" w:hAnsi="Cambria" w:cs="Calibri"/>
          <w:noProof/>
          <w:sz w:val="24"/>
          <w:szCs w:val="24"/>
        </w:rPr>
      </w:pPr>
      <w:r w:rsidRPr="00F67F0E">
        <w:rPr>
          <w:rFonts w:ascii="Cambria" w:hAnsi="Cambria" w:cs="Calibri"/>
          <w:noProof/>
          <w:sz w:val="24"/>
          <w:szCs w:val="24"/>
        </w:rPr>
        <w:t xml:space="preserve">Oliver, R. L. (2010). </w:t>
      </w:r>
      <w:r w:rsidRPr="00F67F0E">
        <w:rPr>
          <w:rFonts w:ascii="Cambria" w:hAnsi="Cambria" w:cs="Calibri"/>
          <w:i/>
          <w:iCs/>
          <w:noProof/>
          <w:sz w:val="24"/>
          <w:szCs w:val="24"/>
        </w:rPr>
        <w:t>Satisfaction : A Behavioral Perpective on The Customer</w:t>
      </w:r>
      <w:r w:rsidRPr="00F67F0E">
        <w:rPr>
          <w:rFonts w:ascii="Cambria" w:hAnsi="Cambria" w:cs="Calibri"/>
          <w:noProof/>
          <w:sz w:val="24"/>
          <w:szCs w:val="24"/>
        </w:rPr>
        <w:t>. McGraw-Hill.</w:t>
      </w:r>
    </w:p>
    <w:p w:rsidR="00051FDF" w:rsidRPr="00F67F0E" w:rsidRDefault="00051FDF" w:rsidP="00F67F0E">
      <w:pPr>
        <w:widowControl w:val="0"/>
        <w:autoSpaceDE w:val="0"/>
        <w:autoSpaceDN w:val="0"/>
        <w:adjustRightInd w:val="0"/>
        <w:spacing w:before="0" w:beforeAutospacing="0" w:after="0" w:afterAutospacing="0"/>
        <w:ind w:left="810" w:right="-58" w:hanging="810"/>
        <w:jc w:val="both"/>
        <w:rPr>
          <w:rFonts w:ascii="Cambria" w:hAnsi="Cambria" w:cs="Calibri"/>
          <w:noProof/>
          <w:sz w:val="24"/>
          <w:szCs w:val="24"/>
        </w:rPr>
      </w:pPr>
      <w:r w:rsidRPr="00F67F0E">
        <w:rPr>
          <w:rFonts w:ascii="Cambria" w:hAnsi="Cambria" w:cs="Calibri"/>
          <w:noProof/>
          <w:sz w:val="24"/>
          <w:szCs w:val="24"/>
        </w:rPr>
        <w:t xml:space="preserve">Ramadhayanti, A. (2019). </w:t>
      </w:r>
      <w:r w:rsidRPr="00F67F0E">
        <w:rPr>
          <w:rFonts w:ascii="Cambria" w:hAnsi="Cambria" w:cs="Calibri"/>
          <w:i/>
          <w:iCs/>
          <w:noProof/>
          <w:sz w:val="24"/>
          <w:szCs w:val="24"/>
        </w:rPr>
        <w:t>Aplikasi SPSS Untuk Penelitian dan Riset Pasar</w:t>
      </w:r>
      <w:r w:rsidRPr="00F67F0E">
        <w:rPr>
          <w:rFonts w:ascii="Cambria" w:hAnsi="Cambria" w:cs="Calibri"/>
          <w:noProof/>
          <w:sz w:val="24"/>
          <w:szCs w:val="24"/>
        </w:rPr>
        <w:t>. PT Elex Media Komputindo.</w:t>
      </w:r>
    </w:p>
    <w:p w:rsidR="00051FDF" w:rsidRPr="00F67F0E" w:rsidRDefault="00051FDF" w:rsidP="00F67F0E">
      <w:pPr>
        <w:widowControl w:val="0"/>
        <w:autoSpaceDE w:val="0"/>
        <w:autoSpaceDN w:val="0"/>
        <w:adjustRightInd w:val="0"/>
        <w:spacing w:before="0" w:beforeAutospacing="0" w:after="0" w:afterAutospacing="0"/>
        <w:ind w:left="810" w:right="-58" w:hanging="810"/>
        <w:jc w:val="both"/>
        <w:rPr>
          <w:rFonts w:ascii="Cambria" w:hAnsi="Cambria" w:cs="Calibri"/>
          <w:noProof/>
          <w:sz w:val="24"/>
          <w:szCs w:val="24"/>
        </w:rPr>
      </w:pPr>
      <w:r w:rsidRPr="00F67F0E">
        <w:rPr>
          <w:rFonts w:ascii="Cambria" w:hAnsi="Cambria" w:cs="Calibri"/>
          <w:noProof/>
          <w:sz w:val="24"/>
          <w:szCs w:val="24"/>
        </w:rPr>
        <w:t xml:space="preserve">Rumbiati. (2021). Personal Selling dan Sales Promotion dalam Keputusan Pembelian Sepeda Motor di Kota Sekayu. </w:t>
      </w:r>
      <w:r w:rsidRPr="00F67F0E">
        <w:rPr>
          <w:rFonts w:ascii="Cambria" w:hAnsi="Cambria" w:cs="Calibri"/>
          <w:i/>
          <w:iCs/>
          <w:noProof/>
          <w:sz w:val="24"/>
          <w:szCs w:val="24"/>
        </w:rPr>
        <w:t>Jurnal Aplikasi Manajemen Dan Bisnis</w:t>
      </w:r>
      <w:r w:rsidRPr="00F67F0E">
        <w:rPr>
          <w:rFonts w:ascii="Cambria" w:hAnsi="Cambria" w:cs="Calibri"/>
          <w:noProof/>
          <w:sz w:val="24"/>
          <w:szCs w:val="24"/>
        </w:rPr>
        <w:t xml:space="preserve">, </w:t>
      </w:r>
      <w:r w:rsidRPr="00F67F0E">
        <w:rPr>
          <w:rFonts w:ascii="Cambria" w:hAnsi="Cambria" w:cs="Calibri"/>
          <w:i/>
          <w:iCs/>
          <w:noProof/>
          <w:sz w:val="24"/>
          <w:szCs w:val="24"/>
        </w:rPr>
        <w:t>1</w:t>
      </w:r>
      <w:r w:rsidRPr="00F67F0E">
        <w:rPr>
          <w:rFonts w:ascii="Cambria" w:hAnsi="Cambria" w:cs="Calibri"/>
          <w:noProof/>
          <w:sz w:val="24"/>
          <w:szCs w:val="24"/>
        </w:rPr>
        <w:t>(2), 118–127.</w:t>
      </w:r>
    </w:p>
    <w:p w:rsidR="00051FDF" w:rsidRPr="00F67F0E" w:rsidRDefault="00051FDF" w:rsidP="00F67F0E">
      <w:pPr>
        <w:widowControl w:val="0"/>
        <w:autoSpaceDE w:val="0"/>
        <w:autoSpaceDN w:val="0"/>
        <w:adjustRightInd w:val="0"/>
        <w:spacing w:before="0" w:beforeAutospacing="0" w:after="0" w:afterAutospacing="0"/>
        <w:ind w:left="810" w:right="-58" w:hanging="810"/>
        <w:jc w:val="both"/>
        <w:rPr>
          <w:rFonts w:ascii="Cambria" w:hAnsi="Cambria" w:cs="Calibri"/>
          <w:noProof/>
          <w:sz w:val="24"/>
          <w:szCs w:val="24"/>
        </w:rPr>
      </w:pPr>
      <w:r w:rsidRPr="00F67F0E">
        <w:rPr>
          <w:rFonts w:ascii="Cambria" w:hAnsi="Cambria" w:cs="Calibri"/>
          <w:noProof/>
          <w:sz w:val="24"/>
          <w:szCs w:val="24"/>
        </w:rPr>
        <w:t xml:space="preserve">Sakinda, P. S., Henny, W., &amp; Muinah, F. (2020). Pengaruh Servicescape dan Kualitas Komunikasi terhadap Loyalitas nasabah melalui Kepuasan nasabah sebagai variabel intervening (studi pada nasabah Bank Tabungan Pensiunan Nasional Kantor Cabang Yogyakarta). </w:t>
      </w:r>
      <w:r w:rsidRPr="00F67F0E">
        <w:rPr>
          <w:rFonts w:ascii="Cambria" w:hAnsi="Cambria" w:cs="Calibri"/>
          <w:i/>
          <w:iCs/>
          <w:noProof/>
          <w:sz w:val="24"/>
          <w:szCs w:val="24"/>
        </w:rPr>
        <w:t>Bisman (Bisnis &amp; Manajemen): The Journal Of Business and Management</w:t>
      </w:r>
      <w:r w:rsidRPr="00F67F0E">
        <w:rPr>
          <w:rFonts w:ascii="Cambria" w:hAnsi="Cambria" w:cs="Calibri"/>
          <w:noProof/>
          <w:sz w:val="24"/>
          <w:szCs w:val="24"/>
        </w:rPr>
        <w:t xml:space="preserve">, </w:t>
      </w:r>
      <w:r w:rsidRPr="00F67F0E">
        <w:rPr>
          <w:rFonts w:ascii="Cambria" w:hAnsi="Cambria" w:cs="Calibri"/>
          <w:i/>
          <w:iCs/>
          <w:noProof/>
          <w:sz w:val="24"/>
          <w:szCs w:val="24"/>
        </w:rPr>
        <w:t>3</w:t>
      </w:r>
      <w:r w:rsidRPr="00F67F0E">
        <w:rPr>
          <w:rFonts w:ascii="Cambria" w:hAnsi="Cambria" w:cs="Calibri"/>
          <w:noProof/>
          <w:sz w:val="24"/>
          <w:szCs w:val="24"/>
        </w:rPr>
        <w:t>(2), 125–136.</w:t>
      </w:r>
    </w:p>
    <w:p w:rsidR="00051FDF" w:rsidRPr="00F67F0E" w:rsidRDefault="00051FDF" w:rsidP="00F67F0E">
      <w:pPr>
        <w:widowControl w:val="0"/>
        <w:autoSpaceDE w:val="0"/>
        <w:autoSpaceDN w:val="0"/>
        <w:adjustRightInd w:val="0"/>
        <w:spacing w:before="0" w:beforeAutospacing="0" w:after="0" w:afterAutospacing="0"/>
        <w:ind w:left="810" w:right="-58" w:hanging="810"/>
        <w:jc w:val="both"/>
        <w:rPr>
          <w:rFonts w:ascii="Cambria" w:hAnsi="Cambria" w:cs="Calibri"/>
          <w:noProof/>
          <w:sz w:val="24"/>
          <w:szCs w:val="24"/>
        </w:rPr>
      </w:pPr>
      <w:r w:rsidRPr="00F67F0E">
        <w:rPr>
          <w:rFonts w:ascii="Cambria" w:hAnsi="Cambria" w:cs="Calibri"/>
          <w:noProof/>
          <w:sz w:val="24"/>
          <w:szCs w:val="24"/>
        </w:rPr>
        <w:t xml:space="preserve">Sari, Y. K. (2018). Pengaruh Kualitas Pelayanan, Relationship Marketing Dan Corporate Social Resposibility Terhadap Loyalitas Dan Kepuasan Nasabah Bank. </w:t>
      </w:r>
      <w:r w:rsidRPr="00F67F0E">
        <w:rPr>
          <w:rFonts w:ascii="Cambria" w:hAnsi="Cambria" w:cs="Calibri"/>
          <w:i/>
          <w:iCs/>
          <w:noProof/>
          <w:sz w:val="24"/>
          <w:szCs w:val="24"/>
        </w:rPr>
        <w:t>Jurnal Bisnis Dan Manajemen</w:t>
      </w:r>
      <w:r w:rsidRPr="00F67F0E">
        <w:rPr>
          <w:rFonts w:ascii="Cambria" w:hAnsi="Cambria" w:cs="Calibri"/>
          <w:noProof/>
          <w:sz w:val="24"/>
          <w:szCs w:val="24"/>
        </w:rPr>
        <w:t xml:space="preserve">, </w:t>
      </w:r>
      <w:r w:rsidRPr="00F67F0E">
        <w:rPr>
          <w:rFonts w:ascii="Cambria" w:hAnsi="Cambria" w:cs="Calibri"/>
          <w:i/>
          <w:iCs/>
          <w:noProof/>
          <w:sz w:val="24"/>
          <w:szCs w:val="24"/>
        </w:rPr>
        <w:t>17</w:t>
      </w:r>
      <w:r w:rsidRPr="00F67F0E">
        <w:rPr>
          <w:rFonts w:ascii="Cambria" w:hAnsi="Cambria" w:cs="Calibri"/>
          <w:noProof/>
          <w:sz w:val="24"/>
          <w:szCs w:val="24"/>
        </w:rPr>
        <w:t>(2), 1. https://doi.org/10.20961/jbm.v17i2.17184</w:t>
      </w:r>
    </w:p>
    <w:p w:rsidR="00051FDF" w:rsidRPr="00F67F0E" w:rsidRDefault="00051FDF" w:rsidP="00F67F0E">
      <w:pPr>
        <w:widowControl w:val="0"/>
        <w:autoSpaceDE w:val="0"/>
        <w:autoSpaceDN w:val="0"/>
        <w:adjustRightInd w:val="0"/>
        <w:spacing w:before="0" w:beforeAutospacing="0" w:after="0" w:afterAutospacing="0"/>
        <w:ind w:left="810" w:right="-58" w:hanging="810"/>
        <w:jc w:val="both"/>
        <w:rPr>
          <w:rFonts w:ascii="Cambria" w:hAnsi="Cambria" w:cs="Calibri"/>
          <w:noProof/>
          <w:sz w:val="24"/>
          <w:szCs w:val="24"/>
        </w:rPr>
      </w:pPr>
      <w:r w:rsidRPr="00F67F0E">
        <w:rPr>
          <w:rFonts w:ascii="Cambria" w:hAnsi="Cambria" w:cs="Calibri"/>
          <w:noProof/>
          <w:sz w:val="24"/>
          <w:szCs w:val="24"/>
        </w:rPr>
        <w:t xml:space="preserve">Sastra, L. M., Sakti, D. P. B., &amp; Furkon, L. . (2018). ANALISA PENGARUH RELATIONSHIP MARKETING CABANG MATARAM Jurnal Magister Manajemen Unram. </w:t>
      </w:r>
      <w:r w:rsidRPr="00F67F0E">
        <w:rPr>
          <w:rFonts w:ascii="Cambria" w:hAnsi="Cambria" w:cs="Calibri"/>
          <w:i/>
          <w:iCs/>
          <w:noProof/>
          <w:sz w:val="24"/>
          <w:szCs w:val="24"/>
        </w:rPr>
        <w:t>Jurnal Magister Manajemen</w:t>
      </w:r>
      <w:r w:rsidRPr="00F67F0E">
        <w:rPr>
          <w:rFonts w:ascii="Cambria" w:hAnsi="Cambria" w:cs="Calibri"/>
          <w:noProof/>
          <w:sz w:val="24"/>
          <w:szCs w:val="24"/>
        </w:rPr>
        <w:t xml:space="preserve">, </w:t>
      </w:r>
      <w:r w:rsidRPr="00F67F0E">
        <w:rPr>
          <w:rFonts w:ascii="Cambria" w:hAnsi="Cambria" w:cs="Calibri"/>
          <w:i/>
          <w:iCs/>
          <w:noProof/>
          <w:sz w:val="24"/>
          <w:szCs w:val="24"/>
        </w:rPr>
        <w:t>7</w:t>
      </w:r>
      <w:r w:rsidRPr="00F67F0E">
        <w:rPr>
          <w:rFonts w:ascii="Cambria" w:hAnsi="Cambria" w:cs="Calibri"/>
          <w:noProof/>
          <w:sz w:val="24"/>
          <w:szCs w:val="24"/>
        </w:rPr>
        <w:t>(2), 103–</w:t>
      </w:r>
      <w:r w:rsidRPr="00F67F0E">
        <w:rPr>
          <w:rFonts w:ascii="Cambria" w:hAnsi="Cambria" w:cs="Calibri"/>
          <w:noProof/>
          <w:sz w:val="24"/>
          <w:szCs w:val="24"/>
        </w:rPr>
        <w:lastRenderedPageBreak/>
        <w:t>117.</w:t>
      </w:r>
    </w:p>
    <w:p w:rsidR="00051FDF" w:rsidRPr="00F67F0E" w:rsidRDefault="00051FDF" w:rsidP="00F67F0E">
      <w:pPr>
        <w:widowControl w:val="0"/>
        <w:autoSpaceDE w:val="0"/>
        <w:autoSpaceDN w:val="0"/>
        <w:adjustRightInd w:val="0"/>
        <w:spacing w:before="0" w:beforeAutospacing="0" w:after="0" w:afterAutospacing="0"/>
        <w:ind w:left="810" w:right="-58" w:hanging="810"/>
        <w:jc w:val="both"/>
        <w:rPr>
          <w:rFonts w:ascii="Cambria" w:hAnsi="Cambria" w:cs="Calibri"/>
          <w:noProof/>
          <w:sz w:val="24"/>
          <w:szCs w:val="24"/>
        </w:rPr>
      </w:pPr>
      <w:r w:rsidRPr="00F67F0E">
        <w:rPr>
          <w:rFonts w:ascii="Cambria" w:hAnsi="Cambria" w:cs="Calibri"/>
          <w:noProof/>
          <w:sz w:val="24"/>
          <w:szCs w:val="24"/>
        </w:rPr>
        <w:t xml:space="preserve">Sugiyono. (2019). </w:t>
      </w:r>
      <w:r w:rsidRPr="00F67F0E">
        <w:rPr>
          <w:rFonts w:ascii="Cambria" w:hAnsi="Cambria" w:cs="Calibri"/>
          <w:i/>
          <w:iCs/>
          <w:noProof/>
          <w:sz w:val="24"/>
          <w:szCs w:val="24"/>
        </w:rPr>
        <w:t>MetodePenelitian Pendidikan Pendekatan Kuantitatif, Kualitatifdan R &amp; D, Edisi Kedua</w:t>
      </w:r>
      <w:r w:rsidRPr="00F67F0E">
        <w:rPr>
          <w:rFonts w:ascii="Cambria" w:hAnsi="Cambria" w:cs="Calibri"/>
          <w:noProof/>
          <w:sz w:val="24"/>
          <w:szCs w:val="24"/>
        </w:rPr>
        <w:t>. CV. Alfabeta.</w:t>
      </w:r>
    </w:p>
    <w:p w:rsidR="00051FDF" w:rsidRPr="00F67F0E" w:rsidRDefault="00051FDF" w:rsidP="00F67F0E">
      <w:pPr>
        <w:widowControl w:val="0"/>
        <w:autoSpaceDE w:val="0"/>
        <w:autoSpaceDN w:val="0"/>
        <w:adjustRightInd w:val="0"/>
        <w:spacing w:before="0" w:beforeAutospacing="0" w:after="0" w:afterAutospacing="0"/>
        <w:ind w:left="810" w:right="-58" w:hanging="810"/>
        <w:jc w:val="both"/>
        <w:rPr>
          <w:rFonts w:ascii="Cambria" w:hAnsi="Cambria" w:cs="Calibri"/>
          <w:noProof/>
          <w:sz w:val="24"/>
          <w:szCs w:val="24"/>
        </w:rPr>
      </w:pPr>
      <w:r w:rsidRPr="00F67F0E">
        <w:rPr>
          <w:rFonts w:ascii="Cambria" w:hAnsi="Cambria" w:cs="Calibri"/>
          <w:noProof/>
          <w:sz w:val="24"/>
          <w:szCs w:val="24"/>
        </w:rPr>
        <w:t xml:space="preserve">Sujarweni, Wiratna, V., &amp; Utami, L. R. (2019). </w:t>
      </w:r>
      <w:r w:rsidRPr="00F67F0E">
        <w:rPr>
          <w:rFonts w:ascii="Cambria" w:hAnsi="Cambria" w:cs="Calibri"/>
          <w:i/>
          <w:iCs/>
          <w:noProof/>
          <w:sz w:val="24"/>
          <w:szCs w:val="24"/>
        </w:rPr>
        <w:t>The Master Boos of SPSS Pintar Mengolah Data Statistik Untuk Segala Keperluan Secara Otodidak</w:t>
      </w:r>
      <w:r w:rsidRPr="00F67F0E">
        <w:rPr>
          <w:rFonts w:ascii="Cambria" w:hAnsi="Cambria" w:cs="Calibri"/>
          <w:noProof/>
          <w:sz w:val="24"/>
          <w:szCs w:val="24"/>
        </w:rPr>
        <w:t>. Starup.</w:t>
      </w:r>
    </w:p>
    <w:p w:rsidR="00051FDF" w:rsidRPr="00F67F0E" w:rsidRDefault="00051FDF" w:rsidP="00F67F0E">
      <w:pPr>
        <w:widowControl w:val="0"/>
        <w:autoSpaceDE w:val="0"/>
        <w:autoSpaceDN w:val="0"/>
        <w:adjustRightInd w:val="0"/>
        <w:spacing w:before="0" w:beforeAutospacing="0" w:after="0" w:afterAutospacing="0"/>
        <w:ind w:left="810" w:right="-58" w:hanging="810"/>
        <w:jc w:val="both"/>
        <w:rPr>
          <w:rFonts w:ascii="Cambria" w:hAnsi="Cambria" w:cs="Calibri"/>
          <w:noProof/>
          <w:sz w:val="24"/>
          <w:szCs w:val="24"/>
        </w:rPr>
      </w:pPr>
      <w:r w:rsidRPr="00F67F0E">
        <w:rPr>
          <w:rFonts w:ascii="Cambria" w:hAnsi="Cambria" w:cs="Calibri"/>
          <w:noProof/>
          <w:sz w:val="24"/>
          <w:szCs w:val="24"/>
        </w:rPr>
        <w:t xml:space="preserve">Synathra, V., &amp; Sunarti. (2018). Pengaruh Relationship Marketing Terhadap Kepuasan Nasabah dan Dampaknya Pada Loyalitas Nasabah (Survei pada Nasabah Tabungan BCA Kantor Kas Sawojajar Kota Malang). </w:t>
      </w:r>
      <w:r w:rsidRPr="00F67F0E">
        <w:rPr>
          <w:rFonts w:ascii="Cambria" w:hAnsi="Cambria" w:cs="Calibri"/>
          <w:i/>
          <w:iCs/>
          <w:noProof/>
          <w:sz w:val="24"/>
          <w:szCs w:val="24"/>
        </w:rPr>
        <w:t>Jurnal Administrasi Bisnis (JAB)</w:t>
      </w:r>
      <w:r w:rsidRPr="00F67F0E">
        <w:rPr>
          <w:rFonts w:ascii="Cambria" w:hAnsi="Cambria" w:cs="Calibri"/>
          <w:noProof/>
          <w:sz w:val="24"/>
          <w:szCs w:val="24"/>
        </w:rPr>
        <w:t xml:space="preserve">, </w:t>
      </w:r>
      <w:r w:rsidRPr="00F67F0E">
        <w:rPr>
          <w:rFonts w:ascii="Cambria" w:hAnsi="Cambria" w:cs="Calibri"/>
          <w:i/>
          <w:iCs/>
          <w:noProof/>
          <w:sz w:val="24"/>
          <w:szCs w:val="24"/>
        </w:rPr>
        <w:t>55</w:t>
      </w:r>
      <w:r w:rsidRPr="00F67F0E">
        <w:rPr>
          <w:rFonts w:ascii="Cambria" w:hAnsi="Cambria" w:cs="Calibri"/>
          <w:noProof/>
          <w:sz w:val="24"/>
          <w:szCs w:val="24"/>
        </w:rPr>
        <w:t>(1), 304.</w:t>
      </w:r>
    </w:p>
    <w:p w:rsidR="00051FDF" w:rsidRPr="00F67F0E" w:rsidRDefault="00051FDF" w:rsidP="00F67F0E">
      <w:pPr>
        <w:widowControl w:val="0"/>
        <w:autoSpaceDE w:val="0"/>
        <w:autoSpaceDN w:val="0"/>
        <w:adjustRightInd w:val="0"/>
        <w:spacing w:before="0" w:beforeAutospacing="0" w:after="0" w:afterAutospacing="0"/>
        <w:ind w:left="810" w:right="-58" w:hanging="810"/>
        <w:jc w:val="both"/>
        <w:rPr>
          <w:rFonts w:ascii="Cambria" w:hAnsi="Cambria" w:cs="Calibri"/>
          <w:noProof/>
          <w:sz w:val="24"/>
          <w:szCs w:val="24"/>
        </w:rPr>
      </w:pPr>
      <w:r w:rsidRPr="00F67F0E">
        <w:rPr>
          <w:rFonts w:ascii="Cambria" w:hAnsi="Cambria" w:cs="Calibri"/>
          <w:noProof/>
          <w:sz w:val="24"/>
          <w:szCs w:val="24"/>
        </w:rPr>
        <w:t xml:space="preserve">Wahyuningsih, E. S., &amp; Setiawan, H. (2020). Pengaruh Relationship Marketing Terhadap Loyalitas Pelanggan Dengan Relationship Quality Sebagai Variabel Intervening. </w:t>
      </w:r>
      <w:r w:rsidRPr="00F67F0E">
        <w:rPr>
          <w:rFonts w:ascii="Cambria" w:hAnsi="Cambria" w:cs="Calibri"/>
          <w:i/>
          <w:iCs/>
          <w:noProof/>
          <w:sz w:val="24"/>
          <w:szCs w:val="24"/>
        </w:rPr>
        <w:t>Jurnal Ilmiah Manajemen Dan Bisnis</w:t>
      </w:r>
      <w:r w:rsidRPr="00F67F0E">
        <w:rPr>
          <w:rFonts w:ascii="Cambria" w:hAnsi="Cambria" w:cs="Calibri"/>
          <w:noProof/>
          <w:sz w:val="24"/>
          <w:szCs w:val="24"/>
        </w:rPr>
        <w:t xml:space="preserve">, </w:t>
      </w:r>
      <w:r w:rsidRPr="00F67F0E">
        <w:rPr>
          <w:rFonts w:ascii="Cambria" w:hAnsi="Cambria" w:cs="Calibri"/>
          <w:i/>
          <w:iCs/>
          <w:noProof/>
          <w:sz w:val="24"/>
          <w:szCs w:val="24"/>
        </w:rPr>
        <w:t>1</w:t>
      </w:r>
      <w:r w:rsidRPr="00F67F0E">
        <w:rPr>
          <w:rFonts w:ascii="Cambria" w:hAnsi="Cambria" w:cs="Calibri"/>
          <w:noProof/>
          <w:sz w:val="24"/>
          <w:szCs w:val="24"/>
        </w:rPr>
        <w:t>(1), 76–85.</w:t>
      </w:r>
    </w:p>
    <w:p w:rsidR="009B3A73" w:rsidRPr="00F67F0E" w:rsidRDefault="00051FDF" w:rsidP="00F67F0E">
      <w:pPr>
        <w:spacing w:before="0" w:beforeAutospacing="0" w:after="0" w:afterAutospacing="0"/>
        <w:ind w:left="810" w:right="-58" w:hanging="810"/>
        <w:jc w:val="both"/>
        <w:rPr>
          <w:rFonts w:ascii="Cambria" w:hAnsi="Cambria"/>
          <w:b/>
          <w:color w:val="FF0000"/>
          <w:sz w:val="24"/>
          <w:szCs w:val="24"/>
          <w:lang w:val="id-ID"/>
        </w:rPr>
      </w:pPr>
      <w:r w:rsidRPr="00F67F0E">
        <w:rPr>
          <w:rFonts w:ascii="Cambria" w:hAnsi="Cambria"/>
          <w:b/>
          <w:color w:val="FF0000"/>
          <w:sz w:val="24"/>
          <w:szCs w:val="24"/>
          <w:lang w:val="id-ID"/>
        </w:rPr>
        <w:fldChar w:fldCharType="end"/>
      </w:r>
    </w:p>
    <w:p w:rsidR="009B3A73" w:rsidRPr="00F67F0E" w:rsidRDefault="009B3A73" w:rsidP="00F67F0E">
      <w:pPr>
        <w:spacing w:before="0" w:beforeAutospacing="0" w:after="0" w:afterAutospacing="0"/>
        <w:ind w:left="0" w:right="-58"/>
        <w:jc w:val="left"/>
        <w:rPr>
          <w:rFonts w:ascii="Cambria" w:hAnsi="Cambria"/>
          <w:b/>
          <w:color w:val="FF0000"/>
          <w:sz w:val="24"/>
          <w:szCs w:val="24"/>
        </w:rPr>
        <w:sectPr w:rsidR="009B3A73" w:rsidRPr="00F67F0E" w:rsidSect="004D6EDD">
          <w:headerReference w:type="even" r:id="rId15"/>
          <w:footerReference w:type="even" r:id="rId16"/>
          <w:footerReference w:type="default" r:id="rId17"/>
          <w:pgSz w:w="11907" w:h="16840" w:code="9"/>
          <w:pgMar w:top="1389" w:right="1389" w:bottom="1389" w:left="1389" w:header="720" w:footer="720" w:gutter="0"/>
          <w:pgNumType w:start="42"/>
          <w:cols w:num="2" w:space="283"/>
          <w:docGrid w:linePitch="360"/>
        </w:sectPr>
      </w:pPr>
    </w:p>
    <w:p w:rsidR="009B3A73" w:rsidRPr="00F67F0E" w:rsidRDefault="009B3A73" w:rsidP="00F67F0E">
      <w:pPr>
        <w:spacing w:before="0" w:beforeAutospacing="0" w:after="0" w:afterAutospacing="0"/>
        <w:ind w:left="0" w:right="-58"/>
        <w:jc w:val="left"/>
        <w:rPr>
          <w:rFonts w:ascii="Cambria" w:hAnsi="Cambria"/>
          <w:b/>
          <w:color w:val="FF0000"/>
          <w:sz w:val="24"/>
          <w:szCs w:val="24"/>
        </w:rPr>
      </w:pPr>
      <w:bookmarkStart w:id="1" w:name="page1"/>
      <w:bookmarkEnd w:id="1"/>
    </w:p>
    <w:sectPr w:rsidR="009B3A73" w:rsidRPr="00F67F0E" w:rsidSect="0066579B">
      <w:type w:val="continuous"/>
      <w:pgSz w:w="12240" w:h="15840"/>
      <w:pgMar w:top="1426" w:right="1400" w:bottom="1440" w:left="1440" w:header="0" w:footer="0" w:gutter="0"/>
      <w:cols w:space="0" w:equalWidth="0">
        <w:col w:w="9400"/>
      </w:cols>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0F31" w:rsidRDefault="009C0F31" w:rsidP="0048529F">
      <w:pPr>
        <w:spacing w:before="0" w:after="0"/>
      </w:pPr>
      <w:r>
        <w:separator/>
      </w:r>
    </w:p>
  </w:endnote>
  <w:endnote w:type="continuationSeparator" w:id="0">
    <w:p w:rsidR="009C0F31" w:rsidRDefault="009C0F31" w:rsidP="0048529F">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nstantia">
    <w:panose1 w:val="02030602050306030303"/>
    <w:charset w:val="00"/>
    <w:family w:val="roman"/>
    <w:pitch w:val="variable"/>
    <w:sig w:usb0="A00002EF" w:usb1="4000204B" w:usb2="00000000" w:usb3="00000000" w:csb0="0000019F" w:csb1="00000000"/>
  </w:font>
  <w:font w:name="Calisto MT">
    <w:panose1 w:val="02040603050505030304"/>
    <w:charset w:val="00"/>
    <w:family w:val="roman"/>
    <w:pitch w:val="variable"/>
    <w:sig w:usb0="00000003" w:usb1="00000000" w:usb2="00000000" w:usb3="00000000" w:csb0="00000001" w:csb1="00000000"/>
  </w:font>
  <w:font w:name="Minion Pro">
    <w:altName w:val="Times New Roman"/>
    <w:panose1 w:val="00000000000000000000"/>
    <w:charset w:val="00"/>
    <w:family w:val="roman"/>
    <w:notTrueType/>
    <w:pitch w:val="variable"/>
    <w:sig w:usb0="00000001"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3289" w:rsidRDefault="00805954" w:rsidP="00426C2D">
    <w:pPr>
      <w:pStyle w:val="Footer"/>
    </w:pPr>
    <w:r>
      <w:fldChar w:fldCharType="begin"/>
    </w:r>
    <w:r w:rsidR="00363289">
      <w:instrText xml:space="preserve"> PAGE   \* MERGEFORMAT </w:instrText>
    </w:r>
    <w:r>
      <w:fldChar w:fldCharType="separate"/>
    </w:r>
    <w:r w:rsidR="00EC0AB4">
      <w:rPr>
        <w:noProof/>
      </w:rPr>
      <w:t>2</w:t>
    </w:r>
    <w:r>
      <w:rPr>
        <w:noProof/>
      </w:rPr>
      <w:fldChar w:fldCharType="end"/>
    </w:r>
  </w:p>
  <w:p w:rsidR="00363289" w:rsidRDefault="00363289" w:rsidP="00674EAC">
    <w:pPr>
      <w:pStyle w:val="Footer"/>
      <w:jc w:val="lef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3289" w:rsidRPr="004D6EDD" w:rsidRDefault="00805954">
    <w:pPr>
      <w:pStyle w:val="Footer"/>
      <w:rPr>
        <w:rFonts w:asciiTheme="minorHAnsi" w:hAnsiTheme="minorHAnsi"/>
      </w:rPr>
    </w:pPr>
    <w:r w:rsidRPr="004D6EDD">
      <w:rPr>
        <w:rFonts w:asciiTheme="minorHAnsi" w:hAnsiTheme="minorHAnsi"/>
      </w:rPr>
      <w:fldChar w:fldCharType="begin"/>
    </w:r>
    <w:r w:rsidR="00363289" w:rsidRPr="004D6EDD">
      <w:rPr>
        <w:rFonts w:asciiTheme="minorHAnsi" w:hAnsiTheme="minorHAnsi"/>
      </w:rPr>
      <w:instrText xml:space="preserve"> PAGE   \* MERGEFORMAT </w:instrText>
    </w:r>
    <w:r w:rsidRPr="004D6EDD">
      <w:rPr>
        <w:rFonts w:asciiTheme="minorHAnsi" w:hAnsiTheme="minorHAnsi"/>
      </w:rPr>
      <w:fldChar w:fldCharType="separate"/>
    </w:r>
    <w:r w:rsidR="004D6EDD">
      <w:rPr>
        <w:rFonts w:asciiTheme="minorHAnsi" w:hAnsiTheme="minorHAnsi"/>
        <w:noProof/>
      </w:rPr>
      <w:t>41</w:t>
    </w:r>
    <w:r w:rsidRPr="004D6EDD">
      <w:rPr>
        <w:rFonts w:asciiTheme="minorHAnsi" w:hAnsiTheme="minorHAnsi"/>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424942"/>
      <w:docPartObj>
        <w:docPartGallery w:val="Page Numbers (Bottom of Page)"/>
        <w:docPartUnique/>
      </w:docPartObj>
    </w:sdtPr>
    <w:sdtEndPr/>
    <w:sdtContent>
      <w:p w:rsidR="00EC0AB4" w:rsidRDefault="003801C1">
        <w:pPr>
          <w:pStyle w:val="Footer"/>
        </w:pPr>
        <w:r>
          <w:fldChar w:fldCharType="begin"/>
        </w:r>
        <w:r>
          <w:instrText xml:space="preserve"> PAGE   \* MERGEFORMAT </w:instrText>
        </w:r>
        <w:r>
          <w:fldChar w:fldCharType="separate"/>
        </w:r>
        <w:r w:rsidR="00EC0AB4">
          <w:rPr>
            <w:noProof/>
          </w:rPr>
          <w:t>1</w:t>
        </w:r>
        <w:r>
          <w:rPr>
            <w:noProof/>
          </w:rPr>
          <w:fldChar w:fldCharType="end"/>
        </w:r>
      </w:p>
    </w:sdtContent>
  </w:sdt>
  <w:p w:rsidR="00EC0AB4" w:rsidRDefault="00EC0AB4">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3289" w:rsidRDefault="00805954">
    <w:pPr>
      <w:pStyle w:val="Footer"/>
    </w:pPr>
    <w:r>
      <w:fldChar w:fldCharType="begin"/>
    </w:r>
    <w:r w:rsidR="00363289">
      <w:instrText xml:space="preserve"> PAGE   \* MERGEFORMAT </w:instrText>
    </w:r>
    <w:r>
      <w:fldChar w:fldCharType="separate"/>
    </w:r>
    <w:r w:rsidR="00EC0AB4">
      <w:rPr>
        <w:noProof/>
      </w:rPr>
      <w:t>12</w:t>
    </w:r>
    <w:r>
      <w:rPr>
        <w:noProof/>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23162676"/>
      <w:docPartObj>
        <w:docPartGallery w:val="Page Numbers (Bottom of Page)"/>
        <w:docPartUnique/>
      </w:docPartObj>
    </w:sdtPr>
    <w:sdtEndPr>
      <w:rPr>
        <w:noProof/>
      </w:rPr>
    </w:sdtEndPr>
    <w:sdtContent>
      <w:p w:rsidR="004D6EDD" w:rsidRDefault="004D6EDD">
        <w:pPr>
          <w:pStyle w:val="Footer"/>
          <w:jc w:val="right"/>
        </w:pPr>
        <w:r>
          <w:fldChar w:fldCharType="begin"/>
        </w:r>
        <w:r>
          <w:instrText xml:space="preserve"> PAGE   \* MERGEFORMAT </w:instrText>
        </w:r>
        <w:r>
          <w:fldChar w:fldCharType="separate"/>
        </w:r>
        <w:r>
          <w:rPr>
            <w:noProof/>
          </w:rPr>
          <w:t>42</w:t>
        </w:r>
        <w:r>
          <w:rPr>
            <w:noProof/>
          </w:rPr>
          <w:fldChar w:fldCharType="end"/>
        </w:r>
      </w:p>
    </w:sdtContent>
  </w:sdt>
  <w:p w:rsidR="00363289" w:rsidRPr="00B356AB" w:rsidRDefault="00363289" w:rsidP="00B356A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0F31" w:rsidRDefault="009C0F31" w:rsidP="0048529F">
      <w:pPr>
        <w:spacing w:before="0" w:after="0"/>
      </w:pPr>
      <w:r>
        <w:separator/>
      </w:r>
    </w:p>
  </w:footnote>
  <w:footnote w:type="continuationSeparator" w:id="0">
    <w:p w:rsidR="009C0F31" w:rsidRDefault="009C0F31" w:rsidP="0048529F">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3289" w:rsidRPr="008E1240" w:rsidRDefault="00CA549D" w:rsidP="00CA549D">
    <w:pPr>
      <w:pStyle w:val="Heading6"/>
      <w:jc w:val="center"/>
    </w:pPr>
    <w:proofErr w:type="spellStart"/>
    <w:r>
      <w:t>Jurnal</w:t>
    </w:r>
    <w:proofErr w:type="spellEnd"/>
    <w:r>
      <w:t xml:space="preserve"> </w:t>
    </w:r>
    <w:proofErr w:type="spellStart"/>
    <w:r>
      <w:t>Apl</w:t>
    </w:r>
    <w:r w:rsidR="00AD4C75">
      <w:t>ikasi</w:t>
    </w:r>
    <w:proofErr w:type="spellEnd"/>
    <w:r w:rsidR="00AD4C75">
      <w:t xml:space="preserve"> </w:t>
    </w:r>
    <w:proofErr w:type="spellStart"/>
    <w:r w:rsidR="00AD4C75">
      <w:t>Manajemen</w:t>
    </w:r>
    <w:proofErr w:type="spellEnd"/>
    <w:r w:rsidR="00AD4C75">
      <w:t xml:space="preserve"> </w:t>
    </w:r>
    <w:proofErr w:type="spellStart"/>
    <w:r w:rsidR="00AD4C75">
      <w:t>dan</w:t>
    </w:r>
    <w:proofErr w:type="spellEnd"/>
    <w:r w:rsidR="00AD4C75">
      <w:t xml:space="preserve"> </w:t>
    </w:r>
    <w:proofErr w:type="spellStart"/>
    <w:r w:rsidR="00AD4C75">
      <w:t>Bisnis</w:t>
    </w:r>
    <w:proofErr w:type="spellEnd"/>
    <w:r w:rsidR="00AD4C75">
      <w:t xml:space="preserve">, 2 </w:t>
    </w:r>
    <w:r>
      <w:t>(</w:t>
    </w:r>
    <w:r w:rsidR="00AD4C75">
      <w:t>1</w:t>
    </w:r>
    <w:r w:rsidR="004D6EDD">
      <w:t xml:space="preserve">) </w:t>
    </w:r>
    <w:proofErr w:type="spellStart"/>
    <w:r w:rsidR="004D6EDD">
      <w:t>Oktober</w:t>
    </w:r>
    <w:proofErr w:type="spellEnd"/>
    <w:r w:rsidR="004D6EDD">
      <w:t xml:space="preserve"> 2021: 41-49</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3A73" w:rsidRPr="009B3A73" w:rsidRDefault="009B3A73" w:rsidP="009B3A7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E399C82"/>
    <w:multiLevelType w:val="singleLevel"/>
    <w:tmpl w:val="AE463158"/>
    <w:lvl w:ilvl="0">
      <w:start w:val="1"/>
      <w:numFmt w:val="lowerLetter"/>
      <w:lvlText w:val="%1."/>
      <w:lvlJc w:val="left"/>
      <w:pPr>
        <w:tabs>
          <w:tab w:val="left" w:pos="425"/>
        </w:tabs>
        <w:ind w:left="425" w:hanging="425"/>
      </w:pPr>
      <w:rPr>
        <w:rFonts w:hint="default"/>
        <w:b/>
      </w:rPr>
    </w:lvl>
  </w:abstractNum>
  <w:abstractNum w:abstractNumId="1">
    <w:nsid w:val="01B775CF"/>
    <w:multiLevelType w:val="hybridMultilevel"/>
    <w:tmpl w:val="C0C6FDB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63D75DE"/>
    <w:multiLevelType w:val="hybridMultilevel"/>
    <w:tmpl w:val="252E9A3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1797E8E"/>
    <w:multiLevelType w:val="hybridMultilevel"/>
    <w:tmpl w:val="A1D0439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38A3EED"/>
    <w:multiLevelType w:val="hybridMultilevel"/>
    <w:tmpl w:val="7C1E277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CFE467A"/>
    <w:multiLevelType w:val="hybridMultilevel"/>
    <w:tmpl w:val="6A84DA5E"/>
    <w:lvl w:ilvl="0" w:tplc="04210017">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2E077CB5"/>
    <w:multiLevelType w:val="hybridMultilevel"/>
    <w:tmpl w:val="E6D28D30"/>
    <w:lvl w:ilvl="0" w:tplc="0409000D">
      <w:start w:val="1"/>
      <w:numFmt w:val="bullet"/>
      <w:lvlText w:val=""/>
      <w:lvlJc w:val="left"/>
      <w:pPr>
        <w:ind w:left="663" w:hanging="360"/>
      </w:pPr>
      <w:rPr>
        <w:rFonts w:ascii="Wingdings" w:hAnsi="Wingdings" w:hint="default"/>
      </w:rPr>
    </w:lvl>
    <w:lvl w:ilvl="1" w:tplc="04090003" w:tentative="1">
      <w:start w:val="1"/>
      <w:numFmt w:val="bullet"/>
      <w:lvlText w:val="o"/>
      <w:lvlJc w:val="left"/>
      <w:pPr>
        <w:ind w:left="1383" w:hanging="360"/>
      </w:pPr>
      <w:rPr>
        <w:rFonts w:ascii="Courier New" w:hAnsi="Courier New" w:cs="Courier New" w:hint="default"/>
      </w:rPr>
    </w:lvl>
    <w:lvl w:ilvl="2" w:tplc="04090005" w:tentative="1">
      <w:start w:val="1"/>
      <w:numFmt w:val="bullet"/>
      <w:lvlText w:val=""/>
      <w:lvlJc w:val="left"/>
      <w:pPr>
        <w:ind w:left="2103" w:hanging="360"/>
      </w:pPr>
      <w:rPr>
        <w:rFonts w:ascii="Wingdings" w:hAnsi="Wingdings" w:hint="default"/>
      </w:rPr>
    </w:lvl>
    <w:lvl w:ilvl="3" w:tplc="04090001" w:tentative="1">
      <w:start w:val="1"/>
      <w:numFmt w:val="bullet"/>
      <w:lvlText w:val=""/>
      <w:lvlJc w:val="left"/>
      <w:pPr>
        <w:ind w:left="2823" w:hanging="360"/>
      </w:pPr>
      <w:rPr>
        <w:rFonts w:ascii="Symbol" w:hAnsi="Symbol" w:hint="default"/>
      </w:rPr>
    </w:lvl>
    <w:lvl w:ilvl="4" w:tplc="04090003" w:tentative="1">
      <w:start w:val="1"/>
      <w:numFmt w:val="bullet"/>
      <w:lvlText w:val="o"/>
      <w:lvlJc w:val="left"/>
      <w:pPr>
        <w:ind w:left="3543" w:hanging="360"/>
      </w:pPr>
      <w:rPr>
        <w:rFonts w:ascii="Courier New" w:hAnsi="Courier New" w:cs="Courier New" w:hint="default"/>
      </w:rPr>
    </w:lvl>
    <w:lvl w:ilvl="5" w:tplc="04090005" w:tentative="1">
      <w:start w:val="1"/>
      <w:numFmt w:val="bullet"/>
      <w:lvlText w:val=""/>
      <w:lvlJc w:val="left"/>
      <w:pPr>
        <w:ind w:left="4263" w:hanging="360"/>
      </w:pPr>
      <w:rPr>
        <w:rFonts w:ascii="Wingdings" w:hAnsi="Wingdings" w:hint="default"/>
      </w:rPr>
    </w:lvl>
    <w:lvl w:ilvl="6" w:tplc="04090001" w:tentative="1">
      <w:start w:val="1"/>
      <w:numFmt w:val="bullet"/>
      <w:lvlText w:val=""/>
      <w:lvlJc w:val="left"/>
      <w:pPr>
        <w:ind w:left="4983" w:hanging="360"/>
      </w:pPr>
      <w:rPr>
        <w:rFonts w:ascii="Symbol" w:hAnsi="Symbol" w:hint="default"/>
      </w:rPr>
    </w:lvl>
    <w:lvl w:ilvl="7" w:tplc="04090003" w:tentative="1">
      <w:start w:val="1"/>
      <w:numFmt w:val="bullet"/>
      <w:lvlText w:val="o"/>
      <w:lvlJc w:val="left"/>
      <w:pPr>
        <w:ind w:left="5703" w:hanging="360"/>
      </w:pPr>
      <w:rPr>
        <w:rFonts w:ascii="Courier New" w:hAnsi="Courier New" w:cs="Courier New" w:hint="default"/>
      </w:rPr>
    </w:lvl>
    <w:lvl w:ilvl="8" w:tplc="04090005" w:tentative="1">
      <w:start w:val="1"/>
      <w:numFmt w:val="bullet"/>
      <w:lvlText w:val=""/>
      <w:lvlJc w:val="left"/>
      <w:pPr>
        <w:ind w:left="6423" w:hanging="360"/>
      </w:pPr>
      <w:rPr>
        <w:rFonts w:ascii="Wingdings" w:hAnsi="Wingdings" w:hint="default"/>
      </w:rPr>
    </w:lvl>
  </w:abstractNum>
  <w:abstractNum w:abstractNumId="7">
    <w:nsid w:val="3A6314E5"/>
    <w:multiLevelType w:val="multilevel"/>
    <w:tmpl w:val="3738E552"/>
    <w:lvl w:ilvl="0">
      <w:start w:val="1"/>
      <w:numFmt w:val="decimal"/>
      <w:lvlText w:val="%1."/>
      <w:lvlJc w:val="left"/>
      <w:pPr>
        <w:ind w:left="720" w:hanging="360"/>
      </w:pPr>
    </w:lvl>
    <w:lvl w:ilvl="1">
      <w:start w:val="3"/>
      <w:numFmt w:val="decimal"/>
      <w:isLgl/>
      <w:lvlText w:val="%1.%2"/>
      <w:lvlJc w:val="left"/>
      <w:pPr>
        <w:ind w:left="840" w:hanging="48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nsid w:val="4846788C"/>
    <w:multiLevelType w:val="hybridMultilevel"/>
    <w:tmpl w:val="A7C24F2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88E2AA3"/>
    <w:multiLevelType w:val="hybridMultilevel"/>
    <w:tmpl w:val="F9E2F11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61B0071"/>
    <w:multiLevelType w:val="hybridMultilevel"/>
    <w:tmpl w:val="4434DDA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AAA747E"/>
    <w:multiLevelType w:val="hybridMultilevel"/>
    <w:tmpl w:val="FFDC3A3E"/>
    <w:lvl w:ilvl="0" w:tplc="E42E7124">
      <w:start w:val="1"/>
      <w:numFmt w:val="decimal"/>
      <w:lvlText w:val="%1."/>
      <w:lvlJc w:val="left"/>
      <w:pPr>
        <w:ind w:left="720" w:hanging="360"/>
      </w:pPr>
      <w:rPr>
        <w:rFonts w:ascii="Times New Roman" w:hAnsi="Times New Roman" w:cs="Times New Roman"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291101F"/>
    <w:multiLevelType w:val="multilevel"/>
    <w:tmpl w:val="7D721942"/>
    <w:lvl w:ilvl="0">
      <w:start w:val="1"/>
      <w:numFmt w:val="decimal"/>
      <w:lvlText w:val="%1."/>
      <w:lvlJc w:val="left"/>
      <w:pPr>
        <w:ind w:left="720" w:hanging="360"/>
      </w:pPr>
      <w:rPr>
        <w:rFonts w:hint="default"/>
      </w:rPr>
    </w:lvl>
    <w:lvl w:ilvl="1">
      <w:start w:val="4"/>
      <w:numFmt w:val="decimal"/>
      <w:isLgl/>
      <w:lvlText w:val="%1.%2"/>
      <w:lvlJc w:val="left"/>
      <w:pPr>
        <w:ind w:left="840" w:hanging="48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nsid w:val="65291B91"/>
    <w:multiLevelType w:val="hybridMultilevel"/>
    <w:tmpl w:val="992008B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A267CC2"/>
    <w:multiLevelType w:val="multilevel"/>
    <w:tmpl w:val="6A267CC2"/>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nsid w:val="6FD06134"/>
    <w:multiLevelType w:val="multilevel"/>
    <w:tmpl w:val="26645228"/>
    <w:lvl w:ilvl="0">
      <w:start w:val="1"/>
      <w:numFmt w:val="decimal"/>
      <w:lvlText w:val="%1."/>
      <w:lvlJc w:val="left"/>
      <w:pPr>
        <w:ind w:left="720" w:hanging="360"/>
      </w:pPr>
      <w:rPr>
        <w:rFonts w:hint="default"/>
      </w:rPr>
    </w:lvl>
    <w:lvl w:ilvl="1">
      <w:start w:val="4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nsid w:val="720A3DAE"/>
    <w:multiLevelType w:val="hybridMultilevel"/>
    <w:tmpl w:val="327C1BF4"/>
    <w:lvl w:ilvl="0" w:tplc="04090017">
      <w:start w:val="1"/>
      <w:numFmt w:val="lowerLetter"/>
      <w:lvlText w:val="%1)"/>
      <w:lvlJc w:val="left"/>
      <w:pPr>
        <w:ind w:left="770" w:hanging="360"/>
      </w:pPr>
    </w:lvl>
    <w:lvl w:ilvl="1" w:tplc="04090019" w:tentative="1">
      <w:start w:val="1"/>
      <w:numFmt w:val="lowerLetter"/>
      <w:lvlText w:val="%2."/>
      <w:lvlJc w:val="left"/>
      <w:pPr>
        <w:ind w:left="1490" w:hanging="360"/>
      </w:pPr>
    </w:lvl>
    <w:lvl w:ilvl="2" w:tplc="0409001B" w:tentative="1">
      <w:start w:val="1"/>
      <w:numFmt w:val="lowerRoman"/>
      <w:lvlText w:val="%3."/>
      <w:lvlJc w:val="right"/>
      <w:pPr>
        <w:ind w:left="2210" w:hanging="180"/>
      </w:pPr>
    </w:lvl>
    <w:lvl w:ilvl="3" w:tplc="0409000F" w:tentative="1">
      <w:start w:val="1"/>
      <w:numFmt w:val="decimal"/>
      <w:lvlText w:val="%4."/>
      <w:lvlJc w:val="left"/>
      <w:pPr>
        <w:ind w:left="2930" w:hanging="360"/>
      </w:pPr>
    </w:lvl>
    <w:lvl w:ilvl="4" w:tplc="04090019" w:tentative="1">
      <w:start w:val="1"/>
      <w:numFmt w:val="lowerLetter"/>
      <w:lvlText w:val="%5."/>
      <w:lvlJc w:val="left"/>
      <w:pPr>
        <w:ind w:left="3650" w:hanging="360"/>
      </w:pPr>
    </w:lvl>
    <w:lvl w:ilvl="5" w:tplc="0409001B" w:tentative="1">
      <w:start w:val="1"/>
      <w:numFmt w:val="lowerRoman"/>
      <w:lvlText w:val="%6."/>
      <w:lvlJc w:val="right"/>
      <w:pPr>
        <w:ind w:left="4370" w:hanging="180"/>
      </w:pPr>
    </w:lvl>
    <w:lvl w:ilvl="6" w:tplc="0409000F" w:tentative="1">
      <w:start w:val="1"/>
      <w:numFmt w:val="decimal"/>
      <w:lvlText w:val="%7."/>
      <w:lvlJc w:val="left"/>
      <w:pPr>
        <w:ind w:left="5090" w:hanging="360"/>
      </w:pPr>
    </w:lvl>
    <w:lvl w:ilvl="7" w:tplc="04090019" w:tentative="1">
      <w:start w:val="1"/>
      <w:numFmt w:val="lowerLetter"/>
      <w:lvlText w:val="%8."/>
      <w:lvlJc w:val="left"/>
      <w:pPr>
        <w:ind w:left="5810" w:hanging="360"/>
      </w:pPr>
    </w:lvl>
    <w:lvl w:ilvl="8" w:tplc="0409001B" w:tentative="1">
      <w:start w:val="1"/>
      <w:numFmt w:val="lowerRoman"/>
      <w:lvlText w:val="%9."/>
      <w:lvlJc w:val="right"/>
      <w:pPr>
        <w:ind w:left="6530" w:hanging="180"/>
      </w:pPr>
    </w:lvl>
  </w:abstractNum>
  <w:abstractNum w:abstractNumId="17">
    <w:nsid w:val="793122E1"/>
    <w:multiLevelType w:val="hybridMultilevel"/>
    <w:tmpl w:val="8BD8841E"/>
    <w:lvl w:ilvl="0" w:tplc="0421000F">
      <w:start w:val="1"/>
      <w:numFmt w:val="decimal"/>
      <w:lvlText w:val="%1."/>
      <w:lvlJc w:val="left"/>
      <w:pPr>
        <w:ind w:left="1713" w:hanging="360"/>
      </w:pPr>
    </w:lvl>
    <w:lvl w:ilvl="1" w:tplc="04210019" w:tentative="1">
      <w:start w:val="1"/>
      <w:numFmt w:val="lowerLetter"/>
      <w:lvlText w:val="%2."/>
      <w:lvlJc w:val="left"/>
      <w:pPr>
        <w:ind w:left="2433" w:hanging="360"/>
      </w:pPr>
    </w:lvl>
    <w:lvl w:ilvl="2" w:tplc="0421001B" w:tentative="1">
      <w:start w:val="1"/>
      <w:numFmt w:val="lowerRoman"/>
      <w:lvlText w:val="%3."/>
      <w:lvlJc w:val="right"/>
      <w:pPr>
        <w:ind w:left="3153" w:hanging="180"/>
      </w:pPr>
    </w:lvl>
    <w:lvl w:ilvl="3" w:tplc="0421000F" w:tentative="1">
      <w:start w:val="1"/>
      <w:numFmt w:val="decimal"/>
      <w:lvlText w:val="%4."/>
      <w:lvlJc w:val="left"/>
      <w:pPr>
        <w:ind w:left="3873" w:hanging="360"/>
      </w:pPr>
    </w:lvl>
    <w:lvl w:ilvl="4" w:tplc="04210019" w:tentative="1">
      <w:start w:val="1"/>
      <w:numFmt w:val="lowerLetter"/>
      <w:lvlText w:val="%5."/>
      <w:lvlJc w:val="left"/>
      <w:pPr>
        <w:ind w:left="4593" w:hanging="360"/>
      </w:pPr>
    </w:lvl>
    <w:lvl w:ilvl="5" w:tplc="0421001B" w:tentative="1">
      <w:start w:val="1"/>
      <w:numFmt w:val="lowerRoman"/>
      <w:lvlText w:val="%6."/>
      <w:lvlJc w:val="right"/>
      <w:pPr>
        <w:ind w:left="5313" w:hanging="180"/>
      </w:pPr>
    </w:lvl>
    <w:lvl w:ilvl="6" w:tplc="0421000F" w:tentative="1">
      <w:start w:val="1"/>
      <w:numFmt w:val="decimal"/>
      <w:lvlText w:val="%7."/>
      <w:lvlJc w:val="left"/>
      <w:pPr>
        <w:ind w:left="6033" w:hanging="360"/>
      </w:pPr>
    </w:lvl>
    <w:lvl w:ilvl="7" w:tplc="04210019" w:tentative="1">
      <w:start w:val="1"/>
      <w:numFmt w:val="lowerLetter"/>
      <w:lvlText w:val="%8."/>
      <w:lvlJc w:val="left"/>
      <w:pPr>
        <w:ind w:left="6753" w:hanging="360"/>
      </w:pPr>
    </w:lvl>
    <w:lvl w:ilvl="8" w:tplc="0421001B" w:tentative="1">
      <w:start w:val="1"/>
      <w:numFmt w:val="lowerRoman"/>
      <w:lvlText w:val="%9."/>
      <w:lvlJc w:val="right"/>
      <w:pPr>
        <w:ind w:left="7473" w:hanging="180"/>
      </w:pPr>
    </w:lvl>
  </w:abstractNum>
  <w:abstractNum w:abstractNumId="18">
    <w:nsid w:val="7E776C94"/>
    <w:multiLevelType w:val="hybridMultilevel"/>
    <w:tmpl w:val="B9A4751A"/>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18"/>
  </w:num>
  <w:num w:numId="2">
    <w:abstractNumId w:val="8"/>
  </w:num>
  <w:num w:numId="3">
    <w:abstractNumId w:val="10"/>
  </w:num>
  <w:num w:numId="4">
    <w:abstractNumId w:val="13"/>
  </w:num>
  <w:num w:numId="5">
    <w:abstractNumId w:val="2"/>
  </w:num>
  <w:num w:numId="6">
    <w:abstractNumId w:val="4"/>
  </w:num>
  <w:num w:numId="7">
    <w:abstractNumId w:val="9"/>
  </w:num>
  <w:num w:numId="8">
    <w:abstractNumId w:val="16"/>
  </w:num>
  <w:num w:numId="9">
    <w:abstractNumId w:val="1"/>
  </w:num>
  <w:num w:numId="10">
    <w:abstractNumId w:val="3"/>
  </w:num>
  <w:num w:numId="11">
    <w:abstractNumId w:val="5"/>
  </w:num>
  <w:num w:numId="12">
    <w:abstractNumId w:val="6"/>
  </w:num>
  <w:num w:numId="13">
    <w:abstractNumId w:val="0"/>
  </w:num>
  <w:num w:numId="14">
    <w:abstractNumId w:val="11"/>
  </w:num>
  <w:num w:numId="15">
    <w:abstractNumId w:val="17"/>
  </w:num>
  <w:num w:numId="16">
    <w:abstractNumId w:val="7"/>
  </w:num>
  <w:num w:numId="17">
    <w:abstractNumId w:val="14"/>
  </w:num>
  <w:num w:numId="18">
    <w:abstractNumId w:val="12"/>
  </w:num>
  <w:num w:numId="1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hideSpellingErrors/>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529F"/>
    <w:rsid w:val="0000350D"/>
    <w:rsid w:val="00006C06"/>
    <w:rsid w:val="00007944"/>
    <w:rsid w:val="000101D8"/>
    <w:rsid w:val="0001216B"/>
    <w:rsid w:val="0002372F"/>
    <w:rsid w:val="000238D5"/>
    <w:rsid w:val="00025846"/>
    <w:rsid w:val="0003271D"/>
    <w:rsid w:val="00041008"/>
    <w:rsid w:val="0004130F"/>
    <w:rsid w:val="00042B77"/>
    <w:rsid w:val="0004421C"/>
    <w:rsid w:val="000504F6"/>
    <w:rsid w:val="00051E5F"/>
    <w:rsid w:val="00051FDF"/>
    <w:rsid w:val="00055632"/>
    <w:rsid w:val="00056EB0"/>
    <w:rsid w:val="000601C2"/>
    <w:rsid w:val="000612BF"/>
    <w:rsid w:val="000635B4"/>
    <w:rsid w:val="00063ED0"/>
    <w:rsid w:val="00064AFF"/>
    <w:rsid w:val="0007255E"/>
    <w:rsid w:val="000740AA"/>
    <w:rsid w:val="00077187"/>
    <w:rsid w:val="0007797C"/>
    <w:rsid w:val="000916F2"/>
    <w:rsid w:val="00092CBF"/>
    <w:rsid w:val="00096186"/>
    <w:rsid w:val="000964B6"/>
    <w:rsid w:val="000968BA"/>
    <w:rsid w:val="000A28A1"/>
    <w:rsid w:val="000A41CF"/>
    <w:rsid w:val="000B0ADF"/>
    <w:rsid w:val="000B1518"/>
    <w:rsid w:val="000B2065"/>
    <w:rsid w:val="000B4B5D"/>
    <w:rsid w:val="000C2DE8"/>
    <w:rsid w:val="000C359F"/>
    <w:rsid w:val="000C4373"/>
    <w:rsid w:val="000C669A"/>
    <w:rsid w:val="000D547B"/>
    <w:rsid w:val="000D5FDC"/>
    <w:rsid w:val="000E1207"/>
    <w:rsid w:val="000E3C63"/>
    <w:rsid w:val="000E3FB8"/>
    <w:rsid w:val="000E51BA"/>
    <w:rsid w:val="000E62AA"/>
    <w:rsid w:val="000F18E6"/>
    <w:rsid w:val="000F487C"/>
    <w:rsid w:val="000F7DC8"/>
    <w:rsid w:val="001026F2"/>
    <w:rsid w:val="00103A46"/>
    <w:rsid w:val="001077A4"/>
    <w:rsid w:val="00112627"/>
    <w:rsid w:val="00115491"/>
    <w:rsid w:val="00120904"/>
    <w:rsid w:val="00120EDD"/>
    <w:rsid w:val="00122084"/>
    <w:rsid w:val="001263E4"/>
    <w:rsid w:val="00130749"/>
    <w:rsid w:val="001308E3"/>
    <w:rsid w:val="00131013"/>
    <w:rsid w:val="0013335C"/>
    <w:rsid w:val="001333A7"/>
    <w:rsid w:val="0013689E"/>
    <w:rsid w:val="00136DAD"/>
    <w:rsid w:val="00137D73"/>
    <w:rsid w:val="00147B6E"/>
    <w:rsid w:val="0015660F"/>
    <w:rsid w:val="00160BFA"/>
    <w:rsid w:val="001650B6"/>
    <w:rsid w:val="001678A1"/>
    <w:rsid w:val="00172EB3"/>
    <w:rsid w:val="00175E1E"/>
    <w:rsid w:val="00180CF9"/>
    <w:rsid w:val="00194952"/>
    <w:rsid w:val="001951E9"/>
    <w:rsid w:val="001A1761"/>
    <w:rsid w:val="001B151D"/>
    <w:rsid w:val="001B649C"/>
    <w:rsid w:val="001B64C1"/>
    <w:rsid w:val="001C0B63"/>
    <w:rsid w:val="001C2278"/>
    <w:rsid w:val="001C2BB5"/>
    <w:rsid w:val="001D008F"/>
    <w:rsid w:val="001D206A"/>
    <w:rsid w:val="001D62DA"/>
    <w:rsid w:val="001D70A5"/>
    <w:rsid w:val="001D73A8"/>
    <w:rsid w:val="001E09FD"/>
    <w:rsid w:val="001E225B"/>
    <w:rsid w:val="001E759C"/>
    <w:rsid w:val="001F0371"/>
    <w:rsid w:val="001F15E1"/>
    <w:rsid w:val="001F1BE6"/>
    <w:rsid w:val="001F5F11"/>
    <w:rsid w:val="00202F02"/>
    <w:rsid w:val="002075D3"/>
    <w:rsid w:val="00211A08"/>
    <w:rsid w:val="002130DA"/>
    <w:rsid w:val="00213520"/>
    <w:rsid w:val="002160B6"/>
    <w:rsid w:val="00216FA2"/>
    <w:rsid w:val="00217777"/>
    <w:rsid w:val="0022690D"/>
    <w:rsid w:val="002302B6"/>
    <w:rsid w:val="00230CD4"/>
    <w:rsid w:val="002332BD"/>
    <w:rsid w:val="00234254"/>
    <w:rsid w:val="0023482A"/>
    <w:rsid w:val="0023521E"/>
    <w:rsid w:val="00236FC8"/>
    <w:rsid w:val="00237B7E"/>
    <w:rsid w:val="00243305"/>
    <w:rsid w:val="00244289"/>
    <w:rsid w:val="00244C3B"/>
    <w:rsid w:val="002450A9"/>
    <w:rsid w:val="0025190A"/>
    <w:rsid w:val="00256ADF"/>
    <w:rsid w:val="00264831"/>
    <w:rsid w:val="00267EA3"/>
    <w:rsid w:val="002722C2"/>
    <w:rsid w:val="00275ECF"/>
    <w:rsid w:val="002767AF"/>
    <w:rsid w:val="00276C46"/>
    <w:rsid w:val="0027735A"/>
    <w:rsid w:val="002823D4"/>
    <w:rsid w:val="00282AF6"/>
    <w:rsid w:val="0028632D"/>
    <w:rsid w:val="00286357"/>
    <w:rsid w:val="002B5064"/>
    <w:rsid w:val="002B5768"/>
    <w:rsid w:val="002C0D58"/>
    <w:rsid w:val="002C765E"/>
    <w:rsid w:val="002C7D35"/>
    <w:rsid w:val="002D3ABB"/>
    <w:rsid w:val="002D74A3"/>
    <w:rsid w:val="002D7995"/>
    <w:rsid w:val="002D7DD2"/>
    <w:rsid w:val="002E39AF"/>
    <w:rsid w:val="002E48D1"/>
    <w:rsid w:val="002E6C31"/>
    <w:rsid w:val="002F391D"/>
    <w:rsid w:val="002F3C8D"/>
    <w:rsid w:val="002F41F8"/>
    <w:rsid w:val="002F44DF"/>
    <w:rsid w:val="002F511B"/>
    <w:rsid w:val="003001E8"/>
    <w:rsid w:val="003034E3"/>
    <w:rsid w:val="0031282C"/>
    <w:rsid w:val="00313E44"/>
    <w:rsid w:val="0031474D"/>
    <w:rsid w:val="00314EDD"/>
    <w:rsid w:val="003159A2"/>
    <w:rsid w:val="003215B9"/>
    <w:rsid w:val="00326622"/>
    <w:rsid w:val="00330126"/>
    <w:rsid w:val="003359A8"/>
    <w:rsid w:val="003366EB"/>
    <w:rsid w:val="00342245"/>
    <w:rsid w:val="003447B2"/>
    <w:rsid w:val="003447F8"/>
    <w:rsid w:val="003468C3"/>
    <w:rsid w:val="003529D7"/>
    <w:rsid w:val="00361A70"/>
    <w:rsid w:val="00363289"/>
    <w:rsid w:val="00367AFF"/>
    <w:rsid w:val="00367DFF"/>
    <w:rsid w:val="003726AC"/>
    <w:rsid w:val="00372C20"/>
    <w:rsid w:val="00376876"/>
    <w:rsid w:val="003801C1"/>
    <w:rsid w:val="0038061D"/>
    <w:rsid w:val="00386967"/>
    <w:rsid w:val="00391285"/>
    <w:rsid w:val="00393249"/>
    <w:rsid w:val="003A4F21"/>
    <w:rsid w:val="003A6926"/>
    <w:rsid w:val="003A760B"/>
    <w:rsid w:val="003B094D"/>
    <w:rsid w:val="003B1B31"/>
    <w:rsid w:val="003B2534"/>
    <w:rsid w:val="003C1B83"/>
    <w:rsid w:val="003C4E8F"/>
    <w:rsid w:val="003C5115"/>
    <w:rsid w:val="003D0CC9"/>
    <w:rsid w:val="003D2217"/>
    <w:rsid w:val="003D7FB7"/>
    <w:rsid w:val="003E69E2"/>
    <w:rsid w:val="003E74CC"/>
    <w:rsid w:val="003E7EB7"/>
    <w:rsid w:val="003F168E"/>
    <w:rsid w:val="003F65FD"/>
    <w:rsid w:val="00401081"/>
    <w:rsid w:val="00403C19"/>
    <w:rsid w:val="0041330B"/>
    <w:rsid w:val="0042108C"/>
    <w:rsid w:val="00422C03"/>
    <w:rsid w:val="00423E21"/>
    <w:rsid w:val="00426C2D"/>
    <w:rsid w:val="0042725E"/>
    <w:rsid w:val="00433AFC"/>
    <w:rsid w:val="00441DAA"/>
    <w:rsid w:val="0044215F"/>
    <w:rsid w:val="00442FC2"/>
    <w:rsid w:val="004454ED"/>
    <w:rsid w:val="00455F84"/>
    <w:rsid w:val="00467DE7"/>
    <w:rsid w:val="004766A6"/>
    <w:rsid w:val="00480E92"/>
    <w:rsid w:val="00481314"/>
    <w:rsid w:val="0048463C"/>
    <w:rsid w:val="0048490F"/>
    <w:rsid w:val="00484B18"/>
    <w:rsid w:val="0048529F"/>
    <w:rsid w:val="00486D54"/>
    <w:rsid w:val="00490901"/>
    <w:rsid w:val="00493901"/>
    <w:rsid w:val="00494658"/>
    <w:rsid w:val="004955CD"/>
    <w:rsid w:val="004A091C"/>
    <w:rsid w:val="004A1CE9"/>
    <w:rsid w:val="004A68CC"/>
    <w:rsid w:val="004A74D4"/>
    <w:rsid w:val="004A7746"/>
    <w:rsid w:val="004B5F67"/>
    <w:rsid w:val="004C3918"/>
    <w:rsid w:val="004C76EF"/>
    <w:rsid w:val="004D0CF7"/>
    <w:rsid w:val="004D1D6B"/>
    <w:rsid w:val="004D40C1"/>
    <w:rsid w:val="004D6EDD"/>
    <w:rsid w:val="004E0703"/>
    <w:rsid w:val="004E253F"/>
    <w:rsid w:val="004F6E5D"/>
    <w:rsid w:val="0050396E"/>
    <w:rsid w:val="005056D9"/>
    <w:rsid w:val="0051077E"/>
    <w:rsid w:val="00513F82"/>
    <w:rsid w:val="005155EA"/>
    <w:rsid w:val="00520613"/>
    <w:rsid w:val="00524F7E"/>
    <w:rsid w:val="005264EB"/>
    <w:rsid w:val="00526F06"/>
    <w:rsid w:val="00530252"/>
    <w:rsid w:val="00531A4E"/>
    <w:rsid w:val="00533046"/>
    <w:rsid w:val="005437A2"/>
    <w:rsid w:val="005442AB"/>
    <w:rsid w:val="00561A4C"/>
    <w:rsid w:val="00563539"/>
    <w:rsid w:val="0056580A"/>
    <w:rsid w:val="00575BBE"/>
    <w:rsid w:val="00580860"/>
    <w:rsid w:val="0058144D"/>
    <w:rsid w:val="00582B87"/>
    <w:rsid w:val="0059268B"/>
    <w:rsid w:val="00594121"/>
    <w:rsid w:val="0059483A"/>
    <w:rsid w:val="00594B22"/>
    <w:rsid w:val="005A12B5"/>
    <w:rsid w:val="005A2F0A"/>
    <w:rsid w:val="005A54DF"/>
    <w:rsid w:val="005B050C"/>
    <w:rsid w:val="005B1B19"/>
    <w:rsid w:val="005B5BB6"/>
    <w:rsid w:val="005B6A69"/>
    <w:rsid w:val="005C0B5D"/>
    <w:rsid w:val="005C200A"/>
    <w:rsid w:val="005C4469"/>
    <w:rsid w:val="005C4BFE"/>
    <w:rsid w:val="005C649B"/>
    <w:rsid w:val="005D08F6"/>
    <w:rsid w:val="005D0D3A"/>
    <w:rsid w:val="005D27A1"/>
    <w:rsid w:val="005E18DD"/>
    <w:rsid w:val="005E2DBB"/>
    <w:rsid w:val="005E3229"/>
    <w:rsid w:val="005F0BB3"/>
    <w:rsid w:val="005F1ECD"/>
    <w:rsid w:val="005F2531"/>
    <w:rsid w:val="005F7011"/>
    <w:rsid w:val="005F7BD2"/>
    <w:rsid w:val="006052DE"/>
    <w:rsid w:val="00605B75"/>
    <w:rsid w:val="00606635"/>
    <w:rsid w:val="00615326"/>
    <w:rsid w:val="00620C99"/>
    <w:rsid w:val="00624D21"/>
    <w:rsid w:val="00625412"/>
    <w:rsid w:val="0062567B"/>
    <w:rsid w:val="00627814"/>
    <w:rsid w:val="00630A52"/>
    <w:rsid w:val="00634623"/>
    <w:rsid w:val="00634941"/>
    <w:rsid w:val="00636C7D"/>
    <w:rsid w:val="0063743B"/>
    <w:rsid w:val="00640D36"/>
    <w:rsid w:val="006448D5"/>
    <w:rsid w:val="006474BF"/>
    <w:rsid w:val="00647B49"/>
    <w:rsid w:val="00650D4D"/>
    <w:rsid w:val="00653410"/>
    <w:rsid w:val="00654FE2"/>
    <w:rsid w:val="00655C97"/>
    <w:rsid w:val="00662EC2"/>
    <w:rsid w:val="0066579B"/>
    <w:rsid w:val="0066703C"/>
    <w:rsid w:val="00672944"/>
    <w:rsid w:val="0067490B"/>
    <w:rsid w:val="00674EAC"/>
    <w:rsid w:val="00675A84"/>
    <w:rsid w:val="0067631F"/>
    <w:rsid w:val="00677411"/>
    <w:rsid w:val="0068673F"/>
    <w:rsid w:val="00690BA5"/>
    <w:rsid w:val="0069476F"/>
    <w:rsid w:val="0069495C"/>
    <w:rsid w:val="00696C94"/>
    <w:rsid w:val="006979B0"/>
    <w:rsid w:val="006A2903"/>
    <w:rsid w:val="006A2ADE"/>
    <w:rsid w:val="006A74F3"/>
    <w:rsid w:val="006B249C"/>
    <w:rsid w:val="006B49F0"/>
    <w:rsid w:val="006B5E0A"/>
    <w:rsid w:val="006B7020"/>
    <w:rsid w:val="006C286D"/>
    <w:rsid w:val="006C3EDF"/>
    <w:rsid w:val="006D0EF1"/>
    <w:rsid w:val="006D3CE5"/>
    <w:rsid w:val="006D430D"/>
    <w:rsid w:val="006D59B0"/>
    <w:rsid w:val="006D6EC9"/>
    <w:rsid w:val="006E02AA"/>
    <w:rsid w:val="006E0DA8"/>
    <w:rsid w:val="006E3E47"/>
    <w:rsid w:val="006F0D48"/>
    <w:rsid w:val="006F18B0"/>
    <w:rsid w:val="0070451C"/>
    <w:rsid w:val="00707013"/>
    <w:rsid w:val="00707D68"/>
    <w:rsid w:val="00715C3B"/>
    <w:rsid w:val="007164A7"/>
    <w:rsid w:val="007165BF"/>
    <w:rsid w:val="00727865"/>
    <w:rsid w:val="007333DD"/>
    <w:rsid w:val="007337D6"/>
    <w:rsid w:val="007368BB"/>
    <w:rsid w:val="00742A5D"/>
    <w:rsid w:val="007430DA"/>
    <w:rsid w:val="00743FBA"/>
    <w:rsid w:val="0074745A"/>
    <w:rsid w:val="007529A9"/>
    <w:rsid w:val="00754BD5"/>
    <w:rsid w:val="00754D9E"/>
    <w:rsid w:val="0075510A"/>
    <w:rsid w:val="00756514"/>
    <w:rsid w:val="0076067D"/>
    <w:rsid w:val="00767011"/>
    <w:rsid w:val="0077012F"/>
    <w:rsid w:val="0077244F"/>
    <w:rsid w:val="007833AA"/>
    <w:rsid w:val="00784432"/>
    <w:rsid w:val="00787E6B"/>
    <w:rsid w:val="00790A02"/>
    <w:rsid w:val="00793CE7"/>
    <w:rsid w:val="007A271A"/>
    <w:rsid w:val="007A303A"/>
    <w:rsid w:val="007A7A42"/>
    <w:rsid w:val="007B66D7"/>
    <w:rsid w:val="007B6A55"/>
    <w:rsid w:val="007C125B"/>
    <w:rsid w:val="007C4370"/>
    <w:rsid w:val="007D1D0E"/>
    <w:rsid w:val="007D5623"/>
    <w:rsid w:val="007D58CC"/>
    <w:rsid w:val="007E251B"/>
    <w:rsid w:val="007E3572"/>
    <w:rsid w:val="007F352F"/>
    <w:rsid w:val="00802D00"/>
    <w:rsid w:val="00804321"/>
    <w:rsid w:val="0080448D"/>
    <w:rsid w:val="00804B11"/>
    <w:rsid w:val="00805954"/>
    <w:rsid w:val="008067AE"/>
    <w:rsid w:val="00807560"/>
    <w:rsid w:val="0081169A"/>
    <w:rsid w:val="00813464"/>
    <w:rsid w:val="00825DA9"/>
    <w:rsid w:val="0083009F"/>
    <w:rsid w:val="008339D0"/>
    <w:rsid w:val="0083571A"/>
    <w:rsid w:val="008367A7"/>
    <w:rsid w:val="0084370A"/>
    <w:rsid w:val="008437B3"/>
    <w:rsid w:val="008444A7"/>
    <w:rsid w:val="00844ACE"/>
    <w:rsid w:val="00846503"/>
    <w:rsid w:val="008467EF"/>
    <w:rsid w:val="00851764"/>
    <w:rsid w:val="00852420"/>
    <w:rsid w:val="008563FE"/>
    <w:rsid w:val="0086245A"/>
    <w:rsid w:val="00862B71"/>
    <w:rsid w:val="00864585"/>
    <w:rsid w:val="008650AA"/>
    <w:rsid w:val="00867535"/>
    <w:rsid w:val="00873480"/>
    <w:rsid w:val="00874C91"/>
    <w:rsid w:val="00876B5D"/>
    <w:rsid w:val="0087703C"/>
    <w:rsid w:val="0088056D"/>
    <w:rsid w:val="008848E1"/>
    <w:rsid w:val="00884943"/>
    <w:rsid w:val="00895C95"/>
    <w:rsid w:val="00896661"/>
    <w:rsid w:val="00896EB3"/>
    <w:rsid w:val="00897FFD"/>
    <w:rsid w:val="008C38A7"/>
    <w:rsid w:val="008C395B"/>
    <w:rsid w:val="008C58D8"/>
    <w:rsid w:val="008C79CC"/>
    <w:rsid w:val="008D0467"/>
    <w:rsid w:val="008D1DC6"/>
    <w:rsid w:val="008D504B"/>
    <w:rsid w:val="008D6BB9"/>
    <w:rsid w:val="008E1240"/>
    <w:rsid w:val="008E2915"/>
    <w:rsid w:val="008E299C"/>
    <w:rsid w:val="008F6ED3"/>
    <w:rsid w:val="008F6FEA"/>
    <w:rsid w:val="00901F76"/>
    <w:rsid w:val="00901F84"/>
    <w:rsid w:val="0091087A"/>
    <w:rsid w:val="009109FB"/>
    <w:rsid w:val="0091309D"/>
    <w:rsid w:val="00927284"/>
    <w:rsid w:val="00927F3D"/>
    <w:rsid w:val="00931328"/>
    <w:rsid w:val="00932BC5"/>
    <w:rsid w:val="00934943"/>
    <w:rsid w:val="00940548"/>
    <w:rsid w:val="00947DEE"/>
    <w:rsid w:val="009522FA"/>
    <w:rsid w:val="009545BD"/>
    <w:rsid w:val="00955E2F"/>
    <w:rsid w:val="00962E02"/>
    <w:rsid w:val="00963C78"/>
    <w:rsid w:val="00964384"/>
    <w:rsid w:val="00964A85"/>
    <w:rsid w:val="00964D65"/>
    <w:rsid w:val="00972A2B"/>
    <w:rsid w:val="00981B58"/>
    <w:rsid w:val="00982745"/>
    <w:rsid w:val="00984B25"/>
    <w:rsid w:val="009926C8"/>
    <w:rsid w:val="00996782"/>
    <w:rsid w:val="009A1CB1"/>
    <w:rsid w:val="009A1EA2"/>
    <w:rsid w:val="009A334C"/>
    <w:rsid w:val="009A68C3"/>
    <w:rsid w:val="009A72A6"/>
    <w:rsid w:val="009B0686"/>
    <w:rsid w:val="009B11A0"/>
    <w:rsid w:val="009B2522"/>
    <w:rsid w:val="009B2B02"/>
    <w:rsid w:val="009B2E1A"/>
    <w:rsid w:val="009B3A73"/>
    <w:rsid w:val="009B401B"/>
    <w:rsid w:val="009B670C"/>
    <w:rsid w:val="009C0F31"/>
    <w:rsid w:val="009C1AEB"/>
    <w:rsid w:val="009C52D2"/>
    <w:rsid w:val="009C7268"/>
    <w:rsid w:val="009C7AB4"/>
    <w:rsid w:val="009D4108"/>
    <w:rsid w:val="009E03AC"/>
    <w:rsid w:val="009E4094"/>
    <w:rsid w:val="009F10EC"/>
    <w:rsid w:val="00A037E9"/>
    <w:rsid w:val="00A076C8"/>
    <w:rsid w:val="00A104D9"/>
    <w:rsid w:val="00A10F88"/>
    <w:rsid w:val="00A17629"/>
    <w:rsid w:val="00A20136"/>
    <w:rsid w:val="00A22B26"/>
    <w:rsid w:val="00A2701E"/>
    <w:rsid w:val="00A317F9"/>
    <w:rsid w:val="00A34789"/>
    <w:rsid w:val="00A34B59"/>
    <w:rsid w:val="00A36CD8"/>
    <w:rsid w:val="00A4004C"/>
    <w:rsid w:val="00A4311C"/>
    <w:rsid w:val="00A510FD"/>
    <w:rsid w:val="00A516B7"/>
    <w:rsid w:val="00A517DC"/>
    <w:rsid w:val="00A57780"/>
    <w:rsid w:val="00A60146"/>
    <w:rsid w:val="00A61D85"/>
    <w:rsid w:val="00A64429"/>
    <w:rsid w:val="00A6589E"/>
    <w:rsid w:val="00A661AF"/>
    <w:rsid w:val="00A674A9"/>
    <w:rsid w:val="00A87460"/>
    <w:rsid w:val="00A90BD0"/>
    <w:rsid w:val="00A94951"/>
    <w:rsid w:val="00AB6728"/>
    <w:rsid w:val="00AC0709"/>
    <w:rsid w:val="00AC0CAD"/>
    <w:rsid w:val="00AC2495"/>
    <w:rsid w:val="00AC4C4B"/>
    <w:rsid w:val="00AC64B1"/>
    <w:rsid w:val="00AD1A7A"/>
    <w:rsid w:val="00AD4C75"/>
    <w:rsid w:val="00AD52A1"/>
    <w:rsid w:val="00AD684D"/>
    <w:rsid w:val="00AE04A5"/>
    <w:rsid w:val="00AE0AA7"/>
    <w:rsid w:val="00AE513B"/>
    <w:rsid w:val="00AE5ED9"/>
    <w:rsid w:val="00B01171"/>
    <w:rsid w:val="00B0132E"/>
    <w:rsid w:val="00B0589D"/>
    <w:rsid w:val="00B06644"/>
    <w:rsid w:val="00B07D32"/>
    <w:rsid w:val="00B15FD3"/>
    <w:rsid w:val="00B226E3"/>
    <w:rsid w:val="00B22DE5"/>
    <w:rsid w:val="00B26869"/>
    <w:rsid w:val="00B27F35"/>
    <w:rsid w:val="00B316FD"/>
    <w:rsid w:val="00B3197F"/>
    <w:rsid w:val="00B33797"/>
    <w:rsid w:val="00B34512"/>
    <w:rsid w:val="00B356AB"/>
    <w:rsid w:val="00B37A08"/>
    <w:rsid w:val="00B43D7B"/>
    <w:rsid w:val="00B44464"/>
    <w:rsid w:val="00B4541A"/>
    <w:rsid w:val="00B47D6A"/>
    <w:rsid w:val="00B47DA6"/>
    <w:rsid w:val="00B57538"/>
    <w:rsid w:val="00B60EF7"/>
    <w:rsid w:val="00B642A0"/>
    <w:rsid w:val="00B6441C"/>
    <w:rsid w:val="00B6605C"/>
    <w:rsid w:val="00B677EE"/>
    <w:rsid w:val="00B7004E"/>
    <w:rsid w:val="00B725DD"/>
    <w:rsid w:val="00B766FC"/>
    <w:rsid w:val="00B802B9"/>
    <w:rsid w:val="00B82916"/>
    <w:rsid w:val="00B8652C"/>
    <w:rsid w:val="00B86EB4"/>
    <w:rsid w:val="00B944E0"/>
    <w:rsid w:val="00BA00F1"/>
    <w:rsid w:val="00BA2C42"/>
    <w:rsid w:val="00BA32C9"/>
    <w:rsid w:val="00BA4DA2"/>
    <w:rsid w:val="00BA6915"/>
    <w:rsid w:val="00BB63D8"/>
    <w:rsid w:val="00BC0196"/>
    <w:rsid w:val="00BC7381"/>
    <w:rsid w:val="00BD733A"/>
    <w:rsid w:val="00BE1AF5"/>
    <w:rsid w:val="00BE30EA"/>
    <w:rsid w:val="00BE4CF0"/>
    <w:rsid w:val="00BF1562"/>
    <w:rsid w:val="00BF21D9"/>
    <w:rsid w:val="00BF378B"/>
    <w:rsid w:val="00BF46EA"/>
    <w:rsid w:val="00C0142D"/>
    <w:rsid w:val="00C03095"/>
    <w:rsid w:val="00C033AC"/>
    <w:rsid w:val="00C10480"/>
    <w:rsid w:val="00C16DBD"/>
    <w:rsid w:val="00C22E32"/>
    <w:rsid w:val="00C405D0"/>
    <w:rsid w:val="00C44279"/>
    <w:rsid w:val="00C46238"/>
    <w:rsid w:val="00C53CA0"/>
    <w:rsid w:val="00C55009"/>
    <w:rsid w:val="00C55D1F"/>
    <w:rsid w:val="00C5710D"/>
    <w:rsid w:val="00C604B0"/>
    <w:rsid w:val="00C604FA"/>
    <w:rsid w:val="00C61362"/>
    <w:rsid w:val="00C63A1A"/>
    <w:rsid w:val="00C80AAC"/>
    <w:rsid w:val="00C951A1"/>
    <w:rsid w:val="00C96B22"/>
    <w:rsid w:val="00CA0542"/>
    <w:rsid w:val="00CA377B"/>
    <w:rsid w:val="00CA3CFF"/>
    <w:rsid w:val="00CA3D29"/>
    <w:rsid w:val="00CA4254"/>
    <w:rsid w:val="00CA549D"/>
    <w:rsid w:val="00CA646A"/>
    <w:rsid w:val="00CB0111"/>
    <w:rsid w:val="00CB6F26"/>
    <w:rsid w:val="00CB7222"/>
    <w:rsid w:val="00CC11F6"/>
    <w:rsid w:val="00CC2344"/>
    <w:rsid w:val="00CC4CB1"/>
    <w:rsid w:val="00CC4CF4"/>
    <w:rsid w:val="00CD719B"/>
    <w:rsid w:val="00CF111E"/>
    <w:rsid w:val="00CF4455"/>
    <w:rsid w:val="00CF4560"/>
    <w:rsid w:val="00CF5596"/>
    <w:rsid w:val="00D043AC"/>
    <w:rsid w:val="00D063B2"/>
    <w:rsid w:val="00D14018"/>
    <w:rsid w:val="00D21BB3"/>
    <w:rsid w:val="00D2213D"/>
    <w:rsid w:val="00D23E2D"/>
    <w:rsid w:val="00D27E30"/>
    <w:rsid w:val="00D30D3D"/>
    <w:rsid w:val="00D37FCF"/>
    <w:rsid w:val="00D404B5"/>
    <w:rsid w:val="00D44528"/>
    <w:rsid w:val="00D45740"/>
    <w:rsid w:val="00D45A6B"/>
    <w:rsid w:val="00D47F8C"/>
    <w:rsid w:val="00D555F5"/>
    <w:rsid w:val="00D61659"/>
    <w:rsid w:val="00D61993"/>
    <w:rsid w:val="00D6472C"/>
    <w:rsid w:val="00D64A5D"/>
    <w:rsid w:val="00D7082F"/>
    <w:rsid w:val="00D71D82"/>
    <w:rsid w:val="00D72E2A"/>
    <w:rsid w:val="00D73C7F"/>
    <w:rsid w:val="00D75DE1"/>
    <w:rsid w:val="00D8596A"/>
    <w:rsid w:val="00D8799D"/>
    <w:rsid w:val="00D93326"/>
    <w:rsid w:val="00D93609"/>
    <w:rsid w:val="00D9764A"/>
    <w:rsid w:val="00DA0585"/>
    <w:rsid w:val="00DA3C62"/>
    <w:rsid w:val="00DA6281"/>
    <w:rsid w:val="00DB0865"/>
    <w:rsid w:val="00DB19C0"/>
    <w:rsid w:val="00DB73CD"/>
    <w:rsid w:val="00DC3653"/>
    <w:rsid w:val="00DC6C33"/>
    <w:rsid w:val="00DC78CE"/>
    <w:rsid w:val="00DD11E2"/>
    <w:rsid w:val="00DD2F33"/>
    <w:rsid w:val="00DD3C2A"/>
    <w:rsid w:val="00DD4553"/>
    <w:rsid w:val="00DD5A95"/>
    <w:rsid w:val="00DE47BE"/>
    <w:rsid w:val="00DE55B7"/>
    <w:rsid w:val="00DE61E8"/>
    <w:rsid w:val="00DF6641"/>
    <w:rsid w:val="00DF74FE"/>
    <w:rsid w:val="00E02520"/>
    <w:rsid w:val="00E12713"/>
    <w:rsid w:val="00E12D56"/>
    <w:rsid w:val="00E210E4"/>
    <w:rsid w:val="00E21F3F"/>
    <w:rsid w:val="00E24578"/>
    <w:rsid w:val="00E25245"/>
    <w:rsid w:val="00E2532F"/>
    <w:rsid w:val="00E30292"/>
    <w:rsid w:val="00E30524"/>
    <w:rsid w:val="00E30AD3"/>
    <w:rsid w:val="00E324E1"/>
    <w:rsid w:val="00E4146D"/>
    <w:rsid w:val="00E41770"/>
    <w:rsid w:val="00E42B99"/>
    <w:rsid w:val="00E52DAB"/>
    <w:rsid w:val="00E52EA9"/>
    <w:rsid w:val="00E54B7B"/>
    <w:rsid w:val="00E57545"/>
    <w:rsid w:val="00E57B14"/>
    <w:rsid w:val="00E6381C"/>
    <w:rsid w:val="00E67101"/>
    <w:rsid w:val="00E71D5B"/>
    <w:rsid w:val="00E72331"/>
    <w:rsid w:val="00E74F68"/>
    <w:rsid w:val="00E77097"/>
    <w:rsid w:val="00E77C45"/>
    <w:rsid w:val="00E8187F"/>
    <w:rsid w:val="00E82A5F"/>
    <w:rsid w:val="00E84405"/>
    <w:rsid w:val="00E85F2F"/>
    <w:rsid w:val="00E906B8"/>
    <w:rsid w:val="00E90E99"/>
    <w:rsid w:val="00E914A6"/>
    <w:rsid w:val="00E94180"/>
    <w:rsid w:val="00E95585"/>
    <w:rsid w:val="00E96817"/>
    <w:rsid w:val="00EA167B"/>
    <w:rsid w:val="00EA2562"/>
    <w:rsid w:val="00EA5075"/>
    <w:rsid w:val="00EA67B9"/>
    <w:rsid w:val="00EA7BCA"/>
    <w:rsid w:val="00EB12C3"/>
    <w:rsid w:val="00EB2898"/>
    <w:rsid w:val="00EB3411"/>
    <w:rsid w:val="00EB445E"/>
    <w:rsid w:val="00EC0AB4"/>
    <w:rsid w:val="00EC0C97"/>
    <w:rsid w:val="00EC198A"/>
    <w:rsid w:val="00EC4A34"/>
    <w:rsid w:val="00EC7C84"/>
    <w:rsid w:val="00EE1D64"/>
    <w:rsid w:val="00EE52B3"/>
    <w:rsid w:val="00EF1469"/>
    <w:rsid w:val="00F00E4C"/>
    <w:rsid w:val="00F016FC"/>
    <w:rsid w:val="00F02C62"/>
    <w:rsid w:val="00F0518C"/>
    <w:rsid w:val="00F053B1"/>
    <w:rsid w:val="00F1123D"/>
    <w:rsid w:val="00F1415D"/>
    <w:rsid w:val="00F14634"/>
    <w:rsid w:val="00F16178"/>
    <w:rsid w:val="00F17E1D"/>
    <w:rsid w:val="00F23B61"/>
    <w:rsid w:val="00F265BC"/>
    <w:rsid w:val="00F26F94"/>
    <w:rsid w:val="00F27F35"/>
    <w:rsid w:val="00F30FBA"/>
    <w:rsid w:val="00F439D1"/>
    <w:rsid w:val="00F50D9B"/>
    <w:rsid w:val="00F50DAD"/>
    <w:rsid w:val="00F53635"/>
    <w:rsid w:val="00F5677A"/>
    <w:rsid w:val="00F60100"/>
    <w:rsid w:val="00F62E9B"/>
    <w:rsid w:val="00F67F0E"/>
    <w:rsid w:val="00F73B99"/>
    <w:rsid w:val="00F77889"/>
    <w:rsid w:val="00F807D1"/>
    <w:rsid w:val="00F875B1"/>
    <w:rsid w:val="00F93C92"/>
    <w:rsid w:val="00FA0BD6"/>
    <w:rsid w:val="00FA1770"/>
    <w:rsid w:val="00FA4B0A"/>
    <w:rsid w:val="00FB0731"/>
    <w:rsid w:val="00FB4BB4"/>
    <w:rsid w:val="00FB77AD"/>
    <w:rsid w:val="00FB7FF7"/>
    <w:rsid w:val="00FC1DC0"/>
    <w:rsid w:val="00FD36CC"/>
    <w:rsid w:val="00FD4ABF"/>
    <w:rsid w:val="00FD507F"/>
    <w:rsid w:val="00FD5D2F"/>
    <w:rsid w:val="00FE075C"/>
    <w:rsid w:val="00FE25F6"/>
    <w:rsid w:val="00FE3F41"/>
    <w:rsid w:val="00FE735E"/>
    <w:rsid w:val="00FF6762"/>
  </w:rsids>
  <m:mathPr>
    <m:mathFont m:val="Cambria Math"/>
    <m:brkBin m:val="before"/>
    <m:brkBinSub m:val="--"/>
    <m:smallFrac/>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id-ID" w:eastAsia="id-ID"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8367A7"/>
    <w:pPr>
      <w:spacing w:before="100" w:beforeAutospacing="1" w:after="100" w:afterAutospacing="1"/>
      <w:ind w:left="-57" w:right="-57"/>
      <w:jc w:val="center"/>
    </w:pPr>
    <w:rPr>
      <w:sz w:val="22"/>
      <w:szCs w:val="22"/>
      <w:lang w:val="en-US" w:eastAsia="en-US"/>
    </w:rPr>
  </w:style>
  <w:style w:type="paragraph" w:styleId="Heading1">
    <w:name w:val="heading 1"/>
    <w:aliases w:val="2 ABSTRAK ENGLISH"/>
    <w:basedOn w:val="BasicParagraph"/>
    <w:next w:val="Normal"/>
    <w:link w:val="Heading1Char"/>
    <w:uiPriority w:val="9"/>
    <w:qFormat/>
    <w:rsid w:val="00F5677A"/>
    <w:pPr>
      <w:suppressAutoHyphens/>
      <w:spacing w:line="240" w:lineRule="auto"/>
      <w:jc w:val="both"/>
      <w:outlineLvl w:val="0"/>
    </w:pPr>
    <w:rPr>
      <w:rFonts w:ascii="Cambria" w:hAnsi="Cambria" w:cs="Times New Roman"/>
      <w:i/>
      <w:iCs/>
      <w:szCs w:val="18"/>
      <w:lang w:val="en-US"/>
    </w:rPr>
  </w:style>
  <w:style w:type="paragraph" w:styleId="Heading2">
    <w:name w:val="heading 2"/>
    <w:aliases w:val="4 alamat"/>
    <w:basedOn w:val="ISI"/>
    <w:next w:val="Normal"/>
    <w:link w:val="Heading2Char"/>
    <w:uiPriority w:val="9"/>
    <w:unhideWhenUsed/>
    <w:qFormat/>
    <w:rsid w:val="005437A2"/>
    <w:pPr>
      <w:suppressAutoHyphens/>
      <w:spacing w:line="240" w:lineRule="auto"/>
      <w:ind w:firstLine="0"/>
      <w:outlineLvl w:val="1"/>
    </w:pPr>
    <w:rPr>
      <w:rFonts w:ascii="Constantia" w:hAnsi="Constantia" w:cs="Times New Roman"/>
      <w:b/>
      <w:bCs/>
      <w:caps/>
      <w:szCs w:val="20"/>
    </w:rPr>
  </w:style>
  <w:style w:type="paragraph" w:styleId="Heading3">
    <w:name w:val="heading 3"/>
    <w:aliases w:val="4 SUB BAB"/>
    <w:basedOn w:val="ISI"/>
    <w:next w:val="Normal"/>
    <w:link w:val="Heading3Char"/>
    <w:uiPriority w:val="9"/>
    <w:unhideWhenUsed/>
    <w:qFormat/>
    <w:rsid w:val="009109FB"/>
    <w:pPr>
      <w:tabs>
        <w:tab w:val="left" w:pos="284"/>
      </w:tabs>
      <w:suppressAutoHyphens/>
      <w:ind w:firstLine="0"/>
      <w:jc w:val="left"/>
      <w:outlineLvl w:val="2"/>
    </w:pPr>
    <w:rPr>
      <w:rFonts w:ascii="Cambria" w:hAnsi="Cambria" w:cs="Times New Roman"/>
      <w:b/>
      <w:sz w:val="20"/>
      <w:szCs w:val="20"/>
    </w:rPr>
  </w:style>
  <w:style w:type="paragraph" w:styleId="Heading4">
    <w:name w:val="heading 4"/>
    <w:aliases w:val="5 ISI"/>
    <w:basedOn w:val="ISI"/>
    <w:next w:val="Normal"/>
    <w:link w:val="Heading4Char"/>
    <w:uiPriority w:val="9"/>
    <w:unhideWhenUsed/>
    <w:qFormat/>
    <w:rsid w:val="000E3C63"/>
    <w:pPr>
      <w:suppressAutoHyphens/>
      <w:spacing w:line="360" w:lineRule="auto"/>
      <w:ind w:firstLine="544"/>
      <w:outlineLvl w:val="3"/>
    </w:pPr>
    <w:rPr>
      <w:rFonts w:ascii="Cambria" w:hAnsi="Cambria" w:cs="Times New Roman"/>
      <w:sz w:val="24"/>
      <w:szCs w:val="20"/>
      <w:lang w:val="en-US"/>
    </w:rPr>
  </w:style>
  <w:style w:type="paragraph" w:styleId="Heading5">
    <w:name w:val="heading 5"/>
    <w:aliases w:val="6 TABEL GAMBAR"/>
    <w:basedOn w:val="ISI"/>
    <w:next w:val="Normal"/>
    <w:link w:val="Heading5Char"/>
    <w:uiPriority w:val="9"/>
    <w:unhideWhenUsed/>
    <w:qFormat/>
    <w:rsid w:val="00DD2F33"/>
    <w:pPr>
      <w:suppressAutoHyphens/>
      <w:spacing w:line="240" w:lineRule="auto"/>
      <w:ind w:firstLine="0"/>
      <w:outlineLvl w:val="4"/>
    </w:pPr>
    <w:rPr>
      <w:rFonts w:ascii="Constantia" w:hAnsi="Constantia" w:cs="Times New Roman"/>
      <w:sz w:val="20"/>
      <w:szCs w:val="20"/>
      <w:lang w:val="en-US"/>
    </w:rPr>
  </w:style>
  <w:style w:type="paragraph" w:styleId="Heading6">
    <w:name w:val="heading 6"/>
    <w:aliases w:val="7 DAFTAR PUSTAKA"/>
    <w:basedOn w:val="ISI"/>
    <w:next w:val="Normal"/>
    <w:link w:val="Heading6Char"/>
    <w:uiPriority w:val="9"/>
    <w:unhideWhenUsed/>
    <w:qFormat/>
    <w:rsid w:val="007529A9"/>
    <w:pPr>
      <w:suppressAutoHyphens/>
      <w:spacing w:line="240" w:lineRule="auto"/>
      <w:ind w:left="567" w:hanging="567"/>
      <w:outlineLvl w:val="5"/>
    </w:pPr>
    <w:rPr>
      <w:rFonts w:ascii="Cambria" w:hAnsi="Cambria" w:cs="Times New Roman"/>
      <w:sz w:val="20"/>
      <w:szCs w:val="20"/>
      <w:lang w:val="en-US"/>
    </w:rPr>
  </w:style>
  <w:style w:type="paragraph" w:styleId="Heading7">
    <w:name w:val="heading 7"/>
    <w:aliases w:val="8 Kutipan"/>
    <w:basedOn w:val="Heading4"/>
    <w:next w:val="Normal"/>
    <w:link w:val="Heading7Char"/>
    <w:uiPriority w:val="9"/>
    <w:unhideWhenUsed/>
    <w:qFormat/>
    <w:rsid w:val="009109FB"/>
    <w:pPr>
      <w:ind w:left="567" w:hanging="20"/>
      <w:outlineLvl w:val="6"/>
    </w:pPr>
    <w:rPr>
      <w:sz w:val="20"/>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icParagraph">
    <w:name w:val="[Basic Paragraph]"/>
    <w:basedOn w:val="Normal"/>
    <w:uiPriority w:val="99"/>
    <w:rsid w:val="0048529F"/>
    <w:pPr>
      <w:autoSpaceDE w:val="0"/>
      <w:autoSpaceDN w:val="0"/>
      <w:adjustRightInd w:val="0"/>
      <w:spacing w:before="0" w:beforeAutospacing="0" w:after="0" w:afterAutospacing="0" w:line="288" w:lineRule="auto"/>
      <w:ind w:left="0" w:right="0"/>
      <w:jc w:val="left"/>
      <w:textAlignment w:val="center"/>
    </w:pPr>
    <w:rPr>
      <w:rFonts w:ascii="Calisto MT" w:hAnsi="Calisto MT" w:cs="Calisto MT"/>
      <w:color w:val="000000"/>
      <w:sz w:val="20"/>
      <w:szCs w:val="20"/>
      <w:lang w:val="en-GB"/>
    </w:rPr>
  </w:style>
  <w:style w:type="character" w:customStyle="1" w:styleId="Heading1Char">
    <w:name w:val="Heading 1 Char"/>
    <w:aliases w:val="2 ABSTRAK ENGLISH Char"/>
    <w:link w:val="Heading1"/>
    <w:uiPriority w:val="9"/>
    <w:rsid w:val="00F5677A"/>
    <w:rPr>
      <w:rFonts w:ascii="Cambria" w:hAnsi="Cambria"/>
      <w:i/>
      <w:iCs/>
      <w:color w:val="000000"/>
      <w:szCs w:val="18"/>
    </w:rPr>
  </w:style>
  <w:style w:type="paragraph" w:customStyle="1" w:styleId="ISI">
    <w:name w:val="ISI"/>
    <w:basedOn w:val="NoParagraphStyle"/>
    <w:uiPriority w:val="99"/>
    <w:rsid w:val="00B316FD"/>
    <w:pPr>
      <w:ind w:firstLine="547"/>
      <w:jc w:val="both"/>
    </w:pPr>
    <w:rPr>
      <w:rFonts w:ascii="Calisto MT" w:hAnsi="Calisto MT" w:cs="Calisto MT"/>
      <w:sz w:val="22"/>
      <w:szCs w:val="22"/>
      <w:lang w:val="fi-FI"/>
    </w:rPr>
  </w:style>
  <w:style w:type="paragraph" w:customStyle="1" w:styleId="NoParagraphStyle">
    <w:name w:val="[No Paragraph Style]"/>
    <w:rsid w:val="0048529F"/>
    <w:pPr>
      <w:autoSpaceDE w:val="0"/>
      <w:autoSpaceDN w:val="0"/>
      <w:adjustRightInd w:val="0"/>
      <w:spacing w:line="288" w:lineRule="auto"/>
      <w:textAlignment w:val="center"/>
    </w:pPr>
    <w:rPr>
      <w:rFonts w:ascii="Minion Pro" w:hAnsi="Minion Pro" w:cs="Minion Pro"/>
      <w:color w:val="000000"/>
      <w:sz w:val="24"/>
      <w:szCs w:val="24"/>
      <w:lang w:val="en-GB" w:eastAsia="en-US"/>
    </w:rPr>
  </w:style>
  <w:style w:type="character" w:customStyle="1" w:styleId="Heading2Char">
    <w:name w:val="Heading 2 Char"/>
    <w:aliases w:val="4 alamat Char"/>
    <w:link w:val="Heading2"/>
    <w:uiPriority w:val="9"/>
    <w:rsid w:val="005437A2"/>
    <w:rPr>
      <w:rFonts w:ascii="Constantia" w:hAnsi="Constantia" w:cs="Calisto MT"/>
      <w:b/>
      <w:bCs/>
      <w:caps/>
      <w:color w:val="000000"/>
      <w:sz w:val="22"/>
      <w:lang w:val="fi-FI" w:eastAsia="en-US"/>
    </w:rPr>
  </w:style>
  <w:style w:type="character" w:customStyle="1" w:styleId="Heading3Char">
    <w:name w:val="Heading 3 Char"/>
    <w:aliases w:val="4 SUB BAB Char"/>
    <w:link w:val="Heading3"/>
    <w:uiPriority w:val="9"/>
    <w:rsid w:val="009109FB"/>
    <w:rPr>
      <w:rFonts w:ascii="Cambria" w:hAnsi="Cambria" w:cs="Calisto MT"/>
      <w:b/>
      <w:color w:val="000000"/>
      <w:sz w:val="20"/>
      <w:szCs w:val="20"/>
    </w:rPr>
  </w:style>
  <w:style w:type="character" w:customStyle="1" w:styleId="Heading4Char">
    <w:name w:val="Heading 4 Char"/>
    <w:aliases w:val="5 ISI Char"/>
    <w:link w:val="Heading4"/>
    <w:uiPriority w:val="9"/>
    <w:rsid w:val="000E3C63"/>
    <w:rPr>
      <w:rFonts w:ascii="Cambria" w:hAnsi="Cambria"/>
      <w:color w:val="000000"/>
      <w:sz w:val="24"/>
    </w:rPr>
  </w:style>
  <w:style w:type="character" w:customStyle="1" w:styleId="Heading5Char">
    <w:name w:val="Heading 5 Char"/>
    <w:aliases w:val="6 TABEL GAMBAR Char"/>
    <w:link w:val="Heading5"/>
    <w:uiPriority w:val="9"/>
    <w:rsid w:val="00DD2F33"/>
    <w:rPr>
      <w:rFonts w:ascii="Constantia" w:hAnsi="Constantia" w:cs="Calisto MT"/>
      <w:color w:val="000000"/>
      <w:lang w:val="en-US" w:eastAsia="en-US"/>
    </w:rPr>
  </w:style>
  <w:style w:type="character" w:customStyle="1" w:styleId="Heading6Char">
    <w:name w:val="Heading 6 Char"/>
    <w:aliases w:val="7 DAFTAR PUSTAKA Char"/>
    <w:link w:val="Heading6"/>
    <w:uiPriority w:val="9"/>
    <w:rsid w:val="007529A9"/>
    <w:rPr>
      <w:rFonts w:ascii="Cambria" w:hAnsi="Cambria"/>
      <w:color w:val="000000"/>
    </w:rPr>
  </w:style>
  <w:style w:type="character" w:customStyle="1" w:styleId="Heading7Char">
    <w:name w:val="Heading 7 Char"/>
    <w:aliases w:val="8 Kutipan Char"/>
    <w:link w:val="Heading7"/>
    <w:uiPriority w:val="9"/>
    <w:rsid w:val="009109FB"/>
    <w:rPr>
      <w:rFonts w:ascii="Cambria" w:hAnsi="Cambria" w:cs="Calisto MT"/>
      <w:color w:val="000000"/>
      <w:sz w:val="20"/>
      <w:szCs w:val="20"/>
      <w:lang w:val="id-ID"/>
    </w:rPr>
  </w:style>
  <w:style w:type="table" w:styleId="TableGrid">
    <w:name w:val="Table Grid"/>
    <w:basedOn w:val="TableNormal"/>
    <w:uiPriority w:val="59"/>
    <w:qFormat/>
    <w:rsid w:val="0048529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48529F"/>
    <w:pPr>
      <w:spacing w:before="0" w:after="0"/>
    </w:pPr>
    <w:rPr>
      <w:rFonts w:ascii="Tahoma" w:hAnsi="Tahoma"/>
      <w:sz w:val="16"/>
      <w:szCs w:val="16"/>
    </w:rPr>
  </w:style>
  <w:style w:type="character" w:customStyle="1" w:styleId="BalloonTextChar">
    <w:name w:val="Balloon Text Char"/>
    <w:link w:val="BalloonText"/>
    <w:uiPriority w:val="99"/>
    <w:semiHidden/>
    <w:rsid w:val="0048529F"/>
    <w:rPr>
      <w:rFonts w:ascii="Tahoma" w:hAnsi="Tahoma" w:cs="Tahoma"/>
      <w:sz w:val="16"/>
      <w:szCs w:val="16"/>
    </w:rPr>
  </w:style>
  <w:style w:type="paragraph" w:customStyle="1" w:styleId="Judul1">
    <w:name w:val="Judul1"/>
    <w:basedOn w:val="Normal"/>
    <w:link w:val="JudulChar"/>
    <w:uiPriority w:val="99"/>
    <w:rsid w:val="0048529F"/>
    <w:pPr>
      <w:autoSpaceDE w:val="0"/>
      <w:autoSpaceDN w:val="0"/>
      <w:adjustRightInd w:val="0"/>
      <w:spacing w:before="0" w:beforeAutospacing="0" w:after="0" w:afterAutospacing="0" w:line="288" w:lineRule="auto"/>
      <w:ind w:left="0" w:right="0"/>
      <w:jc w:val="left"/>
      <w:textAlignment w:val="center"/>
    </w:pPr>
    <w:rPr>
      <w:rFonts w:ascii="Minion Pro" w:hAnsi="Minion Pro"/>
      <w:b/>
      <w:bCs/>
      <w:color w:val="000000"/>
      <w:sz w:val="24"/>
      <w:szCs w:val="24"/>
      <w:lang w:val="en-GB"/>
    </w:rPr>
  </w:style>
  <w:style w:type="character" w:customStyle="1" w:styleId="JudulChar">
    <w:name w:val="Judul Char"/>
    <w:link w:val="Judul1"/>
    <w:uiPriority w:val="99"/>
    <w:rsid w:val="001333A7"/>
    <w:rPr>
      <w:rFonts w:ascii="Minion Pro" w:hAnsi="Minion Pro" w:cs="Minion Pro"/>
      <w:b/>
      <w:bCs/>
      <w:color w:val="000000"/>
      <w:sz w:val="24"/>
      <w:szCs w:val="24"/>
      <w:lang w:val="en-GB" w:eastAsia="en-US"/>
    </w:rPr>
  </w:style>
  <w:style w:type="paragraph" w:customStyle="1" w:styleId="NamaPenulis">
    <w:name w:val="Nama Penulis"/>
    <w:basedOn w:val="Normal"/>
    <w:uiPriority w:val="99"/>
    <w:rsid w:val="0048529F"/>
    <w:pPr>
      <w:autoSpaceDE w:val="0"/>
      <w:autoSpaceDN w:val="0"/>
      <w:adjustRightInd w:val="0"/>
      <w:spacing w:before="0" w:beforeAutospacing="0" w:after="0" w:afterAutospacing="0" w:line="288" w:lineRule="auto"/>
      <w:ind w:left="0" w:right="0"/>
      <w:jc w:val="left"/>
      <w:textAlignment w:val="center"/>
    </w:pPr>
    <w:rPr>
      <w:rFonts w:ascii="Minion Pro" w:hAnsi="Minion Pro" w:cs="Minion Pro"/>
      <w:color w:val="000000"/>
      <w:lang w:val="en-GB"/>
    </w:rPr>
  </w:style>
  <w:style w:type="paragraph" w:customStyle="1" w:styleId="SekolahDiterima">
    <w:name w:val="Sekolah &amp; Diterima"/>
    <w:basedOn w:val="Normal"/>
    <w:uiPriority w:val="99"/>
    <w:rsid w:val="0048529F"/>
    <w:pPr>
      <w:autoSpaceDE w:val="0"/>
      <w:autoSpaceDN w:val="0"/>
      <w:adjustRightInd w:val="0"/>
      <w:spacing w:before="0" w:beforeAutospacing="0" w:after="0" w:afterAutospacing="0" w:line="288" w:lineRule="auto"/>
      <w:ind w:left="0" w:right="0"/>
      <w:textAlignment w:val="center"/>
    </w:pPr>
    <w:rPr>
      <w:rFonts w:ascii="Calisto MT" w:hAnsi="Calisto MT" w:cs="Calisto MT"/>
      <w:color w:val="000000"/>
      <w:sz w:val="18"/>
      <w:szCs w:val="18"/>
      <w:lang w:val="fi-FI"/>
    </w:rPr>
  </w:style>
  <w:style w:type="paragraph" w:customStyle="1" w:styleId="Disetujui">
    <w:name w:val="Disetujui"/>
    <w:aliases w:val="diterima,dipublikasikan"/>
    <w:basedOn w:val="Normal"/>
    <w:uiPriority w:val="99"/>
    <w:rsid w:val="0048529F"/>
    <w:pPr>
      <w:autoSpaceDE w:val="0"/>
      <w:autoSpaceDN w:val="0"/>
      <w:adjustRightInd w:val="0"/>
      <w:spacing w:before="0" w:beforeAutospacing="0" w:after="0" w:afterAutospacing="0" w:line="288" w:lineRule="auto"/>
      <w:ind w:left="0" w:right="0"/>
      <w:jc w:val="left"/>
      <w:textAlignment w:val="center"/>
    </w:pPr>
    <w:rPr>
      <w:rFonts w:ascii="Minion Pro" w:hAnsi="Minion Pro" w:cs="Minion Pro"/>
      <w:color w:val="000000"/>
      <w:sz w:val="16"/>
      <w:szCs w:val="16"/>
      <w:lang w:val="en-GB"/>
    </w:rPr>
  </w:style>
  <w:style w:type="paragraph" w:customStyle="1" w:styleId="AbstakIndo">
    <w:name w:val="Abstak Indo"/>
    <w:basedOn w:val="Normal"/>
    <w:link w:val="AbstakIndoChar"/>
    <w:uiPriority w:val="99"/>
    <w:rsid w:val="0048529F"/>
    <w:pPr>
      <w:autoSpaceDE w:val="0"/>
      <w:autoSpaceDN w:val="0"/>
      <w:adjustRightInd w:val="0"/>
      <w:spacing w:before="0" w:beforeAutospacing="0" w:after="0" w:afterAutospacing="0" w:line="288" w:lineRule="auto"/>
      <w:ind w:left="0" w:right="0"/>
      <w:jc w:val="both"/>
      <w:textAlignment w:val="center"/>
    </w:pPr>
    <w:rPr>
      <w:rFonts w:ascii="Minion Pro" w:hAnsi="Minion Pro" w:cs="Minion Pro"/>
      <w:color w:val="000000"/>
      <w:sz w:val="20"/>
      <w:szCs w:val="20"/>
      <w:lang w:val="en-GB"/>
    </w:rPr>
  </w:style>
  <w:style w:type="paragraph" w:customStyle="1" w:styleId="IsiAbstrakIndo">
    <w:name w:val="Isi Abstrak Indo"/>
    <w:basedOn w:val="Normal"/>
    <w:uiPriority w:val="99"/>
    <w:rsid w:val="0048529F"/>
    <w:pPr>
      <w:autoSpaceDE w:val="0"/>
      <w:autoSpaceDN w:val="0"/>
      <w:adjustRightInd w:val="0"/>
      <w:spacing w:before="0" w:beforeAutospacing="0" w:after="0" w:afterAutospacing="0" w:line="288" w:lineRule="auto"/>
      <w:ind w:left="0" w:right="0"/>
      <w:jc w:val="both"/>
      <w:textAlignment w:val="center"/>
    </w:pPr>
    <w:rPr>
      <w:rFonts w:ascii="Calisto MT" w:hAnsi="Calisto MT" w:cs="Calisto MT"/>
      <w:b/>
      <w:bCs/>
      <w:color w:val="000000"/>
      <w:sz w:val="18"/>
      <w:szCs w:val="18"/>
      <w:lang w:val="en-GB"/>
    </w:rPr>
  </w:style>
  <w:style w:type="paragraph" w:customStyle="1" w:styleId="AbstrakEnglish">
    <w:name w:val="Abstrak English"/>
    <w:basedOn w:val="Normal"/>
    <w:uiPriority w:val="99"/>
    <w:rsid w:val="0048529F"/>
    <w:pPr>
      <w:autoSpaceDE w:val="0"/>
      <w:autoSpaceDN w:val="0"/>
      <w:adjustRightInd w:val="0"/>
      <w:spacing w:before="0" w:beforeAutospacing="0" w:after="0" w:afterAutospacing="0" w:line="288" w:lineRule="auto"/>
      <w:ind w:left="0" w:right="0"/>
      <w:jc w:val="both"/>
      <w:textAlignment w:val="center"/>
    </w:pPr>
    <w:rPr>
      <w:rFonts w:ascii="Calisto MT" w:hAnsi="Calisto MT" w:cs="Calisto MT"/>
      <w:i/>
      <w:iCs/>
      <w:color w:val="000000"/>
      <w:lang w:val="fi-FI"/>
    </w:rPr>
  </w:style>
  <w:style w:type="paragraph" w:styleId="Header">
    <w:name w:val="header"/>
    <w:basedOn w:val="Normal"/>
    <w:link w:val="HeaderChar"/>
    <w:uiPriority w:val="99"/>
    <w:unhideWhenUsed/>
    <w:rsid w:val="0048529F"/>
    <w:pPr>
      <w:tabs>
        <w:tab w:val="center" w:pos="4680"/>
        <w:tab w:val="right" w:pos="9360"/>
      </w:tabs>
      <w:spacing w:before="0" w:after="0"/>
    </w:pPr>
  </w:style>
  <w:style w:type="character" w:customStyle="1" w:styleId="HeaderChar">
    <w:name w:val="Header Char"/>
    <w:basedOn w:val="DefaultParagraphFont"/>
    <w:link w:val="Header"/>
    <w:uiPriority w:val="99"/>
    <w:rsid w:val="0048529F"/>
  </w:style>
  <w:style w:type="paragraph" w:styleId="Footer">
    <w:name w:val="footer"/>
    <w:basedOn w:val="Normal"/>
    <w:link w:val="FooterChar"/>
    <w:uiPriority w:val="99"/>
    <w:unhideWhenUsed/>
    <w:rsid w:val="0048529F"/>
    <w:pPr>
      <w:tabs>
        <w:tab w:val="center" w:pos="4680"/>
        <w:tab w:val="right" w:pos="9360"/>
      </w:tabs>
      <w:spacing w:before="0" w:after="0"/>
    </w:pPr>
  </w:style>
  <w:style w:type="character" w:customStyle="1" w:styleId="FooterChar">
    <w:name w:val="Footer Char"/>
    <w:basedOn w:val="DefaultParagraphFont"/>
    <w:link w:val="Footer"/>
    <w:uiPriority w:val="99"/>
    <w:rsid w:val="0048529F"/>
  </w:style>
  <w:style w:type="paragraph" w:customStyle="1" w:styleId="BAB">
    <w:name w:val="BAB"/>
    <w:basedOn w:val="ISI"/>
    <w:uiPriority w:val="99"/>
    <w:rsid w:val="00B316FD"/>
    <w:pPr>
      <w:ind w:firstLine="0"/>
      <w:jc w:val="left"/>
    </w:pPr>
    <w:rPr>
      <w:b/>
      <w:bCs/>
      <w:caps/>
      <w:lang w:val="en-US"/>
    </w:rPr>
  </w:style>
  <w:style w:type="paragraph" w:customStyle="1" w:styleId="Kutipan1">
    <w:name w:val="Kutipan1"/>
    <w:basedOn w:val="ISI"/>
    <w:uiPriority w:val="99"/>
    <w:rsid w:val="00B316FD"/>
    <w:pPr>
      <w:ind w:left="567" w:firstLine="0"/>
    </w:pPr>
    <w:rPr>
      <w:lang w:val="en-US"/>
    </w:rPr>
  </w:style>
  <w:style w:type="paragraph" w:customStyle="1" w:styleId="DAFTARPUSTAKA">
    <w:name w:val="DAFTAR PUSTAKA"/>
    <w:basedOn w:val="ISI"/>
    <w:uiPriority w:val="99"/>
    <w:rsid w:val="00B316FD"/>
    <w:pPr>
      <w:ind w:left="567" w:hanging="567"/>
    </w:pPr>
    <w:rPr>
      <w:sz w:val="18"/>
      <w:szCs w:val="18"/>
      <w:lang w:val="en-US"/>
    </w:rPr>
  </w:style>
  <w:style w:type="character" w:styleId="Hyperlink">
    <w:name w:val="Hyperlink"/>
    <w:uiPriority w:val="99"/>
    <w:rsid w:val="00B316FD"/>
    <w:rPr>
      <w:color w:val="0000FF"/>
      <w:w w:val="100"/>
      <w:u w:val="thick" w:color="0000FF"/>
    </w:rPr>
  </w:style>
  <w:style w:type="character" w:styleId="Emphasis">
    <w:name w:val="Emphasis"/>
    <w:uiPriority w:val="20"/>
    <w:qFormat/>
    <w:rsid w:val="00B316FD"/>
    <w:rPr>
      <w:i/>
      <w:iCs/>
      <w:w w:val="100"/>
    </w:rPr>
  </w:style>
  <w:style w:type="table" w:styleId="LightGrid-Accent2">
    <w:name w:val="Light Grid Accent 2"/>
    <w:basedOn w:val="TableNormal"/>
    <w:uiPriority w:val="62"/>
    <w:rsid w:val="0076067D"/>
    <w:tblPr>
      <w:tblStyleRowBandSize w:val="1"/>
      <w:tblStyleColBandSize w:val="1"/>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tblStylePr w:type="firstRow">
      <w:pPr>
        <w:spacing w:before="0" w:after="0" w:line="240" w:lineRule="auto"/>
      </w:pPr>
      <w:rPr>
        <w:rFonts w:ascii="Calisto MT" w:eastAsia="Times New Roman" w:hAnsi="Calisto MT"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listo MT" w:eastAsia="Times New Roman" w:hAnsi="Calisto MT"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listo MT" w:eastAsia="Times New Roman" w:hAnsi="Calisto MT" w:cs="Times New Roman"/>
        <w:b/>
        <w:bCs/>
      </w:rPr>
    </w:tblStylePr>
    <w:tblStylePr w:type="lastCol">
      <w:rPr>
        <w:rFonts w:ascii="Calisto MT" w:eastAsia="Times New Roman" w:hAnsi="Calisto MT"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paragraph" w:customStyle="1" w:styleId="KETERANGANTABELGAMBAR">
    <w:name w:val="KETERANGAN TABEL GAMBAR"/>
    <w:basedOn w:val="ISI"/>
    <w:uiPriority w:val="99"/>
    <w:rsid w:val="006B5E0A"/>
    <w:pPr>
      <w:ind w:firstLine="0"/>
    </w:pPr>
    <w:rPr>
      <w:sz w:val="20"/>
      <w:szCs w:val="20"/>
      <w:lang w:val="en-US"/>
    </w:rPr>
  </w:style>
  <w:style w:type="paragraph" w:customStyle="1" w:styleId="JudulDaftarPustaka">
    <w:name w:val="Judul Daftar Pustaka"/>
    <w:basedOn w:val="NoParagraphStyle"/>
    <w:uiPriority w:val="99"/>
    <w:rsid w:val="006B5E0A"/>
    <w:pPr>
      <w:suppressAutoHyphens/>
    </w:pPr>
    <w:rPr>
      <w:rFonts w:ascii="Calisto MT" w:hAnsi="Calisto MT" w:cs="Calisto MT"/>
      <w:b/>
      <w:bCs/>
      <w:sz w:val="18"/>
      <w:szCs w:val="18"/>
      <w:lang w:val="sv-SE"/>
    </w:rPr>
  </w:style>
  <w:style w:type="paragraph" w:customStyle="1" w:styleId="JUDUL">
    <w:name w:val="JUDUL"/>
    <w:basedOn w:val="NoParagraphStyle"/>
    <w:uiPriority w:val="99"/>
    <w:rsid w:val="009A1EA2"/>
    <w:pPr>
      <w:suppressAutoHyphens/>
      <w:jc w:val="center"/>
    </w:pPr>
    <w:rPr>
      <w:rFonts w:ascii="Calisto MT" w:hAnsi="Calisto MT" w:cs="Calisto MT"/>
      <w:b/>
      <w:bCs/>
      <w:caps/>
    </w:rPr>
  </w:style>
  <w:style w:type="paragraph" w:styleId="NoSpacing">
    <w:name w:val="No Spacing"/>
    <w:aliases w:val="1 ABSTRAK INDO"/>
    <w:basedOn w:val="IsiAbstrakIndo"/>
    <w:link w:val="NoSpacingChar"/>
    <w:uiPriority w:val="1"/>
    <w:qFormat/>
    <w:rsid w:val="00F5677A"/>
    <w:pPr>
      <w:spacing w:line="240" w:lineRule="auto"/>
    </w:pPr>
    <w:rPr>
      <w:rFonts w:ascii="Cambria" w:hAnsi="Cambria"/>
      <w:b w:val="0"/>
      <w:iCs/>
      <w:sz w:val="20"/>
      <w:szCs w:val="16"/>
    </w:rPr>
  </w:style>
  <w:style w:type="paragraph" w:styleId="FootnoteText">
    <w:name w:val="footnote text"/>
    <w:basedOn w:val="Normal"/>
    <w:link w:val="FootnoteTextChar"/>
    <w:uiPriority w:val="99"/>
    <w:semiHidden/>
    <w:unhideWhenUsed/>
    <w:rsid w:val="00D043AC"/>
    <w:pPr>
      <w:spacing w:before="0" w:after="0"/>
    </w:pPr>
    <w:rPr>
      <w:sz w:val="20"/>
      <w:szCs w:val="20"/>
    </w:rPr>
  </w:style>
  <w:style w:type="character" w:customStyle="1" w:styleId="FootnoteTextChar">
    <w:name w:val="Footnote Text Char"/>
    <w:link w:val="FootnoteText"/>
    <w:uiPriority w:val="99"/>
    <w:semiHidden/>
    <w:rsid w:val="00D043AC"/>
    <w:rPr>
      <w:sz w:val="20"/>
      <w:szCs w:val="20"/>
    </w:rPr>
  </w:style>
  <w:style w:type="character" w:styleId="FootnoteReference">
    <w:name w:val="footnote reference"/>
    <w:uiPriority w:val="99"/>
    <w:semiHidden/>
    <w:unhideWhenUsed/>
    <w:rsid w:val="00D043AC"/>
    <w:rPr>
      <w:vertAlign w:val="superscript"/>
    </w:rPr>
  </w:style>
  <w:style w:type="paragraph" w:styleId="EndnoteText">
    <w:name w:val="endnote text"/>
    <w:basedOn w:val="Normal"/>
    <w:link w:val="EndnoteTextChar"/>
    <w:uiPriority w:val="99"/>
    <w:semiHidden/>
    <w:unhideWhenUsed/>
    <w:rsid w:val="00D043AC"/>
    <w:pPr>
      <w:spacing w:before="0" w:after="0"/>
    </w:pPr>
    <w:rPr>
      <w:sz w:val="20"/>
      <w:szCs w:val="20"/>
    </w:rPr>
  </w:style>
  <w:style w:type="character" w:customStyle="1" w:styleId="EndnoteTextChar">
    <w:name w:val="Endnote Text Char"/>
    <w:link w:val="EndnoteText"/>
    <w:uiPriority w:val="99"/>
    <w:semiHidden/>
    <w:rsid w:val="00D043AC"/>
    <w:rPr>
      <w:sz w:val="20"/>
      <w:szCs w:val="20"/>
    </w:rPr>
  </w:style>
  <w:style w:type="character" w:styleId="EndnoteReference">
    <w:name w:val="endnote reference"/>
    <w:uiPriority w:val="99"/>
    <w:semiHidden/>
    <w:unhideWhenUsed/>
    <w:rsid w:val="00D043AC"/>
    <w:rPr>
      <w:vertAlign w:val="superscript"/>
    </w:rPr>
  </w:style>
  <w:style w:type="paragraph" w:styleId="ListParagraph">
    <w:name w:val="List Paragraph"/>
    <w:aliases w:val="1List N"/>
    <w:basedOn w:val="Normal"/>
    <w:link w:val="ListParagraphChar"/>
    <w:uiPriority w:val="34"/>
    <w:qFormat/>
    <w:rsid w:val="009C7268"/>
    <w:pPr>
      <w:ind w:left="720"/>
      <w:contextualSpacing/>
    </w:pPr>
  </w:style>
  <w:style w:type="paragraph" w:styleId="NormalWeb">
    <w:name w:val="Normal (Web)"/>
    <w:basedOn w:val="Normal"/>
    <w:uiPriority w:val="99"/>
    <w:unhideWhenUsed/>
    <w:rsid w:val="00C55D1F"/>
    <w:pPr>
      <w:ind w:left="0" w:right="0"/>
      <w:jc w:val="left"/>
    </w:pPr>
    <w:rPr>
      <w:rFonts w:ascii="Times New Roman" w:eastAsia="Times New Roman" w:hAnsi="Times New Roman"/>
      <w:sz w:val="24"/>
      <w:szCs w:val="24"/>
    </w:rPr>
  </w:style>
  <w:style w:type="paragraph" w:styleId="BodyText">
    <w:name w:val="Body Text"/>
    <w:basedOn w:val="Normal"/>
    <w:link w:val="BodyTextChar"/>
    <w:uiPriority w:val="99"/>
    <w:semiHidden/>
    <w:unhideWhenUsed/>
    <w:rsid w:val="00F60100"/>
    <w:pPr>
      <w:spacing w:after="120"/>
    </w:pPr>
  </w:style>
  <w:style w:type="character" w:customStyle="1" w:styleId="BodyTextChar">
    <w:name w:val="Body Text Char"/>
    <w:basedOn w:val="DefaultParagraphFont"/>
    <w:link w:val="BodyText"/>
    <w:uiPriority w:val="99"/>
    <w:semiHidden/>
    <w:rsid w:val="00F60100"/>
  </w:style>
  <w:style w:type="character" w:styleId="PageNumber">
    <w:name w:val="page number"/>
    <w:basedOn w:val="DefaultParagraphFont"/>
    <w:rsid w:val="004D40C1"/>
  </w:style>
  <w:style w:type="character" w:customStyle="1" w:styleId="hps">
    <w:name w:val="hps"/>
    <w:basedOn w:val="DefaultParagraphFont"/>
    <w:rsid w:val="0042108C"/>
  </w:style>
  <w:style w:type="character" w:customStyle="1" w:styleId="shorttext">
    <w:name w:val="short_text"/>
    <w:basedOn w:val="DefaultParagraphFont"/>
    <w:rsid w:val="003C4E8F"/>
  </w:style>
  <w:style w:type="paragraph" w:customStyle="1" w:styleId="1judul">
    <w:name w:val="1 judul"/>
    <w:basedOn w:val="Judul1"/>
    <w:link w:val="1judulChar"/>
    <w:qFormat/>
    <w:rsid w:val="00F265BC"/>
    <w:pPr>
      <w:suppressAutoHyphens/>
      <w:spacing w:line="240" w:lineRule="auto"/>
      <w:jc w:val="center"/>
    </w:pPr>
    <w:rPr>
      <w:rFonts w:ascii="Cambria" w:hAnsi="Cambria"/>
      <w:sz w:val="32"/>
    </w:rPr>
  </w:style>
  <w:style w:type="character" w:customStyle="1" w:styleId="1judulChar">
    <w:name w:val="1 judul Char"/>
    <w:link w:val="1judul"/>
    <w:rsid w:val="00F265BC"/>
    <w:rPr>
      <w:rFonts w:ascii="Cambria" w:hAnsi="Cambria"/>
      <w:b/>
      <w:bCs/>
      <w:color w:val="000000"/>
      <w:sz w:val="32"/>
      <w:szCs w:val="24"/>
      <w:lang w:val="en-GB"/>
    </w:rPr>
  </w:style>
  <w:style w:type="paragraph" w:customStyle="1" w:styleId="2author">
    <w:name w:val="2 author"/>
    <w:basedOn w:val="Normal"/>
    <w:link w:val="2authorChar"/>
    <w:rsid w:val="001333A7"/>
    <w:pPr>
      <w:autoSpaceDE w:val="0"/>
      <w:autoSpaceDN w:val="0"/>
      <w:adjustRightInd w:val="0"/>
      <w:spacing w:before="0" w:beforeAutospacing="0" w:after="0" w:afterAutospacing="0" w:line="288" w:lineRule="auto"/>
      <w:ind w:left="0" w:right="0"/>
      <w:textAlignment w:val="center"/>
    </w:pPr>
    <w:rPr>
      <w:rFonts w:ascii="Constantia" w:hAnsi="Constantia"/>
      <w:b/>
      <w:sz w:val="24"/>
      <w:szCs w:val="20"/>
    </w:rPr>
  </w:style>
  <w:style w:type="character" w:customStyle="1" w:styleId="2authorChar">
    <w:name w:val="2 author Char"/>
    <w:link w:val="2author"/>
    <w:rsid w:val="001333A7"/>
    <w:rPr>
      <w:rFonts w:ascii="Constantia" w:hAnsi="Constantia"/>
      <w:b/>
      <w:sz w:val="24"/>
      <w:lang w:val="en-US" w:eastAsia="en-US"/>
    </w:rPr>
  </w:style>
  <w:style w:type="paragraph" w:customStyle="1" w:styleId="2penulis">
    <w:name w:val="2 penulis"/>
    <w:basedOn w:val="2author"/>
    <w:link w:val="2penulisChar"/>
    <w:qFormat/>
    <w:rsid w:val="00F265BC"/>
    <w:rPr>
      <w:rFonts w:ascii="Cambria" w:hAnsi="Cambria"/>
    </w:rPr>
  </w:style>
  <w:style w:type="character" w:customStyle="1" w:styleId="2penulisChar">
    <w:name w:val="2 penulis Char"/>
    <w:link w:val="2penulis"/>
    <w:rsid w:val="00F265BC"/>
    <w:rPr>
      <w:rFonts w:ascii="Cambria" w:hAnsi="Cambria"/>
      <w:b/>
      <w:sz w:val="24"/>
      <w:lang w:val="en-US" w:eastAsia="en-US"/>
    </w:rPr>
  </w:style>
  <w:style w:type="paragraph" w:customStyle="1" w:styleId="alamat">
    <w:name w:val="alamat"/>
    <w:basedOn w:val="Normal"/>
    <w:link w:val="alamatChar"/>
    <w:qFormat/>
    <w:rsid w:val="00F265BC"/>
    <w:pPr>
      <w:tabs>
        <w:tab w:val="left" w:pos="3882"/>
      </w:tabs>
      <w:autoSpaceDE w:val="0"/>
      <w:autoSpaceDN w:val="0"/>
      <w:adjustRightInd w:val="0"/>
      <w:spacing w:before="0" w:beforeAutospacing="0" w:after="0" w:afterAutospacing="0"/>
      <w:ind w:left="0" w:right="0"/>
      <w:textAlignment w:val="center"/>
    </w:pPr>
    <w:rPr>
      <w:rFonts w:ascii="Cambria" w:hAnsi="Cambria" w:cs="Calisto MT"/>
      <w:color w:val="000000"/>
      <w:szCs w:val="20"/>
      <w:lang w:bidi="en-US"/>
    </w:rPr>
  </w:style>
  <w:style w:type="character" w:customStyle="1" w:styleId="alamatChar">
    <w:name w:val="alamat Char"/>
    <w:link w:val="alamat"/>
    <w:rsid w:val="00F265BC"/>
    <w:rPr>
      <w:rFonts w:ascii="Cambria" w:hAnsi="Cambria" w:cs="Calisto MT"/>
      <w:color w:val="000000"/>
      <w:sz w:val="22"/>
      <w:lang w:bidi="en-US"/>
    </w:rPr>
  </w:style>
  <w:style w:type="paragraph" w:customStyle="1" w:styleId="Style1">
    <w:name w:val="Style1"/>
    <w:basedOn w:val="Normal"/>
    <w:autoRedefine/>
    <w:rsid w:val="008D1DC6"/>
    <w:pPr>
      <w:spacing w:before="0" w:beforeAutospacing="0" w:after="0" w:afterAutospacing="0"/>
      <w:ind w:left="0" w:right="0"/>
      <w:jc w:val="left"/>
    </w:pPr>
    <w:rPr>
      <w:rFonts w:ascii="Times New Roman" w:eastAsia="Times New Roman" w:hAnsi="Times New Roman" w:cs="Arial"/>
      <w:noProof/>
      <w:position w:val="8"/>
      <w:sz w:val="24"/>
      <w:szCs w:val="16"/>
      <w:lang w:val="id-ID"/>
    </w:rPr>
  </w:style>
  <w:style w:type="paragraph" w:customStyle="1" w:styleId="Style3">
    <w:name w:val="Style3"/>
    <w:basedOn w:val="Normal"/>
    <w:rsid w:val="008D1DC6"/>
    <w:pPr>
      <w:spacing w:before="0" w:beforeAutospacing="0" w:after="0" w:afterAutospacing="0"/>
      <w:ind w:left="0" w:right="0"/>
      <w:jc w:val="left"/>
    </w:pPr>
    <w:rPr>
      <w:rFonts w:ascii="Times New Roman" w:eastAsia="Times New Roman" w:hAnsi="Times New Roman" w:cs="Arial"/>
      <w:noProof/>
      <w:position w:val="8"/>
      <w:sz w:val="24"/>
      <w:szCs w:val="16"/>
      <w:lang w:val="id-ID"/>
    </w:rPr>
  </w:style>
  <w:style w:type="paragraph" w:customStyle="1" w:styleId="Default">
    <w:name w:val="Default"/>
    <w:rsid w:val="007A303A"/>
    <w:pPr>
      <w:autoSpaceDE w:val="0"/>
      <w:autoSpaceDN w:val="0"/>
      <w:adjustRightInd w:val="0"/>
    </w:pPr>
    <w:rPr>
      <w:rFonts w:ascii="Times New Roman" w:hAnsi="Times New Roman"/>
      <w:color w:val="000000"/>
      <w:sz w:val="24"/>
      <w:szCs w:val="24"/>
      <w:lang w:eastAsia="en-US"/>
    </w:rPr>
  </w:style>
  <w:style w:type="paragraph" w:styleId="BodyTextIndent">
    <w:name w:val="Body Text Indent"/>
    <w:basedOn w:val="Normal"/>
    <w:link w:val="BodyTextIndentChar"/>
    <w:uiPriority w:val="99"/>
    <w:semiHidden/>
    <w:unhideWhenUsed/>
    <w:rsid w:val="00B01171"/>
    <w:pPr>
      <w:spacing w:after="120"/>
      <w:ind w:left="283"/>
    </w:pPr>
  </w:style>
  <w:style w:type="character" w:customStyle="1" w:styleId="BodyTextIndentChar">
    <w:name w:val="Body Text Indent Char"/>
    <w:link w:val="BodyTextIndent"/>
    <w:uiPriority w:val="99"/>
    <w:semiHidden/>
    <w:rsid w:val="00B01171"/>
    <w:rPr>
      <w:sz w:val="22"/>
      <w:szCs w:val="22"/>
      <w:lang w:val="en-US" w:eastAsia="en-US"/>
    </w:rPr>
  </w:style>
  <w:style w:type="character" w:customStyle="1" w:styleId="longtext">
    <w:name w:val="long_text"/>
    <w:rsid w:val="00C46238"/>
  </w:style>
  <w:style w:type="character" w:customStyle="1" w:styleId="apple-converted-space">
    <w:name w:val="apple-converted-space"/>
    <w:rsid w:val="00B37A08"/>
  </w:style>
  <w:style w:type="paragraph" w:styleId="BodyTextIndent2">
    <w:name w:val="Body Text Indent 2"/>
    <w:basedOn w:val="Normal"/>
    <w:link w:val="BodyTextIndent2Char"/>
    <w:uiPriority w:val="99"/>
    <w:semiHidden/>
    <w:unhideWhenUsed/>
    <w:rsid w:val="00B37A08"/>
    <w:pPr>
      <w:spacing w:after="120" w:line="480" w:lineRule="auto"/>
      <w:ind w:left="360"/>
    </w:pPr>
  </w:style>
  <w:style w:type="character" w:customStyle="1" w:styleId="BodyTextIndent2Char">
    <w:name w:val="Body Text Indent 2 Char"/>
    <w:link w:val="BodyTextIndent2"/>
    <w:uiPriority w:val="99"/>
    <w:semiHidden/>
    <w:rsid w:val="00B37A08"/>
    <w:rPr>
      <w:sz w:val="22"/>
      <w:szCs w:val="22"/>
    </w:rPr>
  </w:style>
  <w:style w:type="paragraph" w:styleId="BodyTextIndent3">
    <w:name w:val="Body Text Indent 3"/>
    <w:basedOn w:val="Normal"/>
    <w:link w:val="BodyTextIndent3Char"/>
    <w:uiPriority w:val="99"/>
    <w:semiHidden/>
    <w:unhideWhenUsed/>
    <w:rsid w:val="00B37A08"/>
    <w:pPr>
      <w:spacing w:after="120"/>
      <w:ind w:left="360"/>
    </w:pPr>
    <w:rPr>
      <w:sz w:val="16"/>
      <w:szCs w:val="16"/>
    </w:rPr>
  </w:style>
  <w:style w:type="character" w:customStyle="1" w:styleId="BodyTextIndent3Char">
    <w:name w:val="Body Text Indent 3 Char"/>
    <w:link w:val="BodyTextIndent3"/>
    <w:uiPriority w:val="99"/>
    <w:semiHidden/>
    <w:rsid w:val="00B37A08"/>
    <w:rPr>
      <w:sz w:val="16"/>
      <w:szCs w:val="16"/>
    </w:rPr>
  </w:style>
  <w:style w:type="character" w:customStyle="1" w:styleId="PlainTextChar">
    <w:name w:val="Plain Text Char"/>
    <w:link w:val="PlainText"/>
    <w:locked/>
    <w:rsid w:val="007529A9"/>
    <w:rPr>
      <w:rFonts w:ascii="Courier New" w:hAnsi="Courier New"/>
    </w:rPr>
  </w:style>
  <w:style w:type="paragraph" w:styleId="PlainText">
    <w:name w:val="Plain Text"/>
    <w:basedOn w:val="Normal"/>
    <w:link w:val="PlainTextChar"/>
    <w:rsid w:val="007529A9"/>
    <w:pPr>
      <w:spacing w:before="0" w:beforeAutospacing="0" w:after="0" w:afterAutospacing="0"/>
      <w:ind w:left="0" w:right="0"/>
      <w:jc w:val="left"/>
    </w:pPr>
    <w:rPr>
      <w:rFonts w:ascii="Courier New" w:hAnsi="Courier New"/>
      <w:sz w:val="20"/>
      <w:szCs w:val="20"/>
    </w:rPr>
  </w:style>
  <w:style w:type="character" w:customStyle="1" w:styleId="PlainTextChar1">
    <w:name w:val="Plain Text Char1"/>
    <w:uiPriority w:val="99"/>
    <w:semiHidden/>
    <w:rsid w:val="007529A9"/>
    <w:rPr>
      <w:rFonts w:ascii="Courier New" w:hAnsi="Courier New" w:cs="Courier New"/>
    </w:rPr>
  </w:style>
  <w:style w:type="paragraph" w:styleId="HTMLPreformatted">
    <w:name w:val="HTML Preformatted"/>
    <w:basedOn w:val="Normal"/>
    <w:link w:val="HTMLPreformattedChar"/>
    <w:uiPriority w:val="99"/>
    <w:unhideWhenUsed/>
    <w:rsid w:val="00AE0A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jc w:val="left"/>
    </w:pPr>
    <w:rPr>
      <w:rFonts w:ascii="Courier New" w:eastAsia="Times New Roman" w:hAnsi="Courier New" w:cs="Courier New"/>
      <w:sz w:val="20"/>
      <w:szCs w:val="20"/>
    </w:rPr>
  </w:style>
  <w:style w:type="character" w:customStyle="1" w:styleId="HTMLPreformattedChar">
    <w:name w:val="HTML Preformatted Char"/>
    <w:link w:val="HTMLPreformatted"/>
    <w:uiPriority w:val="99"/>
    <w:rsid w:val="00AE0AA7"/>
    <w:rPr>
      <w:rFonts w:ascii="Courier New" w:eastAsia="Times New Roman" w:hAnsi="Courier New" w:cs="Courier New"/>
    </w:rPr>
  </w:style>
  <w:style w:type="paragraph" w:customStyle="1" w:styleId="Email">
    <w:name w:val="Email"/>
    <w:link w:val="EmailChar"/>
    <w:qFormat/>
    <w:rsid w:val="007368BB"/>
    <w:pPr>
      <w:jc w:val="center"/>
    </w:pPr>
    <w:rPr>
      <w:rFonts w:ascii="Cambria" w:hAnsi="Cambria" w:cs="Calisto MT"/>
      <w:color w:val="000000"/>
      <w:sz w:val="18"/>
      <w:lang w:val="en-US" w:eastAsia="en-US" w:bidi="en-US"/>
    </w:rPr>
  </w:style>
  <w:style w:type="character" w:customStyle="1" w:styleId="NoSpacingChar">
    <w:name w:val="No Spacing Char"/>
    <w:aliases w:val="1 ABSTRAK INDO Char"/>
    <w:link w:val="NoSpacing"/>
    <w:uiPriority w:val="1"/>
    <w:rsid w:val="00F5677A"/>
    <w:rPr>
      <w:rFonts w:ascii="Cambria" w:hAnsi="Cambria" w:cs="Calisto MT"/>
      <w:bCs/>
      <w:iCs/>
      <w:color w:val="000000"/>
      <w:szCs w:val="16"/>
      <w:lang w:val="en-GB"/>
    </w:rPr>
  </w:style>
  <w:style w:type="character" w:customStyle="1" w:styleId="EmailChar">
    <w:name w:val="Email Char"/>
    <w:link w:val="Email"/>
    <w:rsid w:val="007368BB"/>
    <w:rPr>
      <w:rFonts w:ascii="Cambria" w:hAnsi="Cambria" w:cs="Calisto MT"/>
      <w:color w:val="000000"/>
      <w:sz w:val="18"/>
      <w:lang w:bidi="en-US"/>
    </w:rPr>
  </w:style>
  <w:style w:type="paragraph" w:customStyle="1" w:styleId="JudulAbstrakIndonesia">
    <w:name w:val="Judul Abstrak Indonesia"/>
    <w:basedOn w:val="NoSpacing"/>
    <w:link w:val="JudulAbstrakIndonesiaChar"/>
    <w:qFormat/>
    <w:rsid w:val="00F5677A"/>
    <w:pPr>
      <w:spacing w:after="60"/>
      <w:jc w:val="center"/>
    </w:pPr>
    <w:rPr>
      <w:b/>
      <w:szCs w:val="20"/>
    </w:rPr>
  </w:style>
  <w:style w:type="paragraph" w:customStyle="1" w:styleId="KataKunciIndonesia">
    <w:name w:val="Kata Kunci Indonesia"/>
    <w:basedOn w:val="NoSpacing"/>
    <w:link w:val="KataKunciIndonesiaChar"/>
    <w:qFormat/>
    <w:rsid w:val="00F5677A"/>
    <w:rPr>
      <w:b/>
      <w:szCs w:val="20"/>
    </w:rPr>
  </w:style>
  <w:style w:type="character" w:customStyle="1" w:styleId="JudulAbstrakIndonesiaChar">
    <w:name w:val="Judul Abstrak Indonesia Char"/>
    <w:link w:val="JudulAbstrakIndonesia"/>
    <w:rsid w:val="00F5677A"/>
    <w:rPr>
      <w:rFonts w:ascii="Cambria" w:hAnsi="Cambria" w:cs="Calisto MT"/>
      <w:b/>
      <w:bCs/>
      <w:iCs/>
      <w:color w:val="000000"/>
      <w:szCs w:val="16"/>
      <w:lang w:val="en-GB"/>
    </w:rPr>
  </w:style>
  <w:style w:type="paragraph" w:customStyle="1" w:styleId="JudulAbstrakInggris">
    <w:name w:val="Judul Abstrak Inggris"/>
    <w:basedOn w:val="AbstakIndo"/>
    <w:link w:val="JudulAbstrakInggrisChar"/>
    <w:qFormat/>
    <w:rsid w:val="00F5677A"/>
    <w:pPr>
      <w:suppressAutoHyphens/>
      <w:spacing w:line="240" w:lineRule="auto"/>
      <w:jc w:val="center"/>
    </w:pPr>
    <w:rPr>
      <w:rFonts w:ascii="Cambria" w:hAnsi="Cambria"/>
      <w:b/>
      <w:i/>
      <w:szCs w:val="18"/>
      <w:lang w:val="id-ID"/>
    </w:rPr>
  </w:style>
  <w:style w:type="character" w:customStyle="1" w:styleId="KataKunciIndonesiaChar">
    <w:name w:val="Kata Kunci Indonesia Char"/>
    <w:link w:val="KataKunciIndonesia"/>
    <w:rsid w:val="00F5677A"/>
    <w:rPr>
      <w:rFonts w:ascii="Cambria" w:hAnsi="Cambria" w:cs="Calisto MT"/>
      <w:b/>
      <w:bCs/>
      <w:iCs/>
      <w:color w:val="000000"/>
      <w:szCs w:val="16"/>
      <w:lang w:val="en-GB"/>
    </w:rPr>
  </w:style>
  <w:style w:type="paragraph" w:customStyle="1" w:styleId="KataKunciInggris">
    <w:name w:val="Kata Kunci Inggris"/>
    <w:basedOn w:val="Heading1"/>
    <w:link w:val="KataKunciInggrisChar"/>
    <w:qFormat/>
    <w:rsid w:val="00F5677A"/>
    <w:rPr>
      <w:b/>
    </w:rPr>
  </w:style>
  <w:style w:type="character" w:customStyle="1" w:styleId="AbstakIndoChar">
    <w:name w:val="Abstak Indo Char"/>
    <w:link w:val="AbstakIndo"/>
    <w:uiPriority w:val="99"/>
    <w:rsid w:val="00F5677A"/>
    <w:rPr>
      <w:rFonts w:ascii="Minion Pro" w:hAnsi="Minion Pro" w:cs="Minion Pro"/>
      <w:color w:val="000000"/>
      <w:lang w:val="en-GB"/>
    </w:rPr>
  </w:style>
  <w:style w:type="character" w:customStyle="1" w:styleId="JudulAbstrakInggrisChar">
    <w:name w:val="Judul Abstrak Inggris Char"/>
    <w:link w:val="JudulAbstrakInggris"/>
    <w:rsid w:val="00F5677A"/>
    <w:rPr>
      <w:rFonts w:ascii="Cambria" w:hAnsi="Cambria" w:cs="Minion Pro"/>
      <w:b/>
      <w:i/>
      <w:color w:val="000000"/>
      <w:szCs w:val="18"/>
      <w:lang w:val="id-ID"/>
    </w:rPr>
  </w:style>
  <w:style w:type="paragraph" w:customStyle="1" w:styleId="HowToCite">
    <w:name w:val="How To Cite"/>
    <w:basedOn w:val="alamat"/>
    <w:link w:val="HowToCiteChar"/>
    <w:qFormat/>
    <w:rsid w:val="003034E3"/>
    <w:pPr>
      <w:jc w:val="both"/>
    </w:pPr>
    <w:rPr>
      <w:bCs/>
      <w:iCs/>
      <w:sz w:val="18"/>
    </w:rPr>
  </w:style>
  <w:style w:type="character" w:customStyle="1" w:styleId="KataKunciInggrisChar">
    <w:name w:val="Kata Kunci Inggris Char"/>
    <w:link w:val="KataKunciInggris"/>
    <w:rsid w:val="00F5677A"/>
    <w:rPr>
      <w:rFonts w:ascii="Cambria" w:hAnsi="Cambria"/>
      <w:b/>
      <w:i/>
      <w:iCs/>
      <w:color w:val="000000"/>
      <w:szCs w:val="18"/>
    </w:rPr>
  </w:style>
  <w:style w:type="paragraph" w:customStyle="1" w:styleId="HeaderVolNo">
    <w:name w:val="Header Vol No"/>
    <w:basedOn w:val="Heading6"/>
    <w:link w:val="HeaderVolNoChar"/>
    <w:qFormat/>
    <w:rsid w:val="000E3C63"/>
    <w:pPr>
      <w:ind w:left="0" w:firstLine="0"/>
      <w:jc w:val="center"/>
    </w:pPr>
    <w:rPr>
      <w:rFonts w:cs="Cambria"/>
      <w:i/>
      <w:sz w:val="18"/>
      <w:szCs w:val="18"/>
      <w:lang w:val="en-GB"/>
    </w:rPr>
  </w:style>
  <w:style w:type="character" w:customStyle="1" w:styleId="HowToCiteChar">
    <w:name w:val="How To Cite Char"/>
    <w:link w:val="HowToCite"/>
    <w:rsid w:val="003034E3"/>
    <w:rPr>
      <w:rFonts w:ascii="Cambria" w:hAnsi="Cambria" w:cs="Calisto MT"/>
      <w:bCs/>
      <w:iCs/>
      <w:color w:val="000000"/>
      <w:sz w:val="18"/>
      <w:lang w:bidi="en-US"/>
    </w:rPr>
  </w:style>
  <w:style w:type="paragraph" w:customStyle="1" w:styleId="JudulSubBab">
    <w:name w:val="Judul Sub Bab"/>
    <w:basedOn w:val="NoSpacing"/>
    <w:link w:val="JudulSubBabChar"/>
    <w:qFormat/>
    <w:rsid w:val="000E3C63"/>
    <w:pPr>
      <w:spacing w:line="360" w:lineRule="auto"/>
    </w:pPr>
    <w:rPr>
      <w:b/>
      <w:sz w:val="24"/>
      <w:szCs w:val="20"/>
    </w:rPr>
  </w:style>
  <w:style w:type="character" w:customStyle="1" w:styleId="HeaderVolNoChar">
    <w:name w:val="Header Vol No Char"/>
    <w:link w:val="HeaderVolNo"/>
    <w:rsid w:val="000E3C63"/>
    <w:rPr>
      <w:rFonts w:ascii="Cambria" w:hAnsi="Cambria" w:cs="Cambria"/>
      <w:i/>
      <w:color w:val="000000"/>
      <w:sz w:val="18"/>
      <w:szCs w:val="18"/>
      <w:lang w:val="en-GB"/>
    </w:rPr>
  </w:style>
  <w:style w:type="paragraph" w:customStyle="1" w:styleId="HeaderPenulis">
    <w:name w:val="Header Penulis"/>
    <w:basedOn w:val="2penulis"/>
    <w:link w:val="HeaderPenulisChar"/>
    <w:qFormat/>
    <w:rsid w:val="00433AFC"/>
    <w:rPr>
      <w:sz w:val="18"/>
      <w:lang w:val="en-GB"/>
    </w:rPr>
  </w:style>
  <w:style w:type="character" w:customStyle="1" w:styleId="JudulSubBabChar">
    <w:name w:val="Judul Sub Bab Char"/>
    <w:link w:val="JudulSubBab"/>
    <w:rsid w:val="000E3C63"/>
    <w:rPr>
      <w:rFonts w:ascii="Cambria" w:hAnsi="Cambria" w:cs="Calisto MT"/>
      <w:b/>
      <w:bCs/>
      <w:iCs/>
      <w:color w:val="000000"/>
      <w:sz w:val="24"/>
      <w:szCs w:val="16"/>
      <w:lang w:val="en-GB"/>
    </w:rPr>
  </w:style>
  <w:style w:type="character" w:customStyle="1" w:styleId="HeaderPenulisChar">
    <w:name w:val="Header Penulis Char"/>
    <w:link w:val="HeaderPenulis"/>
    <w:rsid w:val="00433AFC"/>
    <w:rPr>
      <w:rFonts w:ascii="Cambria" w:hAnsi="Cambria"/>
      <w:b/>
      <w:sz w:val="18"/>
      <w:lang w:val="en-GB" w:eastAsia="en-US"/>
    </w:rPr>
  </w:style>
  <w:style w:type="character" w:customStyle="1" w:styleId="ListParagraphChar">
    <w:name w:val="List Paragraph Char"/>
    <w:aliases w:val="1List N Char"/>
    <w:link w:val="ListParagraph"/>
    <w:uiPriority w:val="34"/>
    <w:locked/>
    <w:rsid w:val="002E6C31"/>
    <w:rPr>
      <w:sz w:val="22"/>
      <w:szCs w:val="22"/>
      <w:lang w:val="en-US" w:eastAsia="en-US"/>
    </w:rPr>
  </w:style>
  <w:style w:type="character" w:customStyle="1" w:styleId="y2iqfc">
    <w:name w:val="y2iqfc"/>
    <w:basedOn w:val="DefaultParagraphFont"/>
    <w:rsid w:val="008F6ED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id-ID" w:eastAsia="id-ID"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8367A7"/>
    <w:pPr>
      <w:spacing w:before="100" w:beforeAutospacing="1" w:after="100" w:afterAutospacing="1"/>
      <w:ind w:left="-57" w:right="-57"/>
      <w:jc w:val="center"/>
    </w:pPr>
    <w:rPr>
      <w:sz w:val="22"/>
      <w:szCs w:val="22"/>
      <w:lang w:val="en-US" w:eastAsia="en-US"/>
    </w:rPr>
  </w:style>
  <w:style w:type="paragraph" w:styleId="Heading1">
    <w:name w:val="heading 1"/>
    <w:aliases w:val="2 ABSTRAK ENGLISH"/>
    <w:basedOn w:val="BasicParagraph"/>
    <w:next w:val="Normal"/>
    <w:link w:val="Heading1Char"/>
    <w:uiPriority w:val="9"/>
    <w:qFormat/>
    <w:rsid w:val="00F5677A"/>
    <w:pPr>
      <w:suppressAutoHyphens/>
      <w:spacing w:line="240" w:lineRule="auto"/>
      <w:jc w:val="both"/>
      <w:outlineLvl w:val="0"/>
    </w:pPr>
    <w:rPr>
      <w:rFonts w:ascii="Cambria" w:hAnsi="Cambria" w:cs="Times New Roman"/>
      <w:i/>
      <w:iCs/>
      <w:szCs w:val="18"/>
      <w:lang w:val="en-US"/>
    </w:rPr>
  </w:style>
  <w:style w:type="paragraph" w:styleId="Heading2">
    <w:name w:val="heading 2"/>
    <w:aliases w:val="4 alamat"/>
    <w:basedOn w:val="ISI"/>
    <w:next w:val="Normal"/>
    <w:link w:val="Heading2Char"/>
    <w:uiPriority w:val="9"/>
    <w:unhideWhenUsed/>
    <w:qFormat/>
    <w:rsid w:val="005437A2"/>
    <w:pPr>
      <w:suppressAutoHyphens/>
      <w:spacing w:line="240" w:lineRule="auto"/>
      <w:ind w:firstLine="0"/>
      <w:outlineLvl w:val="1"/>
    </w:pPr>
    <w:rPr>
      <w:rFonts w:ascii="Constantia" w:hAnsi="Constantia" w:cs="Times New Roman"/>
      <w:b/>
      <w:bCs/>
      <w:caps/>
      <w:szCs w:val="20"/>
    </w:rPr>
  </w:style>
  <w:style w:type="paragraph" w:styleId="Heading3">
    <w:name w:val="heading 3"/>
    <w:aliases w:val="4 SUB BAB"/>
    <w:basedOn w:val="ISI"/>
    <w:next w:val="Normal"/>
    <w:link w:val="Heading3Char"/>
    <w:uiPriority w:val="9"/>
    <w:unhideWhenUsed/>
    <w:qFormat/>
    <w:rsid w:val="009109FB"/>
    <w:pPr>
      <w:tabs>
        <w:tab w:val="left" w:pos="284"/>
      </w:tabs>
      <w:suppressAutoHyphens/>
      <w:ind w:firstLine="0"/>
      <w:jc w:val="left"/>
      <w:outlineLvl w:val="2"/>
    </w:pPr>
    <w:rPr>
      <w:rFonts w:ascii="Cambria" w:hAnsi="Cambria" w:cs="Times New Roman"/>
      <w:b/>
      <w:sz w:val="20"/>
      <w:szCs w:val="20"/>
    </w:rPr>
  </w:style>
  <w:style w:type="paragraph" w:styleId="Heading4">
    <w:name w:val="heading 4"/>
    <w:aliases w:val="5 ISI"/>
    <w:basedOn w:val="ISI"/>
    <w:next w:val="Normal"/>
    <w:link w:val="Heading4Char"/>
    <w:uiPriority w:val="9"/>
    <w:unhideWhenUsed/>
    <w:qFormat/>
    <w:rsid w:val="000E3C63"/>
    <w:pPr>
      <w:suppressAutoHyphens/>
      <w:spacing w:line="360" w:lineRule="auto"/>
      <w:ind w:firstLine="544"/>
      <w:outlineLvl w:val="3"/>
    </w:pPr>
    <w:rPr>
      <w:rFonts w:ascii="Cambria" w:hAnsi="Cambria" w:cs="Times New Roman"/>
      <w:sz w:val="24"/>
      <w:szCs w:val="20"/>
      <w:lang w:val="en-US"/>
    </w:rPr>
  </w:style>
  <w:style w:type="paragraph" w:styleId="Heading5">
    <w:name w:val="heading 5"/>
    <w:aliases w:val="6 TABEL GAMBAR"/>
    <w:basedOn w:val="ISI"/>
    <w:next w:val="Normal"/>
    <w:link w:val="Heading5Char"/>
    <w:uiPriority w:val="9"/>
    <w:unhideWhenUsed/>
    <w:qFormat/>
    <w:rsid w:val="00DD2F33"/>
    <w:pPr>
      <w:suppressAutoHyphens/>
      <w:spacing w:line="240" w:lineRule="auto"/>
      <w:ind w:firstLine="0"/>
      <w:outlineLvl w:val="4"/>
    </w:pPr>
    <w:rPr>
      <w:rFonts w:ascii="Constantia" w:hAnsi="Constantia" w:cs="Times New Roman"/>
      <w:sz w:val="20"/>
      <w:szCs w:val="20"/>
      <w:lang w:val="en-US"/>
    </w:rPr>
  </w:style>
  <w:style w:type="paragraph" w:styleId="Heading6">
    <w:name w:val="heading 6"/>
    <w:aliases w:val="7 DAFTAR PUSTAKA"/>
    <w:basedOn w:val="ISI"/>
    <w:next w:val="Normal"/>
    <w:link w:val="Heading6Char"/>
    <w:uiPriority w:val="9"/>
    <w:unhideWhenUsed/>
    <w:qFormat/>
    <w:rsid w:val="007529A9"/>
    <w:pPr>
      <w:suppressAutoHyphens/>
      <w:spacing w:line="240" w:lineRule="auto"/>
      <w:ind w:left="567" w:hanging="567"/>
      <w:outlineLvl w:val="5"/>
    </w:pPr>
    <w:rPr>
      <w:rFonts w:ascii="Cambria" w:hAnsi="Cambria" w:cs="Times New Roman"/>
      <w:sz w:val="20"/>
      <w:szCs w:val="20"/>
      <w:lang w:val="en-US"/>
    </w:rPr>
  </w:style>
  <w:style w:type="paragraph" w:styleId="Heading7">
    <w:name w:val="heading 7"/>
    <w:aliases w:val="8 Kutipan"/>
    <w:basedOn w:val="Heading4"/>
    <w:next w:val="Normal"/>
    <w:link w:val="Heading7Char"/>
    <w:uiPriority w:val="9"/>
    <w:unhideWhenUsed/>
    <w:qFormat/>
    <w:rsid w:val="009109FB"/>
    <w:pPr>
      <w:ind w:left="567" w:hanging="20"/>
      <w:outlineLvl w:val="6"/>
    </w:pPr>
    <w:rPr>
      <w:sz w:val="20"/>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icParagraph">
    <w:name w:val="[Basic Paragraph]"/>
    <w:basedOn w:val="Normal"/>
    <w:uiPriority w:val="99"/>
    <w:rsid w:val="0048529F"/>
    <w:pPr>
      <w:autoSpaceDE w:val="0"/>
      <w:autoSpaceDN w:val="0"/>
      <w:adjustRightInd w:val="0"/>
      <w:spacing w:before="0" w:beforeAutospacing="0" w:after="0" w:afterAutospacing="0" w:line="288" w:lineRule="auto"/>
      <w:ind w:left="0" w:right="0"/>
      <w:jc w:val="left"/>
      <w:textAlignment w:val="center"/>
    </w:pPr>
    <w:rPr>
      <w:rFonts w:ascii="Calisto MT" w:hAnsi="Calisto MT" w:cs="Calisto MT"/>
      <w:color w:val="000000"/>
      <w:sz w:val="20"/>
      <w:szCs w:val="20"/>
      <w:lang w:val="en-GB"/>
    </w:rPr>
  </w:style>
  <w:style w:type="character" w:customStyle="1" w:styleId="Heading1Char">
    <w:name w:val="Heading 1 Char"/>
    <w:aliases w:val="2 ABSTRAK ENGLISH Char"/>
    <w:link w:val="Heading1"/>
    <w:uiPriority w:val="9"/>
    <w:rsid w:val="00F5677A"/>
    <w:rPr>
      <w:rFonts w:ascii="Cambria" w:hAnsi="Cambria"/>
      <w:i/>
      <w:iCs/>
      <w:color w:val="000000"/>
      <w:szCs w:val="18"/>
    </w:rPr>
  </w:style>
  <w:style w:type="paragraph" w:customStyle="1" w:styleId="ISI">
    <w:name w:val="ISI"/>
    <w:basedOn w:val="NoParagraphStyle"/>
    <w:uiPriority w:val="99"/>
    <w:rsid w:val="00B316FD"/>
    <w:pPr>
      <w:ind w:firstLine="547"/>
      <w:jc w:val="both"/>
    </w:pPr>
    <w:rPr>
      <w:rFonts w:ascii="Calisto MT" w:hAnsi="Calisto MT" w:cs="Calisto MT"/>
      <w:sz w:val="22"/>
      <w:szCs w:val="22"/>
      <w:lang w:val="fi-FI"/>
    </w:rPr>
  </w:style>
  <w:style w:type="paragraph" w:customStyle="1" w:styleId="NoParagraphStyle">
    <w:name w:val="[No Paragraph Style]"/>
    <w:rsid w:val="0048529F"/>
    <w:pPr>
      <w:autoSpaceDE w:val="0"/>
      <w:autoSpaceDN w:val="0"/>
      <w:adjustRightInd w:val="0"/>
      <w:spacing w:line="288" w:lineRule="auto"/>
      <w:textAlignment w:val="center"/>
    </w:pPr>
    <w:rPr>
      <w:rFonts w:ascii="Minion Pro" w:hAnsi="Minion Pro" w:cs="Minion Pro"/>
      <w:color w:val="000000"/>
      <w:sz w:val="24"/>
      <w:szCs w:val="24"/>
      <w:lang w:val="en-GB" w:eastAsia="en-US"/>
    </w:rPr>
  </w:style>
  <w:style w:type="character" w:customStyle="1" w:styleId="Heading2Char">
    <w:name w:val="Heading 2 Char"/>
    <w:aliases w:val="4 alamat Char"/>
    <w:link w:val="Heading2"/>
    <w:uiPriority w:val="9"/>
    <w:rsid w:val="005437A2"/>
    <w:rPr>
      <w:rFonts w:ascii="Constantia" w:hAnsi="Constantia" w:cs="Calisto MT"/>
      <w:b/>
      <w:bCs/>
      <w:caps/>
      <w:color w:val="000000"/>
      <w:sz w:val="22"/>
      <w:lang w:val="fi-FI" w:eastAsia="en-US"/>
    </w:rPr>
  </w:style>
  <w:style w:type="character" w:customStyle="1" w:styleId="Heading3Char">
    <w:name w:val="Heading 3 Char"/>
    <w:aliases w:val="4 SUB BAB Char"/>
    <w:link w:val="Heading3"/>
    <w:uiPriority w:val="9"/>
    <w:rsid w:val="009109FB"/>
    <w:rPr>
      <w:rFonts w:ascii="Cambria" w:hAnsi="Cambria" w:cs="Calisto MT"/>
      <w:b/>
      <w:color w:val="000000"/>
      <w:sz w:val="20"/>
      <w:szCs w:val="20"/>
    </w:rPr>
  </w:style>
  <w:style w:type="character" w:customStyle="1" w:styleId="Heading4Char">
    <w:name w:val="Heading 4 Char"/>
    <w:aliases w:val="5 ISI Char"/>
    <w:link w:val="Heading4"/>
    <w:uiPriority w:val="9"/>
    <w:rsid w:val="000E3C63"/>
    <w:rPr>
      <w:rFonts w:ascii="Cambria" w:hAnsi="Cambria"/>
      <w:color w:val="000000"/>
      <w:sz w:val="24"/>
    </w:rPr>
  </w:style>
  <w:style w:type="character" w:customStyle="1" w:styleId="Heading5Char">
    <w:name w:val="Heading 5 Char"/>
    <w:aliases w:val="6 TABEL GAMBAR Char"/>
    <w:link w:val="Heading5"/>
    <w:uiPriority w:val="9"/>
    <w:rsid w:val="00DD2F33"/>
    <w:rPr>
      <w:rFonts w:ascii="Constantia" w:hAnsi="Constantia" w:cs="Calisto MT"/>
      <w:color w:val="000000"/>
      <w:lang w:val="en-US" w:eastAsia="en-US"/>
    </w:rPr>
  </w:style>
  <w:style w:type="character" w:customStyle="1" w:styleId="Heading6Char">
    <w:name w:val="Heading 6 Char"/>
    <w:aliases w:val="7 DAFTAR PUSTAKA Char"/>
    <w:link w:val="Heading6"/>
    <w:uiPriority w:val="9"/>
    <w:rsid w:val="007529A9"/>
    <w:rPr>
      <w:rFonts w:ascii="Cambria" w:hAnsi="Cambria"/>
      <w:color w:val="000000"/>
    </w:rPr>
  </w:style>
  <w:style w:type="character" w:customStyle="1" w:styleId="Heading7Char">
    <w:name w:val="Heading 7 Char"/>
    <w:aliases w:val="8 Kutipan Char"/>
    <w:link w:val="Heading7"/>
    <w:uiPriority w:val="9"/>
    <w:rsid w:val="009109FB"/>
    <w:rPr>
      <w:rFonts w:ascii="Cambria" w:hAnsi="Cambria" w:cs="Calisto MT"/>
      <w:color w:val="000000"/>
      <w:sz w:val="20"/>
      <w:szCs w:val="20"/>
      <w:lang w:val="id-ID"/>
    </w:rPr>
  </w:style>
  <w:style w:type="table" w:styleId="TableGrid">
    <w:name w:val="Table Grid"/>
    <w:basedOn w:val="TableNormal"/>
    <w:uiPriority w:val="59"/>
    <w:qFormat/>
    <w:rsid w:val="0048529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48529F"/>
    <w:pPr>
      <w:spacing w:before="0" w:after="0"/>
    </w:pPr>
    <w:rPr>
      <w:rFonts w:ascii="Tahoma" w:hAnsi="Tahoma"/>
      <w:sz w:val="16"/>
      <w:szCs w:val="16"/>
    </w:rPr>
  </w:style>
  <w:style w:type="character" w:customStyle="1" w:styleId="BalloonTextChar">
    <w:name w:val="Balloon Text Char"/>
    <w:link w:val="BalloonText"/>
    <w:uiPriority w:val="99"/>
    <w:semiHidden/>
    <w:rsid w:val="0048529F"/>
    <w:rPr>
      <w:rFonts w:ascii="Tahoma" w:hAnsi="Tahoma" w:cs="Tahoma"/>
      <w:sz w:val="16"/>
      <w:szCs w:val="16"/>
    </w:rPr>
  </w:style>
  <w:style w:type="paragraph" w:customStyle="1" w:styleId="Judul1">
    <w:name w:val="Judul1"/>
    <w:basedOn w:val="Normal"/>
    <w:link w:val="JudulChar"/>
    <w:uiPriority w:val="99"/>
    <w:rsid w:val="0048529F"/>
    <w:pPr>
      <w:autoSpaceDE w:val="0"/>
      <w:autoSpaceDN w:val="0"/>
      <w:adjustRightInd w:val="0"/>
      <w:spacing w:before="0" w:beforeAutospacing="0" w:after="0" w:afterAutospacing="0" w:line="288" w:lineRule="auto"/>
      <w:ind w:left="0" w:right="0"/>
      <w:jc w:val="left"/>
      <w:textAlignment w:val="center"/>
    </w:pPr>
    <w:rPr>
      <w:rFonts w:ascii="Minion Pro" w:hAnsi="Minion Pro"/>
      <w:b/>
      <w:bCs/>
      <w:color w:val="000000"/>
      <w:sz w:val="24"/>
      <w:szCs w:val="24"/>
      <w:lang w:val="en-GB"/>
    </w:rPr>
  </w:style>
  <w:style w:type="character" w:customStyle="1" w:styleId="JudulChar">
    <w:name w:val="Judul Char"/>
    <w:link w:val="Judul1"/>
    <w:uiPriority w:val="99"/>
    <w:rsid w:val="001333A7"/>
    <w:rPr>
      <w:rFonts w:ascii="Minion Pro" w:hAnsi="Minion Pro" w:cs="Minion Pro"/>
      <w:b/>
      <w:bCs/>
      <w:color w:val="000000"/>
      <w:sz w:val="24"/>
      <w:szCs w:val="24"/>
      <w:lang w:val="en-GB" w:eastAsia="en-US"/>
    </w:rPr>
  </w:style>
  <w:style w:type="paragraph" w:customStyle="1" w:styleId="NamaPenulis">
    <w:name w:val="Nama Penulis"/>
    <w:basedOn w:val="Normal"/>
    <w:uiPriority w:val="99"/>
    <w:rsid w:val="0048529F"/>
    <w:pPr>
      <w:autoSpaceDE w:val="0"/>
      <w:autoSpaceDN w:val="0"/>
      <w:adjustRightInd w:val="0"/>
      <w:spacing w:before="0" w:beforeAutospacing="0" w:after="0" w:afterAutospacing="0" w:line="288" w:lineRule="auto"/>
      <w:ind w:left="0" w:right="0"/>
      <w:jc w:val="left"/>
      <w:textAlignment w:val="center"/>
    </w:pPr>
    <w:rPr>
      <w:rFonts w:ascii="Minion Pro" w:hAnsi="Minion Pro" w:cs="Minion Pro"/>
      <w:color w:val="000000"/>
      <w:lang w:val="en-GB"/>
    </w:rPr>
  </w:style>
  <w:style w:type="paragraph" w:customStyle="1" w:styleId="SekolahDiterima">
    <w:name w:val="Sekolah &amp; Diterima"/>
    <w:basedOn w:val="Normal"/>
    <w:uiPriority w:val="99"/>
    <w:rsid w:val="0048529F"/>
    <w:pPr>
      <w:autoSpaceDE w:val="0"/>
      <w:autoSpaceDN w:val="0"/>
      <w:adjustRightInd w:val="0"/>
      <w:spacing w:before="0" w:beforeAutospacing="0" w:after="0" w:afterAutospacing="0" w:line="288" w:lineRule="auto"/>
      <w:ind w:left="0" w:right="0"/>
      <w:textAlignment w:val="center"/>
    </w:pPr>
    <w:rPr>
      <w:rFonts w:ascii="Calisto MT" w:hAnsi="Calisto MT" w:cs="Calisto MT"/>
      <w:color w:val="000000"/>
      <w:sz w:val="18"/>
      <w:szCs w:val="18"/>
      <w:lang w:val="fi-FI"/>
    </w:rPr>
  </w:style>
  <w:style w:type="paragraph" w:customStyle="1" w:styleId="Disetujui">
    <w:name w:val="Disetujui"/>
    <w:aliases w:val="diterima,dipublikasikan"/>
    <w:basedOn w:val="Normal"/>
    <w:uiPriority w:val="99"/>
    <w:rsid w:val="0048529F"/>
    <w:pPr>
      <w:autoSpaceDE w:val="0"/>
      <w:autoSpaceDN w:val="0"/>
      <w:adjustRightInd w:val="0"/>
      <w:spacing w:before="0" w:beforeAutospacing="0" w:after="0" w:afterAutospacing="0" w:line="288" w:lineRule="auto"/>
      <w:ind w:left="0" w:right="0"/>
      <w:jc w:val="left"/>
      <w:textAlignment w:val="center"/>
    </w:pPr>
    <w:rPr>
      <w:rFonts w:ascii="Minion Pro" w:hAnsi="Minion Pro" w:cs="Minion Pro"/>
      <w:color w:val="000000"/>
      <w:sz w:val="16"/>
      <w:szCs w:val="16"/>
      <w:lang w:val="en-GB"/>
    </w:rPr>
  </w:style>
  <w:style w:type="paragraph" w:customStyle="1" w:styleId="AbstakIndo">
    <w:name w:val="Abstak Indo"/>
    <w:basedOn w:val="Normal"/>
    <w:link w:val="AbstakIndoChar"/>
    <w:uiPriority w:val="99"/>
    <w:rsid w:val="0048529F"/>
    <w:pPr>
      <w:autoSpaceDE w:val="0"/>
      <w:autoSpaceDN w:val="0"/>
      <w:adjustRightInd w:val="0"/>
      <w:spacing w:before="0" w:beforeAutospacing="0" w:after="0" w:afterAutospacing="0" w:line="288" w:lineRule="auto"/>
      <w:ind w:left="0" w:right="0"/>
      <w:jc w:val="both"/>
      <w:textAlignment w:val="center"/>
    </w:pPr>
    <w:rPr>
      <w:rFonts w:ascii="Minion Pro" w:hAnsi="Minion Pro" w:cs="Minion Pro"/>
      <w:color w:val="000000"/>
      <w:sz w:val="20"/>
      <w:szCs w:val="20"/>
      <w:lang w:val="en-GB"/>
    </w:rPr>
  </w:style>
  <w:style w:type="paragraph" w:customStyle="1" w:styleId="IsiAbstrakIndo">
    <w:name w:val="Isi Abstrak Indo"/>
    <w:basedOn w:val="Normal"/>
    <w:uiPriority w:val="99"/>
    <w:rsid w:val="0048529F"/>
    <w:pPr>
      <w:autoSpaceDE w:val="0"/>
      <w:autoSpaceDN w:val="0"/>
      <w:adjustRightInd w:val="0"/>
      <w:spacing w:before="0" w:beforeAutospacing="0" w:after="0" w:afterAutospacing="0" w:line="288" w:lineRule="auto"/>
      <w:ind w:left="0" w:right="0"/>
      <w:jc w:val="both"/>
      <w:textAlignment w:val="center"/>
    </w:pPr>
    <w:rPr>
      <w:rFonts w:ascii="Calisto MT" w:hAnsi="Calisto MT" w:cs="Calisto MT"/>
      <w:b/>
      <w:bCs/>
      <w:color w:val="000000"/>
      <w:sz w:val="18"/>
      <w:szCs w:val="18"/>
      <w:lang w:val="en-GB"/>
    </w:rPr>
  </w:style>
  <w:style w:type="paragraph" w:customStyle="1" w:styleId="AbstrakEnglish">
    <w:name w:val="Abstrak English"/>
    <w:basedOn w:val="Normal"/>
    <w:uiPriority w:val="99"/>
    <w:rsid w:val="0048529F"/>
    <w:pPr>
      <w:autoSpaceDE w:val="0"/>
      <w:autoSpaceDN w:val="0"/>
      <w:adjustRightInd w:val="0"/>
      <w:spacing w:before="0" w:beforeAutospacing="0" w:after="0" w:afterAutospacing="0" w:line="288" w:lineRule="auto"/>
      <w:ind w:left="0" w:right="0"/>
      <w:jc w:val="both"/>
      <w:textAlignment w:val="center"/>
    </w:pPr>
    <w:rPr>
      <w:rFonts w:ascii="Calisto MT" w:hAnsi="Calisto MT" w:cs="Calisto MT"/>
      <w:i/>
      <w:iCs/>
      <w:color w:val="000000"/>
      <w:lang w:val="fi-FI"/>
    </w:rPr>
  </w:style>
  <w:style w:type="paragraph" w:styleId="Header">
    <w:name w:val="header"/>
    <w:basedOn w:val="Normal"/>
    <w:link w:val="HeaderChar"/>
    <w:uiPriority w:val="99"/>
    <w:unhideWhenUsed/>
    <w:rsid w:val="0048529F"/>
    <w:pPr>
      <w:tabs>
        <w:tab w:val="center" w:pos="4680"/>
        <w:tab w:val="right" w:pos="9360"/>
      </w:tabs>
      <w:spacing w:before="0" w:after="0"/>
    </w:pPr>
  </w:style>
  <w:style w:type="character" w:customStyle="1" w:styleId="HeaderChar">
    <w:name w:val="Header Char"/>
    <w:basedOn w:val="DefaultParagraphFont"/>
    <w:link w:val="Header"/>
    <w:uiPriority w:val="99"/>
    <w:rsid w:val="0048529F"/>
  </w:style>
  <w:style w:type="paragraph" w:styleId="Footer">
    <w:name w:val="footer"/>
    <w:basedOn w:val="Normal"/>
    <w:link w:val="FooterChar"/>
    <w:uiPriority w:val="99"/>
    <w:unhideWhenUsed/>
    <w:rsid w:val="0048529F"/>
    <w:pPr>
      <w:tabs>
        <w:tab w:val="center" w:pos="4680"/>
        <w:tab w:val="right" w:pos="9360"/>
      </w:tabs>
      <w:spacing w:before="0" w:after="0"/>
    </w:pPr>
  </w:style>
  <w:style w:type="character" w:customStyle="1" w:styleId="FooterChar">
    <w:name w:val="Footer Char"/>
    <w:basedOn w:val="DefaultParagraphFont"/>
    <w:link w:val="Footer"/>
    <w:uiPriority w:val="99"/>
    <w:rsid w:val="0048529F"/>
  </w:style>
  <w:style w:type="paragraph" w:customStyle="1" w:styleId="BAB">
    <w:name w:val="BAB"/>
    <w:basedOn w:val="ISI"/>
    <w:uiPriority w:val="99"/>
    <w:rsid w:val="00B316FD"/>
    <w:pPr>
      <w:ind w:firstLine="0"/>
      <w:jc w:val="left"/>
    </w:pPr>
    <w:rPr>
      <w:b/>
      <w:bCs/>
      <w:caps/>
      <w:lang w:val="en-US"/>
    </w:rPr>
  </w:style>
  <w:style w:type="paragraph" w:customStyle="1" w:styleId="Kutipan1">
    <w:name w:val="Kutipan1"/>
    <w:basedOn w:val="ISI"/>
    <w:uiPriority w:val="99"/>
    <w:rsid w:val="00B316FD"/>
    <w:pPr>
      <w:ind w:left="567" w:firstLine="0"/>
    </w:pPr>
    <w:rPr>
      <w:lang w:val="en-US"/>
    </w:rPr>
  </w:style>
  <w:style w:type="paragraph" w:customStyle="1" w:styleId="DAFTARPUSTAKA">
    <w:name w:val="DAFTAR PUSTAKA"/>
    <w:basedOn w:val="ISI"/>
    <w:uiPriority w:val="99"/>
    <w:rsid w:val="00B316FD"/>
    <w:pPr>
      <w:ind w:left="567" w:hanging="567"/>
    </w:pPr>
    <w:rPr>
      <w:sz w:val="18"/>
      <w:szCs w:val="18"/>
      <w:lang w:val="en-US"/>
    </w:rPr>
  </w:style>
  <w:style w:type="character" w:styleId="Hyperlink">
    <w:name w:val="Hyperlink"/>
    <w:uiPriority w:val="99"/>
    <w:rsid w:val="00B316FD"/>
    <w:rPr>
      <w:color w:val="0000FF"/>
      <w:w w:val="100"/>
      <w:u w:val="thick" w:color="0000FF"/>
    </w:rPr>
  </w:style>
  <w:style w:type="character" w:styleId="Emphasis">
    <w:name w:val="Emphasis"/>
    <w:uiPriority w:val="20"/>
    <w:qFormat/>
    <w:rsid w:val="00B316FD"/>
    <w:rPr>
      <w:i/>
      <w:iCs/>
      <w:w w:val="100"/>
    </w:rPr>
  </w:style>
  <w:style w:type="table" w:styleId="LightGrid-Accent2">
    <w:name w:val="Light Grid Accent 2"/>
    <w:basedOn w:val="TableNormal"/>
    <w:uiPriority w:val="62"/>
    <w:rsid w:val="0076067D"/>
    <w:tblPr>
      <w:tblStyleRowBandSize w:val="1"/>
      <w:tblStyleColBandSize w:val="1"/>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tblStylePr w:type="firstRow">
      <w:pPr>
        <w:spacing w:before="0" w:after="0" w:line="240" w:lineRule="auto"/>
      </w:pPr>
      <w:rPr>
        <w:rFonts w:ascii="Calisto MT" w:eastAsia="Times New Roman" w:hAnsi="Calisto MT"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listo MT" w:eastAsia="Times New Roman" w:hAnsi="Calisto MT"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listo MT" w:eastAsia="Times New Roman" w:hAnsi="Calisto MT" w:cs="Times New Roman"/>
        <w:b/>
        <w:bCs/>
      </w:rPr>
    </w:tblStylePr>
    <w:tblStylePr w:type="lastCol">
      <w:rPr>
        <w:rFonts w:ascii="Calisto MT" w:eastAsia="Times New Roman" w:hAnsi="Calisto MT"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paragraph" w:customStyle="1" w:styleId="KETERANGANTABELGAMBAR">
    <w:name w:val="KETERANGAN TABEL GAMBAR"/>
    <w:basedOn w:val="ISI"/>
    <w:uiPriority w:val="99"/>
    <w:rsid w:val="006B5E0A"/>
    <w:pPr>
      <w:ind w:firstLine="0"/>
    </w:pPr>
    <w:rPr>
      <w:sz w:val="20"/>
      <w:szCs w:val="20"/>
      <w:lang w:val="en-US"/>
    </w:rPr>
  </w:style>
  <w:style w:type="paragraph" w:customStyle="1" w:styleId="JudulDaftarPustaka">
    <w:name w:val="Judul Daftar Pustaka"/>
    <w:basedOn w:val="NoParagraphStyle"/>
    <w:uiPriority w:val="99"/>
    <w:rsid w:val="006B5E0A"/>
    <w:pPr>
      <w:suppressAutoHyphens/>
    </w:pPr>
    <w:rPr>
      <w:rFonts w:ascii="Calisto MT" w:hAnsi="Calisto MT" w:cs="Calisto MT"/>
      <w:b/>
      <w:bCs/>
      <w:sz w:val="18"/>
      <w:szCs w:val="18"/>
      <w:lang w:val="sv-SE"/>
    </w:rPr>
  </w:style>
  <w:style w:type="paragraph" w:customStyle="1" w:styleId="JUDUL">
    <w:name w:val="JUDUL"/>
    <w:basedOn w:val="NoParagraphStyle"/>
    <w:uiPriority w:val="99"/>
    <w:rsid w:val="009A1EA2"/>
    <w:pPr>
      <w:suppressAutoHyphens/>
      <w:jc w:val="center"/>
    </w:pPr>
    <w:rPr>
      <w:rFonts w:ascii="Calisto MT" w:hAnsi="Calisto MT" w:cs="Calisto MT"/>
      <w:b/>
      <w:bCs/>
      <w:caps/>
    </w:rPr>
  </w:style>
  <w:style w:type="paragraph" w:styleId="NoSpacing">
    <w:name w:val="No Spacing"/>
    <w:aliases w:val="1 ABSTRAK INDO"/>
    <w:basedOn w:val="IsiAbstrakIndo"/>
    <w:link w:val="NoSpacingChar"/>
    <w:uiPriority w:val="1"/>
    <w:qFormat/>
    <w:rsid w:val="00F5677A"/>
    <w:pPr>
      <w:spacing w:line="240" w:lineRule="auto"/>
    </w:pPr>
    <w:rPr>
      <w:rFonts w:ascii="Cambria" w:hAnsi="Cambria"/>
      <w:b w:val="0"/>
      <w:iCs/>
      <w:sz w:val="20"/>
      <w:szCs w:val="16"/>
    </w:rPr>
  </w:style>
  <w:style w:type="paragraph" w:styleId="FootnoteText">
    <w:name w:val="footnote text"/>
    <w:basedOn w:val="Normal"/>
    <w:link w:val="FootnoteTextChar"/>
    <w:uiPriority w:val="99"/>
    <w:semiHidden/>
    <w:unhideWhenUsed/>
    <w:rsid w:val="00D043AC"/>
    <w:pPr>
      <w:spacing w:before="0" w:after="0"/>
    </w:pPr>
    <w:rPr>
      <w:sz w:val="20"/>
      <w:szCs w:val="20"/>
    </w:rPr>
  </w:style>
  <w:style w:type="character" w:customStyle="1" w:styleId="FootnoteTextChar">
    <w:name w:val="Footnote Text Char"/>
    <w:link w:val="FootnoteText"/>
    <w:uiPriority w:val="99"/>
    <w:semiHidden/>
    <w:rsid w:val="00D043AC"/>
    <w:rPr>
      <w:sz w:val="20"/>
      <w:szCs w:val="20"/>
    </w:rPr>
  </w:style>
  <w:style w:type="character" w:styleId="FootnoteReference">
    <w:name w:val="footnote reference"/>
    <w:uiPriority w:val="99"/>
    <w:semiHidden/>
    <w:unhideWhenUsed/>
    <w:rsid w:val="00D043AC"/>
    <w:rPr>
      <w:vertAlign w:val="superscript"/>
    </w:rPr>
  </w:style>
  <w:style w:type="paragraph" w:styleId="EndnoteText">
    <w:name w:val="endnote text"/>
    <w:basedOn w:val="Normal"/>
    <w:link w:val="EndnoteTextChar"/>
    <w:uiPriority w:val="99"/>
    <w:semiHidden/>
    <w:unhideWhenUsed/>
    <w:rsid w:val="00D043AC"/>
    <w:pPr>
      <w:spacing w:before="0" w:after="0"/>
    </w:pPr>
    <w:rPr>
      <w:sz w:val="20"/>
      <w:szCs w:val="20"/>
    </w:rPr>
  </w:style>
  <w:style w:type="character" w:customStyle="1" w:styleId="EndnoteTextChar">
    <w:name w:val="Endnote Text Char"/>
    <w:link w:val="EndnoteText"/>
    <w:uiPriority w:val="99"/>
    <w:semiHidden/>
    <w:rsid w:val="00D043AC"/>
    <w:rPr>
      <w:sz w:val="20"/>
      <w:szCs w:val="20"/>
    </w:rPr>
  </w:style>
  <w:style w:type="character" w:styleId="EndnoteReference">
    <w:name w:val="endnote reference"/>
    <w:uiPriority w:val="99"/>
    <w:semiHidden/>
    <w:unhideWhenUsed/>
    <w:rsid w:val="00D043AC"/>
    <w:rPr>
      <w:vertAlign w:val="superscript"/>
    </w:rPr>
  </w:style>
  <w:style w:type="paragraph" w:styleId="ListParagraph">
    <w:name w:val="List Paragraph"/>
    <w:aliases w:val="1List N"/>
    <w:basedOn w:val="Normal"/>
    <w:link w:val="ListParagraphChar"/>
    <w:uiPriority w:val="34"/>
    <w:qFormat/>
    <w:rsid w:val="009C7268"/>
    <w:pPr>
      <w:ind w:left="720"/>
      <w:contextualSpacing/>
    </w:pPr>
  </w:style>
  <w:style w:type="paragraph" w:styleId="NormalWeb">
    <w:name w:val="Normal (Web)"/>
    <w:basedOn w:val="Normal"/>
    <w:uiPriority w:val="99"/>
    <w:unhideWhenUsed/>
    <w:rsid w:val="00C55D1F"/>
    <w:pPr>
      <w:ind w:left="0" w:right="0"/>
      <w:jc w:val="left"/>
    </w:pPr>
    <w:rPr>
      <w:rFonts w:ascii="Times New Roman" w:eastAsia="Times New Roman" w:hAnsi="Times New Roman"/>
      <w:sz w:val="24"/>
      <w:szCs w:val="24"/>
    </w:rPr>
  </w:style>
  <w:style w:type="paragraph" w:styleId="BodyText">
    <w:name w:val="Body Text"/>
    <w:basedOn w:val="Normal"/>
    <w:link w:val="BodyTextChar"/>
    <w:uiPriority w:val="99"/>
    <w:semiHidden/>
    <w:unhideWhenUsed/>
    <w:rsid w:val="00F60100"/>
    <w:pPr>
      <w:spacing w:after="120"/>
    </w:pPr>
  </w:style>
  <w:style w:type="character" w:customStyle="1" w:styleId="BodyTextChar">
    <w:name w:val="Body Text Char"/>
    <w:basedOn w:val="DefaultParagraphFont"/>
    <w:link w:val="BodyText"/>
    <w:uiPriority w:val="99"/>
    <w:semiHidden/>
    <w:rsid w:val="00F60100"/>
  </w:style>
  <w:style w:type="character" w:styleId="PageNumber">
    <w:name w:val="page number"/>
    <w:basedOn w:val="DefaultParagraphFont"/>
    <w:rsid w:val="004D40C1"/>
  </w:style>
  <w:style w:type="character" w:customStyle="1" w:styleId="hps">
    <w:name w:val="hps"/>
    <w:basedOn w:val="DefaultParagraphFont"/>
    <w:rsid w:val="0042108C"/>
  </w:style>
  <w:style w:type="character" w:customStyle="1" w:styleId="shorttext">
    <w:name w:val="short_text"/>
    <w:basedOn w:val="DefaultParagraphFont"/>
    <w:rsid w:val="003C4E8F"/>
  </w:style>
  <w:style w:type="paragraph" w:customStyle="1" w:styleId="1judul">
    <w:name w:val="1 judul"/>
    <w:basedOn w:val="Judul1"/>
    <w:link w:val="1judulChar"/>
    <w:qFormat/>
    <w:rsid w:val="00F265BC"/>
    <w:pPr>
      <w:suppressAutoHyphens/>
      <w:spacing w:line="240" w:lineRule="auto"/>
      <w:jc w:val="center"/>
    </w:pPr>
    <w:rPr>
      <w:rFonts w:ascii="Cambria" w:hAnsi="Cambria"/>
      <w:sz w:val="32"/>
    </w:rPr>
  </w:style>
  <w:style w:type="character" w:customStyle="1" w:styleId="1judulChar">
    <w:name w:val="1 judul Char"/>
    <w:link w:val="1judul"/>
    <w:rsid w:val="00F265BC"/>
    <w:rPr>
      <w:rFonts w:ascii="Cambria" w:hAnsi="Cambria"/>
      <w:b/>
      <w:bCs/>
      <w:color w:val="000000"/>
      <w:sz w:val="32"/>
      <w:szCs w:val="24"/>
      <w:lang w:val="en-GB"/>
    </w:rPr>
  </w:style>
  <w:style w:type="paragraph" w:customStyle="1" w:styleId="2author">
    <w:name w:val="2 author"/>
    <w:basedOn w:val="Normal"/>
    <w:link w:val="2authorChar"/>
    <w:rsid w:val="001333A7"/>
    <w:pPr>
      <w:autoSpaceDE w:val="0"/>
      <w:autoSpaceDN w:val="0"/>
      <w:adjustRightInd w:val="0"/>
      <w:spacing w:before="0" w:beforeAutospacing="0" w:after="0" w:afterAutospacing="0" w:line="288" w:lineRule="auto"/>
      <w:ind w:left="0" w:right="0"/>
      <w:textAlignment w:val="center"/>
    </w:pPr>
    <w:rPr>
      <w:rFonts w:ascii="Constantia" w:hAnsi="Constantia"/>
      <w:b/>
      <w:sz w:val="24"/>
      <w:szCs w:val="20"/>
    </w:rPr>
  </w:style>
  <w:style w:type="character" w:customStyle="1" w:styleId="2authorChar">
    <w:name w:val="2 author Char"/>
    <w:link w:val="2author"/>
    <w:rsid w:val="001333A7"/>
    <w:rPr>
      <w:rFonts w:ascii="Constantia" w:hAnsi="Constantia"/>
      <w:b/>
      <w:sz w:val="24"/>
      <w:lang w:val="en-US" w:eastAsia="en-US"/>
    </w:rPr>
  </w:style>
  <w:style w:type="paragraph" w:customStyle="1" w:styleId="2penulis">
    <w:name w:val="2 penulis"/>
    <w:basedOn w:val="2author"/>
    <w:link w:val="2penulisChar"/>
    <w:qFormat/>
    <w:rsid w:val="00F265BC"/>
    <w:rPr>
      <w:rFonts w:ascii="Cambria" w:hAnsi="Cambria"/>
    </w:rPr>
  </w:style>
  <w:style w:type="character" w:customStyle="1" w:styleId="2penulisChar">
    <w:name w:val="2 penulis Char"/>
    <w:link w:val="2penulis"/>
    <w:rsid w:val="00F265BC"/>
    <w:rPr>
      <w:rFonts w:ascii="Cambria" w:hAnsi="Cambria"/>
      <w:b/>
      <w:sz w:val="24"/>
      <w:lang w:val="en-US" w:eastAsia="en-US"/>
    </w:rPr>
  </w:style>
  <w:style w:type="paragraph" w:customStyle="1" w:styleId="alamat">
    <w:name w:val="alamat"/>
    <w:basedOn w:val="Normal"/>
    <w:link w:val="alamatChar"/>
    <w:qFormat/>
    <w:rsid w:val="00F265BC"/>
    <w:pPr>
      <w:tabs>
        <w:tab w:val="left" w:pos="3882"/>
      </w:tabs>
      <w:autoSpaceDE w:val="0"/>
      <w:autoSpaceDN w:val="0"/>
      <w:adjustRightInd w:val="0"/>
      <w:spacing w:before="0" w:beforeAutospacing="0" w:after="0" w:afterAutospacing="0"/>
      <w:ind w:left="0" w:right="0"/>
      <w:textAlignment w:val="center"/>
    </w:pPr>
    <w:rPr>
      <w:rFonts w:ascii="Cambria" w:hAnsi="Cambria" w:cs="Calisto MT"/>
      <w:color w:val="000000"/>
      <w:szCs w:val="20"/>
      <w:lang w:bidi="en-US"/>
    </w:rPr>
  </w:style>
  <w:style w:type="character" w:customStyle="1" w:styleId="alamatChar">
    <w:name w:val="alamat Char"/>
    <w:link w:val="alamat"/>
    <w:rsid w:val="00F265BC"/>
    <w:rPr>
      <w:rFonts w:ascii="Cambria" w:hAnsi="Cambria" w:cs="Calisto MT"/>
      <w:color w:val="000000"/>
      <w:sz w:val="22"/>
      <w:lang w:bidi="en-US"/>
    </w:rPr>
  </w:style>
  <w:style w:type="paragraph" w:customStyle="1" w:styleId="Style1">
    <w:name w:val="Style1"/>
    <w:basedOn w:val="Normal"/>
    <w:autoRedefine/>
    <w:rsid w:val="008D1DC6"/>
    <w:pPr>
      <w:spacing w:before="0" w:beforeAutospacing="0" w:after="0" w:afterAutospacing="0"/>
      <w:ind w:left="0" w:right="0"/>
      <w:jc w:val="left"/>
    </w:pPr>
    <w:rPr>
      <w:rFonts w:ascii="Times New Roman" w:eastAsia="Times New Roman" w:hAnsi="Times New Roman" w:cs="Arial"/>
      <w:noProof/>
      <w:position w:val="8"/>
      <w:sz w:val="24"/>
      <w:szCs w:val="16"/>
      <w:lang w:val="id-ID"/>
    </w:rPr>
  </w:style>
  <w:style w:type="paragraph" w:customStyle="1" w:styleId="Style3">
    <w:name w:val="Style3"/>
    <w:basedOn w:val="Normal"/>
    <w:rsid w:val="008D1DC6"/>
    <w:pPr>
      <w:spacing w:before="0" w:beforeAutospacing="0" w:after="0" w:afterAutospacing="0"/>
      <w:ind w:left="0" w:right="0"/>
      <w:jc w:val="left"/>
    </w:pPr>
    <w:rPr>
      <w:rFonts w:ascii="Times New Roman" w:eastAsia="Times New Roman" w:hAnsi="Times New Roman" w:cs="Arial"/>
      <w:noProof/>
      <w:position w:val="8"/>
      <w:sz w:val="24"/>
      <w:szCs w:val="16"/>
      <w:lang w:val="id-ID"/>
    </w:rPr>
  </w:style>
  <w:style w:type="paragraph" w:customStyle="1" w:styleId="Default">
    <w:name w:val="Default"/>
    <w:rsid w:val="007A303A"/>
    <w:pPr>
      <w:autoSpaceDE w:val="0"/>
      <w:autoSpaceDN w:val="0"/>
      <w:adjustRightInd w:val="0"/>
    </w:pPr>
    <w:rPr>
      <w:rFonts w:ascii="Times New Roman" w:hAnsi="Times New Roman"/>
      <w:color w:val="000000"/>
      <w:sz w:val="24"/>
      <w:szCs w:val="24"/>
      <w:lang w:eastAsia="en-US"/>
    </w:rPr>
  </w:style>
  <w:style w:type="paragraph" w:styleId="BodyTextIndent">
    <w:name w:val="Body Text Indent"/>
    <w:basedOn w:val="Normal"/>
    <w:link w:val="BodyTextIndentChar"/>
    <w:uiPriority w:val="99"/>
    <w:semiHidden/>
    <w:unhideWhenUsed/>
    <w:rsid w:val="00B01171"/>
    <w:pPr>
      <w:spacing w:after="120"/>
      <w:ind w:left="283"/>
    </w:pPr>
  </w:style>
  <w:style w:type="character" w:customStyle="1" w:styleId="BodyTextIndentChar">
    <w:name w:val="Body Text Indent Char"/>
    <w:link w:val="BodyTextIndent"/>
    <w:uiPriority w:val="99"/>
    <w:semiHidden/>
    <w:rsid w:val="00B01171"/>
    <w:rPr>
      <w:sz w:val="22"/>
      <w:szCs w:val="22"/>
      <w:lang w:val="en-US" w:eastAsia="en-US"/>
    </w:rPr>
  </w:style>
  <w:style w:type="character" w:customStyle="1" w:styleId="longtext">
    <w:name w:val="long_text"/>
    <w:rsid w:val="00C46238"/>
  </w:style>
  <w:style w:type="character" w:customStyle="1" w:styleId="apple-converted-space">
    <w:name w:val="apple-converted-space"/>
    <w:rsid w:val="00B37A08"/>
  </w:style>
  <w:style w:type="paragraph" w:styleId="BodyTextIndent2">
    <w:name w:val="Body Text Indent 2"/>
    <w:basedOn w:val="Normal"/>
    <w:link w:val="BodyTextIndent2Char"/>
    <w:uiPriority w:val="99"/>
    <w:semiHidden/>
    <w:unhideWhenUsed/>
    <w:rsid w:val="00B37A08"/>
    <w:pPr>
      <w:spacing w:after="120" w:line="480" w:lineRule="auto"/>
      <w:ind w:left="360"/>
    </w:pPr>
  </w:style>
  <w:style w:type="character" w:customStyle="1" w:styleId="BodyTextIndent2Char">
    <w:name w:val="Body Text Indent 2 Char"/>
    <w:link w:val="BodyTextIndent2"/>
    <w:uiPriority w:val="99"/>
    <w:semiHidden/>
    <w:rsid w:val="00B37A08"/>
    <w:rPr>
      <w:sz w:val="22"/>
      <w:szCs w:val="22"/>
    </w:rPr>
  </w:style>
  <w:style w:type="paragraph" w:styleId="BodyTextIndent3">
    <w:name w:val="Body Text Indent 3"/>
    <w:basedOn w:val="Normal"/>
    <w:link w:val="BodyTextIndent3Char"/>
    <w:uiPriority w:val="99"/>
    <w:semiHidden/>
    <w:unhideWhenUsed/>
    <w:rsid w:val="00B37A08"/>
    <w:pPr>
      <w:spacing w:after="120"/>
      <w:ind w:left="360"/>
    </w:pPr>
    <w:rPr>
      <w:sz w:val="16"/>
      <w:szCs w:val="16"/>
    </w:rPr>
  </w:style>
  <w:style w:type="character" w:customStyle="1" w:styleId="BodyTextIndent3Char">
    <w:name w:val="Body Text Indent 3 Char"/>
    <w:link w:val="BodyTextIndent3"/>
    <w:uiPriority w:val="99"/>
    <w:semiHidden/>
    <w:rsid w:val="00B37A08"/>
    <w:rPr>
      <w:sz w:val="16"/>
      <w:szCs w:val="16"/>
    </w:rPr>
  </w:style>
  <w:style w:type="character" w:customStyle="1" w:styleId="PlainTextChar">
    <w:name w:val="Plain Text Char"/>
    <w:link w:val="PlainText"/>
    <w:locked/>
    <w:rsid w:val="007529A9"/>
    <w:rPr>
      <w:rFonts w:ascii="Courier New" w:hAnsi="Courier New"/>
    </w:rPr>
  </w:style>
  <w:style w:type="paragraph" w:styleId="PlainText">
    <w:name w:val="Plain Text"/>
    <w:basedOn w:val="Normal"/>
    <w:link w:val="PlainTextChar"/>
    <w:rsid w:val="007529A9"/>
    <w:pPr>
      <w:spacing w:before="0" w:beforeAutospacing="0" w:after="0" w:afterAutospacing="0"/>
      <w:ind w:left="0" w:right="0"/>
      <w:jc w:val="left"/>
    </w:pPr>
    <w:rPr>
      <w:rFonts w:ascii="Courier New" w:hAnsi="Courier New"/>
      <w:sz w:val="20"/>
      <w:szCs w:val="20"/>
    </w:rPr>
  </w:style>
  <w:style w:type="character" w:customStyle="1" w:styleId="PlainTextChar1">
    <w:name w:val="Plain Text Char1"/>
    <w:uiPriority w:val="99"/>
    <w:semiHidden/>
    <w:rsid w:val="007529A9"/>
    <w:rPr>
      <w:rFonts w:ascii="Courier New" w:hAnsi="Courier New" w:cs="Courier New"/>
    </w:rPr>
  </w:style>
  <w:style w:type="paragraph" w:styleId="HTMLPreformatted">
    <w:name w:val="HTML Preformatted"/>
    <w:basedOn w:val="Normal"/>
    <w:link w:val="HTMLPreformattedChar"/>
    <w:uiPriority w:val="99"/>
    <w:unhideWhenUsed/>
    <w:rsid w:val="00AE0A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jc w:val="left"/>
    </w:pPr>
    <w:rPr>
      <w:rFonts w:ascii="Courier New" w:eastAsia="Times New Roman" w:hAnsi="Courier New" w:cs="Courier New"/>
      <w:sz w:val="20"/>
      <w:szCs w:val="20"/>
    </w:rPr>
  </w:style>
  <w:style w:type="character" w:customStyle="1" w:styleId="HTMLPreformattedChar">
    <w:name w:val="HTML Preformatted Char"/>
    <w:link w:val="HTMLPreformatted"/>
    <w:uiPriority w:val="99"/>
    <w:rsid w:val="00AE0AA7"/>
    <w:rPr>
      <w:rFonts w:ascii="Courier New" w:eastAsia="Times New Roman" w:hAnsi="Courier New" w:cs="Courier New"/>
    </w:rPr>
  </w:style>
  <w:style w:type="paragraph" w:customStyle="1" w:styleId="Email">
    <w:name w:val="Email"/>
    <w:link w:val="EmailChar"/>
    <w:qFormat/>
    <w:rsid w:val="007368BB"/>
    <w:pPr>
      <w:jc w:val="center"/>
    </w:pPr>
    <w:rPr>
      <w:rFonts w:ascii="Cambria" w:hAnsi="Cambria" w:cs="Calisto MT"/>
      <w:color w:val="000000"/>
      <w:sz w:val="18"/>
      <w:lang w:val="en-US" w:eastAsia="en-US" w:bidi="en-US"/>
    </w:rPr>
  </w:style>
  <w:style w:type="character" w:customStyle="1" w:styleId="NoSpacingChar">
    <w:name w:val="No Spacing Char"/>
    <w:aliases w:val="1 ABSTRAK INDO Char"/>
    <w:link w:val="NoSpacing"/>
    <w:uiPriority w:val="1"/>
    <w:rsid w:val="00F5677A"/>
    <w:rPr>
      <w:rFonts w:ascii="Cambria" w:hAnsi="Cambria" w:cs="Calisto MT"/>
      <w:bCs/>
      <w:iCs/>
      <w:color w:val="000000"/>
      <w:szCs w:val="16"/>
      <w:lang w:val="en-GB"/>
    </w:rPr>
  </w:style>
  <w:style w:type="character" w:customStyle="1" w:styleId="EmailChar">
    <w:name w:val="Email Char"/>
    <w:link w:val="Email"/>
    <w:rsid w:val="007368BB"/>
    <w:rPr>
      <w:rFonts w:ascii="Cambria" w:hAnsi="Cambria" w:cs="Calisto MT"/>
      <w:color w:val="000000"/>
      <w:sz w:val="18"/>
      <w:lang w:bidi="en-US"/>
    </w:rPr>
  </w:style>
  <w:style w:type="paragraph" w:customStyle="1" w:styleId="JudulAbstrakIndonesia">
    <w:name w:val="Judul Abstrak Indonesia"/>
    <w:basedOn w:val="NoSpacing"/>
    <w:link w:val="JudulAbstrakIndonesiaChar"/>
    <w:qFormat/>
    <w:rsid w:val="00F5677A"/>
    <w:pPr>
      <w:spacing w:after="60"/>
      <w:jc w:val="center"/>
    </w:pPr>
    <w:rPr>
      <w:b/>
      <w:szCs w:val="20"/>
    </w:rPr>
  </w:style>
  <w:style w:type="paragraph" w:customStyle="1" w:styleId="KataKunciIndonesia">
    <w:name w:val="Kata Kunci Indonesia"/>
    <w:basedOn w:val="NoSpacing"/>
    <w:link w:val="KataKunciIndonesiaChar"/>
    <w:qFormat/>
    <w:rsid w:val="00F5677A"/>
    <w:rPr>
      <w:b/>
      <w:szCs w:val="20"/>
    </w:rPr>
  </w:style>
  <w:style w:type="character" w:customStyle="1" w:styleId="JudulAbstrakIndonesiaChar">
    <w:name w:val="Judul Abstrak Indonesia Char"/>
    <w:link w:val="JudulAbstrakIndonesia"/>
    <w:rsid w:val="00F5677A"/>
    <w:rPr>
      <w:rFonts w:ascii="Cambria" w:hAnsi="Cambria" w:cs="Calisto MT"/>
      <w:b/>
      <w:bCs/>
      <w:iCs/>
      <w:color w:val="000000"/>
      <w:szCs w:val="16"/>
      <w:lang w:val="en-GB"/>
    </w:rPr>
  </w:style>
  <w:style w:type="paragraph" w:customStyle="1" w:styleId="JudulAbstrakInggris">
    <w:name w:val="Judul Abstrak Inggris"/>
    <w:basedOn w:val="AbstakIndo"/>
    <w:link w:val="JudulAbstrakInggrisChar"/>
    <w:qFormat/>
    <w:rsid w:val="00F5677A"/>
    <w:pPr>
      <w:suppressAutoHyphens/>
      <w:spacing w:line="240" w:lineRule="auto"/>
      <w:jc w:val="center"/>
    </w:pPr>
    <w:rPr>
      <w:rFonts w:ascii="Cambria" w:hAnsi="Cambria"/>
      <w:b/>
      <w:i/>
      <w:szCs w:val="18"/>
      <w:lang w:val="id-ID"/>
    </w:rPr>
  </w:style>
  <w:style w:type="character" w:customStyle="1" w:styleId="KataKunciIndonesiaChar">
    <w:name w:val="Kata Kunci Indonesia Char"/>
    <w:link w:val="KataKunciIndonesia"/>
    <w:rsid w:val="00F5677A"/>
    <w:rPr>
      <w:rFonts w:ascii="Cambria" w:hAnsi="Cambria" w:cs="Calisto MT"/>
      <w:b/>
      <w:bCs/>
      <w:iCs/>
      <w:color w:val="000000"/>
      <w:szCs w:val="16"/>
      <w:lang w:val="en-GB"/>
    </w:rPr>
  </w:style>
  <w:style w:type="paragraph" w:customStyle="1" w:styleId="KataKunciInggris">
    <w:name w:val="Kata Kunci Inggris"/>
    <w:basedOn w:val="Heading1"/>
    <w:link w:val="KataKunciInggrisChar"/>
    <w:qFormat/>
    <w:rsid w:val="00F5677A"/>
    <w:rPr>
      <w:b/>
    </w:rPr>
  </w:style>
  <w:style w:type="character" w:customStyle="1" w:styleId="AbstakIndoChar">
    <w:name w:val="Abstak Indo Char"/>
    <w:link w:val="AbstakIndo"/>
    <w:uiPriority w:val="99"/>
    <w:rsid w:val="00F5677A"/>
    <w:rPr>
      <w:rFonts w:ascii="Minion Pro" w:hAnsi="Minion Pro" w:cs="Minion Pro"/>
      <w:color w:val="000000"/>
      <w:lang w:val="en-GB"/>
    </w:rPr>
  </w:style>
  <w:style w:type="character" w:customStyle="1" w:styleId="JudulAbstrakInggrisChar">
    <w:name w:val="Judul Abstrak Inggris Char"/>
    <w:link w:val="JudulAbstrakInggris"/>
    <w:rsid w:val="00F5677A"/>
    <w:rPr>
      <w:rFonts w:ascii="Cambria" w:hAnsi="Cambria" w:cs="Minion Pro"/>
      <w:b/>
      <w:i/>
      <w:color w:val="000000"/>
      <w:szCs w:val="18"/>
      <w:lang w:val="id-ID"/>
    </w:rPr>
  </w:style>
  <w:style w:type="paragraph" w:customStyle="1" w:styleId="HowToCite">
    <w:name w:val="How To Cite"/>
    <w:basedOn w:val="alamat"/>
    <w:link w:val="HowToCiteChar"/>
    <w:qFormat/>
    <w:rsid w:val="003034E3"/>
    <w:pPr>
      <w:jc w:val="both"/>
    </w:pPr>
    <w:rPr>
      <w:bCs/>
      <w:iCs/>
      <w:sz w:val="18"/>
    </w:rPr>
  </w:style>
  <w:style w:type="character" w:customStyle="1" w:styleId="KataKunciInggrisChar">
    <w:name w:val="Kata Kunci Inggris Char"/>
    <w:link w:val="KataKunciInggris"/>
    <w:rsid w:val="00F5677A"/>
    <w:rPr>
      <w:rFonts w:ascii="Cambria" w:hAnsi="Cambria"/>
      <w:b/>
      <w:i/>
      <w:iCs/>
      <w:color w:val="000000"/>
      <w:szCs w:val="18"/>
    </w:rPr>
  </w:style>
  <w:style w:type="paragraph" w:customStyle="1" w:styleId="HeaderVolNo">
    <w:name w:val="Header Vol No"/>
    <w:basedOn w:val="Heading6"/>
    <w:link w:val="HeaderVolNoChar"/>
    <w:qFormat/>
    <w:rsid w:val="000E3C63"/>
    <w:pPr>
      <w:ind w:left="0" w:firstLine="0"/>
      <w:jc w:val="center"/>
    </w:pPr>
    <w:rPr>
      <w:rFonts w:cs="Cambria"/>
      <w:i/>
      <w:sz w:val="18"/>
      <w:szCs w:val="18"/>
      <w:lang w:val="en-GB"/>
    </w:rPr>
  </w:style>
  <w:style w:type="character" w:customStyle="1" w:styleId="HowToCiteChar">
    <w:name w:val="How To Cite Char"/>
    <w:link w:val="HowToCite"/>
    <w:rsid w:val="003034E3"/>
    <w:rPr>
      <w:rFonts w:ascii="Cambria" w:hAnsi="Cambria" w:cs="Calisto MT"/>
      <w:bCs/>
      <w:iCs/>
      <w:color w:val="000000"/>
      <w:sz w:val="18"/>
      <w:lang w:bidi="en-US"/>
    </w:rPr>
  </w:style>
  <w:style w:type="paragraph" w:customStyle="1" w:styleId="JudulSubBab">
    <w:name w:val="Judul Sub Bab"/>
    <w:basedOn w:val="NoSpacing"/>
    <w:link w:val="JudulSubBabChar"/>
    <w:qFormat/>
    <w:rsid w:val="000E3C63"/>
    <w:pPr>
      <w:spacing w:line="360" w:lineRule="auto"/>
    </w:pPr>
    <w:rPr>
      <w:b/>
      <w:sz w:val="24"/>
      <w:szCs w:val="20"/>
    </w:rPr>
  </w:style>
  <w:style w:type="character" w:customStyle="1" w:styleId="HeaderVolNoChar">
    <w:name w:val="Header Vol No Char"/>
    <w:link w:val="HeaderVolNo"/>
    <w:rsid w:val="000E3C63"/>
    <w:rPr>
      <w:rFonts w:ascii="Cambria" w:hAnsi="Cambria" w:cs="Cambria"/>
      <w:i/>
      <w:color w:val="000000"/>
      <w:sz w:val="18"/>
      <w:szCs w:val="18"/>
      <w:lang w:val="en-GB"/>
    </w:rPr>
  </w:style>
  <w:style w:type="paragraph" w:customStyle="1" w:styleId="HeaderPenulis">
    <w:name w:val="Header Penulis"/>
    <w:basedOn w:val="2penulis"/>
    <w:link w:val="HeaderPenulisChar"/>
    <w:qFormat/>
    <w:rsid w:val="00433AFC"/>
    <w:rPr>
      <w:sz w:val="18"/>
      <w:lang w:val="en-GB"/>
    </w:rPr>
  </w:style>
  <w:style w:type="character" w:customStyle="1" w:styleId="JudulSubBabChar">
    <w:name w:val="Judul Sub Bab Char"/>
    <w:link w:val="JudulSubBab"/>
    <w:rsid w:val="000E3C63"/>
    <w:rPr>
      <w:rFonts w:ascii="Cambria" w:hAnsi="Cambria" w:cs="Calisto MT"/>
      <w:b/>
      <w:bCs/>
      <w:iCs/>
      <w:color w:val="000000"/>
      <w:sz w:val="24"/>
      <w:szCs w:val="16"/>
      <w:lang w:val="en-GB"/>
    </w:rPr>
  </w:style>
  <w:style w:type="character" w:customStyle="1" w:styleId="HeaderPenulisChar">
    <w:name w:val="Header Penulis Char"/>
    <w:link w:val="HeaderPenulis"/>
    <w:rsid w:val="00433AFC"/>
    <w:rPr>
      <w:rFonts w:ascii="Cambria" w:hAnsi="Cambria"/>
      <w:b/>
      <w:sz w:val="18"/>
      <w:lang w:val="en-GB" w:eastAsia="en-US"/>
    </w:rPr>
  </w:style>
  <w:style w:type="character" w:customStyle="1" w:styleId="ListParagraphChar">
    <w:name w:val="List Paragraph Char"/>
    <w:aliases w:val="1List N Char"/>
    <w:link w:val="ListParagraph"/>
    <w:uiPriority w:val="34"/>
    <w:locked/>
    <w:rsid w:val="002E6C31"/>
    <w:rPr>
      <w:sz w:val="22"/>
      <w:szCs w:val="22"/>
      <w:lang w:val="en-US" w:eastAsia="en-US"/>
    </w:rPr>
  </w:style>
  <w:style w:type="character" w:customStyle="1" w:styleId="y2iqfc">
    <w:name w:val="y2iqfc"/>
    <w:basedOn w:val="DefaultParagraphFont"/>
    <w:rsid w:val="008F6E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451982">
      <w:bodyDiv w:val="1"/>
      <w:marLeft w:val="0"/>
      <w:marRight w:val="0"/>
      <w:marTop w:val="0"/>
      <w:marBottom w:val="0"/>
      <w:divBdr>
        <w:top w:val="none" w:sz="0" w:space="0" w:color="auto"/>
        <w:left w:val="none" w:sz="0" w:space="0" w:color="auto"/>
        <w:bottom w:val="none" w:sz="0" w:space="0" w:color="auto"/>
        <w:right w:val="none" w:sz="0" w:space="0" w:color="auto"/>
      </w:divBdr>
    </w:div>
    <w:div w:id="142551529">
      <w:bodyDiv w:val="1"/>
      <w:marLeft w:val="0"/>
      <w:marRight w:val="0"/>
      <w:marTop w:val="0"/>
      <w:marBottom w:val="0"/>
      <w:divBdr>
        <w:top w:val="none" w:sz="0" w:space="0" w:color="auto"/>
        <w:left w:val="none" w:sz="0" w:space="0" w:color="auto"/>
        <w:bottom w:val="none" w:sz="0" w:space="0" w:color="auto"/>
        <w:right w:val="none" w:sz="0" w:space="0" w:color="auto"/>
      </w:divBdr>
    </w:div>
    <w:div w:id="349911736">
      <w:bodyDiv w:val="1"/>
      <w:marLeft w:val="0"/>
      <w:marRight w:val="0"/>
      <w:marTop w:val="0"/>
      <w:marBottom w:val="0"/>
      <w:divBdr>
        <w:top w:val="none" w:sz="0" w:space="0" w:color="auto"/>
        <w:left w:val="none" w:sz="0" w:space="0" w:color="auto"/>
        <w:bottom w:val="none" w:sz="0" w:space="0" w:color="auto"/>
        <w:right w:val="none" w:sz="0" w:space="0" w:color="auto"/>
      </w:divBdr>
    </w:div>
    <w:div w:id="359596891">
      <w:bodyDiv w:val="1"/>
      <w:marLeft w:val="0"/>
      <w:marRight w:val="0"/>
      <w:marTop w:val="0"/>
      <w:marBottom w:val="0"/>
      <w:divBdr>
        <w:top w:val="none" w:sz="0" w:space="0" w:color="auto"/>
        <w:left w:val="none" w:sz="0" w:space="0" w:color="auto"/>
        <w:bottom w:val="none" w:sz="0" w:space="0" w:color="auto"/>
        <w:right w:val="none" w:sz="0" w:space="0" w:color="auto"/>
      </w:divBdr>
      <w:divsChild>
        <w:div w:id="543442599">
          <w:marLeft w:val="0"/>
          <w:marRight w:val="0"/>
          <w:marTop w:val="600"/>
          <w:marBottom w:val="0"/>
          <w:divBdr>
            <w:top w:val="none" w:sz="0" w:space="0" w:color="auto"/>
            <w:left w:val="none" w:sz="0" w:space="0" w:color="auto"/>
            <w:bottom w:val="none" w:sz="0" w:space="0" w:color="auto"/>
            <w:right w:val="none" w:sz="0" w:space="0" w:color="auto"/>
          </w:divBdr>
        </w:div>
        <w:div w:id="1295679411">
          <w:marLeft w:val="0"/>
          <w:marRight w:val="0"/>
          <w:marTop w:val="240"/>
          <w:marBottom w:val="240"/>
          <w:divBdr>
            <w:top w:val="none" w:sz="0" w:space="0" w:color="auto"/>
            <w:left w:val="none" w:sz="0" w:space="0" w:color="auto"/>
            <w:bottom w:val="none" w:sz="0" w:space="0" w:color="auto"/>
            <w:right w:val="none" w:sz="0" w:space="0" w:color="auto"/>
          </w:divBdr>
        </w:div>
      </w:divsChild>
    </w:div>
    <w:div w:id="446507238">
      <w:bodyDiv w:val="1"/>
      <w:marLeft w:val="0"/>
      <w:marRight w:val="0"/>
      <w:marTop w:val="0"/>
      <w:marBottom w:val="0"/>
      <w:divBdr>
        <w:top w:val="none" w:sz="0" w:space="0" w:color="auto"/>
        <w:left w:val="none" w:sz="0" w:space="0" w:color="auto"/>
        <w:bottom w:val="none" w:sz="0" w:space="0" w:color="auto"/>
        <w:right w:val="none" w:sz="0" w:space="0" w:color="auto"/>
      </w:divBdr>
    </w:div>
    <w:div w:id="647168894">
      <w:bodyDiv w:val="1"/>
      <w:marLeft w:val="0"/>
      <w:marRight w:val="0"/>
      <w:marTop w:val="0"/>
      <w:marBottom w:val="0"/>
      <w:divBdr>
        <w:top w:val="none" w:sz="0" w:space="0" w:color="auto"/>
        <w:left w:val="none" w:sz="0" w:space="0" w:color="auto"/>
        <w:bottom w:val="none" w:sz="0" w:space="0" w:color="auto"/>
        <w:right w:val="none" w:sz="0" w:space="0" w:color="auto"/>
      </w:divBdr>
    </w:div>
    <w:div w:id="692610828">
      <w:bodyDiv w:val="1"/>
      <w:marLeft w:val="0"/>
      <w:marRight w:val="0"/>
      <w:marTop w:val="0"/>
      <w:marBottom w:val="0"/>
      <w:divBdr>
        <w:top w:val="none" w:sz="0" w:space="0" w:color="auto"/>
        <w:left w:val="none" w:sz="0" w:space="0" w:color="auto"/>
        <w:bottom w:val="none" w:sz="0" w:space="0" w:color="auto"/>
        <w:right w:val="none" w:sz="0" w:space="0" w:color="auto"/>
      </w:divBdr>
    </w:div>
    <w:div w:id="727067731">
      <w:bodyDiv w:val="1"/>
      <w:marLeft w:val="0"/>
      <w:marRight w:val="0"/>
      <w:marTop w:val="0"/>
      <w:marBottom w:val="0"/>
      <w:divBdr>
        <w:top w:val="none" w:sz="0" w:space="0" w:color="auto"/>
        <w:left w:val="none" w:sz="0" w:space="0" w:color="auto"/>
        <w:bottom w:val="none" w:sz="0" w:space="0" w:color="auto"/>
        <w:right w:val="none" w:sz="0" w:space="0" w:color="auto"/>
      </w:divBdr>
    </w:div>
    <w:div w:id="809976993">
      <w:bodyDiv w:val="1"/>
      <w:marLeft w:val="0"/>
      <w:marRight w:val="0"/>
      <w:marTop w:val="0"/>
      <w:marBottom w:val="0"/>
      <w:divBdr>
        <w:top w:val="none" w:sz="0" w:space="0" w:color="auto"/>
        <w:left w:val="none" w:sz="0" w:space="0" w:color="auto"/>
        <w:bottom w:val="none" w:sz="0" w:space="0" w:color="auto"/>
        <w:right w:val="none" w:sz="0" w:space="0" w:color="auto"/>
      </w:divBdr>
    </w:div>
    <w:div w:id="855656506">
      <w:bodyDiv w:val="1"/>
      <w:marLeft w:val="0"/>
      <w:marRight w:val="0"/>
      <w:marTop w:val="0"/>
      <w:marBottom w:val="0"/>
      <w:divBdr>
        <w:top w:val="none" w:sz="0" w:space="0" w:color="auto"/>
        <w:left w:val="none" w:sz="0" w:space="0" w:color="auto"/>
        <w:bottom w:val="none" w:sz="0" w:space="0" w:color="auto"/>
        <w:right w:val="none" w:sz="0" w:space="0" w:color="auto"/>
      </w:divBdr>
    </w:div>
    <w:div w:id="1190297381">
      <w:bodyDiv w:val="1"/>
      <w:marLeft w:val="0"/>
      <w:marRight w:val="0"/>
      <w:marTop w:val="0"/>
      <w:marBottom w:val="0"/>
      <w:divBdr>
        <w:top w:val="none" w:sz="0" w:space="0" w:color="auto"/>
        <w:left w:val="none" w:sz="0" w:space="0" w:color="auto"/>
        <w:bottom w:val="none" w:sz="0" w:space="0" w:color="auto"/>
        <w:right w:val="none" w:sz="0" w:space="0" w:color="auto"/>
      </w:divBdr>
    </w:div>
    <w:div w:id="1199702030">
      <w:bodyDiv w:val="1"/>
      <w:marLeft w:val="0"/>
      <w:marRight w:val="0"/>
      <w:marTop w:val="0"/>
      <w:marBottom w:val="0"/>
      <w:divBdr>
        <w:top w:val="none" w:sz="0" w:space="0" w:color="auto"/>
        <w:left w:val="none" w:sz="0" w:space="0" w:color="auto"/>
        <w:bottom w:val="none" w:sz="0" w:space="0" w:color="auto"/>
        <w:right w:val="none" w:sz="0" w:space="0" w:color="auto"/>
      </w:divBdr>
    </w:div>
    <w:div w:id="1210413354">
      <w:bodyDiv w:val="1"/>
      <w:marLeft w:val="0"/>
      <w:marRight w:val="0"/>
      <w:marTop w:val="0"/>
      <w:marBottom w:val="0"/>
      <w:divBdr>
        <w:top w:val="none" w:sz="0" w:space="0" w:color="auto"/>
        <w:left w:val="none" w:sz="0" w:space="0" w:color="auto"/>
        <w:bottom w:val="none" w:sz="0" w:space="0" w:color="auto"/>
        <w:right w:val="none" w:sz="0" w:space="0" w:color="auto"/>
      </w:divBdr>
    </w:div>
    <w:div w:id="1278412770">
      <w:bodyDiv w:val="1"/>
      <w:marLeft w:val="0"/>
      <w:marRight w:val="0"/>
      <w:marTop w:val="0"/>
      <w:marBottom w:val="0"/>
      <w:divBdr>
        <w:top w:val="none" w:sz="0" w:space="0" w:color="auto"/>
        <w:left w:val="none" w:sz="0" w:space="0" w:color="auto"/>
        <w:bottom w:val="none" w:sz="0" w:space="0" w:color="auto"/>
        <w:right w:val="none" w:sz="0" w:space="0" w:color="auto"/>
      </w:divBdr>
    </w:div>
    <w:div w:id="1291325711">
      <w:bodyDiv w:val="1"/>
      <w:marLeft w:val="0"/>
      <w:marRight w:val="0"/>
      <w:marTop w:val="0"/>
      <w:marBottom w:val="0"/>
      <w:divBdr>
        <w:top w:val="none" w:sz="0" w:space="0" w:color="auto"/>
        <w:left w:val="none" w:sz="0" w:space="0" w:color="auto"/>
        <w:bottom w:val="none" w:sz="0" w:space="0" w:color="auto"/>
        <w:right w:val="none" w:sz="0" w:space="0" w:color="auto"/>
      </w:divBdr>
    </w:div>
    <w:div w:id="1337267420">
      <w:bodyDiv w:val="1"/>
      <w:marLeft w:val="0"/>
      <w:marRight w:val="0"/>
      <w:marTop w:val="0"/>
      <w:marBottom w:val="0"/>
      <w:divBdr>
        <w:top w:val="none" w:sz="0" w:space="0" w:color="auto"/>
        <w:left w:val="none" w:sz="0" w:space="0" w:color="auto"/>
        <w:bottom w:val="none" w:sz="0" w:space="0" w:color="auto"/>
        <w:right w:val="none" w:sz="0" w:space="0" w:color="auto"/>
      </w:divBdr>
    </w:div>
    <w:div w:id="1365790545">
      <w:bodyDiv w:val="1"/>
      <w:marLeft w:val="0"/>
      <w:marRight w:val="0"/>
      <w:marTop w:val="0"/>
      <w:marBottom w:val="0"/>
      <w:divBdr>
        <w:top w:val="none" w:sz="0" w:space="0" w:color="auto"/>
        <w:left w:val="none" w:sz="0" w:space="0" w:color="auto"/>
        <w:bottom w:val="none" w:sz="0" w:space="0" w:color="auto"/>
        <w:right w:val="none" w:sz="0" w:space="0" w:color="auto"/>
      </w:divBdr>
    </w:div>
    <w:div w:id="1421022645">
      <w:bodyDiv w:val="1"/>
      <w:marLeft w:val="0"/>
      <w:marRight w:val="0"/>
      <w:marTop w:val="0"/>
      <w:marBottom w:val="0"/>
      <w:divBdr>
        <w:top w:val="none" w:sz="0" w:space="0" w:color="auto"/>
        <w:left w:val="none" w:sz="0" w:space="0" w:color="auto"/>
        <w:bottom w:val="none" w:sz="0" w:space="0" w:color="auto"/>
        <w:right w:val="none" w:sz="0" w:space="0" w:color="auto"/>
      </w:divBdr>
    </w:div>
    <w:div w:id="1508710250">
      <w:bodyDiv w:val="1"/>
      <w:marLeft w:val="0"/>
      <w:marRight w:val="0"/>
      <w:marTop w:val="0"/>
      <w:marBottom w:val="0"/>
      <w:divBdr>
        <w:top w:val="none" w:sz="0" w:space="0" w:color="auto"/>
        <w:left w:val="none" w:sz="0" w:space="0" w:color="auto"/>
        <w:bottom w:val="none" w:sz="0" w:space="0" w:color="auto"/>
        <w:right w:val="none" w:sz="0" w:space="0" w:color="auto"/>
      </w:divBdr>
    </w:div>
    <w:div w:id="1529219975">
      <w:bodyDiv w:val="1"/>
      <w:marLeft w:val="0"/>
      <w:marRight w:val="0"/>
      <w:marTop w:val="0"/>
      <w:marBottom w:val="0"/>
      <w:divBdr>
        <w:top w:val="none" w:sz="0" w:space="0" w:color="auto"/>
        <w:left w:val="none" w:sz="0" w:space="0" w:color="auto"/>
        <w:bottom w:val="none" w:sz="0" w:space="0" w:color="auto"/>
        <w:right w:val="none" w:sz="0" w:space="0" w:color="auto"/>
      </w:divBdr>
    </w:div>
    <w:div w:id="1539003564">
      <w:bodyDiv w:val="1"/>
      <w:marLeft w:val="0"/>
      <w:marRight w:val="0"/>
      <w:marTop w:val="0"/>
      <w:marBottom w:val="0"/>
      <w:divBdr>
        <w:top w:val="none" w:sz="0" w:space="0" w:color="auto"/>
        <w:left w:val="none" w:sz="0" w:space="0" w:color="auto"/>
        <w:bottom w:val="none" w:sz="0" w:space="0" w:color="auto"/>
        <w:right w:val="none" w:sz="0" w:space="0" w:color="auto"/>
      </w:divBdr>
    </w:div>
    <w:div w:id="1571767613">
      <w:bodyDiv w:val="1"/>
      <w:marLeft w:val="0"/>
      <w:marRight w:val="0"/>
      <w:marTop w:val="0"/>
      <w:marBottom w:val="0"/>
      <w:divBdr>
        <w:top w:val="none" w:sz="0" w:space="0" w:color="auto"/>
        <w:left w:val="none" w:sz="0" w:space="0" w:color="auto"/>
        <w:bottom w:val="none" w:sz="0" w:space="0" w:color="auto"/>
        <w:right w:val="none" w:sz="0" w:space="0" w:color="auto"/>
      </w:divBdr>
    </w:div>
    <w:div w:id="1588228534">
      <w:bodyDiv w:val="1"/>
      <w:marLeft w:val="0"/>
      <w:marRight w:val="0"/>
      <w:marTop w:val="0"/>
      <w:marBottom w:val="0"/>
      <w:divBdr>
        <w:top w:val="none" w:sz="0" w:space="0" w:color="auto"/>
        <w:left w:val="none" w:sz="0" w:space="0" w:color="auto"/>
        <w:bottom w:val="none" w:sz="0" w:space="0" w:color="auto"/>
        <w:right w:val="none" w:sz="0" w:space="0" w:color="auto"/>
      </w:divBdr>
    </w:div>
    <w:div w:id="1640263550">
      <w:bodyDiv w:val="1"/>
      <w:marLeft w:val="0"/>
      <w:marRight w:val="0"/>
      <w:marTop w:val="0"/>
      <w:marBottom w:val="0"/>
      <w:divBdr>
        <w:top w:val="none" w:sz="0" w:space="0" w:color="auto"/>
        <w:left w:val="none" w:sz="0" w:space="0" w:color="auto"/>
        <w:bottom w:val="none" w:sz="0" w:space="0" w:color="auto"/>
        <w:right w:val="none" w:sz="0" w:space="0" w:color="auto"/>
      </w:divBdr>
    </w:div>
    <w:div w:id="1653947038">
      <w:bodyDiv w:val="1"/>
      <w:marLeft w:val="0"/>
      <w:marRight w:val="0"/>
      <w:marTop w:val="0"/>
      <w:marBottom w:val="0"/>
      <w:divBdr>
        <w:top w:val="none" w:sz="0" w:space="0" w:color="auto"/>
        <w:left w:val="none" w:sz="0" w:space="0" w:color="auto"/>
        <w:bottom w:val="none" w:sz="0" w:space="0" w:color="auto"/>
        <w:right w:val="none" w:sz="0" w:space="0" w:color="auto"/>
      </w:divBdr>
    </w:div>
    <w:div w:id="1665040215">
      <w:bodyDiv w:val="1"/>
      <w:marLeft w:val="0"/>
      <w:marRight w:val="0"/>
      <w:marTop w:val="0"/>
      <w:marBottom w:val="0"/>
      <w:divBdr>
        <w:top w:val="none" w:sz="0" w:space="0" w:color="auto"/>
        <w:left w:val="none" w:sz="0" w:space="0" w:color="auto"/>
        <w:bottom w:val="none" w:sz="0" w:space="0" w:color="auto"/>
        <w:right w:val="none" w:sz="0" w:space="0" w:color="auto"/>
      </w:divBdr>
    </w:div>
    <w:div w:id="1666975471">
      <w:bodyDiv w:val="1"/>
      <w:marLeft w:val="0"/>
      <w:marRight w:val="0"/>
      <w:marTop w:val="0"/>
      <w:marBottom w:val="0"/>
      <w:divBdr>
        <w:top w:val="none" w:sz="0" w:space="0" w:color="auto"/>
        <w:left w:val="none" w:sz="0" w:space="0" w:color="auto"/>
        <w:bottom w:val="none" w:sz="0" w:space="0" w:color="auto"/>
        <w:right w:val="none" w:sz="0" w:space="0" w:color="auto"/>
      </w:divBdr>
    </w:div>
    <w:div w:id="1668287746">
      <w:bodyDiv w:val="1"/>
      <w:marLeft w:val="0"/>
      <w:marRight w:val="0"/>
      <w:marTop w:val="0"/>
      <w:marBottom w:val="0"/>
      <w:divBdr>
        <w:top w:val="none" w:sz="0" w:space="0" w:color="auto"/>
        <w:left w:val="none" w:sz="0" w:space="0" w:color="auto"/>
        <w:bottom w:val="none" w:sz="0" w:space="0" w:color="auto"/>
        <w:right w:val="none" w:sz="0" w:space="0" w:color="auto"/>
      </w:divBdr>
    </w:div>
    <w:div w:id="1761101742">
      <w:bodyDiv w:val="1"/>
      <w:marLeft w:val="0"/>
      <w:marRight w:val="0"/>
      <w:marTop w:val="0"/>
      <w:marBottom w:val="0"/>
      <w:divBdr>
        <w:top w:val="none" w:sz="0" w:space="0" w:color="auto"/>
        <w:left w:val="none" w:sz="0" w:space="0" w:color="auto"/>
        <w:bottom w:val="none" w:sz="0" w:space="0" w:color="auto"/>
        <w:right w:val="none" w:sz="0" w:space="0" w:color="auto"/>
      </w:divBdr>
    </w:div>
    <w:div w:id="1849100138">
      <w:bodyDiv w:val="1"/>
      <w:marLeft w:val="0"/>
      <w:marRight w:val="0"/>
      <w:marTop w:val="0"/>
      <w:marBottom w:val="0"/>
      <w:divBdr>
        <w:top w:val="none" w:sz="0" w:space="0" w:color="auto"/>
        <w:left w:val="none" w:sz="0" w:space="0" w:color="auto"/>
        <w:bottom w:val="none" w:sz="0" w:space="0" w:color="auto"/>
        <w:right w:val="none" w:sz="0" w:space="0" w:color="auto"/>
      </w:divBdr>
    </w:div>
    <w:div w:id="1868445404">
      <w:bodyDiv w:val="1"/>
      <w:marLeft w:val="0"/>
      <w:marRight w:val="0"/>
      <w:marTop w:val="0"/>
      <w:marBottom w:val="0"/>
      <w:divBdr>
        <w:top w:val="none" w:sz="0" w:space="0" w:color="auto"/>
        <w:left w:val="none" w:sz="0" w:space="0" w:color="auto"/>
        <w:bottom w:val="none" w:sz="0" w:space="0" w:color="auto"/>
        <w:right w:val="none" w:sz="0" w:space="0" w:color="auto"/>
      </w:divBdr>
    </w:div>
    <w:div w:id="1927495108">
      <w:bodyDiv w:val="1"/>
      <w:marLeft w:val="0"/>
      <w:marRight w:val="0"/>
      <w:marTop w:val="0"/>
      <w:marBottom w:val="0"/>
      <w:divBdr>
        <w:top w:val="none" w:sz="0" w:space="0" w:color="auto"/>
        <w:left w:val="none" w:sz="0" w:space="0" w:color="auto"/>
        <w:bottom w:val="none" w:sz="0" w:space="0" w:color="auto"/>
        <w:right w:val="none" w:sz="0" w:space="0" w:color="auto"/>
      </w:divBdr>
    </w:div>
    <w:div w:id="2051343102">
      <w:bodyDiv w:val="1"/>
      <w:marLeft w:val="0"/>
      <w:marRight w:val="0"/>
      <w:marTop w:val="0"/>
      <w:marBottom w:val="0"/>
      <w:divBdr>
        <w:top w:val="none" w:sz="0" w:space="0" w:color="auto"/>
        <w:left w:val="none" w:sz="0" w:space="0" w:color="auto"/>
        <w:bottom w:val="none" w:sz="0" w:space="0" w:color="auto"/>
        <w:right w:val="none" w:sz="0" w:space="0" w:color="auto"/>
      </w:divBdr>
    </w:div>
    <w:div w:id="2070375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hyperlink" Target="mailto:yuyunnomari@gmail.com"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s://jurnal.polsri.ac.id/index.php/JAMB" TargetMode="External"/><Relationship Id="rId14" Type="http://schemas.openxmlformats.org/officeDocument/2006/relationships/footer" Target="footer3.xml"/></Relationships>
</file>

<file path=word/theme/theme1.xml><?xml version="1.0" encoding="utf-8"?>
<a:theme xmlns:a="http://schemas.openxmlformats.org/drawingml/2006/main" name="Tem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EBD41E-AE74-4D48-A4B1-7D4099331B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6283</Words>
  <Characters>35818</Characters>
  <Application>Microsoft Office Word</Application>
  <DocSecurity>0</DocSecurity>
  <Lines>298</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42017</CharactersWithSpaces>
  <SharedDoc>false</SharedDoc>
  <HLinks>
    <vt:vector size="12" baseType="variant">
      <vt:variant>
        <vt:i4>4587549</vt:i4>
      </vt:variant>
      <vt:variant>
        <vt:i4>3</vt:i4>
      </vt:variant>
      <vt:variant>
        <vt:i4>0</vt:i4>
      </vt:variant>
      <vt:variant>
        <vt:i4>5</vt:i4>
      </vt:variant>
      <vt:variant>
        <vt:lpwstr>http://wwics/</vt:lpwstr>
      </vt:variant>
      <vt:variant>
        <vt:lpwstr/>
      </vt:variant>
      <vt:variant>
        <vt:i4>917530</vt:i4>
      </vt:variant>
      <vt:variant>
        <vt:i4>0</vt:i4>
      </vt:variant>
      <vt:variant>
        <vt:i4>0</vt:i4>
      </vt:variant>
      <vt:variant>
        <vt:i4>5</vt:i4>
      </vt:variant>
      <vt:variant>
        <vt:lpwstr>http://muhsinhar.staff.umy.ac.id/ilmu-sosial-dan-hegemoni-barat-tantangan-bagi-ilmuan-sosial-muslim/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Agung Anggoro AFP 13056</dc:creator>
  <cp:lastModifiedBy>Agung_Anggoro_Seto</cp:lastModifiedBy>
  <cp:revision>2</cp:revision>
  <cp:lastPrinted>2015-01-23T04:11:00Z</cp:lastPrinted>
  <dcterms:created xsi:type="dcterms:W3CDTF">2021-12-21T16:34:00Z</dcterms:created>
  <dcterms:modified xsi:type="dcterms:W3CDTF">2021-12-21T16:34:00Z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Citation Style_1">
    <vt:lpwstr>http://www.zotero.org/styles/apa</vt:lpwstr>
  </property>
  <property fmtid="{D5CDD505-2E9C-101B-9397-08002B2CF9AE}" pid="4" name="Mendeley Recent Style Id 0_1">
    <vt:lpwstr>http://www.zotero.org/styles/american-medical-association</vt:lpwstr>
  </property>
  <property fmtid="{D5CDD505-2E9C-101B-9397-08002B2CF9AE}" pid="5" name="Mendeley Recent Style Name 0_1">
    <vt:lpwstr>American Medical Association 11th edition</vt:lpwstr>
  </property>
  <property fmtid="{D5CDD505-2E9C-101B-9397-08002B2CF9AE}" pid="6" name="Mendeley Recent Style Id 1_1">
    <vt:lpwstr>http://www.zotero.org/styles/american-political-science-association</vt:lpwstr>
  </property>
  <property fmtid="{D5CDD505-2E9C-101B-9397-08002B2CF9AE}" pid="7" name="Mendeley Recent Style Name 1_1">
    <vt:lpwstr>American Political Science Association</vt:lpwstr>
  </property>
  <property fmtid="{D5CDD505-2E9C-101B-9397-08002B2CF9AE}" pid="8" name="Mendeley Recent Style Id 2_1">
    <vt:lpwstr>http://www.zotero.org/styles/apa</vt:lpwstr>
  </property>
  <property fmtid="{D5CDD505-2E9C-101B-9397-08002B2CF9AE}" pid="9" name="Mendeley Recent Style Name 2_1">
    <vt:lpwstr>American Psychological Association 7th edition</vt:lpwstr>
  </property>
  <property fmtid="{D5CDD505-2E9C-101B-9397-08002B2CF9AE}" pid="10" name="Mendeley Recent Style Id 3_1">
    <vt:lpwstr>http://www.zotero.org/styles/american-sociological-association</vt:lpwstr>
  </property>
  <property fmtid="{D5CDD505-2E9C-101B-9397-08002B2CF9AE}" pid="11" name="Mendeley Recent Style Name 3_1">
    <vt:lpwstr>American Sociological Association 6th edition</vt:lpwstr>
  </property>
  <property fmtid="{D5CDD505-2E9C-101B-9397-08002B2CF9AE}" pid="12" name="Mendeley Recent Style Id 4_1">
    <vt:lpwstr>http://www.zotero.org/styles/chicago-author-date</vt:lpwstr>
  </property>
  <property fmtid="{D5CDD505-2E9C-101B-9397-08002B2CF9AE}" pid="13" name="Mendeley Recent Style Name 4_1">
    <vt:lpwstr>Chicago Manual of Style 17th edition (author-date)</vt:lpwstr>
  </property>
  <property fmtid="{D5CDD505-2E9C-101B-9397-08002B2CF9AE}" pid="14" name="Mendeley Recent Style Id 5_1">
    <vt:lpwstr>http://www.zotero.org/styles/harvard-cite-them-right</vt:lpwstr>
  </property>
  <property fmtid="{D5CDD505-2E9C-101B-9397-08002B2CF9AE}" pid="15" name="Mendeley Recent Style Name 5_1">
    <vt:lpwstr>Cite Them Right 10th edition - Harvard</vt:lpwstr>
  </property>
  <property fmtid="{D5CDD505-2E9C-101B-9397-08002B2CF9AE}" pid="16" name="Mendeley Recent Style Id 6_1">
    <vt:lpwstr>http://www.zotero.org/styles/ieee</vt:lpwstr>
  </property>
  <property fmtid="{D5CDD505-2E9C-101B-9397-08002B2CF9AE}" pid="17" name="Mendeley Recent Style Name 6_1">
    <vt:lpwstr>IEEE</vt:lpwstr>
  </property>
  <property fmtid="{D5CDD505-2E9C-101B-9397-08002B2CF9AE}" pid="18" name="Mendeley Recent Style Id 7_1">
    <vt:lpwstr>http://www.zotero.org/styles/modern-humanities-research-association</vt:lpwstr>
  </property>
  <property fmtid="{D5CDD505-2E9C-101B-9397-08002B2CF9AE}" pid="19" name="Mendeley Recent Style Name 7_1">
    <vt:lpwstr>Modern Humanities Research Association 3rd edition (note with bibliography)</vt:lpwstr>
  </property>
  <property fmtid="{D5CDD505-2E9C-101B-9397-08002B2CF9AE}" pid="20" name="Mendeley Recent Style Id 8_1">
    <vt:lpwstr>http://www.zotero.org/styles/modern-language-association</vt:lpwstr>
  </property>
  <property fmtid="{D5CDD505-2E9C-101B-9397-08002B2CF9AE}" pid="21" name="Mendeley Recent Style Name 8_1">
    <vt:lpwstr>Modern Language Association 8th edition</vt:lpwstr>
  </property>
  <property fmtid="{D5CDD505-2E9C-101B-9397-08002B2CF9AE}" pid="22" name="Mendeley Recent Style Id 9_1">
    <vt:lpwstr>http://www.zotero.org/styles/nature</vt:lpwstr>
  </property>
  <property fmtid="{D5CDD505-2E9C-101B-9397-08002B2CF9AE}" pid="23" name="Mendeley Recent Style Name 9_1">
    <vt:lpwstr>Nature</vt:lpwstr>
  </property>
  <property fmtid="{D5CDD505-2E9C-101B-9397-08002B2CF9AE}" pid="24" name="Mendeley Unique User Id_1">
    <vt:lpwstr>1957ca60-ad83-30e1-abd5-ccfba56a54b5</vt:lpwstr>
  </property>
</Properties>
</file>