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41B09" w14:textId="09358E91" w:rsidR="00AC5275" w:rsidRDefault="00AC5275">
      <w:pPr>
        <w:pStyle w:val="Textoindependiente"/>
        <w:rPr>
          <w:sz w:val="20"/>
        </w:rPr>
      </w:pPr>
    </w:p>
    <w:p w14:paraId="5EFE2DF1" w14:textId="77777777" w:rsidR="00AC5275" w:rsidRDefault="00AC5275">
      <w:pPr>
        <w:pStyle w:val="Textoindependiente"/>
        <w:rPr>
          <w:sz w:val="20"/>
        </w:rPr>
      </w:pPr>
    </w:p>
    <w:p w14:paraId="58355230" w14:textId="77777777" w:rsidR="00AC5275" w:rsidRDefault="00AC5275">
      <w:pPr>
        <w:pStyle w:val="Textoindependiente"/>
        <w:rPr>
          <w:sz w:val="20"/>
        </w:rPr>
      </w:pPr>
    </w:p>
    <w:p w14:paraId="109EDAE6" w14:textId="77777777" w:rsidR="00AC5275" w:rsidRDefault="00AC5275">
      <w:pPr>
        <w:pStyle w:val="Textoindependiente"/>
        <w:rPr>
          <w:sz w:val="20"/>
        </w:rPr>
      </w:pPr>
    </w:p>
    <w:p w14:paraId="39406CC4" w14:textId="77777777" w:rsidR="00AC5275" w:rsidRDefault="00AC5275">
      <w:pPr>
        <w:pStyle w:val="Textoindependiente"/>
        <w:rPr>
          <w:sz w:val="20"/>
        </w:rPr>
      </w:pPr>
    </w:p>
    <w:p w14:paraId="7799726B" w14:textId="77777777" w:rsidR="00AC5275" w:rsidRDefault="00AC5275">
      <w:pPr>
        <w:pStyle w:val="Textoindependiente"/>
        <w:rPr>
          <w:sz w:val="20"/>
        </w:rPr>
      </w:pPr>
    </w:p>
    <w:p w14:paraId="54C75D32" w14:textId="77777777" w:rsidR="00AC5275" w:rsidRDefault="00AC5275">
      <w:pPr>
        <w:pStyle w:val="Textoindependiente"/>
        <w:rPr>
          <w:sz w:val="20"/>
        </w:rPr>
      </w:pPr>
    </w:p>
    <w:p w14:paraId="7F4F1769" w14:textId="77777777" w:rsidR="00AC5275" w:rsidRDefault="00AC5275">
      <w:pPr>
        <w:pStyle w:val="Textoindependiente"/>
        <w:rPr>
          <w:sz w:val="20"/>
        </w:rPr>
      </w:pPr>
    </w:p>
    <w:p w14:paraId="18420597" w14:textId="0204186D" w:rsidR="00AC5275" w:rsidRDefault="00000000" w:rsidP="002614E4">
      <w:pPr>
        <w:spacing w:before="90" w:line="276" w:lineRule="auto"/>
        <w:ind w:left="2360" w:right="536" w:hanging="2245"/>
        <w:rPr>
          <w:b/>
          <w:sz w:val="24"/>
        </w:rPr>
      </w:pPr>
      <w:r>
        <w:rPr>
          <w:b/>
          <w:color w:val="202020"/>
          <w:sz w:val="24"/>
        </w:rPr>
        <w:t>SURVEY</w:t>
      </w:r>
      <w:r w:rsidR="002614E4">
        <w:rPr>
          <w:b/>
          <w:color w:val="202020"/>
          <w:sz w:val="24"/>
        </w:rPr>
        <w:t>:</w:t>
      </w:r>
      <w:r>
        <w:rPr>
          <w:b/>
          <w:color w:val="202020"/>
          <w:sz w:val="24"/>
        </w:rPr>
        <w:t xml:space="preserve"> </w:t>
      </w:r>
      <w:r>
        <w:rPr>
          <w:b/>
          <w:color w:val="1F2023"/>
          <w:sz w:val="24"/>
        </w:rPr>
        <w:t>LEVEL OF KNOWLEDGE AND ATTITUDE OF HOW TO DISPOSE</w:t>
      </w:r>
      <w:r>
        <w:rPr>
          <w:b/>
          <w:color w:val="1F2023"/>
          <w:spacing w:val="-57"/>
          <w:sz w:val="24"/>
        </w:rPr>
        <w:t xml:space="preserve"> </w:t>
      </w:r>
      <w:r>
        <w:rPr>
          <w:b/>
          <w:color w:val="1F2023"/>
          <w:sz w:val="24"/>
        </w:rPr>
        <w:t>OF</w:t>
      </w:r>
      <w:r>
        <w:rPr>
          <w:b/>
          <w:color w:val="1F2023"/>
          <w:spacing w:val="-1"/>
          <w:sz w:val="24"/>
        </w:rPr>
        <w:t xml:space="preserve"> </w:t>
      </w:r>
      <w:r>
        <w:rPr>
          <w:b/>
          <w:color w:val="1F2023"/>
          <w:sz w:val="24"/>
        </w:rPr>
        <w:t>MEDICINES IN HOUSEHOLDS.</w:t>
      </w:r>
    </w:p>
    <w:p w14:paraId="37DD41CE" w14:textId="77777777" w:rsidR="00AC5275" w:rsidRDefault="00AC5275">
      <w:pPr>
        <w:pStyle w:val="Textoindependiente"/>
        <w:spacing w:before="9"/>
        <w:rPr>
          <w:b/>
          <w:sz w:val="20"/>
        </w:rPr>
      </w:pPr>
    </w:p>
    <w:p w14:paraId="3E324E68" w14:textId="77777777" w:rsidR="00AC5275" w:rsidRDefault="00000000">
      <w:pPr>
        <w:ind w:left="782"/>
        <w:rPr>
          <w:b/>
          <w:sz w:val="24"/>
        </w:rPr>
      </w:pPr>
      <w:r>
        <w:rPr>
          <w:b/>
          <w:color w:val="202020"/>
          <w:sz w:val="24"/>
        </w:rPr>
        <w:t>Section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A: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Sociodemographic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Factors</w:t>
      </w:r>
    </w:p>
    <w:p w14:paraId="2AF6CC11" w14:textId="77777777" w:rsidR="00AC5275" w:rsidRDefault="00AC5275">
      <w:pPr>
        <w:pStyle w:val="Textoindependiente"/>
        <w:spacing w:before="10"/>
        <w:rPr>
          <w:b/>
          <w:sz w:val="20"/>
        </w:rPr>
      </w:pPr>
    </w:p>
    <w:p w14:paraId="58FF6B4F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spacing w:before="1"/>
        <w:rPr>
          <w:sz w:val="24"/>
        </w:rPr>
      </w:pPr>
      <w:r>
        <w:rPr>
          <w:color w:val="202020"/>
          <w:sz w:val="24"/>
        </w:rPr>
        <w:t>Sex:</w:t>
      </w:r>
    </w:p>
    <w:p w14:paraId="59C4AC4F" w14:textId="77777777" w:rsidR="00AC5275" w:rsidRDefault="00AC5275">
      <w:pPr>
        <w:pStyle w:val="Textoindependiente"/>
        <w:spacing w:before="11"/>
        <w:rPr>
          <w:sz w:val="23"/>
        </w:rPr>
      </w:pPr>
    </w:p>
    <w:p w14:paraId="69134124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Female</w:t>
      </w:r>
      <w:r>
        <w:rPr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b</w:t>
      </w:r>
      <w:r>
        <w:rPr>
          <w:color w:val="202020"/>
          <w:sz w:val="24"/>
        </w:rPr>
        <w:t>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Male</w:t>
      </w:r>
    </w:p>
    <w:p w14:paraId="22B6F83E" w14:textId="77777777" w:rsidR="00AC5275" w:rsidRDefault="00AC5275">
      <w:pPr>
        <w:pStyle w:val="Textoindependiente"/>
      </w:pPr>
    </w:p>
    <w:p w14:paraId="605E2728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  <w:tab w:val="left" w:pos="2443"/>
        </w:tabs>
        <w:rPr>
          <w:sz w:val="24"/>
        </w:rPr>
      </w:pPr>
      <w:r>
        <w:rPr>
          <w:color w:val="202020"/>
          <w:sz w:val="24"/>
        </w:rPr>
        <w:t xml:space="preserve">Age: </w:t>
      </w:r>
      <w:r>
        <w:rPr>
          <w:color w:val="202020"/>
          <w:sz w:val="24"/>
          <w:u w:val="single" w:color="1F1F1F"/>
        </w:rPr>
        <w:t xml:space="preserve"> </w:t>
      </w:r>
      <w:r>
        <w:rPr>
          <w:color w:val="202020"/>
          <w:sz w:val="24"/>
          <w:u w:val="single" w:color="1F1F1F"/>
        </w:rPr>
        <w:tab/>
      </w:r>
    </w:p>
    <w:p w14:paraId="1711120F" w14:textId="77777777" w:rsidR="00AC5275" w:rsidRDefault="00AC5275">
      <w:pPr>
        <w:pStyle w:val="Textoindependiente"/>
        <w:spacing w:before="2"/>
        <w:rPr>
          <w:sz w:val="16"/>
        </w:rPr>
      </w:pPr>
    </w:p>
    <w:p w14:paraId="04EE8BD7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spacing w:before="90"/>
        <w:rPr>
          <w:sz w:val="24"/>
        </w:rPr>
      </w:pPr>
      <w:r>
        <w:rPr>
          <w:color w:val="202020"/>
          <w:sz w:val="24"/>
        </w:rPr>
        <w:t>Marital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status:</w:t>
      </w:r>
    </w:p>
    <w:p w14:paraId="4E776808" w14:textId="77777777" w:rsidR="00AC5275" w:rsidRDefault="00AC5275">
      <w:pPr>
        <w:pStyle w:val="Textoindependiente"/>
        <w:spacing w:before="10"/>
        <w:rPr>
          <w:sz w:val="20"/>
        </w:rPr>
      </w:pPr>
    </w:p>
    <w:p w14:paraId="55DEEC32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Single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b)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Married c) Divorced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Widowed</w:t>
      </w:r>
    </w:p>
    <w:p w14:paraId="64182C94" w14:textId="77777777" w:rsidR="00AC5275" w:rsidRDefault="00AC5275">
      <w:pPr>
        <w:pStyle w:val="Textoindependiente"/>
        <w:spacing w:before="10"/>
        <w:rPr>
          <w:sz w:val="20"/>
        </w:rPr>
      </w:pPr>
    </w:p>
    <w:p w14:paraId="0E73119F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Level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education:</w:t>
      </w:r>
    </w:p>
    <w:p w14:paraId="6F77AACB" w14:textId="77777777" w:rsidR="00AC5275" w:rsidRDefault="00AC5275">
      <w:pPr>
        <w:pStyle w:val="Textoindependiente"/>
      </w:pPr>
    </w:p>
    <w:p w14:paraId="5CE02A20" w14:textId="3D787119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1F2023"/>
          <w:sz w:val="24"/>
        </w:rPr>
      </w:pPr>
      <w:r>
        <w:rPr>
          <w:color w:val="1F2023"/>
          <w:sz w:val="24"/>
        </w:rPr>
        <w:t>Primary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b)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Secondary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c)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Higher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technical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d) University</w:t>
      </w:r>
    </w:p>
    <w:p w14:paraId="1EBCFB8C" w14:textId="77777777" w:rsidR="00AC5275" w:rsidRDefault="00AC5275">
      <w:pPr>
        <w:pStyle w:val="Textoindependiente"/>
        <w:spacing w:before="1"/>
      </w:pPr>
    </w:p>
    <w:p w14:paraId="530AEF3E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Profession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occupation:</w:t>
      </w:r>
    </w:p>
    <w:p w14:paraId="6588FF01" w14:textId="77777777" w:rsidR="00AC5275" w:rsidRDefault="00AC5275">
      <w:pPr>
        <w:pStyle w:val="Textoindependiente"/>
      </w:pPr>
    </w:p>
    <w:p w14:paraId="53ABAF44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1F2023"/>
          <w:sz w:val="24"/>
        </w:rPr>
      </w:pPr>
      <w:r>
        <w:rPr>
          <w:color w:val="1F2023"/>
          <w:sz w:val="24"/>
        </w:rPr>
        <w:t>Self-employed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b) Dependent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"employee"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c)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Student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d)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Housewife</w:t>
      </w:r>
    </w:p>
    <w:p w14:paraId="7C6F9EBD" w14:textId="77777777" w:rsidR="00AC5275" w:rsidRDefault="00000000">
      <w:pPr>
        <w:pStyle w:val="Textoindependiente"/>
        <w:ind w:left="1142"/>
      </w:pPr>
      <w:r>
        <w:rPr>
          <w:color w:val="1F2023"/>
        </w:rPr>
        <w:t>e)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Other</w:t>
      </w:r>
    </w:p>
    <w:p w14:paraId="6129AD19" w14:textId="77777777" w:rsidR="00AC5275" w:rsidRDefault="00AC5275">
      <w:pPr>
        <w:pStyle w:val="Textoindependiente"/>
        <w:spacing w:before="10"/>
        <w:rPr>
          <w:sz w:val="20"/>
        </w:rPr>
      </w:pPr>
    </w:p>
    <w:p w14:paraId="16E27C6A" w14:textId="77777777" w:rsidR="00AC5275" w:rsidRDefault="00000000">
      <w:pPr>
        <w:pStyle w:val="Ttulo1"/>
        <w:spacing w:before="0"/>
        <w:ind w:left="782" w:right="1037"/>
      </w:pPr>
      <w:r>
        <w:rPr>
          <w:color w:val="202020"/>
        </w:rPr>
        <w:t>Section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B: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Level</w:t>
      </w:r>
      <w:r>
        <w:rPr>
          <w:color w:val="202020"/>
          <w:spacing w:val="6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9"/>
        </w:rPr>
        <w:t xml:space="preserve"> </w:t>
      </w:r>
      <w:r>
        <w:rPr>
          <w:color w:val="202020"/>
        </w:rPr>
        <w:t>knowledge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6"/>
        </w:rPr>
        <w:t xml:space="preserve"> </w:t>
      </w:r>
      <w:r>
        <w:rPr>
          <w:color w:val="202020"/>
        </w:rPr>
        <w:t>how</w:t>
      </w:r>
      <w:r>
        <w:rPr>
          <w:color w:val="202020"/>
          <w:spacing w:val="8"/>
        </w:rPr>
        <w:t xml:space="preserve"> </w:t>
      </w:r>
      <w:r>
        <w:rPr>
          <w:color w:val="202020"/>
        </w:rPr>
        <w:t>to</w:t>
      </w:r>
      <w:r>
        <w:rPr>
          <w:color w:val="202020"/>
          <w:spacing w:val="6"/>
        </w:rPr>
        <w:t xml:space="preserve"> </w:t>
      </w:r>
      <w:r>
        <w:rPr>
          <w:color w:val="202020"/>
        </w:rPr>
        <w:t>dispose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medicines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7"/>
        </w:rPr>
        <w:t xml:space="preserve"> </w:t>
      </w:r>
      <w:r>
        <w:rPr>
          <w:color w:val="202020"/>
        </w:rPr>
        <w:t>households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the district of San Juan de Miraflores.</w:t>
      </w:r>
    </w:p>
    <w:p w14:paraId="09CBAA4E" w14:textId="77777777" w:rsidR="00AC5275" w:rsidRDefault="00AC5275">
      <w:pPr>
        <w:pStyle w:val="Textoindependiente"/>
        <w:spacing w:before="10"/>
        <w:rPr>
          <w:b/>
          <w:sz w:val="20"/>
        </w:rPr>
      </w:pPr>
    </w:p>
    <w:p w14:paraId="655123DD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ind w:right="1178"/>
        <w:rPr>
          <w:sz w:val="24"/>
        </w:rPr>
      </w:pPr>
      <w:r>
        <w:rPr>
          <w:color w:val="202020"/>
          <w:sz w:val="24"/>
        </w:rPr>
        <w:t>Can</w:t>
      </w:r>
      <w:r>
        <w:rPr>
          <w:color w:val="202020"/>
          <w:spacing w:val="41"/>
          <w:sz w:val="24"/>
        </w:rPr>
        <w:t xml:space="preserve"> </w:t>
      </w:r>
      <w:r>
        <w:rPr>
          <w:color w:val="202020"/>
          <w:sz w:val="24"/>
        </w:rPr>
        <w:t>all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medicines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be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disposed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41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household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waste,</w:t>
      </w:r>
      <w:r>
        <w:rPr>
          <w:color w:val="202020"/>
          <w:spacing w:val="42"/>
          <w:sz w:val="24"/>
        </w:rPr>
        <w:t xml:space="preserve"> </w:t>
      </w:r>
      <w:r>
        <w:rPr>
          <w:color w:val="202020"/>
          <w:sz w:val="24"/>
        </w:rPr>
        <w:t>laundry</w:t>
      </w:r>
      <w:r>
        <w:rPr>
          <w:color w:val="202020"/>
          <w:spacing w:val="47"/>
          <w:sz w:val="24"/>
        </w:rPr>
        <w:t xml:space="preserve"> </w:t>
      </w:r>
      <w:r>
        <w:rPr>
          <w:color w:val="202020"/>
          <w:sz w:val="24"/>
        </w:rPr>
        <w:t>and/or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toilet?</w:t>
      </w:r>
    </w:p>
    <w:p w14:paraId="74D9B198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Yes.</w:t>
      </w:r>
    </w:p>
    <w:p w14:paraId="5E7F0C07" w14:textId="77777777" w:rsidR="00AC5275" w:rsidRDefault="00000000">
      <w:pPr>
        <w:pStyle w:val="Ttulo1"/>
        <w:spacing w:before="0"/>
        <w:rPr>
          <w:b w:val="0"/>
        </w:rPr>
      </w:pPr>
      <w:r>
        <w:rPr>
          <w:color w:val="202020"/>
        </w:rPr>
        <w:t>(b)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 xml:space="preserve">No. </w:t>
      </w:r>
      <w:r>
        <w:rPr>
          <w:b w:val="0"/>
          <w:color w:val="202020"/>
        </w:rPr>
        <w:t>*</w:t>
      </w:r>
    </w:p>
    <w:p w14:paraId="4AFD5377" w14:textId="77777777" w:rsidR="00AC5275" w:rsidRDefault="00000000">
      <w:pPr>
        <w:pStyle w:val="Textoindependiente"/>
        <w:ind w:left="1142"/>
      </w:pPr>
      <w:r>
        <w:rPr>
          <w:color w:val="202020"/>
        </w:rPr>
        <w:t>c) I don't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know.</w:t>
      </w:r>
    </w:p>
    <w:p w14:paraId="7377DDC9" w14:textId="77777777" w:rsidR="00AC5275" w:rsidRDefault="00AC5275">
      <w:pPr>
        <w:pStyle w:val="Textoindependiente"/>
        <w:spacing w:before="10"/>
        <w:rPr>
          <w:sz w:val="20"/>
        </w:rPr>
      </w:pPr>
    </w:p>
    <w:p w14:paraId="588454E4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Is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it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a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medicine that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cannot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be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rubbish?</w:t>
      </w:r>
    </w:p>
    <w:p w14:paraId="67B985D1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Antibiotic.</w:t>
      </w:r>
    </w:p>
    <w:p w14:paraId="534F9EB5" w14:textId="77777777" w:rsidR="00AC5275" w:rsidRDefault="00000000">
      <w:pPr>
        <w:pStyle w:val="Prrafodelista"/>
        <w:numPr>
          <w:ilvl w:val="0"/>
          <w:numId w:val="6"/>
        </w:numPr>
        <w:tabs>
          <w:tab w:val="left" w:pos="1483"/>
        </w:tabs>
        <w:spacing w:before="42"/>
        <w:ind w:hanging="341"/>
        <w:rPr>
          <w:color w:val="202020"/>
          <w:sz w:val="24"/>
        </w:rPr>
      </w:pPr>
      <w:r>
        <w:rPr>
          <w:color w:val="202020"/>
          <w:sz w:val="24"/>
        </w:rPr>
        <w:t>Paracetamol.</w:t>
      </w:r>
    </w:p>
    <w:p w14:paraId="3088624B" w14:textId="77777777" w:rsidR="00AC5275" w:rsidRDefault="00000000">
      <w:pPr>
        <w:pStyle w:val="Ttulo1"/>
        <w:numPr>
          <w:ilvl w:val="0"/>
          <w:numId w:val="6"/>
        </w:numPr>
        <w:tabs>
          <w:tab w:val="left" w:pos="1469"/>
        </w:tabs>
        <w:spacing w:before="41"/>
        <w:ind w:left="1468" w:hanging="327"/>
        <w:rPr>
          <w:b w:val="0"/>
          <w:color w:val="202020"/>
        </w:rPr>
      </w:pPr>
      <w:r>
        <w:rPr>
          <w:color w:val="202020"/>
        </w:rPr>
        <w:t>a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 xml:space="preserve">and b. </w:t>
      </w:r>
      <w:r>
        <w:rPr>
          <w:b w:val="0"/>
          <w:color w:val="202020"/>
        </w:rPr>
        <w:t>*</w:t>
      </w:r>
    </w:p>
    <w:p w14:paraId="7B2F973B" w14:textId="77777777" w:rsidR="00AC5275" w:rsidRDefault="00000000">
      <w:pPr>
        <w:pStyle w:val="Textoindependiente"/>
        <w:spacing w:before="42"/>
        <w:ind w:left="1142"/>
      </w:pPr>
      <w:r>
        <w:rPr>
          <w:color w:val="202020"/>
        </w:rPr>
        <w:t>d) I don't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know.</w:t>
      </w:r>
    </w:p>
    <w:p w14:paraId="6BC9B747" w14:textId="77777777" w:rsidR="00AC5275" w:rsidRDefault="00AC5275">
      <w:pPr>
        <w:pStyle w:val="Textoindependiente"/>
        <w:spacing w:before="6"/>
      </w:pPr>
    </w:p>
    <w:p w14:paraId="348920F2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Which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these alternatives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waste medicine to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discard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of?</w:t>
      </w:r>
    </w:p>
    <w:p w14:paraId="0BC1AB06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Expired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medicinal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product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only.</w:t>
      </w:r>
    </w:p>
    <w:p w14:paraId="1FCAC71E" w14:textId="77777777" w:rsidR="00AC5275" w:rsidRDefault="00000000">
      <w:pPr>
        <w:pStyle w:val="Prrafodelista"/>
        <w:numPr>
          <w:ilvl w:val="1"/>
          <w:numId w:val="7"/>
        </w:numPr>
        <w:tabs>
          <w:tab w:val="left" w:pos="1403"/>
        </w:tabs>
        <w:spacing w:before="40"/>
        <w:ind w:left="1402" w:hanging="261"/>
        <w:rPr>
          <w:color w:val="202020"/>
          <w:sz w:val="24"/>
        </w:rPr>
      </w:pPr>
      <w:r>
        <w:rPr>
          <w:color w:val="202020"/>
          <w:sz w:val="24"/>
        </w:rPr>
        <w:t>Impaired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medicinal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product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only.</w:t>
      </w:r>
    </w:p>
    <w:p w14:paraId="41459DBE" w14:textId="77777777" w:rsidR="00AC5275" w:rsidRDefault="00000000">
      <w:pPr>
        <w:pStyle w:val="Ttulo1"/>
        <w:rPr>
          <w:b w:val="0"/>
        </w:rPr>
      </w:pPr>
      <w:r>
        <w:rPr>
          <w:color w:val="202020"/>
        </w:rPr>
        <w:t>(c)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Expired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medicinal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product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and spoiled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medicinal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product.</w:t>
      </w:r>
      <w:r>
        <w:rPr>
          <w:color w:val="202020"/>
          <w:spacing w:val="-1"/>
        </w:rPr>
        <w:t xml:space="preserve"> </w:t>
      </w:r>
      <w:r>
        <w:rPr>
          <w:b w:val="0"/>
          <w:color w:val="202020"/>
        </w:rPr>
        <w:t>*</w:t>
      </w:r>
    </w:p>
    <w:p w14:paraId="26C165AE" w14:textId="77777777" w:rsidR="00AC5275" w:rsidRDefault="00000000">
      <w:pPr>
        <w:pStyle w:val="Textoindependiente"/>
        <w:spacing w:before="42"/>
        <w:ind w:left="1142"/>
      </w:pPr>
      <w:r>
        <w:rPr>
          <w:color w:val="202020"/>
        </w:rPr>
        <w:t>d) I don't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know.</w:t>
      </w:r>
    </w:p>
    <w:p w14:paraId="64668E03" w14:textId="77777777" w:rsidR="00AC5275" w:rsidRDefault="00AC5275">
      <w:pPr>
        <w:pStyle w:val="Textoindependiente"/>
        <w:rPr>
          <w:sz w:val="26"/>
        </w:rPr>
      </w:pPr>
    </w:p>
    <w:p w14:paraId="4D630612" w14:textId="77777777" w:rsidR="00AC5275" w:rsidRDefault="00AC5275">
      <w:pPr>
        <w:pStyle w:val="Textoindependiente"/>
        <w:rPr>
          <w:sz w:val="26"/>
        </w:rPr>
      </w:pPr>
    </w:p>
    <w:p w14:paraId="6AECB97A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How are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unused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and/or expired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solid medicines (pills)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of?</w:t>
      </w:r>
    </w:p>
    <w:p w14:paraId="16946E77" w14:textId="77777777" w:rsidR="00AC5275" w:rsidRDefault="00000000">
      <w:pPr>
        <w:pStyle w:val="Prrafodelista"/>
        <w:numPr>
          <w:ilvl w:val="0"/>
          <w:numId w:val="5"/>
        </w:numPr>
        <w:tabs>
          <w:tab w:val="left" w:pos="1469"/>
        </w:tabs>
        <w:rPr>
          <w:sz w:val="24"/>
        </w:rPr>
      </w:pPr>
      <w:r>
        <w:rPr>
          <w:color w:val="202020"/>
          <w:sz w:val="24"/>
        </w:rPr>
        <w:t>Flushing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 toilet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sink.</w:t>
      </w:r>
    </w:p>
    <w:p w14:paraId="575E897F" w14:textId="77777777" w:rsidR="00AC5275" w:rsidRDefault="00AC5275">
      <w:pPr>
        <w:rPr>
          <w:sz w:val="24"/>
        </w:rPr>
        <w:sectPr w:rsidR="00AC5275">
          <w:type w:val="continuous"/>
          <w:pgSz w:w="11910" w:h="16840"/>
          <w:pgMar w:top="0" w:right="520" w:bottom="280" w:left="1640" w:header="720" w:footer="720" w:gutter="0"/>
          <w:cols w:space="720"/>
        </w:sectPr>
      </w:pPr>
    </w:p>
    <w:p w14:paraId="60CDA4CD" w14:textId="77777777" w:rsidR="00AC5275" w:rsidRDefault="00000000">
      <w:pPr>
        <w:pStyle w:val="Prrafodelista"/>
        <w:numPr>
          <w:ilvl w:val="0"/>
          <w:numId w:val="4"/>
        </w:numPr>
        <w:tabs>
          <w:tab w:val="left" w:pos="1403"/>
        </w:tabs>
        <w:spacing w:before="60"/>
        <w:ind w:hanging="261"/>
        <w:rPr>
          <w:color w:val="202020"/>
          <w:sz w:val="24"/>
        </w:rPr>
      </w:pPr>
      <w:r>
        <w:rPr>
          <w:color w:val="202020"/>
          <w:sz w:val="24"/>
        </w:rPr>
        <w:lastRenderedPageBreak/>
        <w:t>I don't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know.</w:t>
      </w:r>
    </w:p>
    <w:p w14:paraId="4C383A3E" w14:textId="77777777" w:rsidR="00AC5275" w:rsidRDefault="00000000">
      <w:pPr>
        <w:pStyle w:val="Prrafodelista"/>
        <w:numPr>
          <w:ilvl w:val="0"/>
          <w:numId w:val="4"/>
        </w:numPr>
        <w:tabs>
          <w:tab w:val="left" w:pos="1390"/>
        </w:tabs>
        <w:spacing w:before="40"/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Throwing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 common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rubbish.</w:t>
      </w:r>
    </w:p>
    <w:p w14:paraId="241F3A56" w14:textId="77777777" w:rsidR="00AC5275" w:rsidRDefault="00000000">
      <w:pPr>
        <w:pStyle w:val="Ttulo1"/>
        <w:numPr>
          <w:ilvl w:val="0"/>
          <w:numId w:val="4"/>
        </w:numPr>
        <w:tabs>
          <w:tab w:val="left" w:pos="1449"/>
        </w:tabs>
        <w:spacing w:line="276" w:lineRule="auto"/>
        <w:ind w:left="1142" w:right="1181" w:firstLine="0"/>
        <w:rPr>
          <w:b w:val="0"/>
          <w:color w:val="202020"/>
        </w:rPr>
      </w:pPr>
      <w:r>
        <w:rPr>
          <w:color w:val="202020"/>
        </w:rPr>
        <w:t>Deposit</w:t>
      </w:r>
      <w:r>
        <w:rPr>
          <w:color w:val="202020"/>
          <w:spacing w:val="29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fixed</w:t>
      </w:r>
      <w:r>
        <w:rPr>
          <w:color w:val="202020"/>
          <w:spacing w:val="29"/>
        </w:rPr>
        <w:t xml:space="preserve"> </w:t>
      </w:r>
      <w:r>
        <w:rPr>
          <w:color w:val="202020"/>
        </w:rPr>
        <w:t>collection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points</w:t>
      </w:r>
      <w:r>
        <w:rPr>
          <w:color w:val="202020"/>
          <w:spacing w:val="31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expired</w:t>
      </w:r>
      <w:r>
        <w:rPr>
          <w:color w:val="202020"/>
          <w:spacing w:val="31"/>
        </w:rPr>
        <w:t xml:space="preserve"> </w:t>
      </w:r>
      <w:r>
        <w:rPr>
          <w:color w:val="202020"/>
        </w:rPr>
        <w:t>and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unused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medicines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from the household.</w:t>
      </w:r>
      <w:r>
        <w:rPr>
          <w:color w:val="202020"/>
          <w:spacing w:val="-2"/>
        </w:rPr>
        <w:t xml:space="preserve"> </w:t>
      </w:r>
      <w:r>
        <w:rPr>
          <w:b w:val="0"/>
          <w:color w:val="202020"/>
        </w:rPr>
        <w:t>*</w:t>
      </w:r>
    </w:p>
    <w:p w14:paraId="5D0DB89A" w14:textId="77777777" w:rsidR="00AC5275" w:rsidRDefault="00AC5275">
      <w:pPr>
        <w:pStyle w:val="Textoindependiente"/>
        <w:spacing w:before="9"/>
        <w:rPr>
          <w:sz w:val="20"/>
        </w:rPr>
      </w:pPr>
    </w:p>
    <w:p w14:paraId="726FD119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How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are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unused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and/or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expired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semi-solid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medicines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(ointments)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disposed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of?</w:t>
      </w:r>
    </w:p>
    <w:p w14:paraId="46B58E2A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I don't know</w:t>
      </w:r>
    </w:p>
    <w:p w14:paraId="3E1BB241" w14:textId="77777777" w:rsidR="00AC5275" w:rsidRDefault="00000000">
      <w:pPr>
        <w:pStyle w:val="Prrafodelista"/>
        <w:numPr>
          <w:ilvl w:val="0"/>
          <w:numId w:val="5"/>
        </w:numPr>
        <w:tabs>
          <w:tab w:val="left" w:pos="1483"/>
        </w:tabs>
        <w:spacing w:before="42"/>
        <w:ind w:left="1482" w:hanging="341"/>
        <w:rPr>
          <w:sz w:val="24"/>
        </w:rPr>
      </w:pPr>
      <w:r>
        <w:rPr>
          <w:color w:val="202020"/>
          <w:sz w:val="24"/>
        </w:rPr>
        <w:t>Flushing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toilet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sink.</w:t>
      </w:r>
    </w:p>
    <w:p w14:paraId="47924F04" w14:textId="77777777" w:rsidR="00AC5275" w:rsidRDefault="00000000">
      <w:pPr>
        <w:pStyle w:val="Ttulo1"/>
        <w:spacing w:line="276" w:lineRule="auto"/>
        <w:ind w:right="1037"/>
        <w:rPr>
          <w:b w:val="0"/>
        </w:rPr>
      </w:pPr>
      <w:r>
        <w:rPr>
          <w:color w:val="202020"/>
        </w:rPr>
        <w:t>c)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Deposit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fixed</w:t>
      </w:r>
      <w:r>
        <w:rPr>
          <w:color w:val="202020"/>
          <w:spacing w:val="35"/>
        </w:rPr>
        <w:t xml:space="preserve"> </w:t>
      </w:r>
      <w:r>
        <w:rPr>
          <w:color w:val="202020"/>
        </w:rPr>
        <w:t>collection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points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expired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and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unused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medicines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from the household.</w:t>
      </w:r>
      <w:r>
        <w:rPr>
          <w:color w:val="202020"/>
          <w:spacing w:val="-2"/>
        </w:rPr>
        <w:t xml:space="preserve"> </w:t>
      </w:r>
      <w:r>
        <w:rPr>
          <w:b w:val="0"/>
          <w:color w:val="202020"/>
        </w:rPr>
        <w:t>*</w:t>
      </w:r>
    </w:p>
    <w:p w14:paraId="52EE1967" w14:textId="77777777" w:rsidR="00AC5275" w:rsidRDefault="00000000">
      <w:pPr>
        <w:pStyle w:val="Textoindependiente"/>
        <w:spacing w:line="275" w:lineRule="exact"/>
        <w:ind w:left="1142"/>
      </w:pPr>
      <w:r>
        <w:rPr>
          <w:color w:val="202020"/>
        </w:rPr>
        <w:t>(d)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By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dumping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ordinary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refuse.</w:t>
      </w:r>
    </w:p>
    <w:p w14:paraId="1351732A" w14:textId="77777777" w:rsidR="00AC5275" w:rsidRDefault="00AC5275">
      <w:pPr>
        <w:pStyle w:val="Textoindependiente"/>
        <w:spacing w:before="6"/>
      </w:pPr>
    </w:p>
    <w:p w14:paraId="36BBD791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How are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unused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and/or expired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liquid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medicines (syrups)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of?</w:t>
      </w:r>
    </w:p>
    <w:p w14:paraId="5F49B030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Throwing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 common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rubbish.</w:t>
      </w:r>
    </w:p>
    <w:p w14:paraId="28F90B76" w14:textId="77777777" w:rsidR="00AC5275" w:rsidRDefault="00000000">
      <w:pPr>
        <w:pStyle w:val="Prrafodelista"/>
        <w:numPr>
          <w:ilvl w:val="0"/>
          <w:numId w:val="3"/>
        </w:numPr>
        <w:tabs>
          <w:tab w:val="left" w:pos="1483"/>
        </w:tabs>
        <w:spacing w:before="41"/>
        <w:ind w:hanging="341"/>
        <w:rPr>
          <w:sz w:val="24"/>
        </w:rPr>
      </w:pPr>
      <w:r>
        <w:rPr>
          <w:color w:val="202020"/>
          <w:sz w:val="24"/>
        </w:rPr>
        <w:t>Flushing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toilet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sink.</w:t>
      </w:r>
    </w:p>
    <w:p w14:paraId="75398887" w14:textId="77777777" w:rsidR="00AC5275" w:rsidRDefault="00000000">
      <w:pPr>
        <w:pStyle w:val="Ttulo1"/>
        <w:numPr>
          <w:ilvl w:val="0"/>
          <w:numId w:val="2"/>
        </w:numPr>
        <w:tabs>
          <w:tab w:val="left" w:pos="1423"/>
        </w:tabs>
        <w:spacing w:line="276" w:lineRule="auto"/>
        <w:ind w:right="1181" w:firstLine="0"/>
        <w:rPr>
          <w:b w:val="0"/>
          <w:color w:val="202020"/>
        </w:rPr>
      </w:pPr>
      <w:r>
        <w:rPr>
          <w:color w:val="202020"/>
        </w:rPr>
        <w:t>Deposit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fixed</w:t>
      </w:r>
      <w:r>
        <w:rPr>
          <w:color w:val="202020"/>
          <w:spacing w:val="35"/>
        </w:rPr>
        <w:t xml:space="preserve"> </w:t>
      </w:r>
      <w:r>
        <w:rPr>
          <w:color w:val="202020"/>
        </w:rPr>
        <w:t>collection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points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expired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and</w:t>
      </w:r>
      <w:r>
        <w:rPr>
          <w:color w:val="202020"/>
          <w:spacing w:val="33"/>
        </w:rPr>
        <w:t xml:space="preserve"> </w:t>
      </w:r>
      <w:r>
        <w:rPr>
          <w:color w:val="202020"/>
        </w:rPr>
        <w:t>unused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medicines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from the household.</w:t>
      </w:r>
      <w:r>
        <w:rPr>
          <w:color w:val="202020"/>
          <w:spacing w:val="-2"/>
        </w:rPr>
        <w:t xml:space="preserve"> </w:t>
      </w:r>
      <w:r>
        <w:rPr>
          <w:b w:val="0"/>
          <w:color w:val="202020"/>
        </w:rPr>
        <w:t>*</w:t>
      </w:r>
    </w:p>
    <w:p w14:paraId="3B379B01" w14:textId="77777777" w:rsidR="00AC5275" w:rsidRDefault="00000000">
      <w:pPr>
        <w:pStyle w:val="Prrafodelista"/>
        <w:numPr>
          <w:ilvl w:val="0"/>
          <w:numId w:val="2"/>
        </w:numPr>
        <w:tabs>
          <w:tab w:val="left" w:pos="1403"/>
        </w:tabs>
        <w:spacing w:line="275" w:lineRule="exact"/>
        <w:ind w:left="1402" w:hanging="261"/>
        <w:rPr>
          <w:color w:val="202020"/>
          <w:sz w:val="24"/>
        </w:rPr>
      </w:pPr>
      <w:r>
        <w:rPr>
          <w:color w:val="202020"/>
          <w:sz w:val="24"/>
        </w:rPr>
        <w:t>I don't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know.</w:t>
      </w:r>
    </w:p>
    <w:p w14:paraId="5F4247DC" w14:textId="77777777" w:rsidR="00AC5275" w:rsidRDefault="00AC5275">
      <w:pPr>
        <w:pStyle w:val="Textoindependiente"/>
        <w:spacing w:before="6"/>
      </w:pPr>
    </w:p>
    <w:p w14:paraId="0CCB9C3D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How are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unused and/or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expired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gaseous medicines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(inhalers) disposed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of?</w:t>
      </w:r>
    </w:p>
    <w:p w14:paraId="7A35976A" w14:textId="77777777" w:rsidR="00AC5275" w:rsidRDefault="00000000">
      <w:pPr>
        <w:pStyle w:val="Ttulo1"/>
        <w:numPr>
          <w:ilvl w:val="1"/>
          <w:numId w:val="7"/>
        </w:numPr>
        <w:tabs>
          <w:tab w:val="left" w:pos="1437"/>
        </w:tabs>
        <w:spacing w:before="0" w:line="276" w:lineRule="auto"/>
        <w:ind w:right="1180" w:firstLine="0"/>
        <w:rPr>
          <w:b w:val="0"/>
          <w:color w:val="202020"/>
        </w:rPr>
      </w:pPr>
      <w:r>
        <w:rPr>
          <w:color w:val="202020"/>
        </w:rPr>
        <w:t>Deposit</w:t>
      </w:r>
      <w:r>
        <w:rPr>
          <w:color w:val="202020"/>
          <w:spacing w:val="31"/>
        </w:rPr>
        <w:t xml:space="preserve"> </w:t>
      </w:r>
      <w:r>
        <w:rPr>
          <w:color w:val="202020"/>
        </w:rPr>
        <w:t>at</w:t>
      </w:r>
      <w:r>
        <w:rPr>
          <w:color w:val="202020"/>
          <w:spacing w:val="29"/>
        </w:rPr>
        <w:t xml:space="preserve"> </w:t>
      </w:r>
      <w:r>
        <w:rPr>
          <w:color w:val="202020"/>
        </w:rPr>
        <w:t>fixed</w:t>
      </w:r>
      <w:r>
        <w:rPr>
          <w:color w:val="202020"/>
          <w:spacing w:val="30"/>
        </w:rPr>
        <w:t xml:space="preserve"> </w:t>
      </w:r>
      <w:r>
        <w:rPr>
          <w:color w:val="202020"/>
        </w:rPr>
        <w:t>collection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points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expired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and</w:t>
      </w:r>
      <w:r>
        <w:rPr>
          <w:color w:val="202020"/>
          <w:spacing w:val="32"/>
        </w:rPr>
        <w:t xml:space="preserve"> </w:t>
      </w:r>
      <w:r>
        <w:rPr>
          <w:color w:val="202020"/>
        </w:rPr>
        <w:t>unused</w:t>
      </w:r>
      <w:r>
        <w:rPr>
          <w:color w:val="202020"/>
          <w:spacing w:val="31"/>
        </w:rPr>
        <w:t xml:space="preserve"> </w:t>
      </w:r>
      <w:r>
        <w:rPr>
          <w:color w:val="202020"/>
        </w:rPr>
        <w:t>medicines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from the household.</w:t>
      </w:r>
      <w:r>
        <w:rPr>
          <w:color w:val="202020"/>
          <w:spacing w:val="-2"/>
        </w:rPr>
        <w:t xml:space="preserve"> </w:t>
      </w:r>
      <w:r>
        <w:rPr>
          <w:b w:val="0"/>
          <w:color w:val="202020"/>
        </w:rPr>
        <w:t>*</w:t>
      </w:r>
    </w:p>
    <w:p w14:paraId="74FEB3BE" w14:textId="77777777" w:rsidR="00AC5275" w:rsidRDefault="00000000">
      <w:pPr>
        <w:pStyle w:val="Prrafodelista"/>
        <w:numPr>
          <w:ilvl w:val="1"/>
          <w:numId w:val="7"/>
        </w:numPr>
        <w:tabs>
          <w:tab w:val="left" w:pos="1403"/>
        </w:tabs>
        <w:spacing w:line="275" w:lineRule="exact"/>
        <w:ind w:left="1402" w:hanging="261"/>
        <w:rPr>
          <w:color w:val="202020"/>
          <w:sz w:val="24"/>
        </w:rPr>
      </w:pPr>
      <w:r>
        <w:rPr>
          <w:color w:val="202020"/>
          <w:sz w:val="24"/>
        </w:rPr>
        <w:t>I don't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know.</w:t>
      </w:r>
    </w:p>
    <w:p w14:paraId="6A427223" w14:textId="77777777" w:rsidR="00AC5275" w:rsidRDefault="00000000">
      <w:pPr>
        <w:pStyle w:val="Prrafodelista"/>
        <w:numPr>
          <w:ilvl w:val="0"/>
          <w:numId w:val="3"/>
        </w:numPr>
        <w:tabs>
          <w:tab w:val="left" w:pos="1469"/>
        </w:tabs>
        <w:spacing w:before="42"/>
        <w:ind w:left="1468" w:hanging="327"/>
        <w:rPr>
          <w:sz w:val="24"/>
        </w:rPr>
      </w:pPr>
      <w:r>
        <w:rPr>
          <w:color w:val="202020"/>
          <w:sz w:val="24"/>
        </w:rPr>
        <w:t>Flushing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the toilet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sink.</w:t>
      </w:r>
    </w:p>
    <w:p w14:paraId="12219B22" w14:textId="77777777" w:rsidR="00AC5275" w:rsidRDefault="00000000">
      <w:pPr>
        <w:pStyle w:val="Prrafodelista"/>
        <w:numPr>
          <w:ilvl w:val="0"/>
          <w:numId w:val="3"/>
        </w:numPr>
        <w:tabs>
          <w:tab w:val="left" w:pos="1483"/>
        </w:tabs>
        <w:spacing w:before="42"/>
        <w:ind w:hanging="341"/>
        <w:rPr>
          <w:sz w:val="24"/>
        </w:rPr>
      </w:pPr>
      <w:r>
        <w:rPr>
          <w:color w:val="202020"/>
          <w:sz w:val="24"/>
        </w:rPr>
        <w:t>By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dumping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ordinary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refuse.</w:t>
      </w:r>
    </w:p>
    <w:p w14:paraId="2E4928D7" w14:textId="77777777" w:rsidR="00AC5275" w:rsidRDefault="00AC5275">
      <w:pPr>
        <w:pStyle w:val="Textoindependiente"/>
        <w:spacing w:before="4"/>
      </w:pPr>
    </w:p>
    <w:p w14:paraId="47B09081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Is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it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consequence of the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way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medicines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are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improperly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disposed of?</w:t>
      </w:r>
    </w:p>
    <w:p w14:paraId="5BA47AE1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90"/>
        </w:tabs>
        <w:ind w:left="1389" w:hanging="248"/>
        <w:rPr>
          <w:color w:val="202020"/>
          <w:sz w:val="24"/>
        </w:rPr>
      </w:pPr>
      <w:r>
        <w:rPr>
          <w:color w:val="202020"/>
          <w:sz w:val="24"/>
        </w:rPr>
        <w:t>Pollute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environment.</w:t>
      </w:r>
    </w:p>
    <w:p w14:paraId="500AF7A8" w14:textId="77777777" w:rsidR="00AC5275" w:rsidRDefault="00000000">
      <w:pPr>
        <w:pStyle w:val="Prrafodelista"/>
        <w:numPr>
          <w:ilvl w:val="1"/>
          <w:numId w:val="7"/>
        </w:numPr>
        <w:tabs>
          <w:tab w:val="left" w:pos="1403"/>
        </w:tabs>
        <w:spacing w:before="42"/>
        <w:ind w:left="1402" w:hanging="261"/>
        <w:rPr>
          <w:color w:val="202020"/>
          <w:sz w:val="24"/>
        </w:rPr>
      </w:pPr>
      <w:r>
        <w:rPr>
          <w:color w:val="202020"/>
          <w:sz w:val="24"/>
        </w:rPr>
        <w:t>Danger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to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public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health.</w:t>
      </w:r>
    </w:p>
    <w:p w14:paraId="4FCBD3C7" w14:textId="77777777" w:rsidR="00AC5275" w:rsidRDefault="00000000">
      <w:pPr>
        <w:pStyle w:val="Ttulo1"/>
      </w:pPr>
      <w:r>
        <w:rPr>
          <w:color w:val="202020"/>
        </w:rPr>
        <w:t>(c)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Polluting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the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environment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and endangering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public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health.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*</w:t>
      </w:r>
    </w:p>
    <w:p w14:paraId="59885AC6" w14:textId="77777777" w:rsidR="00AC5275" w:rsidRDefault="00000000">
      <w:pPr>
        <w:pStyle w:val="Textoindependiente"/>
        <w:spacing w:before="42"/>
        <w:ind w:left="1142"/>
      </w:pPr>
      <w:r>
        <w:rPr>
          <w:color w:val="202020"/>
        </w:rPr>
        <w:t>d) I don't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know.</w:t>
      </w:r>
    </w:p>
    <w:p w14:paraId="5F0F43D5" w14:textId="77777777" w:rsidR="00AC5275" w:rsidRDefault="00AC5275">
      <w:pPr>
        <w:pStyle w:val="Textoindependiente"/>
        <w:spacing w:before="4"/>
      </w:pPr>
    </w:p>
    <w:p w14:paraId="67AA1D6A" w14:textId="77777777" w:rsidR="00AC5275" w:rsidRDefault="00000000">
      <w:pPr>
        <w:pStyle w:val="Prrafodelista"/>
        <w:numPr>
          <w:ilvl w:val="0"/>
          <w:numId w:val="7"/>
        </w:numPr>
        <w:tabs>
          <w:tab w:val="left" w:pos="1143"/>
        </w:tabs>
        <w:rPr>
          <w:sz w:val="24"/>
        </w:rPr>
      </w:pPr>
      <w:r>
        <w:rPr>
          <w:color w:val="202020"/>
          <w:sz w:val="24"/>
        </w:rPr>
        <w:t>Is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it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a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cause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versus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 means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improper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disposal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medicines?</w:t>
      </w:r>
    </w:p>
    <w:p w14:paraId="04375FF3" w14:textId="77777777" w:rsidR="00AC5275" w:rsidRDefault="00000000">
      <w:pPr>
        <w:pStyle w:val="Prrafodelista"/>
        <w:numPr>
          <w:ilvl w:val="1"/>
          <w:numId w:val="7"/>
        </w:numPr>
        <w:tabs>
          <w:tab w:val="left" w:pos="1375"/>
        </w:tabs>
        <w:spacing w:line="276" w:lineRule="auto"/>
        <w:ind w:right="1181" w:firstLine="0"/>
        <w:rPr>
          <w:color w:val="202020"/>
          <w:sz w:val="24"/>
        </w:rPr>
      </w:pPr>
      <w:r>
        <w:rPr>
          <w:color w:val="202020"/>
          <w:spacing w:val="-1"/>
          <w:sz w:val="24"/>
        </w:rPr>
        <w:t>Lack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pacing w:val="-1"/>
          <w:sz w:val="24"/>
        </w:rPr>
        <w:t>of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pacing w:val="-1"/>
          <w:sz w:val="24"/>
        </w:rPr>
        <w:t>knowledge</w:t>
      </w:r>
      <w:r>
        <w:rPr>
          <w:color w:val="202020"/>
          <w:spacing w:val="-15"/>
          <w:sz w:val="24"/>
        </w:rPr>
        <w:t xml:space="preserve"> </w:t>
      </w:r>
      <w:r>
        <w:rPr>
          <w:color w:val="202020"/>
          <w:sz w:val="24"/>
        </w:rPr>
        <w:t>about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existence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fixed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collection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points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for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expired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and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unused medicines from the household.</w:t>
      </w:r>
    </w:p>
    <w:p w14:paraId="5B68AB18" w14:textId="77777777" w:rsidR="00AC5275" w:rsidRDefault="00000000">
      <w:pPr>
        <w:pStyle w:val="Prrafodelista"/>
        <w:numPr>
          <w:ilvl w:val="1"/>
          <w:numId w:val="7"/>
        </w:numPr>
        <w:tabs>
          <w:tab w:val="left" w:pos="1441"/>
        </w:tabs>
        <w:spacing w:before="2" w:line="276" w:lineRule="auto"/>
        <w:ind w:right="1185" w:firstLine="0"/>
        <w:rPr>
          <w:color w:val="202020"/>
          <w:sz w:val="24"/>
        </w:rPr>
      </w:pPr>
      <w:r>
        <w:rPr>
          <w:color w:val="202020"/>
          <w:sz w:val="24"/>
        </w:rPr>
        <w:t>Lack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36"/>
          <w:sz w:val="24"/>
        </w:rPr>
        <w:t xml:space="preserve"> </w:t>
      </w:r>
      <w:r>
        <w:rPr>
          <w:color w:val="202020"/>
          <w:sz w:val="24"/>
        </w:rPr>
        <w:t>advice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from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pharmaceutical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chemist</w:t>
      </w:r>
      <w:r>
        <w:rPr>
          <w:color w:val="202020"/>
          <w:spacing w:val="35"/>
          <w:sz w:val="24"/>
        </w:rPr>
        <w:t xml:space="preserve"> </w:t>
      </w:r>
      <w:r>
        <w:rPr>
          <w:color w:val="202020"/>
          <w:sz w:val="24"/>
        </w:rPr>
        <w:t>on</w:t>
      </w:r>
      <w:r>
        <w:rPr>
          <w:color w:val="202020"/>
          <w:spacing w:val="39"/>
          <w:sz w:val="24"/>
        </w:rPr>
        <w:t xml:space="preserve"> </w:t>
      </w:r>
      <w:r>
        <w:rPr>
          <w:color w:val="202020"/>
          <w:sz w:val="24"/>
        </w:rPr>
        <w:t>how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to</w:t>
      </w:r>
      <w:r>
        <w:rPr>
          <w:color w:val="202020"/>
          <w:spacing w:val="35"/>
          <w:sz w:val="24"/>
        </w:rPr>
        <w:t xml:space="preserve"> </w:t>
      </w:r>
      <w:r>
        <w:rPr>
          <w:color w:val="202020"/>
          <w:sz w:val="24"/>
        </w:rPr>
        <w:t>dispose</w:t>
      </w:r>
      <w:r>
        <w:rPr>
          <w:color w:val="202020"/>
          <w:spacing w:val="37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medicines.</w:t>
      </w:r>
    </w:p>
    <w:p w14:paraId="59788BF0" w14:textId="77777777" w:rsidR="00AC5275" w:rsidRDefault="00000000">
      <w:pPr>
        <w:pStyle w:val="Prrafodelista"/>
        <w:numPr>
          <w:ilvl w:val="0"/>
          <w:numId w:val="1"/>
        </w:numPr>
        <w:tabs>
          <w:tab w:val="left" w:pos="1459"/>
        </w:tabs>
        <w:spacing w:line="275" w:lineRule="exact"/>
        <w:ind w:hanging="317"/>
        <w:rPr>
          <w:sz w:val="24"/>
        </w:rPr>
      </w:pPr>
      <w:r>
        <w:rPr>
          <w:color w:val="202020"/>
          <w:sz w:val="24"/>
        </w:rPr>
        <w:t>The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lack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laws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or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regulations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on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the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disposal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of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medicines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in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households.</w:t>
      </w:r>
    </w:p>
    <w:p w14:paraId="009D5653" w14:textId="77777777" w:rsidR="00AC5275" w:rsidRDefault="00000000">
      <w:pPr>
        <w:pStyle w:val="Ttulo1"/>
        <w:numPr>
          <w:ilvl w:val="0"/>
          <w:numId w:val="1"/>
        </w:numPr>
        <w:tabs>
          <w:tab w:val="left" w:pos="1497"/>
        </w:tabs>
        <w:ind w:left="1496" w:hanging="355"/>
      </w:pPr>
      <w:r>
        <w:rPr>
          <w:color w:val="202020"/>
        </w:rPr>
        <w:t>All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of the above. *</w:t>
      </w:r>
    </w:p>
    <w:p w14:paraId="2F05635A" w14:textId="77777777" w:rsidR="00AC5275" w:rsidRDefault="00000000">
      <w:pPr>
        <w:spacing w:before="40" w:line="276" w:lineRule="auto"/>
        <w:ind w:left="782" w:right="1507"/>
        <w:rPr>
          <w:b/>
          <w:sz w:val="24"/>
        </w:rPr>
      </w:pPr>
      <w:r>
        <w:rPr>
          <w:b/>
          <w:color w:val="202020"/>
          <w:sz w:val="24"/>
        </w:rPr>
        <w:t>Section C: Attitude scale on how to dispose of medicines in households in</w:t>
      </w:r>
      <w:r>
        <w:rPr>
          <w:b/>
          <w:color w:val="202020"/>
          <w:spacing w:val="-57"/>
          <w:sz w:val="24"/>
        </w:rPr>
        <w:t xml:space="preserve"> </w:t>
      </w:r>
      <w:r>
        <w:rPr>
          <w:b/>
          <w:color w:val="202020"/>
          <w:sz w:val="24"/>
        </w:rPr>
        <w:t>the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district of San Juan de Miraflores</w:t>
      </w:r>
    </w:p>
    <w:p w14:paraId="7CC14C2F" w14:textId="77777777" w:rsidR="00AC5275" w:rsidRDefault="00AC5275">
      <w:pPr>
        <w:pStyle w:val="Textoindependiente"/>
        <w:spacing w:before="7"/>
        <w:rPr>
          <w:b/>
          <w:sz w:val="27"/>
        </w:rPr>
      </w:pPr>
    </w:p>
    <w:p w14:paraId="1E94A046" w14:textId="77777777" w:rsidR="00AC5275" w:rsidRDefault="00000000">
      <w:pPr>
        <w:pStyle w:val="Textoindependiente"/>
        <w:spacing w:line="276" w:lineRule="auto"/>
        <w:ind w:left="782" w:right="1037"/>
      </w:pPr>
      <w:r>
        <w:rPr>
          <w:color w:val="202020"/>
        </w:rPr>
        <w:t>Instructions: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mark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with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an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(X)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the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option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you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think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is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most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appropriate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according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to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your experience. there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is no right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and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wrong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answer.</w:t>
      </w:r>
    </w:p>
    <w:p w14:paraId="46D55C98" w14:textId="77777777" w:rsidR="00AC5275" w:rsidRDefault="00AC5275">
      <w:pPr>
        <w:pStyle w:val="Textoindependiente"/>
        <w:spacing w:before="4"/>
        <w:rPr>
          <w:sz w:val="29"/>
        </w:rPr>
      </w:pPr>
    </w:p>
    <w:p w14:paraId="024E11C8" w14:textId="77777777" w:rsidR="00AC5275" w:rsidRDefault="00000000">
      <w:pPr>
        <w:pStyle w:val="Prrafodelista"/>
        <w:numPr>
          <w:ilvl w:val="1"/>
          <w:numId w:val="1"/>
        </w:numPr>
        <w:tabs>
          <w:tab w:val="left" w:pos="1743"/>
        </w:tabs>
        <w:ind w:hanging="241"/>
        <w:rPr>
          <w:sz w:val="24"/>
        </w:rPr>
      </w:pPr>
      <w:r>
        <w:rPr>
          <w:color w:val="202020"/>
          <w:sz w:val="24"/>
        </w:rPr>
        <w:t>Strongly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disagree</w:t>
      </w:r>
    </w:p>
    <w:p w14:paraId="080CE1FA" w14:textId="77777777" w:rsidR="00AC5275" w:rsidRDefault="00AC5275">
      <w:pPr>
        <w:rPr>
          <w:sz w:val="24"/>
        </w:rPr>
        <w:sectPr w:rsidR="00AC5275">
          <w:pgSz w:w="11910" w:h="16840"/>
          <w:pgMar w:top="1340" w:right="520" w:bottom="280" w:left="1640" w:header="720" w:footer="720" w:gutter="0"/>
          <w:cols w:space="720"/>
        </w:sectPr>
      </w:pPr>
    </w:p>
    <w:p w14:paraId="37573D15" w14:textId="77777777" w:rsidR="002614E4" w:rsidRPr="002614E4" w:rsidRDefault="00000000" w:rsidP="002614E4">
      <w:pPr>
        <w:pStyle w:val="Prrafodelista"/>
        <w:numPr>
          <w:ilvl w:val="1"/>
          <w:numId w:val="1"/>
        </w:numPr>
        <w:tabs>
          <w:tab w:val="left" w:pos="2042"/>
          <w:tab w:val="left" w:pos="2043"/>
        </w:tabs>
        <w:spacing w:before="60"/>
        <w:ind w:left="2042" w:hanging="541"/>
        <w:rPr>
          <w:sz w:val="24"/>
        </w:rPr>
      </w:pPr>
      <w:r>
        <w:rPr>
          <w:color w:val="202020"/>
          <w:sz w:val="24"/>
        </w:rPr>
        <w:lastRenderedPageBreak/>
        <w:t>Disagree</w:t>
      </w:r>
    </w:p>
    <w:p w14:paraId="230C08AA" w14:textId="0227438E" w:rsidR="00AC5275" w:rsidRPr="002614E4" w:rsidRDefault="00000000" w:rsidP="002614E4">
      <w:pPr>
        <w:pStyle w:val="Prrafodelista"/>
        <w:numPr>
          <w:ilvl w:val="1"/>
          <w:numId w:val="1"/>
        </w:numPr>
        <w:tabs>
          <w:tab w:val="left" w:pos="2042"/>
          <w:tab w:val="left" w:pos="2043"/>
        </w:tabs>
        <w:spacing w:before="60"/>
        <w:ind w:left="2042" w:hanging="541"/>
        <w:rPr>
          <w:sz w:val="24"/>
        </w:rPr>
      </w:pPr>
      <w:r w:rsidRPr="002614E4">
        <w:rPr>
          <w:color w:val="202020"/>
          <w:sz w:val="24"/>
        </w:rPr>
        <w:t>Neither</w:t>
      </w:r>
      <w:r w:rsidRPr="002614E4">
        <w:rPr>
          <w:color w:val="202020"/>
          <w:spacing w:val="-1"/>
          <w:sz w:val="24"/>
        </w:rPr>
        <w:t xml:space="preserve"> </w:t>
      </w:r>
      <w:r w:rsidRPr="002614E4">
        <w:rPr>
          <w:color w:val="202020"/>
          <w:sz w:val="24"/>
        </w:rPr>
        <w:t>disagree</w:t>
      </w:r>
      <w:r w:rsidRPr="002614E4">
        <w:rPr>
          <w:color w:val="202020"/>
          <w:spacing w:val="-1"/>
          <w:sz w:val="24"/>
        </w:rPr>
        <w:t xml:space="preserve"> </w:t>
      </w:r>
      <w:r w:rsidRPr="002614E4">
        <w:rPr>
          <w:color w:val="202020"/>
          <w:sz w:val="24"/>
        </w:rPr>
        <w:t>nor</w:t>
      </w:r>
      <w:r w:rsidRPr="002614E4">
        <w:rPr>
          <w:color w:val="202020"/>
          <w:spacing w:val="-1"/>
          <w:sz w:val="24"/>
        </w:rPr>
        <w:t xml:space="preserve"> </w:t>
      </w:r>
      <w:r w:rsidRPr="002614E4">
        <w:rPr>
          <w:color w:val="202020"/>
          <w:sz w:val="24"/>
        </w:rPr>
        <w:t>agree</w:t>
      </w:r>
    </w:p>
    <w:p w14:paraId="1FB51DA1" w14:textId="77777777" w:rsidR="00AC5275" w:rsidRDefault="00000000">
      <w:pPr>
        <w:pStyle w:val="Prrafodelista"/>
        <w:numPr>
          <w:ilvl w:val="1"/>
          <w:numId w:val="1"/>
        </w:numPr>
        <w:tabs>
          <w:tab w:val="left" w:pos="2042"/>
          <w:tab w:val="left" w:pos="2043"/>
        </w:tabs>
        <w:spacing w:before="42"/>
        <w:ind w:left="2042" w:hanging="541"/>
        <w:rPr>
          <w:sz w:val="24"/>
        </w:rPr>
      </w:pPr>
      <w:r>
        <w:rPr>
          <w:color w:val="202020"/>
          <w:sz w:val="24"/>
        </w:rPr>
        <w:t>Agreed</w:t>
      </w:r>
    </w:p>
    <w:p w14:paraId="023E61FD" w14:textId="77777777" w:rsidR="00AC5275" w:rsidRDefault="00000000">
      <w:pPr>
        <w:pStyle w:val="Prrafodelista"/>
        <w:numPr>
          <w:ilvl w:val="1"/>
          <w:numId w:val="1"/>
        </w:numPr>
        <w:tabs>
          <w:tab w:val="left" w:pos="2042"/>
          <w:tab w:val="left" w:pos="2043"/>
        </w:tabs>
        <w:spacing w:before="42"/>
        <w:ind w:left="2042" w:hanging="541"/>
        <w:rPr>
          <w:sz w:val="24"/>
        </w:rPr>
      </w:pPr>
      <w:r>
        <w:rPr>
          <w:color w:val="202020"/>
          <w:sz w:val="24"/>
        </w:rPr>
        <w:t>I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fully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agree</w:t>
      </w:r>
    </w:p>
    <w:p w14:paraId="2E41D8BD" w14:textId="77777777" w:rsidR="00AC5275" w:rsidRDefault="00AC5275">
      <w:pPr>
        <w:pStyle w:val="Textoindependiente"/>
        <w:rPr>
          <w:sz w:val="20"/>
        </w:rPr>
      </w:pPr>
    </w:p>
    <w:p w14:paraId="2F249C7C" w14:textId="77777777" w:rsidR="00AC5275" w:rsidRDefault="00AC5275">
      <w:pPr>
        <w:pStyle w:val="Textoindependiente"/>
        <w:spacing w:before="2"/>
        <w:rPr>
          <w:sz w:val="11"/>
        </w:rPr>
      </w:pPr>
    </w:p>
    <w:tbl>
      <w:tblPr>
        <w:tblStyle w:val="TableNormal"/>
        <w:tblW w:w="0" w:type="auto"/>
        <w:tblInd w:w="8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0"/>
        <w:gridCol w:w="690"/>
        <w:gridCol w:w="659"/>
        <w:gridCol w:w="583"/>
        <w:gridCol w:w="615"/>
        <w:gridCol w:w="659"/>
      </w:tblGrid>
      <w:tr w:rsidR="00AC5275" w14:paraId="44F05121" w14:textId="77777777" w:rsidTr="002614E4">
        <w:trPr>
          <w:trHeight w:val="757"/>
        </w:trPr>
        <w:tc>
          <w:tcPr>
            <w:tcW w:w="5550" w:type="dxa"/>
          </w:tcPr>
          <w:p w14:paraId="2A941904" w14:textId="77777777" w:rsidR="00AC5275" w:rsidRDefault="00AC5275">
            <w:pPr>
              <w:pStyle w:val="TableParagraph"/>
              <w:spacing w:before="6"/>
              <w:rPr>
                <w:sz w:val="29"/>
              </w:rPr>
            </w:pPr>
          </w:p>
          <w:p w14:paraId="0E906B60" w14:textId="77777777" w:rsidR="00AC5275" w:rsidRDefault="00000000">
            <w:pPr>
              <w:pStyle w:val="TableParagraph"/>
              <w:ind w:left="98"/>
              <w:rPr>
                <w:sz w:val="24"/>
              </w:rPr>
            </w:pPr>
            <w:r>
              <w:rPr>
                <w:color w:val="202020"/>
                <w:sz w:val="24"/>
              </w:rPr>
              <w:t>ITEMS</w:t>
            </w:r>
          </w:p>
        </w:tc>
        <w:tc>
          <w:tcPr>
            <w:tcW w:w="690" w:type="dxa"/>
            <w:vAlign w:val="center"/>
          </w:tcPr>
          <w:p w14:paraId="5AB844F7" w14:textId="77777777" w:rsidR="00AC5275" w:rsidRDefault="00000000" w:rsidP="002614E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1</w:t>
            </w:r>
          </w:p>
        </w:tc>
        <w:tc>
          <w:tcPr>
            <w:tcW w:w="659" w:type="dxa"/>
            <w:vAlign w:val="center"/>
          </w:tcPr>
          <w:p w14:paraId="6A3A8ECB" w14:textId="07D14F82" w:rsidR="00AC5275" w:rsidRDefault="002614E4" w:rsidP="002614E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3" w:type="dxa"/>
            <w:vAlign w:val="center"/>
          </w:tcPr>
          <w:p w14:paraId="6385047E" w14:textId="03E3E36E" w:rsidR="00AC5275" w:rsidRDefault="002614E4" w:rsidP="002614E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5" w:type="dxa"/>
            <w:vAlign w:val="center"/>
          </w:tcPr>
          <w:p w14:paraId="010A548E" w14:textId="5898A516" w:rsidR="00AC5275" w:rsidRDefault="002614E4" w:rsidP="002614E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9" w:type="dxa"/>
            <w:vAlign w:val="center"/>
          </w:tcPr>
          <w:p w14:paraId="20B7C43E" w14:textId="77777777" w:rsidR="00AC5275" w:rsidRDefault="00000000" w:rsidP="002614E4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5</w:t>
            </w:r>
          </w:p>
        </w:tc>
      </w:tr>
      <w:tr w:rsidR="00AC5275" w14:paraId="09375A53" w14:textId="77777777">
        <w:trPr>
          <w:trHeight w:val="1067"/>
        </w:trPr>
        <w:tc>
          <w:tcPr>
            <w:tcW w:w="5550" w:type="dxa"/>
          </w:tcPr>
          <w:p w14:paraId="526527EE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0DB9BBD1" w14:textId="77777777" w:rsidR="00AC5275" w:rsidRDefault="00000000">
            <w:pPr>
              <w:pStyle w:val="TableParagraph"/>
              <w:spacing w:line="276" w:lineRule="auto"/>
              <w:ind w:left="98" w:right="433"/>
              <w:rPr>
                <w:sz w:val="24"/>
              </w:rPr>
            </w:pPr>
            <w:r>
              <w:rPr>
                <w:color w:val="202020"/>
                <w:sz w:val="24"/>
              </w:rPr>
              <w:t>15.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Unused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and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expired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medicines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are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risk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to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your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health.</w:t>
            </w:r>
          </w:p>
        </w:tc>
        <w:tc>
          <w:tcPr>
            <w:tcW w:w="690" w:type="dxa"/>
          </w:tcPr>
          <w:p w14:paraId="2966F90C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6E6D1D12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6B0121F7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2580E643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5D0E509C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  <w:tr w:rsidR="00AC5275" w14:paraId="43B8B7CD" w14:textId="77777777">
        <w:trPr>
          <w:trHeight w:val="1222"/>
        </w:trPr>
        <w:tc>
          <w:tcPr>
            <w:tcW w:w="5550" w:type="dxa"/>
          </w:tcPr>
          <w:p w14:paraId="2B90D9FA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6F070BA8" w14:textId="77777777" w:rsidR="00AC5275" w:rsidRDefault="00000000">
            <w:pPr>
              <w:pStyle w:val="TableParagraph"/>
              <w:spacing w:line="276" w:lineRule="auto"/>
              <w:ind w:left="98"/>
              <w:rPr>
                <w:sz w:val="24"/>
              </w:rPr>
            </w:pPr>
            <w:r>
              <w:rPr>
                <w:color w:val="202020"/>
                <w:sz w:val="24"/>
              </w:rPr>
              <w:t>16.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Children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are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most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likely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to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use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unused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and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expired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medicines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that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are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within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reach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in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the home.</w:t>
            </w:r>
          </w:p>
        </w:tc>
        <w:tc>
          <w:tcPr>
            <w:tcW w:w="690" w:type="dxa"/>
          </w:tcPr>
          <w:p w14:paraId="7C5722F0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35E45B95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149A297D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79366963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3775F805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  <w:tr w:rsidR="00AC5275" w14:paraId="4441DAA7" w14:textId="77777777">
        <w:trPr>
          <w:trHeight w:val="1054"/>
        </w:trPr>
        <w:tc>
          <w:tcPr>
            <w:tcW w:w="5550" w:type="dxa"/>
          </w:tcPr>
          <w:p w14:paraId="2070011A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03E6FCD2" w14:textId="77777777" w:rsidR="00AC5275" w:rsidRDefault="00000000">
            <w:pPr>
              <w:pStyle w:val="TableParagraph"/>
              <w:spacing w:line="276" w:lineRule="auto"/>
              <w:ind w:left="98" w:right="380"/>
              <w:rPr>
                <w:sz w:val="24"/>
              </w:rPr>
            </w:pPr>
            <w:r>
              <w:rPr>
                <w:color w:val="202020"/>
                <w:sz w:val="24"/>
              </w:rPr>
              <w:t>17.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Adequate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information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allows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for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safe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disposal</w:t>
            </w:r>
            <w:r>
              <w:rPr>
                <w:color w:val="202020"/>
                <w:spacing w:val="-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of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the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medicinal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product</w:t>
            </w:r>
            <w:r>
              <w:rPr>
                <w:color w:val="FF0000"/>
                <w:sz w:val="24"/>
              </w:rPr>
              <w:t>.</w:t>
            </w:r>
          </w:p>
        </w:tc>
        <w:tc>
          <w:tcPr>
            <w:tcW w:w="690" w:type="dxa"/>
          </w:tcPr>
          <w:p w14:paraId="4F7DA482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221CED1D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4AC13BDD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72226E51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2DEEFBE2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  <w:tr w:rsidR="00AC5275" w14:paraId="539E2325" w14:textId="77777777">
        <w:trPr>
          <w:trHeight w:val="1238"/>
        </w:trPr>
        <w:tc>
          <w:tcPr>
            <w:tcW w:w="5550" w:type="dxa"/>
          </w:tcPr>
          <w:p w14:paraId="2D6E126F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72C5F706" w14:textId="77777777" w:rsidR="00AC5275" w:rsidRDefault="00000000">
            <w:pPr>
              <w:pStyle w:val="TableParagraph"/>
              <w:spacing w:line="276" w:lineRule="auto"/>
              <w:ind w:left="98" w:right="146"/>
              <w:rPr>
                <w:sz w:val="24"/>
              </w:rPr>
            </w:pPr>
            <w:r>
              <w:rPr>
                <w:color w:val="202020"/>
                <w:sz w:val="24"/>
              </w:rPr>
              <w:t>18.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The</w:t>
            </w:r>
            <w:r>
              <w:rPr>
                <w:color w:val="202020"/>
                <w:spacing w:val="-4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return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of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unused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and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expired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medicines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should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be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mandatory in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 pharmacy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and apothecary's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shop.</w:t>
            </w:r>
          </w:p>
        </w:tc>
        <w:tc>
          <w:tcPr>
            <w:tcW w:w="690" w:type="dxa"/>
          </w:tcPr>
          <w:p w14:paraId="2FA2A50E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0DA2D7F1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3B42E176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0FD04C74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4511B6C9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  <w:tr w:rsidR="00AC5275" w14:paraId="62263E88" w14:textId="77777777">
        <w:trPr>
          <w:trHeight w:val="1371"/>
        </w:trPr>
        <w:tc>
          <w:tcPr>
            <w:tcW w:w="5550" w:type="dxa"/>
          </w:tcPr>
          <w:p w14:paraId="74B73262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3314C1AE" w14:textId="77777777" w:rsidR="00AC5275" w:rsidRDefault="00000000">
            <w:pPr>
              <w:pStyle w:val="TableParagraph"/>
              <w:spacing w:line="276" w:lineRule="auto"/>
              <w:ind w:left="98" w:right="440"/>
              <w:rPr>
                <w:sz w:val="24"/>
              </w:rPr>
            </w:pPr>
            <w:r>
              <w:rPr>
                <w:color w:val="202020"/>
                <w:sz w:val="24"/>
              </w:rPr>
              <w:t>19. Outreach and awareness programmes on how to</w:t>
            </w:r>
            <w:r>
              <w:rPr>
                <w:color w:val="202020"/>
                <w:spacing w:val="-58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dispose of unused or expired medicines should be</w:t>
            </w:r>
            <w:r>
              <w:rPr>
                <w:color w:val="202020"/>
                <w:spacing w:val="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initiated.</w:t>
            </w:r>
          </w:p>
        </w:tc>
        <w:tc>
          <w:tcPr>
            <w:tcW w:w="690" w:type="dxa"/>
          </w:tcPr>
          <w:p w14:paraId="3E56EF3A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282454B2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14D1F53A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55B96D43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45A19036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  <w:tr w:rsidR="00AC5275" w14:paraId="3D480213" w14:textId="77777777">
        <w:trPr>
          <w:trHeight w:val="1200"/>
        </w:trPr>
        <w:tc>
          <w:tcPr>
            <w:tcW w:w="5550" w:type="dxa"/>
          </w:tcPr>
          <w:p w14:paraId="7039DC38" w14:textId="77777777" w:rsidR="00AC5275" w:rsidRDefault="00AC5275">
            <w:pPr>
              <w:pStyle w:val="TableParagraph"/>
              <w:spacing w:before="9"/>
              <w:rPr>
                <w:sz w:val="27"/>
              </w:rPr>
            </w:pPr>
          </w:p>
          <w:p w14:paraId="76C23100" w14:textId="77777777" w:rsidR="00AC5275" w:rsidRDefault="00000000">
            <w:pPr>
              <w:pStyle w:val="TableParagraph"/>
              <w:spacing w:line="276" w:lineRule="auto"/>
              <w:ind w:left="98" w:right="142"/>
              <w:rPr>
                <w:sz w:val="24"/>
              </w:rPr>
            </w:pPr>
            <w:r>
              <w:rPr>
                <w:color w:val="202020"/>
                <w:sz w:val="24"/>
              </w:rPr>
              <w:t>20.</w:t>
            </w:r>
            <w:r>
              <w:rPr>
                <w:color w:val="202020"/>
                <w:spacing w:val="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The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pharmaceutical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chemist</w:t>
            </w:r>
            <w:r>
              <w:rPr>
                <w:color w:val="202020"/>
                <w:spacing w:val="-2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should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give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advice</w:t>
            </w:r>
            <w:r>
              <w:rPr>
                <w:color w:val="202020"/>
                <w:spacing w:val="-3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on</w:t>
            </w:r>
            <w:r>
              <w:rPr>
                <w:color w:val="202020"/>
                <w:spacing w:val="-57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how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to dispose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of unused and</w:t>
            </w:r>
            <w:r>
              <w:rPr>
                <w:color w:val="202020"/>
                <w:spacing w:val="-1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expired medicines.</w:t>
            </w:r>
          </w:p>
        </w:tc>
        <w:tc>
          <w:tcPr>
            <w:tcW w:w="690" w:type="dxa"/>
          </w:tcPr>
          <w:p w14:paraId="12DEB321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048AC2A6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583" w:type="dxa"/>
          </w:tcPr>
          <w:p w14:paraId="5A59FC9F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15" w:type="dxa"/>
          </w:tcPr>
          <w:p w14:paraId="493D40F2" w14:textId="77777777" w:rsidR="00AC5275" w:rsidRDefault="00AC5275">
            <w:pPr>
              <w:pStyle w:val="TableParagraph"/>
              <w:rPr>
                <w:sz w:val="24"/>
              </w:rPr>
            </w:pPr>
          </w:p>
        </w:tc>
        <w:tc>
          <w:tcPr>
            <w:tcW w:w="659" w:type="dxa"/>
          </w:tcPr>
          <w:p w14:paraId="4DF14DF1" w14:textId="77777777" w:rsidR="00AC5275" w:rsidRDefault="00AC5275">
            <w:pPr>
              <w:pStyle w:val="TableParagraph"/>
              <w:rPr>
                <w:sz w:val="24"/>
              </w:rPr>
            </w:pPr>
          </w:p>
        </w:tc>
      </w:tr>
    </w:tbl>
    <w:p w14:paraId="0E845F7B" w14:textId="77777777" w:rsidR="00AA5E8D" w:rsidRDefault="00AA5E8D"/>
    <w:sectPr w:rsidR="00AA5E8D">
      <w:pgSz w:w="11910" w:h="16840"/>
      <w:pgMar w:top="1340" w:right="520" w:bottom="280" w:left="1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93A35"/>
    <w:multiLevelType w:val="hybridMultilevel"/>
    <w:tmpl w:val="8A3A58D8"/>
    <w:lvl w:ilvl="0" w:tplc="F0D6ED5E">
      <w:start w:val="1"/>
      <w:numFmt w:val="decimal"/>
      <w:lvlText w:val="%1."/>
      <w:lvlJc w:val="left"/>
      <w:pPr>
        <w:ind w:left="1142" w:hanging="361"/>
        <w:jc w:val="left"/>
      </w:pPr>
      <w:rPr>
        <w:rFonts w:ascii="Times New Roman" w:eastAsia="Times New Roman" w:hAnsi="Times New Roman" w:cs="Times New Roman" w:hint="default"/>
        <w:color w:val="202020"/>
        <w:w w:val="100"/>
        <w:sz w:val="24"/>
        <w:szCs w:val="24"/>
        <w:lang w:val="en-US" w:eastAsia="en-US" w:bidi="ar-SA"/>
      </w:rPr>
    </w:lvl>
    <w:lvl w:ilvl="1" w:tplc="DBC82B08">
      <w:start w:val="1"/>
      <w:numFmt w:val="lowerLetter"/>
      <w:lvlText w:val="%2)"/>
      <w:lvlJc w:val="left"/>
      <w:pPr>
        <w:ind w:left="1142" w:hanging="233"/>
        <w:jc w:val="left"/>
      </w:pPr>
      <w:rPr>
        <w:rFonts w:hint="default"/>
        <w:w w:val="99"/>
        <w:lang w:val="en-US" w:eastAsia="en-US" w:bidi="ar-SA"/>
      </w:rPr>
    </w:lvl>
    <w:lvl w:ilvl="2" w:tplc="49860118">
      <w:numFmt w:val="bullet"/>
      <w:lvlText w:val="•"/>
      <w:lvlJc w:val="left"/>
      <w:pPr>
        <w:ind w:left="2309" w:hanging="233"/>
      </w:pPr>
      <w:rPr>
        <w:rFonts w:hint="default"/>
        <w:lang w:val="en-US" w:eastAsia="en-US" w:bidi="ar-SA"/>
      </w:rPr>
    </w:lvl>
    <w:lvl w:ilvl="3" w:tplc="69B6E36E">
      <w:numFmt w:val="bullet"/>
      <w:lvlText w:val="•"/>
      <w:lvlJc w:val="left"/>
      <w:pPr>
        <w:ind w:left="3239" w:hanging="233"/>
      </w:pPr>
      <w:rPr>
        <w:rFonts w:hint="default"/>
        <w:lang w:val="en-US" w:eastAsia="en-US" w:bidi="ar-SA"/>
      </w:rPr>
    </w:lvl>
    <w:lvl w:ilvl="4" w:tplc="78BAF50A">
      <w:numFmt w:val="bullet"/>
      <w:lvlText w:val="•"/>
      <w:lvlJc w:val="left"/>
      <w:pPr>
        <w:ind w:left="4168" w:hanging="233"/>
      </w:pPr>
      <w:rPr>
        <w:rFonts w:hint="default"/>
        <w:lang w:val="en-US" w:eastAsia="en-US" w:bidi="ar-SA"/>
      </w:rPr>
    </w:lvl>
    <w:lvl w:ilvl="5" w:tplc="1E0034DA">
      <w:numFmt w:val="bullet"/>
      <w:lvlText w:val="•"/>
      <w:lvlJc w:val="left"/>
      <w:pPr>
        <w:ind w:left="5098" w:hanging="233"/>
      </w:pPr>
      <w:rPr>
        <w:rFonts w:hint="default"/>
        <w:lang w:val="en-US" w:eastAsia="en-US" w:bidi="ar-SA"/>
      </w:rPr>
    </w:lvl>
    <w:lvl w:ilvl="6" w:tplc="E9C6EDC0">
      <w:numFmt w:val="bullet"/>
      <w:lvlText w:val="•"/>
      <w:lvlJc w:val="left"/>
      <w:pPr>
        <w:ind w:left="6027" w:hanging="233"/>
      </w:pPr>
      <w:rPr>
        <w:rFonts w:hint="default"/>
        <w:lang w:val="en-US" w:eastAsia="en-US" w:bidi="ar-SA"/>
      </w:rPr>
    </w:lvl>
    <w:lvl w:ilvl="7" w:tplc="9B7A3C86">
      <w:numFmt w:val="bullet"/>
      <w:lvlText w:val="•"/>
      <w:lvlJc w:val="left"/>
      <w:pPr>
        <w:ind w:left="6957" w:hanging="233"/>
      </w:pPr>
      <w:rPr>
        <w:rFonts w:hint="default"/>
        <w:lang w:val="en-US" w:eastAsia="en-US" w:bidi="ar-SA"/>
      </w:rPr>
    </w:lvl>
    <w:lvl w:ilvl="8" w:tplc="3E1ACF7C">
      <w:numFmt w:val="bullet"/>
      <w:lvlText w:val="•"/>
      <w:lvlJc w:val="left"/>
      <w:pPr>
        <w:ind w:left="7886" w:hanging="233"/>
      </w:pPr>
      <w:rPr>
        <w:rFonts w:hint="default"/>
        <w:lang w:val="en-US" w:eastAsia="en-US" w:bidi="ar-SA"/>
      </w:rPr>
    </w:lvl>
  </w:abstractNum>
  <w:abstractNum w:abstractNumId="1" w15:restartNumberingAfterBreak="0">
    <w:nsid w:val="2E4A098B"/>
    <w:multiLevelType w:val="hybridMultilevel"/>
    <w:tmpl w:val="72468C32"/>
    <w:lvl w:ilvl="0" w:tplc="EC9EF0F0">
      <w:start w:val="2"/>
      <w:numFmt w:val="lowerLetter"/>
      <w:lvlText w:val="%1)"/>
      <w:lvlJc w:val="left"/>
      <w:pPr>
        <w:ind w:left="1402" w:hanging="260"/>
        <w:jc w:val="left"/>
      </w:pPr>
      <w:rPr>
        <w:rFonts w:hint="default"/>
        <w:w w:val="99"/>
        <w:lang w:val="en-US" w:eastAsia="en-US" w:bidi="ar-SA"/>
      </w:rPr>
    </w:lvl>
    <w:lvl w:ilvl="1" w:tplc="DD08FBFA">
      <w:numFmt w:val="bullet"/>
      <w:lvlText w:val="•"/>
      <w:lvlJc w:val="left"/>
      <w:pPr>
        <w:ind w:left="2234" w:hanging="260"/>
      </w:pPr>
      <w:rPr>
        <w:rFonts w:hint="default"/>
        <w:lang w:val="en-US" w:eastAsia="en-US" w:bidi="ar-SA"/>
      </w:rPr>
    </w:lvl>
    <w:lvl w:ilvl="2" w:tplc="5E50A284">
      <w:numFmt w:val="bullet"/>
      <w:lvlText w:val="•"/>
      <w:lvlJc w:val="left"/>
      <w:pPr>
        <w:ind w:left="3069" w:hanging="260"/>
      </w:pPr>
      <w:rPr>
        <w:rFonts w:hint="default"/>
        <w:lang w:val="en-US" w:eastAsia="en-US" w:bidi="ar-SA"/>
      </w:rPr>
    </w:lvl>
    <w:lvl w:ilvl="3" w:tplc="52E44FB8">
      <w:numFmt w:val="bullet"/>
      <w:lvlText w:val="•"/>
      <w:lvlJc w:val="left"/>
      <w:pPr>
        <w:ind w:left="3903" w:hanging="260"/>
      </w:pPr>
      <w:rPr>
        <w:rFonts w:hint="default"/>
        <w:lang w:val="en-US" w:eastAsia="en-US" w:bidi="ar-SA"/>
      </w:rPr>
    </w:lvl>
    <w:lvl w:ilvl="4" w:tplc="A8E29A02">
      <w:numFmt w:val="bullet"/>
      <w:lvlText w:val="•"/>
      <w:lvlJc w:val="left"/>
      <w:pPr>
        <w:ind w:left="4738" w:hanging="260"/>
      </w:pPr>
      <w:rPr>
        <w:rFonts w:hint="default"/>
        <w:lang w:val="en-US" w:eastAsia="en-US" w:bidi="ar-SA"/>
      </w:rPr>
    </w:lvl>
    <w:lvl w:ilvl="5" w:tplc="D3643BDA">
      <w:numFmt w:val="bullet"/>
      <w:lvlText w:val="•"/>
      <w:lvlJc w:val="left"/>
      <w:pPr>
        <w:ind w:left="5573" w:hanging="260"/>
      </w:pPr>
      <w:rPr>
        <w:rFonts w:hint="default"/>
        <w:lang w:val="en-US" w:eastAsia="en-US" w:bidi="ar-SA"/>
      </w:rPr>
    </w:lvl>
    <w:lvl w:ilvl="6" w:tplc="A2E0E7C2">
      <w:numFmt w:val="bullet"/>
      <w:lvlText w:val="•"/>
      <w:lvlJc w:val="left"/>
      <w:pPr>
        <w:ind w:left="6407" w:hanging="260"/>
      </w:pPr>
      <w:rPr>
        <w:rFonts w:hint="default"/>
        <w:lang w:val="en-US" w:eastAsia="en-US" w:bidi="ar-SA"/>
      </w:rPr>
    </w:lvl>
    <w:lvl w:ilvl="7" w:tplc="8AC04BBA">
      <w:numFmt w:val="bullet"/>
      <w:lvlText w:val="•"/>
      <w:lvlJc w:val="left"/>
      <w:pPr>
        <w:ind w:left="7242" w:hanging="260"/>
      </w:pPr>
      <w:rPr>
        <w:rFonts w:hint="default"/>
        <w:lang w:val="en-US" w:eastAsia="en-US" w:bidi="ar-SA"/>
      </w:rPr>
    </w:lvl>
    <w:lvl w:ilvl="8" w:tplc="7EEA62E0">
      <w:numFmt w:val="bullet"/>
      <w:lvlText w:val="•"/>
      <w:lvlJc w:val="left"/>
      <w:pPr>
        <w:ind w:left="8076" w:hanging="260"/>
      </w:pPr>
      <w:rPr>
        <w:rFonts w:hint="default"/>
        <w:lang w:val="en-US" w:eastAsia="en-US" w:bidi="ar-SA"/>
      </w:rPr>
    </w:lvl>
  </w:abstractNum>
  <w:abstractNum w:abstractNumId="2" w15:restartNumberingAfterBreak="0">
    <w:nsid w:val="3E231554"/>
    <w:multiLevelType w:val="hybridMultilevel"/>
    <w:tmpl w:val="EF9AAA2E"/>
    <w:lvl w:ilvl="0" w:tplc="5984AF4C">
      <w:start w:val="1"/>
      <w:numFmt w:val="lowerLetter"/>
      <w:lvlText w:val="(%1)"/>
      <w:lvlJc w:val="left"/>
      <w:pPr>
        <w:ind w:left="1468" w:hanging="327"/>
        <w:jc w:val="left"/>
      </w:pPr>
      <w:rPr>
        <w:rFonts w:ascii="Times New Roman" w:eastAsia="Times New Roman" w:hAnsi="Times New Roman" w:cs="Times New Roman" w:hint="default"/>
        <w:color w:val="202020"/>
        <w:w w:val="99"/>
        <w:sz w:val="24"/>
        <w:szCs w:val="24"/>
        <w:lang w:val="en-US" w:eastAsia="en-US" w:bidi="ar-SA"/>
      </w:rPr>
    </w:lvl>
    <w:lvl w:ilvl="1" w:tplc="88CEE3B0">
      <w:numFmt w:val="bullet"/>
      <w:lvlText w:val="•"/>
      <w:lvlJc w:val="left"/>
      <w:pPr>
        <w:ind w:left="2288" w:hanging="327"/>
      </w:pPr>
      <w:rPr>
        <w:rFonts w:hint="default"/>
        <w:lang w:val="en-US" w:eastAsia="en-US" w:bidi="ar-SA"/>
      </w:rPr>
    </w:lvl>
    <w:lvl w:ilvl="2" w:tplc="5B2E71E4">
      <w:numFmt w:val="bullet"/>
      <w:lvlText w:val="•"/>
      <w:lvlJc w:val="left"/>
      <w:pPr>
        <w:ind w:left="3117" w:hanging="327"/>
      </w:pPr>
      <w:rPr>
        <w:rFonts w:hint="default"/>
        <w:lang w:val="en-US" w:eastAsia="en-US" w:bidi="ar-SA"/>
      </w:rPr>
    </w:lvl>
    <w:lvl w:ilvl="3" w:tplc="C1465358">
      <w:numFmt w:val="bullet"/>
      <w:lvlText w:val="•"/>
      <w:lvlJc w:val="left"/>
      <w:pPr>
        <w:ind w:left="3945" w:hanging="327"/>
      </w:pPr>
      <w:rPr>
        <w:rFonts w:hint="default"/>
        <w:lang w:val="en-US" w:eastAsia="en-US" w:bidi="ar-SA"/>
      </w:rPr>
    </w:lvl>
    <w:lvl w:ilvl="4" w:tplc="A9FE29B2">
      <w:numFmt w:val="bullet"/>
      <w:lvlText w:val="•"/>
      <w:lvlJc w:val="left"/>
      <w:pPr>
        <w:ind w:left="4774" w:hanging="327"/>
      </w:pPr>
      <w:rPr>
        <w:rFonts w:hint="default"/>
        <w:lang w:val="en-US" w:eastAsia="en-US" w:bidi="ar-SA"/>
      </w:rPr>
    </w:lvl>
    <w:lvl w:ilvl="5" w:tplc="EF0084C2">
      <w:numFmt w:val="bullet"/>
      <w:lvlText w:val="•"/>
      <w:lvlJc w:val="left"/>
      <w:pPr>
        <w:ind w:left="5603" w:hanging="327"/>
      </w:pPr>
      <w:rPr>
        <w:rFonts w:hint="default"/>
        <w:lang w:val="en-US" w:eastAsia="en-US" w:bidi="ar-SA"/>
      </w:rPr>
    </w:lvl>
    <w:lvl w:ilvl="6" w:tplc="89E0DE96">
      <w:numFmt w:val="bullet"/>
      <w:lvlText w:val="•"/>
      <w:lvlJc w:val="left"/>
      <w:pPr>
        <w:ind w:left="6431" w:hanging="327"/>
      </w:pPr>
      <w:rPr>
        <w:rFonts w:hint="default"/>
        <w:lang w:val="en-US" w:eastAsia="en-US" w:bidi="ar-SA"/>
      </w:rPr>
    </w:lvl>
    <w:lvl w:ilvl="7" w:tplc="CB0C1A40">
      <w:numFmt w:val="bullet"/>
      <w:lvlText w:val="•"/>
      <w:lvlJc w:val="left"/>
      <w:pPr>
        <w:ind w:left="7260" w:hanging="327"/>
      </w:pPr>
      <w:rPr>
        <w:rFonts w:hint="default"/>
        <w:lang w:val="en-US" w:eastAsia="en-US" w:bidi="ar-SA"/>
      </w:rPr>
    </w:lvl>
    <w:lvl w:ilvl="8" w:tplc="604E0E26">
      <w:numFmt w:val="bullet"/>
      <w:lvlText w:val="•"/>
      <w:lvlJc w:val="left"/>
      <w:pPr>
        <w:ind w:left="8088" w:hanging="327"/>
      </w:pPr>
      <w:rPr>
        <w:rFonts w:hint="default"/>
        <w:lang w:val="en-US" w:eastAsia="en-US" w:bidi="ar-SA"/>
      </w:rPr>
    </w:lvl>
  </w:abstractNum>
  <w:abstractNum w:abstractNumId="3" w15:restartNumberingAfterBreak="0">
    <w:nsid w:val="4AA32511"/>
    <w:multiLevelType w:val="hybridMultilevel"/>
    <w:tmpl w:val="7BF02990"/>
    <w:lvl w:ilvl="0" w:tplc="D09C8A38">
      <w:start w:val="3"/>
      <w:numFmt w:val="lowerLetter"/>
      <w:lvlText w:val="%1)"/>
      <w:lvlJc w:val="left"/>
      <w:pPr>
        <w:ind w:left="1142" w:hanging="280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2F426D30">
      <w:numFmt w:val="bullet"/>
      <w:lvlText w:val="•"/>
      <w:lvlJc w:val="left"/>
      <w:pPr>
        <w:ind w:left="2000" w:hanging="280"/>
      </w:pPr>
      <w:rPr>
        <w:rFonts w:hint="default"/>
        <w:lang w:val="en-US" w:eastAsia="en-US" w:bidi="ar-SA"/>
      </w:rPr>
    </w:lvl>
    <w:lvl w:ilvl="2" w:tplc="2C262634">
      <w:numFmt w:val="bullet"/>
      <w:lvlText w:val="•"/>
      <w:lvlJc w:val="left"/>
      <w:pPr>
        <w:ind w:left="2861" w:hanging="280"/>
      </w:pPr>
      <w:rPr>
        <w:rFonts w:hint="default"/>
        <w:lang w:val="en-US" w:eastAsia="en-US" w:bidi="ar-SA"/>
      </w:rPr>
    </w:lvl>
    <w:lvl w:ilvl="3" w:tplc="1AFC9A38">
      <w:numFmt w:val="bullet"/>
      <w:lvlText w:val="•"/>
      <w:lvlJc w:val="left"/>
      <w:pPr>
        <w:ind w:left="3721" w:hanging="280"/>
      </w:pPr>
      <w:rPr>
        <w:rFonts w:hint="default"/>
        <w:lang w:val="en-US" w:eastAsia="en-US" w:bidi="ar-SA"/>
      </w:rPr>
    </w:lvl>
    <w:lvl w:ilvl="4" w:tplc="D41266E2">
      <w:numFmt w:val="bullet"/>
      <w:lvlText w:val="•"/>
      <w:lvlJc w:val="left"/>
      <w:pPr>
        <w:ind w:left="4582" w:hanging="280"/>
      </w:pPr>
      <w:rPr>
        <w:rFonts w:hint="default"/>
        <w:lang w:val="en-US" w:eastAsia="en-US" w:bidi="ar-SA"/>
      </w:rPr>
    </w:lvl>
    <w:lvl w:ilvl="5" w:tplc="6090D578">
      <w:numFmt w:val="bullet"/>
      <w:lvlText w:val="•"/>
      <w:lvlJc w:val="left"/>
      <w:pPr>
        <w:ind w:left="5443" w:hanging="280"/>
      </w:pPr>
      <w:rPr>
        <w:rFonts w:hint="default"/>
        <w:lang w:val="en-US" w:eastAsia="en-US" w:bidi="ar-SA"/>
      </w:rPr>
    </w:lvl>
    <w:lvl w:ilvl="6" w:tplc="FC26C2F2">
      <w:numFmt w:val="bullet"/>
      <w:lvlText w:val="•"/>
      <w:lvlJc w:val="left"/>
      <w:pPr>
        <w:ind w:left="6303" w:hanging="280"/>
      </w:pPr>
      <w:rPr>
        <w:rFonts w:hint="default"/>
        <w:lang w:val="en-US" w:eastAsia="en-US" w:bidi="ar-SA"/>
      </w:rPr>
    </w:lvl>
    <w:lvl w:ilvl="7" w:tplc="78585D54">
      <w:numFmt w:val="bullet"/>
      <w:lvlText w:val="•"/>
      <w:lvlJc w:val="left"/>
      <w:pPr>
        <w:ind w:left="7164" w:hanging="280"/>
      </w:pPr>
      <w:rPr>
        <w:rFonts w:hint="default"/>
        <w:lang w:val="en-US" w:eastAsia="en-US" w:bidi="ar-SA"/>
      </w:rPr>
    </w:lvl>
    <w:lvl w:ilvl="8" w:tplc="C0AC194A">
      <w:numFmt w:val="bullet"/>
      <w:lvlText w:val="•"/>
      <w:lvlJc w:val="left"/>
      <w:pPr>
        <w:ind w:left="8024" w:hanging="280"/>
      </w:pPr>
      <w:rPr>
        <w:rFonts w:hint="default"/>
        <w:lang w:val="en-US" w:eastAsia="en-US" w:bidi="ar-SA"/>
      </w:rPr>
    </w:lvl>
  </w:abstractNum>
  <w:abstractNum w:abstractNumId="4" w15:restartNumberingAfterBreak="0">
    <w:nsid w:val="52AB31BA"/>
    <w:multiLevelType w:val="hybridMultilevel"/>
    <w:tmpl w:val="DAF0BBEA"/>
    <w:lvl w:ilvl="0" w:tplc="81B6BA06">
      <w:start w:val="2"/>
      <w:numFmt w:val="lowerLetter"/>
      <w:lvlText w:val="(%1)"/>
      <w:lvlJc w:val="left"/>
      <w:pPr>
        <w:ind w:left="1482" w:hanging="340"/>
        <w:jc w:val="left"/>
      </w:pPr>
      <w:rPr>
        <w:rFonts w:hint="default"/>
        <w:w w:val="99"/>
        <w:lang w:val="en-US" w:eastAsia="en-US" w:bidi="ar-SA"/>
      </w:rPr>
    </w:lvl>
    <w:lvl w:ilvl="1" w:tplc="0C86D1BA">
      <w:numFmt w:val="bullet"/>
      <w:lvlText w:val="•"/>
      <w:lvlJc w:val="left"/>
      <w:pPr>
        <w:ind w:left="2306" w:hanging="340"/>
      </w:pPr>
      <w:rPr>
        <w:rFonts w:hint="default"/>
        <w:lang w:val="en-US" w:eastAsia="en-US" w:bidi="ar-SA"/>
      </w:rPr>
    </w:lvl>
    <w:lvl w:ilvl="2" w:tplc="4CB8A076">
      <w:numFmt w:val="bullet"/>
      <w:lvlText w:val="•"/>
      <w:lvlJc w:val="left"/>
      <w:pPr>
        <w:ind w:left="3133" w:hanging="340"/>
      </w:pPr>
      <w:rPr>
        <w:rFonts w:hint="default"/>
        <w:lang w:val="en-US" w:eastAsia="en-US" w:bidi="ar-SA"/>
      </w:rPr>
    </w:lvl>
    <w:lvl w:ilvl="3" w:tplc="54C8DDB8">
      <w:numFmt w:val="bullet"/>
      <w:lvlText w:val="•"/>
      <w:lvlJc w:val="left"/>
      <w:pPr>
        <w:ind w:left="3959" w:hanging="340"/>
      </w:pPr>
      <w:rPr>
        <w:rFonts w:hint="default"/>
        <w:lang w:val="en-US" w:eastAsia="en-US" w:bidi="ar-SA"/>
      </w:rPr>
    </w:lvl>
    <w:lvl w:ilvl="4" w:tplc="7BAC00D6">
      <w:numFmt w:val="bullet"/>
      <w:lvlText w:val="•"/>
      <w:lvlJc w:val="left"/>
      <w:pPr>
        <w:ind w:left="4786" w:hanging="340"/>
      </w:pPr>
      <w:rPr>
        <w:rFonts w:hint="default"/>
        <w:lang w:val="en-US" w:eastAsia="en-US" w:bidi="ar-SA"/>
      </w:rPr>
    </w:lvl>
    <w:lvl w:ilvl="5" w:tplc="4BBCFE8E">
      <w:numFmt w:val="bullet"/>
      <w:lvlText w:val="•"/>
      <w:lvlJc w:val="left"/>
      <w:pPr>
        <w:ind w:left="5613" w:hanging="340"/>
      </w:pPr>
      <w:rPr>
        <w:rFonts w:hint="default"/>
        <w:lang w:val="en-US" w:eastAsia="en-US" w:bidi="ar-SA"/>
      </w:rPr>
    </w:lvl>
    <w:lvl w:ilvl="6" w:tplc="2AFC8D6A">
      <w:numFmt w:val="bullet"/>
      <w:lvlText w:val="•"/>
      <w:lvlJc w:val="left"/>
      <w:pPr>
        <w:ind w:left="6439" w:hanging="340"/>
      </w:pPr>
      <w:rPr>
        <w:rFonts w:hint="default"/>
        <w:lang w:val="en-US" w:eastAsia="en-US" w:bidi="ar-SA"/>
      </w:rPr>
    </w:lvl>
    <w:lvl w:ilvl="7" w:tplc="A6129260">
      <w:numFmt w:val="bullet"/>
      <w:lvlText w:val="•"/>
      <w:lvlJc w:val="left"/>
      <w:pPr>
        <w:ind w:left="7266" w:hanging="340"/>
      </w:pPr>
      <w:rPr>
        <w:rFonts w:hint="default"/>
        <w:lang w:val="en-US" w:eastAsia="en-US" w:bidi="ar-SA"/>
      </w:rPr>
    </w:lvl>
    <w:lvl w:ilvl="8" w:tplc="FE2C815A">
      <w:numFmt w:val="bullet"/>
      <w:lvlText w:val="•"/>
      <w:lvlJc w:val="left"/>
      <w:pPr>
        <w:ind w:left="8092" w:hanging="340"/>
      </w:pPr>
      <w:rPr>
        <w:rFonts w:hint="default"/>
        <w:lang w:val="en-US" w:eastAsia="en-US" w:bidi="ar-SA"/>
      </w:rPr>
    </w:lvl>
  </w:abstractNum>
  <w:abstractNum w:abstractNumId="5" w15:restartNumberingAfterBreak="0">
    <w:nsid w:val="6B6D7D3D"/>
    <w:multiLevelType w:val="hybridMultilevel"/>
    <w:tmpl w:val="9E0007A6"/>
    <w:lvl w:ilvl="0" w:tplc="CC627C06">
      <w:start w:val="3"/>
      <w:numFmt w:val="lowerLetter"/>
      <w:lvlText w:val="(%1)"/>
      <w:lvlJc w:val="left"/>
      <w:pPr>
        <w:ind w:left="1458" w:hanging="316"/>
        <w:jc w:val="left"/>
      </w:pPr>
      <w:rPr>
        <w:rFonts w:ascii="Times New Roman" w:eastAsia="Times New Roman" w:hAnsi="Times New Roman" w:cs="Times New Roman" w:hint="default"/>
        <w:b/>
        <w:bCs/>
        <w:color w:val="202020"/>
        <w:w w:val="99"/>
        <w:sz w:val="24"/>
        <w:szCs w:val="24"/>
        <w:lang w:val="en-US" w:eastAsia="en-US" w:bidi="ar-SA"/>
      </w:rPr>
    </w:lvl>
    <w:lvl w:ilvl="1" w:tplc="6492BF5C">
      <w:start w:val="1"/>
      <w:numFmt w:val="decimal"/>
      <w:lvlText w:val="%2."/>
      <w:lvlJc w:val="left"/>
      <w:pPr>
        <w:ind w:left="1742" w:hanging="240"/>
        <w:jc w:val="left"/>
      </w:pPr>
      <w:rPr>
        <w:rFonts w:ascii="Times New Roman" w:eastAsia="Times New Roman" w:hAnsi="Times New Roman" w:cs="Times New Roman" w:hint="default"/>
        <w:color w:val="202020"/>
        <w:w w:val="100"/>
        <w:sz w:val="24"/>
        <w:szCs w:val="24"/>
        <w:lang w:val="en-US" w:eastAsia="en-US" w:bidi="ar-SA"/>
      </w:rPr>
    </w:lvl>
    <w:lvl w:ilvl="2" w:tplc="DC4CDD76">
      <w:numFmt w:val="bullet"/>
      <w:lvlText w:val="•"/>
      <w:lvlJc w:val="left"/>
      <w:pPr>
        <w:ind w:left="2629" w:hanging="240"/>
      </w:pPr>
      <w:rPr>
        <w:rFonts w:hint="default"/>
        <w:lang w:val="en-US" w:eastAsia="en-US" w:bidi="ar-SA"/>
      </w:rPr>
    </w:lvl>
    <w:lvl w:ilvl="3" w:tplc="AE72FBC2">
      <w:numFmt w:val="bullet"/>
      <w:lvlText w:val="•"/>
      <w:lvlJc w:val="left"/>
      <w:pPr>
        <w:ind w:left="3519" w:hanging="240"/>
      </w:pPr>
      <w:rPr>
        <w:rFonts w:hint="default"/>
        <w:lang w:val="en-US" w:eastAsia="en-US" w:bidi="ar-SA"/>
      </w:rPr>
    </w:lvl>
    <w:lvl w:ilvl="4" w:tplc="F3DE2E8A">
      <w:numFmt w:val="bullet"/>
      <w:lvlText w:val="•"/>
      <w:lvlJc w:val="left"/>
      <w:pPr>
        <w:ind w:left="4408" w:hanging="240"/>
      </w:pPr>
      <w:rPr>
        <w:rFonts w:hint="default"/>
        <w:lang w:val="en-US" w:eastAsia="en-US" w:bidi="ar-SA"/>
      </w:rPr>
    </w:lvl>
    <w:lvl w:ilvl="5" w:tplc="F4D63F7A">
      <w:numFmt w:val="bullet"/>
      <w:lvlText w:val="•"/>
      <w:lvlJc w:val="left"/>
      <w:pPr>
        <w:ind w:left="5298" w:hanging="240"/>
      </w:pPr>
      <w:rPr>
        <w:rFonts w:hint="default"/>
        <w:lang w:val="en-US" w:eastAsia="en-US" w:bidi="ar-SA"/>
      </w:rPr>
    </w:lvl>
    <w:lvl w:ilvl="6" w:tplc="A3AEF0EC">
      <w:numFmt w:val="bullet"/>
      <w:lvlText w:val="•"/>
      <w:lvlJc w:val="left"/>
      <w:pPr>
        <w:ind w:left="6187" w:hanging="240"/>
      </w:pPr>
      <w:rPr>
        <w:rFonts w:hint="default"/>
        <w:lang w:val="en-US" w:eastAsia="en-US" w:bidi="ar-SA"/>
      </w:rPr>
    </w:lvl>
    <w:lvl w:ilvl="7" w:tplc="569E4336">
      <w:numFmt w:val="bullet"/>
      <w:lvlText w:val="•"/>
      <w:lvlJc w:val="left"/>
      <w:pPr>
        <w:ind w:left="7077" w:hanging="240"/>
      </w:pPr>
      <w:rPr>
        <w:rFonts w:hint="default"/>
        <w:lang w:val="en-US" w:eastAsia="en-US" w:bidi="ar-SA"/>
      </w:rPr>
    </w:lvl>
    <w:lvl w:ilvl="8" w:tplc="D31C6774">
      <w:numFmt w:val="bullet"/>
      <w:lvlText w:val="•"/>
      <w:lvlJc w:val="left"/>
      <w:pPr>
        <w:ind w:left="7966" w:hanging="240"/>
      </w:pPr>
      <w:rPr>
        <w:rFonts w:hint="default"/>
        <w:lang w:val="en-US" w:eastAsia="en-US" w:bidi="ar-SA"/>
      </w:rPr>
    </w:lvl>
  </w:abstractNum>
  <w:abstractNum w:abstractNumId="6" w15:restartNumberingAfterBreak="0">
    <w:nsid w:val="728246BD"/>
    <w:multiLevelType w:val="hybridMultilevel"/>
    <w:tmpl w:val="1EB0AEC4"/>
    <w:lvl w:ilvl="0" w:tplc="2C6487E4">
      <w:start w:val="2"/>
      <w:numFmt w:val="lowerLetter"/>
      <w:lvlText w:val="(%1)"/>
      <w:lvlJc w:val="left"/>
      <w:pPr>
        <w:ind w:left="1482" w:hanging="340"/>
        <w:jc w:val="left"/>
      </w:pPr>
      <w:rPr>
        <w:rFonts w:ascii="Times New Roman" w:eastAsia="Times New Roman" w:hAnsi="Times New Roman" w:cs="Times New Roman" w:hint="default"/>
        <w:color w:val="202020"/>
        <w:w w:val="99"/>
        <w:sz w:val="24"/>
        <w:szCs w:val="24"/>
        <w:lang w:val="en-US" w:eastAsia="en-US" w:bidi="ar-SA"/>
      </w:rPr>
    </w:lvl>
    <w:lvl w:ilvl="1" w:tplc="D7D47144">
      <w:numFmt w:val="bullet"/>
      <w:lvlText w:val="•"/>
      <w:lvlJc w:val="left"/>
      <w:pPr>
        <w:ind w:left="2306" w:hanging="340"/>
      </w:pPr>
      <w:rPr>
        <w:rFonts w:hint="default"/>
        <w:lang w:val="en-US" w:eastAsia="en-US" w:bidi="ar-SA"/>
      </w:rPr>
    </w:lvl>
    <w:lvl w:ilvl="2" w:tplc="DAAEDA30">
      <w:numFmt w:val="bullet"/>
      <w:lvlText w:val="•"/>
      <w:lvlJc w:val="left"/>
      <w:pPr>
        <w:ind w:left="3133" w:hanging="340"/>
      </w:pPr>
      <w:rPr>
        <w:rFonts w:hint="default"/>
        <w:lang w:val="en-US" w:eastAsia="en-US" w:bidi="ar-SA"/>
      </w:rPr>
    </w:lvl>
    <w:lvl w:ilvl="3" w:tplc="1226C18A">
      <w:numFmt w:val="bullet"/>
      <w:lvlText w:val="•"/>
      <w:lvlJc w:val="left"/>
      <w:pPr>
        <w:ind w:left="3959" w:hanging="340"/>
      </w:pPr>
      <w:rPr>
        <w:rFonts w:hint="default"/>
        <w:lang w:val="en-US" w:eastAsia="en-US" w:bidi="ar-SA"/>
      </w:rPr>
    </w:lvl>
    <w:lvl w:ilvl="4" w:tplc="6D18BD72">
      <w:numFmt w:val="bullet"/>
      <w:lvlText w:val="•"/>
      <w:lvlJc w:val="left"/>
      <w:pPr>
        <w:ind w:left="4786" w:hanging="340"/>
      </w:pPr>
      <w:rPr>
        <w:rFonts w:hint="default"/>
        <w:lang w:val="en-US" w:eastAsia="en-US" w:bidi="ar-SA"/>
      </w:rPr>
    </w:lvl>
    <w:lvl w:ilvl="5" w:tplc="5222332A">
      <w:numFmt w:val="bullet"/>
      <w:lvlText w:val="•"/>
      <w:lvlJc w:val="left"/>
      <w:pPr>
        <w:ind w:left="5613" w:hanging="340"/>
      </w:pPr>
      <w:rPr>
        <w:rFonts w:hint="default"/>
        <w:lang w:val="en-US" w:eastAsia="en-US" w:bidi="ar-SA"/>
      </w:rPr>
    </w:lvl>
    <w:lvl w:ilvl="6" w:tplc="44969116">
      <w:numFmt w:val="bullet"/>
      <w:lvlText w:val="•"/>
      <w:lvlJc w:val="left"/>
      <w:pPr>
        <w:ind w:left="6439" w:hanging="340"/>
      </w:pPr>
      <w:rPr>
        <w:rFonts w:hint="default"/>
        <w:lang w:val="en-US" w:eastAsia="en-US" w:bidi="ar-SA"/>
      </w:rPr>
    </w:lvl>
    <w:lvl w:ilvl="7" w:tplc="7ECE0352">
      <w:numFmt w:val="bullet"/>
      <w:lvlText w:val="•"/>
      <w:lvlJc w:val="left"/>
      <w:pPr>
        <w:ind w:left="7266" w:hanging="340"/>
      </w:pPr>
      <w:rPr>
        <w:rFonts w:hint="default"/>
        <w:lang w:val="en-US" w:eastAsia="en-US" w:bidi="ar-SA"/>
      </w:rPr>
    </w:lvl>
    <w:lvl w:ilvl="8" w:tplc="AA006C2E">
      <w:numFmt w:val="bullet"/>
      <w:lvlText w:val="•"/>
      <w:lvlJc w:val="left"/>
      <w:pPr>
        <w:ind w:left="8092" w:hanging="340"/>
      </w:pPr>
      <w:rPr>
        <w:rFonts w:hint="default"/>
        <w:lang w:val="en-US" w:eastAsia="en-US" w:bidi="ar-SA"/>
      </w:rPr>
    </w:lvl>
  </w:abstractNum>
  <w:num w:numId="1" w16cid:durableId="12919679">
    <w:abstractNumId w:val="5"/>
  </w:num>
  <w:num w:numId="2" w16cid:durableId="1740326381">
    <w:abstractNumId w:val="3"/>
  </w:num>
  <w:num w:numId="3" w16cid:durableId="1451628454">
    <w:abstractNumId w:val="6"/>
  </w:num>
  <w:num w:numId="4" w16cid:durableId="918247631">
    <w:abstractNumId w:val="1"/>
  </w:num>
  <w:num w:numId="5" w16cid:durableId="200552246">
    <w:abstractNumId w:val="2"/>
  </w:num>
  <w:num w:numId="6" w16cid:durableId="1724521132">
    <w:abstractNumId w:val="4"/>
  </w:num>
  <w:num w:numId="7" w16cid:durableId="983006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5275"/>
    <w:rsid w:val="002614E4"/>
    <w:rsid w:val="00AA5E8D"/>
    <w:rsid w:val="00AC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880B79"/>
  <w15:docId w15:val="{E1521662-BC30-46A0-B6F2-236492EE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9"/>
    <w:qFormat/>
    <w:pPr>
      <w:spacing w:before="42"/>
      <w:ind w:left="114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1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527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keywords>, docId:4E85F5EC8516AA0053F544D1A37771E9</cp:keywords>
  <cp:lastModifiedBy>Veronica Liset Esteves Cárdenas</cp:lastModifiedBy>
  <cp:revision>2</cp:revision>
  <dcterms:created xsi:type="dcterms:W3CDTF">2022-09-23T22:08:00Z</dcterms:created>
  <dcterms:modified xsi:type="dcterms:W3CDTF">2022-09-23T22:10:00Z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2022-09-23T00:00:00Z</vt:filetime>
  </property>
</Properties>
</file>