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AFB" w:rsidRPr="00077769" w:rsidRDefault="00F10AFB" w:rsidP="00F10AFB">
      <w:pPr>
        <w:spacing w:after="0" w:line="240" w:lineRule="auto"/>
        <w:rPr>
          <w:rFonts w:ascii="Times New Roman" w:eastAsia="Calibri" w:hAnsi="Times New Roman" w:cs="Times New Roman"/>
          <w:b/>
          <w:sz w:val="28"/>
          <w:szCs w:val="28"/>
        </w:rPr>
      </w:pPr>
      <w:r w:rsidRPr="00077769">
        <w:rPr>
          <w:rFonts w:ascii="Times New Roman" w:eastAsia="Calibri" w:hAnsi="Times New Roman" w:cs="Times New Roman"/>
          <w:b/>
          <w:sz w:val="28"/>
          <w:szCs w:val="28"/>
        </w:rPr>
        <w:t>УДК 658.012.32</w:t>
      </w:r>
    </w:p>
    <w:p w:rsidR="00F10AFB" w:rsidRPr="00077769" w:rsidRDefault="00F10AFB" w:rsidP="00F10AFB">
      <w:pPr>
        <w:spacing w:after="0" w:line="240" w:lineRule="auto"/>
        <w:rPr>
          <w:rFonts w:ascii="Times New Roman" w:eastAsia="Calibri" w:hAnsi="Times New Roman" w:cs="Times New Roman"/>
          <w:b/>
          <w:sz w:val="28"/>
          <w:szCs w:val="28"/>
          <w:lang w:val="en-US"/>
        </w:rPr>
      </w:pPr>
      <w:r w:rsidRPr="00077769">
        <w:rPr>
          <w:rFonts w:ascii="Times New Roman" w:eastAsia="Calibri" w:hAnsi="Times New Roman" w:cs="Times New Roman"/>
          <w:b/>
          <w:sz w:val="28"/>
          <w:szCs w:val="28"/>
          <w:lang w:val="en-US"/>
        </w:rPr>
        <w:t xml:space="preserve">DOI </w:t>
      </w:r>
      <w:r w:rsidR="00F1061A" w:rsidRPr="00F1061A">
        <w:rPr>
          <w:rFonts w:ascii="Times New Roman" w:eastAsia="Calibri" w:hAnsi="Times New Roman" w:cs="Times New Roman"/>
          <w:b/>
          <w:sz w:val="28"/>
          <w:szCs w:val="28"/>
          <w:lang w:val="en-US"/>
        </w:rPr>
        <w:t>10.5281/zenodo.6630546</w:t>
      </w:r>
    </w:p>
    <w:p w:rsidR="004053D4" w:rsidRPr="00077769" w:rsidRDefault="004053D4" w:rsidP="00F10AFB">
      <w:pPr>
        <w:spacing w:after="0" w:line="240" w:lineRule="auto"/>
        <w:jc w:val="right"/>
        <w:rPr>
          <w:rFonts w:ascii="Times New Roman" w:eastAsia="Calibri" w:hAnsi="Times New Roman" w:cs="Times New Roman"/>
          <w:b/>
          <w:sz w:val="28"/>
          <w:szCs w:val="28"/>
        </w:rPr>
      </w:pPr>
      <w:r w:rsidRPr="00077769">
        <w:rPr>
          <w:rFonts w:ascii="Times New Roman" w:eastAsia="Calibri" w:hAnsi="Times New Roman" w:cs="Times New Roman"/>
          <w:b/>
          <w:sz w:val="28"/>
          <w:szCs w:val="28"/>
        </w:rPr>
        <w:t>Л</w:t>
      </w:r>
      <w:r w:rsidR="007A11F6" w:rsidRPr="00077769">
        <w:rPr>
          <w:rFonts w:ascii="Times New Roman" w:eastAsia="Calibri" w:hAnsi="Times New Roman" w:cs="Times New Roman"/>
          <w:b/>
          <w:sz w:val="28"/>
          <w:szCs w:val="28"/>
        </w:rPr>
        <w:t>.</w:t>
      </w:r>
      <w:r w:rsidR="00F10AFB" w:rsidRPr="00077769">
        <w:rPr>
          <w:rFonts w:ascii="Times New Roman" w:eastAsia="Calibri" w:hAnsi="Times New Roman" w:cs="Times New Roman"/>
          <w:b/>
          <w:sz w:val="28"/>
          <w:szCs w:val="28"/>
          <w:lang w:val="en-US"/>
        </w:rPr>
        <w:t xml:space="preserve"> </w:t>
      </w:r>
      <w:r w:rsidR="007A11F6" w:rsidRPr="00077769">
        <w:rPr>
          <w:rFonts w:ascii="Times New Roman" w:eastAsia="Calibri" w:hAnsi="Times New Roman" w:cs="Times New Roman"/>
          <w:b/>
          <w:sz w:val="28"/>
          <w:szCs w:val="28"/>
        </w:rPr>
        <w:t>В. Пшенична</w:t>
      </w:r>
      <w:r w:rsidRPr="00077769">
        <w:rPr>
          <w:rFonts w:ascii="Times New Roman" w:eastAsia="Calibri" w:hAnsi="Times New Roman" w:cs="Times New Roman"/>
          <w:b/>
          <w:sz w:val="28"/>
          <w:szCs w:val="28"/>
        </w:rPr>
        <w:t xml:space="preserve"> </w:t>
      </w:r>
    </w:p>
    <w:p w:rsidR="004053D4" w:rsidRPr="00077769" w:rsidRDefault="00F10AFB" w:rsidP="00F10AFB">
      <w:pPr>
        <w:spacing w:after="0" w:line="240" w:lineRule="auto"/>
        <w:jc w:val="right"/>
        <w:rPr>
          <w:rFonts w:ascii="Times New Roman" w:eastAsia="Calibri" w:hAnsi="Times New Roman" w:cs="Times New Roman"/>
          <w:bCs/>
          <w:sz w:val="28"/>
          <w:szCs w:val="28"/>
        </w:rPr>
      </w:pPr>
      <w:r w:rsidRPr="00077769">
        <w:rPr>
          <w:rFonts w:ascii="Times New Roman" w:eastAsia="Calibri" w:hAnsi="Times New Roman" w:cs="Times New Roman"/>
          <w:bCs/>
          <w:sz w:val="28"/>
          <w:szCs w:val="28"/>
          <w:lang w:val="en-US"/>
        </w:rPr>
        <w:t xml:space="preserve"> </w:t>
      </w:r>
      <w:r w:rsidR="004053D4" w:rsidRPr="00077769">
        <w:rPr>
          <w:rFonts w:ascii="Times New Roman" w:eastAsia="Calibri" w:hAnsi="Times New Roman" w:cs="Times New Roman"/>
          <w:bCs/>
          <w:sz w:val="28"/>
          <w:szCs w:val="28"/>
          <w:lang w:val="en-US"/>
        </w:rPr>
        <w:t>ORCID</w:t>
      </w:r>
      <w:r w:rsidR="004053D4" w:rsidRPr="00077769">
        <w:rPr>
          <w:rFonts w:ascii="Times New Roman" w:eastAsia="Calibri" w:hAnsi="Times New Roman" w:cs="Times New Roman"/>
          <w:bCs/>
          <w:sz w:val="28"/>
          <w:szCs w:val="28"/>
        </w:rPr>
        <w:t xml:space="preserve"> </w:t>
      </w:r>
      <w:r w:rsidR="004053D4" w:rsidRPr="00077769">
        <w:rPr>
          <w:rFonts w:ascii="Times New Roman" w:eastAsia="Calibri" w:hAnsi="Times New Roman" w:cs="Times New Roman"/>
          <w:bCs/>
          <w:sz w:val="28"/>
          <w:szCs w:val="28"/>
          <w:lang w:val="en-US"/>
        </w:rPr>
        <w:t>ID</w:t>
      </w:r>
      <w:r w:rsidR="004053D4" w:rsidRPr="00077769">
        <w:rPr>
          <w:rFonts w:ascii="Times New Roman" w:eastAsia="Calibri" w:hAnsi="Times New Roman" w:cs="Times New Roman"/>
          <w:bCs/>
          <w:sz w:val="28"/>
          <w:szCs w:val="28"/>
        </w:rPr>
        <w:t xml:space="preserve"> 0000-0002-2840-2189</w:t>
      </w:r>
    </w:p>
    <w:p w:rsidR="007A11F6" w:rsidRPr="00077769" w:rsidRDefault="007A11F6" w:rsidP="00F10AFB">
      <w:pPr>
        <w:spacing w:after="0" w:line="240" w:lineRule="auto"/>
        <w:jc w:val="right"/>
        <w:rPr>
          <w:rFonts w:ascii="Times New Roman" w:eastAsia="Calibri" w:hAnsi="Times New Roman" w:cs="Times New Roman"/>
          <w:bCs/>
          <w:sz w:val="28"/>
          <w:szCs w:val="28"/>
        </w:rPr>
      </w:pPr>
      <w:r w:rsidRPr="00077769">
        <w:rPr>
          <w:rFonts w:ascii="Times New Roman" w:eastAsia="Calibri" w:hAnsi="Times New Roman" w:cs="Times New Roman"/>
          <w:bCs/>
          <w:sz w:val="28"/>
          <w:szCs w:val="28"/>
        </w:rPr>
        <w:t>Сумський державний педагогічний</w:t>
      </w:r>
    </w:p>
    <w:p w:rsidR="007A11F6" w:rsidRPr="00077769" w:rsidRDefault="007A11F6" w:rsidP="00F10AFB">
      <w:pPr>
        <w:spacing w:after="0" w:line="240" w:lineRule="auto"/>
        <w:jc w:val="right"/>
        <w:rPr>
          <w:rFonts w:ascii="Times New Roman" w:eastAsia="Calibri" w:hAnsi="Times New Roman" w:cs="Times New Roman"/>
          <w:bCs/>
          <w:sz w:val="28"/>
          <w:szCs w:val="28"/>
        </w:rPr>
      </w:pPr>
      <w:r w:rsidRPr="00077769">
        <w:rPr>
          <w:rFonts w:ascii="Times New Roman" w:eastAsia="Calibri" w:hAnsi="Times New Roman" w:cs="Times New Roman"/>
          <w:bCs/>
          <w:sz w:val="28"/>
          <w:szCs w:val="28"/>
        </w:rPr>
        <w:t>університет імені А.С. Макаренка</w:t>
      </w:r>
    </w:p>
    <w:p w:rsidR="00B03E7F" w:rsidRPr="00077769" w:rsidRDefault="00B03E7F" w:rsidP="00F10AFB">
      <w:pPr>
        <w:spacing w:after="0" w:line="240" w:lineRule="auto"/>
        <w:jc w:val="right"/>
        <w:rPr>
          <w:rFonts w:ascii="Times New Roman" w:eastAsia="Calibri" w:hAnsi="Times New Roman" w:cs="Times New Roman"/>
          <w:b/>
          <w:sz w:val="28"/>
          <w:szCs w:val="28"/>
        </w:rPr>
      </w:pPr>
      <w:r w:rsidRPr="00077769">
        <w:rPr>
          <w:rFonts w:ascii="Times New Roman" w:eastAsia="Calibri" w:hAnsi="Times New Roman" w:cs="Times New Roman"/>
          <w:b/>
          <w:sz w:val="28"/>
          <w:szCs w:val="28"/>
        </w:rPr>
        <w:t>Т</w:t>
      </w:r>
      <w:r w:rsidR="007A11F6" w:rsidRPr="00077769">
        <w:rPr>
          <w:rFonts w:ascii="Times New Roman" w:eastAsia="Calibri" w:hAnsi="Times New Roman" w:cs="Times New Roman"/>
          <w:b/>
          <w:sz w:val="28"/>
          <w:szCs w:val="28"/>
        </w:rPr>
        <w:t>.</w:t>
      </w:r>
      <w:r w:rsidRPr="00077769">
        <w:rPr>
          <w:rFonts w:ascii="Times New Roman" w:eastAsia="Calibri" w:hAnsi="Times New Roman" w:cs="Times New Roman"/>
          <w:b/>
          <w:sz w:val="28"/>
          <w:szCs w:val="28"/>
        </w:rPr>
        <w:t xml:space="preserve"> Б</w:t>
      </w:r>
      <w:r w:rsidR="007A11F6" w:rsidRPr="00077769">
        <w:rPr>
          <w:rFonts w:ascii="Times New Roman" w:eastAsia="Calibri" w:hAnsi="Times New Roman" w:cs="Times New Roman"/>
          <w:b/>
          <w:sz w:val="28"/>
          <w:szCs w:val="28"/>
        </w:rPr>
        <w:t>орисенко</w:t>
      </w:r>
    </w:p>
    <w:p w:rsidR="00B03E7F" w:rsidRPr="00077769" w:rsidRDefault="00B03E7F" w:rsidP="00F10AFB">
      <w:pPr>
        <w:spacing w:after="0" w:line="240" w:lineRule="auto"/>
        <w:jc w:val="right"/>
        <w:rPr>
          <w:rFonts w:ascii="Times New Roman" w:eastAsia="Calibri" w:hAnsi="Times New Roman" w:cs="Times New Roman"/>
          <w:b/>
          <w:sz w:val="28"/>
          <w:szCs w:val="28"/>
        </w:rPr>
      </w:pPr>
      <w:r w:rsidRPr="00077769">
        <w:rPr>
          <w:rFonts w:ascii="Times New Roman" w:eastAsia="Calibri" w:hAnsi="Times New Roman" w:cs="Times New Roman"/>
          <w:b/>
          <w:sz w:val="28"/>
          <w:szCs w:val="28"/>
        </w:rPr>
        <w:t>Б</w:t>
      </w:r>
      <w:r w:rsidR="007A11F6" w:rsidRPr="00077769">
        <w:rPr>
          <w:rFonts w:ascii="Times New Roman" w:eastAsia="Calibri" w:hAnsi="Times New Roman" w:cs="Times New Roman"/>
          <w:b/>
          <w:sz w:val="28"/>
          <w:szCs w:val="28"/>
        </w:rPr>
        <w:t>.</w:t>
      </w:r>
      <w:r w:rsidRPr="00077769">
        <w:rPr>
          <w:rFonts w:ascii="Times New Roman" w:eastAsia="Calibri" w:hAnsi="Times New Roman" w:cs="Times New Roman"/>
          <w:b/>
          <w:sz w:val="28"/>
          <w:szCs w:val="28"/>
        </w:rPr>
        <w:t xml:space="preserve"> С</w:t>
      </w:r>
      <w:r w:rsidR="007A11F6" w:rsidRPr="00077769">
        <w:rPr>
          <w:rFonts w:ascii="Times New Roman" w:eastAsia="Calibri" w:hAnsi="Times New Roman" w:cs="Times New Roman"/>
          <w:b/>
          <w:sz w:val="28"/>
          <w:szCs w:val="28"/>
        </w:rPr>
        <w:t>юркало</w:t>
      </w:r>
    </w:p>
    <w:p w:rsidR="00A614D2" w:rsidRPr="00077769" w:rsidRDefault="00A614D2" w:rsidP="00F10AFB">
      <w:pPr>
        <w:spacing w:after="0" w:line="240" w:lineRule="auto"/>
        <w:jc w:val="right"/>
        <w:rPr>
          <w:rFonts w:ascii="Times New Roman" w:eastAsia="Calibri" w:hAnsi="Times New Roman" w:cs="Times New Roman"/>
          <w:b/>
          <w:sz w:val="28"/>
          <w:szCs w:val="28"/>
        </w:rPr>
      </w:pPr>
      <w:r w:rsidRPr="00077769">
        <w:rPr>
          <w:rFonts w:ascii="Times New Roman" w:eastAsia="Calibri" w:hAnsi="Times New Roman" w:cs="Times New Roman"/>
          <w:b/>
          <w:sz w:val="28"/>
          <w:szCs w:val="28"/>
        </w:rPr>
        <w:t>Н</w:t>
      </w:r>
      <w:r w:rsidR="007A11F6" w:rsidRPr="00077769">
        <w:rPr>
          <w:rFonts w:ascii="Times New Roman" w:eastAsia="Calibri" w:hAnsi="Times New Roman" w:cs="Times New Roman"/>
          <w:b/>
          <w:sz w:val="28"/>
          <w:szCs w:val="28"/>
        </w:rPr>
        <w:t>.</w:t>
      </w:r>
      <w:r w:rsidRPr="00077769">
        <w:rPr>
          <w:rFonts w:ascii="Times New Roman" w:eastAsia="Calibri" w:hAnsi="Times New Roman" w:cs="Times New Roman"/>
          <w:b/>
          <w:sz w:val="28"/>
          <w:szCs w:val="28"/>
        </w:rPr>
        <w:t xml:space="preserve"> У</w:t>
      </w:r>
      <w:r w:rsidR="007A11F6" w:rsidRPr="00077769">
        <w:rPr>
          <w:rFonts w:ascii="Times New Roman" w:eastAsia="Calibri" w:hAnsi="Times New Roman" w:cs="Times New Roman"/>
          <w:b/>
          <w:sz w:val="28"/>
          <w:szCs w:val="28"/>
        </w:rPr>
        <w:t>сенко</w:t>
      </w:r>
    </w:p>
    <w:p w:rsidR="00690D02" w:rsidRPr="00077769" w:rsidRDefault="00690D02" w:rsidP="00F10AFB">
      <w:pPr>
        <w:spacing w:after="0" w:line="240" w:lineRule="auto"/>
        <w:jc w:val="right"/>
        <w:rPr>
          <w:rFonts w:ascii="Times New Roman" w:eastAsia="Calibri" w:hAnsi="Times New Roman" w:cs="Times New Roman"/>
          <w:b/>
          <w:sz w:val="28"/>
          <w:szCs w:val="28"/>
        </w:rPr>
      </w:pPr>
      <w:r w:rsidRPr="00077769">
        <w:rPr>
          <w:rFonts w:ascii="Times New Roman" w:eastAsia="Calibri" w:hAnsi="Times New Roman" w:cs="Times New Roman"/>
          <w:b/>
          <w:sz w:val="28"/>
          <w:szCs w:val="28"/>
        </w:rPr>
        <w:t>Ю</w:t>
      </w:r>
      <w:r w:rsidR="00077769">
        <w:rPr>
          <w:rFonts w:ascii="Times New Roman" w:eastAsia="Calibri" w:hAnsi="Times New Roman" w:cs="Times New Roman"/>
          <w:b/>
          <w:sz w:val="28"/>
          <w:szCs w:val="28"/>
        </w:rPr>
        <w:t xml:space="preserve">. </w:t>
      </w:r>
      <w:r w:rsidR="00077769" w:rsidRPr="00077769">
        <w:rPr>
          <w:rFonts w:ascii="Times New Roman" w:eastAsia="Calibri" w:hAnsi="Times New Roman" w:cs="Times New Roman"/>
          <w:b/>
          <w:sz w:val="28"/>
          <w:szCs w:val="28"/>
        </w:rPr>
        <w:t>Тао</w:t>
      </w:r>
    </w:p>
    <w:p w:rsidR="00690D02" w:rsidRPr="00077769" w:rsidRDefault="00690D02" w:rsidP="00F10AFB">
      <w:pPr>
        <w:spacing w:after="0" w:line="240" w:lineRule="auto"/>
        <w:jc w:val="right"/>
        <w:rPr>
          <w:rFonts w:ascii="Times New Roman" w:eastAsia="Calibri" w:hAnsi="Times New Roman" w:cs="Times New Roman"/>
          <w:bCs/>
          <w:sz w:val="28"/>
          <w:szCs w:val="28"/>
        </w:rPr>
      </w:pPr>
      <w:r w:rsidRPr="00077769">
        <w:rPr>
          <w:rFonts w:ascii="Times New Roman" w:eastAsia="Calibri" w:hAnsi="Times New Roman" w:cs="Times New Roman"/>
          <w:bCs/>
          <w:sz w:val="28"/>
          <w:szCs w:val="28"/>
        </w:rPr>
        <w:t>Сумськ</w:t>
      </w:r>
      <w:r w:rsidR="0026236B" w:rsidRPr="00077769">
        <w:rPr>
          <w:rFonts w:ascii="Times New Roman" w:eastAsia="Calibri" w:hAnsi="Times New Roman" w:cs="Times New Roman"/>
          <w:bCs/>
          <w:sz w:val="28"/>
          <w:szCs w:val="28"/>
        </w:rPr>
        <w:t>ий</w:t>
      </w:r>
      <w:r w:rsidRPr="00077769">
        <w:rPr>
          <w:rFonts w:ascii="Times New Roman" w:eastAsia="Calibri" w:hAnsi="Times New Roman" w:cs="Times New Roman"/>
          <w:bCs/>
          <w:sz w:val="28"/>
          <w:szCs w:val="28"/>
        </w:rPr>
        <w:t xml:space="preserve"> держав</w:t>
      </w:r>
      <w:r w:rsidR="0026236B" w:rsidRPr="00077769">
        <w:rPr>
          <w:rFonts w:ascii="Times New Roman" w:eastAsia="Calibri" w:hAnsi="Times New Roman" w:cs="Times New Roman"/>
          <w:bCs/>
          <w:sz w:val="28"/>
          <w:szCs w:val="28"/>
        </w:rPr>
        <w:t>ний</w:t>
      </w:r>
      <w:r w:rsidRPr="00077769">
        <w:rPr>
          <w:rFonts w:ascii="Times New Roman" w:eastAsia="Calibri" w:hAnsi="Times New Roman" w:cs="Times New Roman"/>
          <w:bCs/>
          <w:sz w:val="28"/>
          <w:szCs w:val="28"/>
        </w:rPr>
        <w:t xml:space="preserve"> педагогічн</w:t>
      </w:r>
      <w:r w:rsidR="0026236B" w:rsidRPr="00077769">
        <w:rPr>
          <w:rFonts w:ascii="Times New Roman" w:eastAsia="Calibri" w:hAnsi="Times New Roman" w:cs="Times New Roman"/>
          <w:bCs/>
          <w:sz w:val="28"/>
          <w:szCs w:val="28"/>
        </w:rPr>
        <w:t>ий</w:t>
      </w:r>
    </w:p>
    <w:p w:rsidR="00690D02" w:rsidRPr="00077769" w:rsidRDefault="00690D02" w:rsidP="00F10AFB">
      <w:pPr>
        <w:spacing w:after="0" w:line="240" w:lineRule="auto"/>
        <w:jc w:val="right"/>
        <w:rPr>
          <w:rFonts w:ascii="Times New Roman" w:eastAsia="Calibri" w:hAnsi="Times New Roman" w:cs="Times New Roman"/>
          <w:bCs/>
          <w:sz w:val="28"/>
          <w:szCs w:val="28"/>
        </w:rPr>
      </w:pPr>
      <w:r w:rsidRPr="00077769">
        <w:rPr>
          <w:rFonts w:ascii="Times New Roman" w:eastAsia="Calibri" w:hAnsi="Times New Roman" w:cs="Times New Roman"/>
          <w:bCs/>
          <w:sz w:val="28"/>
          <w:szCs w:val="28"/>
        </w:rPr>
        <w:t>університет імені А.С. Макаренка</w:t>
      </w:r>
    </w:p>
    <w:p w:rsidR="004053D4" w:rsidRPr="00077769" w:rsidRDefault="004053D4" w:rsidP="00F10AFB">
      <w:pPr>
        <w:spacing w:after="0" w:line="240" w:lineRule="auto"/>
        <w:rPr>
          <w:rFonts w:ascii="Times New Roman" w:eastAsia="Calibri" w:hAnsi="Times New Roman" w:cs="Times New Roman"/>
          <w:b/>
          <w:sz w:val="28"/>
          <w:szCs w:val="28"/>
        </w:rPr>
      </w:pPr>
    </w:p>
    <w:p w:rsidR="00B679C3" w:rsidRPr="00077769" w:rsidRDefault="004053D4" w:rsidP="00F10AFB">
      <w:pPr>
        <w:spacing w:after="0" w:line="240" w:lineRule="auto"/>
        <w:jc w:val="center"/>
        <w:rPr>
          <w:rFonts w:ascii="Times New Roman" w:eastAsia="Calibri" w:hAnsi="Times New Roman" w:cs="Times New Roman"/>
          <w:b/>
          <w:sz w:val="28"/>
          <w:szCs w:val="28"/>
        </w:rPr>
      </w:pPr>
      <w:r w:rsidRPr="00077769">
        <w:rPr>
          <w:rFonts w:ascii="Times New Roman" w:eastAsia="Calibri" w:hAnsi="Times New Roman" w:cs="Times New Roman"/>
          <w:b/>
          <w:sz w:val="28"/>
          <w:szCs w:val="28"/>
        </w:rPr>
        <w:t>УПРАВ</w:t>
      </w:r>
      <w:r w:rsidR="00B679C3" w:rsidRPr="00077769">
        <w:rPr>
          <w:rFonts w:ascii="Times New Roman" w:eastAsia="Calibri" w:hAnsi="Times New Roman" w:cs="Times New Roman"/>
          <w:b/>
          <w:sz w:val="28"/>
          <w:szCs w:val="28"/>
        </w:rPr>
        <w:t>ЛІННЯ ЗНАННЯМИ – ШЛЯХ ДО УСПІХУ</w:t>
      </w:r>
    </w:p>
    <w:p w:rsidR="007A11F6" w:rsidRPr="00077769" w:rsidRDefault="007A11F6" w:rsidP="00F10AFB">
      <w:pPr>
        <w:spacing w:after="0" w:line="240" w:lineRule="auto"/>
        <w:ind w:firstLine="567"/>
        <w:jc w:val="both"/>
        <w:rPr>
          <w:rFonts w:ascii="Times New Roman" w:eastAsia="Calibri" w:hAnsi="Times New Roman" w:cs="Times New Roman"/>
          <w:i/>
          <w:iCs/>
          <w:sz w:val="28"/>
          <w:szCs w:val="28"/>
        </w:rPr>
      </w:pPr>
    </w:p>
    <w:p w:rsidR="00B679C3" w:rsidRPr="00077769" w:rsidRDefault="00C35937" w:rsidP="00F10AFB">
      <w:pPr>
        <w:spacing w:after="0" w:line="240" w:lineRule="auto"/>
        <w:ind w:firstLine="709"/>
        <w:jc w:val="both"/>
        <w:rPr>
          <w:rFonts w:ascii="Times New Roman" w:eastAsia="Calibri" w:hAnsi="Times New Roman" w:cs="Times New Roman"/>
          <w:i/>
          <w:iCs/>
          <w:sz w:val="28"/>
          <w:szCs w:val="28"/>
        </w:rPr>
      </w:pPr>
      <w:r w:rsidRPr="00077769">
        <w:rPr>
          <w:rFonts w:ascii="Times New Roman" w:eastAsia="Calibri" w:hAnsi="Times New Roman" w:cs="Times New Roman"/>
          <w:i/>
          <w:iCs/>
          <w:sz w:val="28"/>
          <w:szCs w:val="28"/>
        </w:rPr>
        <w:t xml:space="preserve">Стаття присвячена теоретичному обґрунтуванню значимості і змісту концепції управління знаннями, розкриттю її сутності та механізмів управління знаннями як усвідомлення цілеспрямованих дій особистості у консолідації зовнішніх і внутрішніх ресурсів, що забезпечують успіх у житті та професійній діяльності та стверджує постулат, що особистість розвивається і реалізується в усвідомленні власного розуміння цінності менеджменту знань та своїх потреб щодо отримання якісної освіти; в оригінальності та </w:t>
      </w:r>
      <w:proofErr w:type="spellStart"/>
      <w:r w:rsidRPr="00077769">
        <w:rPr>
          <w:rFonts w:ascii="Times New Roman" w:eastAsia="Calibri" w:hAnsi="Times New Roman" w:cs="Times New Roman"/>
          <w:i/>
          <w:iCs/>
          <w:sz w:val="28"/>
          <w:szCs w:val="28"/>
        </w:rPr>
        <w:t>інноваційності</w:t>
      </w:r>
      <w:proofErr w:type="spellEnd"/>
      <w:r w:rsidRPr="00077769">
        <w:rPr>
          <w:rFonts w:ascii="Times New Roman" w:eastAsia="Calibri" w:hAnsi="Times New Roman" w:cs="Times New Roman"/>
          <w:i/>
          <w:iCs/>
          <w:sz w:val="28"/>
          <w:szCs w:val="28"/>
        </w:rPr>
        <w:t xml:space="preserve"> людської діяльності, яка стимулюється бажанням досягти успіху в житті та певного соціального і матеріального статусу; у</w:t>
      </w:r>
      <w:r w:rsidR="00555BBF" w:rsidRPr="00077769">
        <w:rPr>
          <w:rFonts w:ascii="Times New Roman" w:eastAsia="Calibri" w:hAnsi="Times New Roman" w:cs="Times New Roman"/>
          <w:i/>
          <w:iCs/>
          <w:sz w:val="28"/>
          <w:szCs w:val="28"/>
        </w:rPr>
        <w:t xml:space="preserve"> розвитку, впровадженні та доне</w:t>
      </w:r>
      <w:r w:rsidRPr="00077769">
        <w:rPr>
          <w:rFonts w:ascii="Times New Roman" w:eastAsia="Calibri" w:hAnsi="Times New Roman" w:cs="Times New Roman"/>
          <w:i/>
          <w:iCs/>
          <w:sz w:val="28"/>
          <w:szCs w:val="28"/>
        </w:rPr>
        <w:t>сенні нових ідей; у відкритості та сприянні нових різноманітних перспектив та можливостей; у бажанні багато працювати над собою, займатися саморозвитком, розвитком інтелектуальних здібностей.</w:t>
      </w:r>
    </w:p>
    <w:p w:rsidR="000005D2" w:rsidRPr="00077769" w:rsidRDefault="000005D2" w:rsidP="00F10AFB">
      <w:pPr>
        <w:spacing w:after="0" w:line="240" w:lineRule="auto"/>
        <w:ind w:firstLine="709"/>
        <w:jc w:val="both"/>
        <w:rPr>
          <w:rFonts w:ascii="Times New Roman" w:eastAsia="Calibri" w:hAnsi="Times New Roman" w:cs="Times New Roman"/>
          <w:i/>
          <w:iCs/>
          <w:sz w:val="28"/>
          <w:szCs w:val="28"/>
        </w:rPr>
      </w:pPr>
      <w:r w:rsidRPr="00077769">
        <w:rPr>
          <w:rFonts w:ascii="Times New Roman" w:eastAsia="Times New Roman" w:hAnsi="Times New Roman" w:cs="Times New Roman"/>
          <w:i/>
          <w:iCs/>
          <w:sz w:val="28"/>
          <w:szCs w:val="28"/>
          <w:lang w:eastAsia="ru-RU"/>
        </w:rPr>
        <w:t>Тісна взаємодія з роботодавцями розпочинається зі спільної розробки нормативно-правової бази: державних освітніх стандартів; розробки, корегування та реалізації освітніх програм через участь роботодавців</w:t>
      </w:r>
      <w:r w:rsidR="00F10AFB" w:rsidRPr="00077769">
        <w:rPr>
          <w:rFonts w:ascii="Times New Roman" w:eastAsia="Times New Roman" w:hAnsi="Times New Roman" w:cs="Times New Roman"/>
          <w:i/>
          <w:iCs/>
          <w:sz w:val="28"/>
          <w:szCs w:val="28"/>
          <w:lang w:eastAsia="ru-RU"/>
        </w:rPr>
        <w:t xml:space="preserve"> </w:t>
      </w:r>
      <w:r w:rsidRPr="00077769">
        <w:rPr>
          <w:rFonts w:ascii="Times New Roman" w:eastAsia="Times New Roman" w:hAnsi="Times New Roman" w:cs="Times New Roman"/>
          <w:i/>
          <w:iCs/>
          <w:sz w:val="28"/>
          <w:szCs w:val="28"/>
          <w:lang w:eastAsia="ru-RU"/>
        </w:rPr>
        <w:t>у освітньому процесі, організації та проведенні виробничих практик, проведенні навчальних занять, керівництві кваліфікаційними роботами, участі у підсумковій атестації; участь роботодавців у роботі експертних комісій</w:t>
      </w:r>
      <w:r w:rsidR="00F10AFB" w:rsidRPr="00077769">
        <w:rPr>
          <w:rFonts w:ascii="Times New Roman" w:eastAsia="Times New Roman" w:hAnsi="Times New Roman" w:cs="Times New Roman"/>
          <w:i/>
          <w:iCs/>
          <w:sz w:val="28"/>
          <w:szCs w:val="28"/>
          <w:lang w:eastAsia="ru-RU"/>
        </w:rPr>
        <w:t xml:space="preserve"> </w:t>
      </w:r>
      <w:r w:rsidRPr="00077769">
        <w:rPr>
          <w:rFonts w:ascii="Times New Roman" w:eastAsia="Times New Roman" w:hAnsi="Times New Roman" w:cs="Times New Roman"/>
          <w:i/>
          <w:iCs/>
          <w:sz w:val="28"/>
          <w:szCs w:val="28"/>
          <w:lang w:eastAsia="ru-RU"/>
        </w:rPr>
        <w:t>щодо ліцензування та акредитації освітніх програм та їх опитуванні за спеціально розробленими анкетами за молодими фахівцями з метою визначення повної сформованості професійних компетенцій, передбачених у освітніх програмах і необхідних у професійній діяльності.</w:t>
      </w:r>
    </w:p>
    <w:p w:rsidR="00C35937" w:rsidRPr="00077769" w:rsidRDefault="00C35937" w:rsidP="00F10AFB">
      <w:pPr>
        <w:spacing w:after="0" w:line="240" w:lineRule="auto"/>
        <w:ind w:firstLine="709"/>
        <w:jc w:val="both"/>
        <w:rPr>
          <w:rFonts w:ascii="Times New Roman" w:eastAsia="Calibri" w:hAnsi="Times New Roman" w:cs="Times New Roman"/>
          <w:sz w:val="28"/>
          <w:szCs w:val="28"/>
        </w:rPr>
      </w:pPr>
      <w:r w:rsidRPr="00077769">
        <w:rPr>
          <w:rFonts w:ascii="Times New Roman" w:eastAsia="Calibri" w:hAnsi="Times New Roman" w:cs="Times New Roman"/>
          <w:b/>
          <w:i/>
          <w:iCs/>
          <w:sz w:val="28"/>
          <w:szCs w:val="28"/>
        </w:rPr>
        <w:t xml:space="preserve">Ключові слова: </w:t>
      </w:r>
      <w:r w:rsidRPr="00077769">
        <w:rPr>
          <w:rFonts w:ascii="Times New Roman" w:eastAsia="Calibri" w:hAnsi="Times New Roman" w:cs="Times New Roman"/>
          <w:i/>
          <w:iCs/>
          <w:sz w:val="28"/>
          <w:szCs w:val="28"/>
        </w:rPr>
        <w:t xml:space="preserve">особистість, управління знаннями, менеджмент знань, мотивація, успіх, соціальні цінності, навички, оригінальність та </w:t>
      </w:r>
      <w:proofErr w:type="spellStart"/>
      <w:r w:rsidRPr="00077769">
        <w:rPr>
          <w:rFonts w:ascii="Times New Roman" w:eastAsia="Calibri" w:hAnsi="Times New Roman" w:cs="Times New Roman"/>
          <w:i/>
          <w:iCs/>
          <w:sz w:val="28"/>
          <w:szCs w:val="28"/>
        </w:rPr>
        <w:t>інноваційність</w:t>
      </w:r>
      <w:proofErr w:type="spellEnd"/>
      <w:r w:rsidRPr="00077769">
        <w:rPr>
          <w:rFonts w:ascii="Times New Roman" w:eastAsia="Calibri" w:hAnsi="Times New Roman" w:cs="Times New Roman"/>
          <w:i/>
          <w:iCs/>
          <w:sz w:val="28"/>
          <w:szCs w:val="28"/>
        </w:rPr>
        <w:t xml:space="preserve"> людської діяльності, саморозвиток, само</w:t>
      </w:r>
      <w:r w:rsidR="00555BBF" w:rsidRPr="00077769">
        <w:rPr>
          <w:rFonts w:ascii="Times New Roman" w:eastAsia="Calibri" w:hAnsi="Times New Roman" w:cs="Times New Roman"/>
          <w:i/>
          <w:iCs/>
          <w:sz w:val="28"/>
          <w:szCs w:val="28"/>
        </w:rPr>
        <w:t>виховання</w:t>
      </w:r>
      <w:r w:rsidR="00555BBF" w:rsidRPr="00077769">
        <w:rPr>
          <w:rFonts w:ascii="Times New Roman" w:eastAsia="Calibri" w:hAnsi="Times New Roman" w:cs="Times New Roman"/>
          <w:sz w:val="28"/>
          <w:szCs w:val="28"/>
        </w:rPr>
        <w:t>.</w:t>
      </w:r>
    </w:p>
    <w:p w:rsidR="007A11F6" w:rsidRPr="00077769" w:rsidRDefault="007A11F6" w:rsidP="00051F18">
      <w:pPr>
        <w:spacing w:after="0"/>
        <w:ind w:left="-284" w:firstLine="708"/>
        <w:jc w:val="both"/>
        <w:rPr>
          <w:rFonts w:ascii="Times New Roman" w:hAnsi="Times New Roman" w:cs="Times New Roman"/>
          <w:b/>
          <w:i/>
          <w:sz w:val="28"/>
          <w:szCs w:val="28"/>
          <w:shd w:val="clear" w:color="auto" w:fill="FFFFFF"/>
        </w:rPr>
      </w:pPr>
    </w:p>
    <w:p w:rsidR="005240AE" w:rsidRPr="00077769" w:rsidRDefault="00AE28C8" w:rsidP="00E32F4E">
      <w:pPr>
        <w:spacing w:after="0" w:line="360" w:lineRule="auto"/>
        <w:ind w:firstLine="708"/>
        <w:jc w:val="both"/>
        <w:rPr>
          <w:rFonts w:ascii="Times New Roman" w:eastAsia="Calibri" w:hAnsi="Times New Roman" w:cs="Times New Roman"/>
          <w:sz w:val="28"/>
          <w:szCs w:val="28"/>
          <w:shd w:val="clear" w:color="auto" w:fill="FFFFFF"/>
        </w:rPr>
      </w:pPr>
      <w:r w:rsidRPr="00077769">
        <w:rPr>
          <w:rFonts w:ascii="Times New Roman" w:hAnsi="Times New Roman" w:cs="Times New Roman"/>
          <w:b/>
          <w:iCs/>
          <w:sz w:val="28"/>
          <w:szCs w:val="28"/>
          <w:shd w:val="clear" w:color="auto" w:fill="FFFFFF"/>
        </w:rPr>
        <w:lastRenderedPageBreak/>
        <w:t>Постановка проблеми.</w:t>
      </w:r>
      <w:r w:rsidRPr="00077769">
        <w:rPr>
          <w:rFonts w:ascii="Times New Roman" w:hAnsi="Times New Roman" w:cs="Times New Roman"/>
          <w:b/>
          <w:i/>
          <w:sz w:val="28"/>
          <w:szCs w:val="28"/>
          <w:shd w:val="clear" w:color="auto" w:fill="FFFFFF"/>
        </w:rPr>
        <w:t xml:space="preserve"> </w:t>
      </w:r>
      <w:r w:rsidR="004053D4" w:rsidRPr="00077769">
        <w:rPr>
          <w:rFonts w:ascii="Times New Roman" w:hAnsi="Times New Roman" w:cs="Times New Roman"/>
          <w:sz w:val="28"/>
          <w:szCs w:val="28"/>
          <w:shd w:val="clear" w:color="auto" w:fill="FFFFFF"/>
        </w:rPr>
        <w:t xml:space="preserve">Стрімкий технологічний прогрес є визначальною рисою </w:t>
      </w:r>
      <w:r w:rsidR="005240AE" w:rsidRPr="00077769">
        <w:rPr>
          <w:rFonts w:ascii="Times New Roman" w:eastAsia="Calibri" w:hAnsi="Times New Roman" w:cs="Times New Roman"/>
          <w:sz w:val="28"/>
          <w:szCs w:val="28"/>
        </w:rPr>
        <w:t>ХХІ сторіччя</w:t>
      </w:r>
      <w:r w:rsidR="005240AE" w:rsidRPr="00077769">
        <w:rPr>
          <w:rFonts w:ascii="Times New Roman" w:eastAsia="Calibri" w:hAnsi="Times New Roman" w:cs="Times New Roman"/>
          <w:sz w:val="28"/>
          <w:szCs w:val="28"/>
          <w:shd w:val="clear" w:color="auto" w:fill="FFFFFF"/>
        </w:rPr>
        <w:t xml:space="preserve">. Вимоги до суспільства та кожної особистості в ньому актуалізують значущість освіти і науки, зокрема </w:t>
      </w:r>
      <w:r w:rsidR="00D86FA8" w:rsidRPr="00077769">
        <w:rPr>
          <w:rFonts w:ascii="Times New Roman" w:eastAsia="Calibri" w:hAnsi="Times New Roman" w:cs="Times New Roman"/>
          <w:sz w:val="28"/>
          <w:szCs w:val="28"/>
          <w:shd w:val="clear" w:color="auto" w:fill="FFFFFF"/>
        </w:rPr>
        <w:t xml:space="preserve">загальної </w:t>
      </w:r>
      <w:r w:rsidR="005240AE" w:rsidRPr="00077769">
        <w:rPr>
          <w:rFonts w:ascii="Times New Roman" w:eastAsia="Calibri" w:hAnsi="Times New Roman" w:cs="Times New Roman"/>
          <w:sz w:val="28"/>
          <w:szCs w:val="28"/>
          <w:shd w:val="clear" w:color="auto" w:fill="FFFFFF"/>
        </w:rPr>
        <w:t xml:space="preserve">середньої, вони стають ближчими до окремої людини, її турбот </w:t>
      </w:r>
      <w:proofErr w:type="spellStart"/>
      <w:r w:rsidR="005240AE" w:rsidRPr="00077769">
        <w:rPr>
          <w:rFonts w:ascii="Times New Roman" w:eastAsia="Calibri" w:hAnsi="Times New Roman" w:cs="Times New Roman"/>
          <w:sz w:val="28"/>
          <w:szCs w:val="28"/>
          <w:shd w:val="clear" w:color="auto" w:fill="FFFFFF"/>
          <w:lang w:val="ru-RU"/>
        </w:rPr>
        <w:t>i</w:t>
      </w:r>
      <w:proofErr w:type="spellEnd"/>
      <w:r w:rsidR="00AB3D1F" w:rsidRPr="00077769">
        <w:rPr>
          <w:rFonts w:ascii="Times New Roman" w:eastAsia="Calibri" w:hAnsi="Times New Roman" w:cs="Times New Roman"/>
          <w:sz w:val="28"/>
          <w:szCs w:val="28"/>
          <w:shd w:val="clear" w:color="auto" w:fill="FFFFFF"/>
        </w:rPr>
        <w:t xml:space="preserve"> проблем;</w:t>
      </w:r>
      <w:r w:rsidR="00F10AFB" w:rsidRPr="00077769">
        <w:rPr>
          <w:rFonts w:ascii="Times New Roman" w:eastAsia="Calibri" w:hAnsi="Times New Roman" w:cs="Times New Roman"/>
          <w:sz w:val="28"/>
          <w:szCs w:val="28"/>
          <w:shd w:val="clear" w:color="auto" w:fill="FFFFFF"/>
        </w:rPr>
        <w:t xml:space="preserve"> </w:t>
      </w:r>
      <w:r w:rsidR="005240AE" w:rsidRPr="00077769">
        <w:rPr>
          <w:rFonts w:ascii="Times New Roman" w:eastAsia="Calibri" w:hAnsi="Times New Roman" w:cs="Times New Roman"/>
          <w:sz w:val="28"/>
          <w:szCs w:val="28"/>
          <w:shd w:val="clear" w:color="auto" w:fill="FFFFFF"/>
        </w:rPr>
        <w:t xml:space="preserve">розглядаються як потужний чинник ефективного вирішення людством та окремою людиною важливих життєвих завдань, поставлених перед ними життєдіяльністю. </w:t>
      </w:r>
    </w:p>
    <w:p w:rsidR="005240AE" w:rsidRPr="00077769" w:rsidRDefault="00F10AFB"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hAnsi="Times New Roman" w:cs="Times New Roman"/>
          <w:sz w:val="28"/>
          <w:szCs w:val="28"/>
          <w:shd w:val="clear" w:color="auto" w:fill="FFFFFF"/>
        </w:rPr>
        <w:t>У</w:t>
      </w:r>
      <w:r w:rsidR="005240AE" w:rsidRPr="00077769">
        <w:rPr>
          <w:rFonts w:ascii="Times New Roman" w:hAnsi="Times New Roman" w:cs="Times New Roman"/>
          <w:sz w:val="28"/>
          <w:szCs w:val="28"/>
          <w:shd w:val="clear" w:color="auto" w:fill="FFFFFF"/>
        </w:rPr>
        <w:t xml:space="preserve"> процесі</w:t>
      </w:r>
      <w:r w:rsidRPr="00077769">
        <w:rPr>
          <w:rFonts w:ascii="Times New Roman" w:hAnsi="Times New Roman" w:cs="Times New Roman"/>
          <w:sz w:val="28"/>
          <w:szCs w:val="28"/>
          <w:shd w:val="clear" w:color="auto" w:fill="FFFFFF"/>
          <w:lang w:val="ru-RU"/>
        </w:rPr>
        <w:t xml:space="preserve"> </w:t>
      </w:r>
      <w:r w:rsidR="005240AE" w:rsidRPr="00077769">
        <w:rPr>
          <w:rFonts w:ascii="Times New Roman" w:hAnsi="Times New Roman" w:cs="Times New Roman"/>
          <w:sz w:val="28"/>
          <w:szCs w:val="28"/>
          <w:shd w:val="clear" w:color="auto" w:fill="FFFFFF"/>
        </w:rPr>
        <w:t>розвитку освіти і науки, міняються як задачі, так і набір інструментів управління знаннями.</w:t>
      </w:r>
      <w:r w:rsidR="00B20487" w:rsidRPr="00077769">
        <w:rPr>
          <w:rFonts w:ascii="Times New Roman" w:hAnsi="Times New Roman" w:cs="Times New Roman"/>
          <w:sz w:val="28"/>
          <w:szCs w:val="28"/>
          <w:shd w:val="clear" w:color="auto" w:fill="FFFFFF"/>
        </w:rPr>
        <w:t xml:space="preserve"> Накопичені визначений досвід і знання в процесі їх отримання сьогодні </w:t>
      </w:r>
      <w:r w:rsidR="000C68AC" w:rsidRPr="00077769">
        <w:rPr>
          <w:rFonts w:ascii="Times New Roman" w:hAnsi="Times New Roman" w:cs="Times New Roman"/>
          <w:sz w:val="28"/>
          <w:szCs w:val="28"/>
          <w:shd w:val="clear" w:color="auto" w:fill="FFFFFF"/>
        </w:rPr>
        <w:t>потребують не лише подальшого їх удосконалення, а й</w:t>
      </w:r>
      <w:r w:rsidRPr="00077769">
        <w:rPr>
          <w:rFonts w:ascii="Times New Roman" w:hAnsi="Times New Roman" w:cs="Times New Roman"/>
          <w:sz w:val="28"/>
          <w:szCs w:val="28"/>
          <w:shd w:val="clear" w:color="auto" w:fill="FFFFFF"/>
        </w:rPr>
        <w:t xml:space="preserve"> </w:t>
      </w:r>
      <w:r w:rsidR="00D86FA8" w:rsidRPr="00077769">
        <w:rPr>
          <w:rFonts w:ascii="Times New Roman" w:hAnsi="Times New Roman" w:cs="Times New Roman"/>
          <w:sz w:val="28"/>
          <w:szCs w:val="28"/>
          <w:shd w:val="clear" w:color="auto" w:fill="FFFFFF"/>
        </w:rPr>
        <w:t xml:space="preserve">збереження, розподілу і застосовування вже отриманих, </w:t>
      </w:r>
      <w:r w:rsidR="000C68AC" w:rsidRPr="00077769">
        <w:rPr>
          <w:rFonts w:ascii="Times New Roman" w:hAnsi="Times New Roman" w:cs="Times New Roman"/>
          <w:sz w:val="28"/>
          <w:szCs w:val="28"/>
          <w:shd w:val="clear" w:color="auto" w:fill="FFFFFF"/>
        </w:rPr>
        <w:t>більш глибокої</w:t>
      </w:r>
      <w:r w:rsidRPr="00077769">
        <w:rPr>
          <w:rFonts w:ascii="Times New Roman" w:hAnsi="Times New Roman" w:cs="Times New Roman"/>
          <w:sz w:val="28"/>
          <w:szCs w:val="28"/>
          <w:shd w:val="clear" w:color="auto" w:fill="FFFFFF"/>
        </w:rPr>
        <w:t xml:space="preserve"> </w:t>
      </w:r>
      <w:r w:rsidR="000C68AC" w:rsidRPr="00077769">
        <w:rPr>
          <w:rFonts w:ascii="Times New Roman" w:hAnsi="Times New Roman" w:cs="Times New Roman"/>
          <w:sz w:val="28"/>
          <w:szCs w:val="28"/>
          <w:shd w:val="clear" w:color="auto" w:fill="FFFFFF"/>
        </w:rPr>
        <w:t>консолідації</w:t>
      </w:r>
      <w:r w:rsidR="00B20487" w:rsidRPr="00077769">
        <w:rPr>
          <w:rFonts w:ascii="Times New Roman" w:hAnsi="Times New Roman" w:cs="Times New Roman"/>
          <w:sz w:val="28"/>
          <w:szCs w:val="28"/>
          <w:shd w:val="clear" w:color="auto" w:fill="FFFFFF"/>
        </w:rPr>
        <w:t xml:space="preserve"> зовнішніх і внутрішніх ресурсів</w:t>
      </w:r>
      <w:r w:rsidR="000C68AC" w:rsidRPr="00077769">
        <w:rPr>
          <w:rFonts w:ascii="Times New Roman" w:hAnsi="Times New Roman" w:cs="Times New Roman"/>
          <w:sz w:val="28"/>
          <w:szCs w:val="28"/>
          <w:shd w:val="clear" w:color="auto" w:fill="FFFFFF"/>
        </w:rPr>
        <w:t xml:space="preserve"> особистості, які ведуть до успіху</w:t>
      </w:r>
      <w:r w:rsidR="00D86FA8" w:rsidRPr="00077769">
        <w:rPr>
          <w:rFonts w:ascii="Times New Roman" w:eastAsia="Times New Roman" w:hAnsi="Times New Roman" w:cs="Times New Roman"/>
          <w:sz w:val="28"/>
          <w:szCs w:val="28"/>
          <w:lang w:eastAsia="ru-RU"/>
        </w:rPr>
        <w:t xml:space="preserve"> в умовах сучасного глобалізованого та мінливого світу.</w:t>
      </w:r>
      <w:r w:rsidR="00D86FA8" w:rsidRPr="00077769">
        <w:rPr>
          <w:rFonts w:ascii="Times New Roman" w:hAnsi="Times New Roman" w:cs="Times New Roman"/>
          <w:sz w:val="28"/>
          <w:szCs w:val="28"/>
          <w:shd w:val="clear" w:color="auto" w:fill="FFFFFF"/>
        </w:rPr>
        <w:t xml:space="preserve"> </w:t>
      </w:r>
    </w:p>
    <w:p w:rsidR="005240AE" w:rsidRPr="00077769" w:rsidRDefault="005240AE" w:rsidP="00E32F4E">
      <w:pPr>
        <w:spacing w:after="0" w:line="360" w:lineRule="auto"/>
        <w:ind w:firstLine="708"/>
        <w:jc w:val="both"/>
        <w:rPr>
          <w:rFonts w:ascii="Times New Roman" w:eastAsia="Calibri" w:hAnsi="Times New Roman" w:cs="Times New Roman"/>
          <w:sz w:val="28"/>
          <w:szCs w:val="28"/>
          <w:shd w:val="clear" w:color="auto" w:fill="FFFFFF"/>
        </w:rPr>
      </w:pPr>
      <w:r w:rsidRPr="00077769">
        <w:rPr>
          <w:rFonts w:ascii="Times New Roman" w:eastAsia="Calibri" w:hAnsi="Times New Roman" w:cs="Times New Roman"/>
          <w:sz w:val="28"/>
          <w:szCs w:val="28"/>
          <w:shd w:val="clear" w:color="auto" w:fill="FFFFFF"/>
        </w:rPr>
        <w:t>Успіх і успішність в житті</w:t>
      </w:r>
      <w:r w:rsidR="00F10AFB" w:rsidRPr="00077769">
        <w:rPr>
          <w:rFonts w:ascii="Times New Roman" w:eastAsia="Calibri" w:hAnsi="Times New Roman" w:cs="Times New Roman"/>
          <w:sz w:val="28"/>
          <w:szCs w:val="28"/>
          <w:shd w:val="clear" w:color="auto" w:fill="FFFFFF"/>
        </w:rPr>
        <w:t xml:space="preserve"> </w:t>
      </w:r>
      <w:r w:rsidRPr="00077769">
        <w:rPr>
          <w:rFonts w:ascii="Times New Roman" w:eastAsia="Calibri" w:hAnsi="Times New Roman" w:cs="Times New Roman"/>
          <w:sz w:val="28"/>
          <w:szCs w:val="28"/>
          <w:shd w:val="clear" w:color="auto" w:fill="FFFFFF"/>
        </w:rPr>
        <w:t>усвідомленої, цілеспрямованої та</w:t>
      </w:r>
      <w:r w:rsidR="00F10AFB" w:rsidRPr="00077769">
        <w:rPr>
          <w:rFonts w:ascii="Times New Roman" w:eastAsia="Calibri" w:hAnsi="Times New Roman" w:cs="Times New Roman"/>
          <w:sz w:val="28"/>
          <w:szCs w:val="28"/>
          <w:shd w:val="clear" w:color="auto" w:fill="FFFFFF"/>
        </w:rPr>
        <w:t xml:space="preserve"> </w:t>
      </w:r>
      <w:r w:rsidRPr="00077769">
        <w:rPr>
          <w:rFonts w:ascii="Times New Roman" w:eastAsia="Calibri" w:hAnsi="Times New Roman" w:cs="Times New Roman"/>
          <w:sz w:val="28"/>
          <w:szCs w:val="28"/>
          <w:shd w:val="clear" w:color="auto" w:fill="FFFFFF"/>
        </w:rPr>
        <w:t>активної особистості сьогодні – це здатність бачити нові, незвичайні способи вирішення завдань, бути лідером, щоб вести за собою людей, бути щирим і доброзичливим, користуватися своїми сильними якостями, втілювати в життя і реалізо</w:t>
      </w:r>
      <w:r w:rsidR="00AB3D1F" w:rsidRPr="00077769">
        <w:rPr>
          <w:rFonts w:ascii="Times New Roman" w:eastAsia="Calibri" w:hAnsi="Times New Roman" w:cs="Times New Roman"/>
          <w:sz w:val="28"/>
          <w:szCs w:val="28"/>
          <w:shd w:val="clear" w:color="auto" w:fill="FFFFFF"/>
        </w:rPr>
        <w:t>вувати власні ідеї, стаючи кращими, щасливішими</w:t>
      </w:r>
      <w:r w:rsidRPr="00077769">
        <w:rPr>
          <w:rFonts w:ascii="Times New Roman" w:eastAsia="Calibri" w:hAnsi="Times New Roman" w:cs="Times New Roman"/>
          <w:sz w:val="28"/>
          <w:szCs w:val="28"/>
          <w:shd w:val="clear" w:color="auto" w:fill="FFFFFF"/>
        </w:rPr>
        <w:t>, добрішими,</w:t>
      </w:r>
      <w:r w:rsidR="00F10AFB" w:rsidRPr="00077769">
        <w:rPr>
          <w:rFonts w:ascii="Times New Roman" w:eastAsia="Calibri" w:hAnsi="Times New Roman" w:cs="Times New Roman"/>
          <w:sz w:val="28"/>
          <w:szCs w:val="28"/>
          <w:shd w:val="clear" w:color="auto" w:fill="FFFFFF"/>
        </w:rPr>
        <w:t xml:space="preserve"> </w:t>
      </w:r>
      <w:r w:rsidR="00AE28C8" w:rsidRPr="00077769">
        <w:rPr>
          <w:rFonts w:ascii="Times New Roman" w:eastAsia="Calibri" w:hAnsi="Times New Roman" w:cs="Times New Roman"/>
          <w:sz w:val="28"/>
          <w:szCs w:val="28"/>
          <w:shd w:val="clear" w:color="auto" w:fill="FFFFFF"/>
        </w:rPr>
        <w:t xml:space="preserve">збагачувати </w:t>
      </w:r>
      <w:r w:rsidRPr="00077769">
        <w:rPr>
          <w:rFonts w:ascii="Times New Roman" w:eastAsia="Calibri" w:hAnsi="Times New Roman" w:cs="Times New Roman"/>
          <w:sz w:val="28"/>
          <w:szCs w:val="28"/>
          <w:shd w:val="clear" w:color="auto" w:fill="FFFFFF"/>
        </w:rPr>
        <w:t xml:space="preserve">світ </w:t>
      </w:r>
      <w:r w:rsidR="00AE28C8" w:rsidRPr="00077769">
        <w:rPr>
          <w:rFonts w:ascii="Times New Roman" w:eastAsia="Calibri" w:hAnsi="Times New Roman" w:cs="Times New Roman"/>
          <w:sz w:val="28"/>
          <w:szCs w:val="28"/>
          <w:shd w:val="clear" w:color="auto" w:fill="FFFFFF"/>
        </w:rPr>
        <w:t>любов’ю</w:t>
      </w:r>
      <w:r w:rsidR="00F10AFB" w:rsidRPr="00077769">
        <w:rPr>
          <w:rFonts w:ascii="Times New Roman" w:eastAsia="Calibri" w:hAnsi="Times New Roman" w:cs="Times New Roman"/>
          <w:sz w:val="28"/>
          <w:szCs w:val="28"/>
          <w:shd w:val="clear" w:color="auto" w:fill="FFFFFF"/>
        </w:rPr>
        <w:t xml:space="preserve"> </w:t>
      </w:r>
      <w:r w:rsidR="00AE28C8" w:rsidRPr="00077769">
        <w:rPr>
          <w:rFonts w:ascii="Times New Roman" w:eastAsia="Calibri" w:hAnsi="Times New Roman" w:cs="Times New Roman"/>
          <w:sz w:val="28"/>
          <w:szCs w:val="28"/>
          <w:shd w:val="clear" w:color="auto" w:fill="FFFFFF"/>
        </w:rPr>
        <w:t>і гармонією</w:t>
      </w:r>
      <w:r w:rsidRPr="00077769">
        <w:rPr>
          <w:rFonts w:ascii="Times New Roman" w:eastAsia="Calibri" w:hAnsi="Times New Roman" w:cs="Times New Roman"/>
          <w:sz w:val="28"/>
          <w:szCs w:val="28"/>
          <w:shd w:val="clear" w:color="auto" w:fill="FFFFFF"/>
        </w:rPr>
        <w:t xml:space="preserve">, не руйнуючи своєї власної цілісності, зберігаючи себе як особистість, приймаючи навколишній світ і людей в ньому. </w:t>
      </w:r>
    </w:p>
    <w:p w:rsidR="00AB3D1F" w:rsidRPr="00077769" w:rsidRDefault="00AE28C8" w:rsidP="00E32F4E">
      <w:pPr>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hAnsi="Times New Roman" w:cs="Times New Roman"/>
          <w:sz w:val="28"/>
          <w:szCs w:val="28"/>
          <w:shd w:val="clear" w:color="auto" w:fill="FFFFFF"/>
        </w:rPr>
        <w:t>Концепція управління знаннями відно</w:t>
      </w:r>
      <w:r w:rsidR="00AB3D1F" w:rsidRPr="00077769">
        <w:rPr>
          <w:rFonts w:ascii="Times New Roman" w:hAnsi="Times New Roman" w:cs="Times New Roman"/>
          <w:sz w:val="28"/>
          <w:szCs w:val="28"/>
          <w:shd w:val="clear" w:color="auto" w:fill="FFFFFF"/>
        </w:rPr>
        <w:t>ситься до числа тих понять,</w:t>
      </w:r>
      <w:r w:rsidR="00F10AFB" w:rsidRPr="00077769">
        <w:rPr>
          <w:rFonts w:ascii="Times New Roman" w:hAnsi="Times New Roman" w:cs="Times New Roman"/>
          <w:sz w:val="28"/>
          <w:szCs w:val="28"/>
          <w:shd w:val="clear" w:color="auto" w:fill="FFFFFF"/>
        </w:rPr>
        <w:t xml:space="preserve"> </w:t>
      </w:r>
      <w:r w:rsidR="00AB3D1F" w:rsidRPr="00077769">
        <w:rPr>
          <w:rFonts w:ascii="Times New Roman" w:hAnsi="Times New Roman" w:cs="Times New Roman"/>
          <w:sz w:val="28"/>
          <w:szCs w:val="28"/>
          <w:shd w:val="clear" w:color="auto" w:fill="FFFFFF"/>
        </w:rPr>
        <w:t>яка</w:t>
      </w:r>
      <w:r w:rsidRPr="00077769">
        <w:rPr>
          <w:rFonts w:ascii="Times New Roman" w:hAnsi="Times New Roman" w:cs="Times New Roman"/>
          <w:sz w:val="28"/>
          <w:szCs w:val="28"/>
          <w:shd w:val="clear" w:color="auto" w:fill="FFFFFF"/>
        </w:rPr>
        <w:t xml:space="preserve"> </w:t>
      </w:r>
      <w:r w:rsidR="00AB3D1F" w:rsidRPr="00077769">
        <w:rPr>
          <w:rFonts w:ascii="Times New Roman" w:hAnsi="Times New Roman" w:cs="Times New Roman"/>
          <w:sz w:val="28"/>
          <w:szCs w:val="28"/>
          <w:shd w:val="clear" w:color="auto" w:fill="FFFFFF"/>
        </w:rPr>
        <w:t>з</w:t>
      </w:r>
      <w:r w:rsidRPr="00077769">
        <w:rPr>
          <w:rFonts w:ascii="Times New Roman" w:hAnsi="Times New Roman" w:cs="Times New Roman"/>
          <w:sz w:val="28"/>
          <w:szCs w:val="28"/>
          <w:shd w:val="clear" w:color="auto" w:fill="FFFFFF"/>
        </w:rPr>
        <w:t xml:space="preserve">а останні роки </w:t>
      </w:r>
      <w:r w:rsidR="00AB3D1F" w:rsidRPr="00077769">
        <w:rPr>
          <w:rFonts w:ascii="Times New Roman" w:hAnsi="Times New Roman" w:cs="Times New Roman"/>
          <w:sz w:val="28"/>
          <w:szCs w:val="28"/>
          <w:shd w:val="clear" w:color="auto" w:fill="FFFFFF"/>
        </w:rPr>
        <w:t xml:space="preserve">узагальнює навіть мало поєднувані напрями: кадровий менеджмент; інформаційні системи для економіки, бізнесу, медицини, освіти тощо; корпоративне управління; системи обслуговування клієнтів; розвиток досвіду та кваліфікації працівників та прагне використовувати цей вантаж на </w:t>
      </w:r>
      <w:r w:rsidR="0061222D" w:rsidRPr="00077769">
        <w:rPr>
          <w:rFonts w:ascii="Times New Roman" w:hAnsi="Times New Roman" w:cs="Times New Roman"/>
          <w:sz w:val="28"/>
          <w:szCs w:val="28"/>
          <w:shd w:val="clear" w:color="auto" w:fill="FFFFFF"/>
        </w:rPr>
        <w:t>якість процесу управління, поєднуючи їх</w:t>
      </w:r>
      <w:r w:rsidR="00F10AFB" w:rsidRPr="00077769">
        <w:rPr>
          <w:rFonts w:ascii="Times New Roman" w:hAnsi="Times New Roman" w:cs="Times New Roman"/>
          <w:sz w:val="28"/>
          <w:szCs w:val="28"/>
          <w:shd w:val="clear" w:color="auto" w:fill="FFFFFF"/>
        </w:rPr>
        <w:t xml:space="preserve"> </w:t>
      </w:r>
      <w:r w:rsidR="0061222D" w:rsidRPr="00077769">
        <w:rPr>
          <w:rFonts w:ascii="Times New Roman" w:eastAsia="Times New Roman" w:hAnsi="Times New Roman" w:cs="Times New Roman"/>
          <w:sz w:val="28"/>
          <w:szCs w:val="28"/>
          <w:lang w:eastAsia="ru-RU"/>
        </w:rPr>
        <w:t>з мудрістю та розумом</w:t>
      </w:r>
      <w:r w:rsidR="00F10AFB" w:rsidRPr="00077769">
        <w:rPr>
          <w:rFonts w:ascii="Times New Roman" w:eastAsia="Times New Roman" w:hAnsi="Times New Roman" w:cs="Times New Roman"/>
          <w:sz w:val="28"/>
          <w:szCs w:val="28"/>
          <w:lang w:eastAsia="ru-RU"/>
        </w:rPr>
        <w:t xml:space="preserve"> </w:t>
      </w:r>
      <w:r w:rsidR="0061222D" w:rsidRPr="00077769">
        <w:rPr>
          <w:rFonts w:ascii="Times New Roman" w:eastAsia="Times New Roman" w:hAnsi="Times New Roman" w:cs="Times New Roman"/>
          <w:sz w:val="28"/>
          <w:szCs w:val="28"/>
          <w:lang w:eastAsia="ru-RU"/>
        </w:rPr>
        <w:t>співробітників.</w:t>
      </w:r>
    </w:p>
    <w:p w:rsidR="002016DA" w:rsidRPr="00077769" w:rsidRDefault="002016DA" w:rsidP="00E32F4E">
      <w:pPr>
        <w:spacing w:after="0" w:line="360" w:lineRule="auto"/>
        <w:ind w:firstLine="708"/>
        <w:jc w:val="both"/>
        <w:rPr>
          <w:rFonts w:ascii="Times New Roman" w:hAnsi="Times New Roman" w:cs="Times New Roman"/>
          <w:sz w:val="28"/>
          <w:szCs w:val="28"/>
        </w:rPr>
      </w:pPr>
      <w:r w:rsidRPr="00077769">
        <w:rPr>
          <w:rFonts w:ascii="Times New Roman" w:eastAsia="Times New Roman" w:hAnsi="Times New Roman" w:cs="Times New Roman"/>
          <w:b/>
          <w:iCs/>
          <w:sz w:val="28"/>
          <w:szCs w:val="28"/>
          <w:lang w:eastAsia="ru-RU"/>
        </w:rPr>
        <w:lastRenderedPageBreak/>
        <w:t>Аналіз актуальних досліджень.</w:t>
      </w:r>
      <w:r w:rsidRPr="00077769">
        <w:rPr>
          <w:rFonts w:ascii="Times New Roman" w:eastAsia="Times New Roman" w:hAnsi="Times New Roman" w:cs="Times New Roman"/>
          <w:b/>
          <w:sz w:val="28"/>
          <w:szCs w:val="28"/>
          <w:lang w:eastAsia="ru-RU"/>
        </w:rPr>
        <w:t xml:space="preserve"> </w:t>
      </w:r>
      <w:r w:rsidR="00735529" w:rsidRPr="00077769">
        <w:rPr>
          <w:rFonts w:ascii="Times New Roman" w:hAnsi="Times New Roman" w:cs="Times New Roman"/>
          <w:sz w:val="28"/>
          <w:szCs w:val="28"/>
        </w:rPr>
        <w:t>Початок теорії управління знаннями вперше закладено у працях К.</w:t>
      </w:r>
      <w:proofErr w:type="spellStart"/>
      <w:r w:rsidR="00735529" w:rsidRPr="00077769">
        <w:rPr>
          <w:rFonts w:ascii="Times New Roman" w:hAnsi="Times New Roman" w:cs="Times New Roman"/>
          <w:sz w:val="28"/>
          <w:szCs w:val="28"/>
        </w:rPr>
        <w:t>Вііга</w:t>
      </w:r>
      <w:proofErr w:type="spellEnd"/>
      <w:r w:rsidR="00735529" w:rsidRPr="00077769">
        <w:rPr>
          <w:rFonts w:ascii="Times New Roman" w:hAnsi="Times New Roman" w:cs="Times New Roman"/>
          <w:sz w:val="28"/>
          <w:szCs w:val="28"/>
        </w:rPr>
        <w:t>; систематизацію управління знаннями як об’єктом на основі використання інформаційних технологій та</w:t>
      </w:r>
      <w:r w:rsidR="00F10AFB" w:rsidRPr="00077769">
        <w:rPr>
          <w:rFonts w:ascii="Times New Roman" w:hAnsi="Times New Roman" w:cs="Times New Roman"/>
          <w:sz w:val="28"/>
          <w:szCs w:val="28"/>
        </w:rPr>
        <w:t xml:space="preserve"> </w:t>
      </w:r>
      <w:r w:rsidR="00735529" w:rsidRPr="00077769">
        <w:rPr>
          <w:rFonts w:ascii="Times New Roman" w:hAnsi="Times New Roman" w:cs="Times New Roman"/>
          <w:sz w:val="28"/>
          <w:szCs w:val="28"/>
        </w:rPr>
        <w:t xml:space="preserve">процесу зміни навичок працівників та їх поведінки в організації здійснено К. </w:t>
      </w:r>
      <w:proofErr w:type="spellStart"/>
      <w:r w:rsidR="00735529" w:rsidRPr="00077769">
        <w:rPr>
          <w:rFonts w:ascii="Times New Roman" w:hAnsi="Times New Roman" w:cs="Times New Roman"/>
          <w:sz w:val="28"/>
          <w:szCs w:val="28"/>
        </w:rPr>
        <w:t>Свейбі</w:t>
      </w:r>
      <w:proofErr w:type="spellEnd"/>
      <w:r w:rsidR="00735529" w:rsidRPr="00077769">
        <w:rPr>
          <w:rFonts w:ascii="Times New Roman" w:hAnsi="Times New Roman" w:cs="Times New Roman"/>
          <w:sz w:val="28"/>
          <w:szCs w:val="28"/>
        </w:rPr>
        <w:t xml:space="preserve">; а класифікацію знань розробив Х. </w:t>
      </w:r>
      <w:proofErr w:type="spellStart"/>
      <w:r w:rsidR="00735529" w:rsidRPr="00077769">
        <w:rPr>
          <w:rFonts w:ascii="Times New Roman" w:hAnsi="Times New Roman" w:cs="Times New Roman"/>
          <w:sz w:val="28"/>
          <w:szCs w:val="28"/>
        </w:rPr>
        <w:t>Такеучі</w:t>
      </w:r>
      <w:proofErr w:type="spellEnd"/>
      <w:r w:rsidR="00735529" w:rsidRPr="00077769">
        <w:rPr>
          <w:rFonts w:ascii="Times New Roman" w:hAnsi="Times New Roman" w:cs="Times New Roman"/>
          <w:sz w:val="28"/>
          <w:szCs w:val="28"/>
        </w:rPr>
        <w:t>; п</w:t>
      </w:r>
      <w:r w:rsidRPr="00077769">
        <w:rPr>
          <w:rFonts w:ascii="Times New Roman" w:eastAsia="Times New Roman" w:hAnsi="Times New Roman" w:cs="Times New Roman"/>
          <w:sz w:val="28"/>
          <w:szCs w:val="28"/>
          <w:lang w:eastAsia="ru-RU"/>
        </w:rPr>
        <w:t xml:space="preserve">итанням </w:t>
      </w:r>
      <w:r w:rsidR="00E643AB" w:rsidRPr="00077769">
        <w:rPr>
          <w:rFonts w:ascii="Times New Roman" w:hAnsi="Times New Roman" w:cs="Times New Roman"/>
          <w:sz w:val="28"/>
          <w:szCs w:val="28"/>
        </w:rPr>
        <w:t>визначення та уточнення трактування терміна «управління знаннями», розкриття</w:t>
      </w:r>
      <w:r w:rsidR="00F10AFB" w:rsidRPr="00077769">
        <w:rPr>
          <w:rFonts w:ascii="Times New Roman" w:hAnsi="Times New Roman" w:cs="Times New Roman"/>
          <w:sz w:val="28"/>
          <w:szCs w:val="28"/>
        </w:rPr>
        <w:t xml:space="preserve"> </w:t>
      </w:r>
      <w:r w:rsidR="00E643AB" w:rsidRPr="00077769">
        <w:rPr>
          <w:rFonts w:ascii="Times New Roman" w:hAnsi="Times New Roman" w:cs="Times New Roman"/>
          <w:sz w:val="28"/>
          <w:szCs w:val="28"/>
        </w:rPr>
        <w:t>характерних положень концептуальних підходів щодо управління ними знайшли своє відображення у наукових працях В.</w:t>
      </w:r>
      <w:proofErr w:type="spellStart"/>
      <w:r w:rsidR="00E643AB" w:rsidRPr="00077769">
        <w:rPr>
          <w:rFonts w:ascii="Times New Roman" w:hAnsi="Times New Roman" w:cs="Times New Roman"/>
          <w:sz w:val="28"/>
          <w:szCs w:val="28"/>
        </w:rPr>
        <w:t>Гейця</w:t>
      </w:r>
      <w:proofErr w:type="spellEnd"/>
      <w:r w:rsidR="00E643AB" w:rsidRPr="00077769">
        <w:rPr>
          <w:rFonts w:ascii="Times New Roman" w:hAnsi="Times New Roman" w:cs="Times New Roman"/>
          <w:sz w:val="28"/>
          <w:szCs w:val="28"/>
        </w:rPr>
        <w:t>,</w:t>
      </w:r>
      <w:r w:rsidR="00F10AFB" w:rsidRPr="00077769">
        <w:rPr>
          <w:rFonts w:ascii="Times New Roman" w:hAnsi="Times New Roman" w:cs="Times New Roman"/>
          <w:sz w:val="28"/>
          <w:szCs w:val="28"/>
        </w:rPr>
        <w:t xml:space="preserve"> </w:t>
      </w:r>
      <w:r w:rsidR="00E643AB" w:rsidRPr="00077769">
        <w:rPr>
          <w:rFonts w:ascii="Times New Roman" w:hAnsi="Times New Roman" w:cs="Times New Roman"/>
          <w:sz w:val="28"/>
          <w:szCs w:val="28"/>
        </w:rPr>
        <w:t>О.</w:t>
      </w:r>
      <w:r w:rsidR="00F10AFB" w:rsidRPr="00077769">
        <w:rPr>
          <w:rFonts w:ascii="Times New Roman" w:hAnsi="Times New Roman" w:cs="Times New Roman"/>
          <w:sz w:val="28"/>
          <w:szCs w:val="28"/>
        </w:rPr>
        <w:t xml:space="preserve"> </w:t>
      </w:r>
      <w:proofErr w:type="spellStart"/>
      <w:r w:rsidR="00E643AB" w:rsidRPr="00077769">
        <w:rPr>
          <w:rFonts w:ascii="Times New Roman" w:hAnsi="Times New Roman" w:cs="Times New Roman"/>
          <w:sz w:val="28"/>
          <w:szCs w:val="28"/>
        </w:rPr>
        <w:t>Герасименко</w:t>
      </w:r>
      <w:proofErr w:type="spellEnd"/>
      <w:r w:rsidR="00E643AB" w:rsidRPr="00077769">
        <w:rPr>
          <w:rFonts w:ascii="Times New Roman" w:hAnsi="Times New Roman" w:cs="Times New Roman"/>
          <w:sz w:val="28"/>
          <w:szCs w:val="28"/>
        </w:rPr>
        <w:t>, Г.</w:t>
      </w:r>
      <w:proofErr w:type="spellStart"/>
      <w:r w:rsidR="00E643AB" w:rsidRPr="00077769">
        <w:rPr>
          <w:rFonts w:ascii="Times New Roman" w:hAnsi="Times New Roman" w:cs="Times New Roman"/>
          <w:sz w:val="28"/>
          <w:szCs w:val="28"/>
        </w:rPr>
        <w:t>Задорожнього</w:t>
      </w:r>
      <w:proofErr w:type="spellEnd"/>
      <w:r w:rsidR="00E643AB" w:rsidRPr="00077769">
        <w:rPr>
          <w:rFonts w:ascii="Times New Roman" w:hAnsi="Times New Roman" w:cs="Times New Roman"/>
          <w:sz w:val="28"/>
          <w:szCs w:val="28"/>
        </w:rPr>
        <w:t xml:space="preserve">, Р. </w:t>
      </w:r>
      <w:proofErr w:type="spellStart"/>
      <w:r w:rsidR="00E643AB" w:rsidRPr="00077769">
        <w:rPr>
          <w:rFonts w:ascii="Times New Roman" w:hAnsi="Times New Roman" w:cs="Times New Roman"/>
          <w:sz w:val="28"/>
          <w:szCs w:val="28"/>
        </w:rPr>
        <w:t>Уільямса</w:t>
      </w:r>
      <w:proofErr w:type="spellEnd"/>
      <w:r w:rsidR="00585BAA" w:rsidRPr="00077769">
        <w:rPr>
          <w:rFonts w:ascii="Times New Roman" w:hAnsi="Times New Roman" w:cs="Times New Roman"/>
          <w:sz w:val="28"/>
          <w:szCs w:val="28"/>
        </w:rPr>
        <w:t xml:space="preserve"> та ін.</w:t>
      </w:r>
      <w:r w:rsidR="00E643AB" w:rsidRPr="00077769">
        <w:rPr>
          <w:rFonts w:ascii="Times New Roman" w:hAnsi="Times New Roman" w:cs="Times New Roman"/>
          <w:sz w:val="28"/>
          <w:szCs w:val="28"/>
        </w:rPr>
        <w:t xml:space="preserve">; </w:t>
      </w:r>
      <w:r w:rsidR="00A75863" w:rsidRPr="00077769">
        <w:rPr>
          <w:rFonts w:ascii="Times New Roman" w:hAnsi="Times New Roman" w:cs="Times New Roman"/>
          <w:sz w:val="28"/>
          <w:szCs w:val="28"/>
        </w:rPr>
        <w:t xml:space="preserve">організаційна культура та окремі аспекти управління знаннями висвітлено у роботах С. </w:t>
      </w:r>
      <w:proofErr w:type="spellStart"/>
      <w:r w:rsidR="00A75863" w:rsidRPr="00077769">
        <w:rPr>
          <w:rFonts w:ascii="Times New Roman" w:hAnsi="Times New Roman" w:cs="Times New Roman"/>
          <w:sz w:val="28"/>
          <w:szCs w:val="28"/>
        </w:rPr>
        <w:t>Ілляшенка</w:t>
      </w:r>
      <w:proofErr w:type="spellEnd"/>
      <w:r w:rsidR="00A75863" w:rsidRPr="00077769">
        <w:rPr>
          <w:rFonts w:ascii="Times New Roman" w:hAnsi="Times New Roman" w:cs="Times New Roman"/>
          <w:sz w:val="28"/>
          <w:szCs w:val="28"/>
        </w:rPr>
        <w:t>, Т.</w:t>
      </w:r>
      <w:proofErr w:type="spellStart"/>
      <w:r w:rsidR="00A75863" w:rsidRPr="00077769">
        <w:rPr>
          <w:rFonts w:ascii="Times New Roman" w:hAnsi="Times New Roman" w:cs="Times New Roman"/>
          <w:sz w:val="28"/>
          <w:szCs w:val="28"/>
        </w:rPr>
        <w:t>Лагутіної</w:t>
      </w:r>
      <w:proofErr w:type="spellEnd"/>
      <w:r w:rsidR="00A75863" w:rsidRPr="00077769">
        <w:rPr>
          <w:rFonts w:ascii="Times New Roman" w:hAnsi="Times New Roman" w:cs="Times New Roman"/>
          <w:sz w:val="28"/>
          <w:szCs w:val="28"/>
        </w:rPr>
        <w:t>,</w:t>
      </w:r>
      <w:r w:rsidR="00F10AFB" w:rsidRPr="00077769">
        <w:rPr>
          <w:rFonts w:ascii="Times New Roman" w:hAnsi="Times New Roman" w:cs="Times New Roman"/>
          <w:sz w:val="28"/>
          <w:szCs w:val="28"/>
        </w:rPr>
        <w:t xml:space="preserve"> </w:t>
      </w:r>
      <w:r w:rsidR="00A75863" w:rsidRPr="00077769">
        <w:rPr>
          <w:rFonts w:ascii="Times New Roman" w:hAnsi="Times New Roman" w:cs="Times New Roman"/>
          <w:sz w:val="28"/>
          <w:szCs w:val="28"/>
        </w:rPr>
        <w:t xml:space="preserve">М. </w:t>
      </w:r>
      <w:proofErr w:type="spellStart"/>
      <w:r w:rsidR="00A75863" w:rsidRPr="00077769">
        <w:rPr>
          <w:rFonts w:ascii="Times New Roman" w:hAnsi="Times New Roman" w:cs="Times New Roman"/>
          <w:sz w:val="28"/>
          <w:szCs w:val="28"/>
        </w:rPr>
        <w:t>Новікової</w:t>
      </w:r>
      <w:proofErr w:type="spellEnd"/>
      <w:r w:rsidR="00A75863" w:rsidRPr="00077769">
        <w:rPr>
          <w:rFonts w:ascii="Times New Roman" w:hAnsi="Times New Roman" w:cs="Times New Roman"/>
          <w:sz w:val="28"/>
          <w:szCs w:val="28"/>
        </w:rPr>
        <w:t xml:space="preserve"> М, Н.</w:t>
      </w:r>
      <w:proofErr w:type="spellStart"/>
      <w:r w:rsidR="00A75863" w:rsidRPr="00077769">
        <w:rPr>
          <w:rFonts w:ascii="Times New Roman" w:hAnsi="Times New Roman" w:cs="Times New Roman"/>
          <w:sz w:val="28"/>
          <w:szCs w:val="28"/>
        </w:rPr>
        <w:t>Смолінської</w:t>
      </w:r>
      <w:proofErr w:type="spellEnd"/>
      <w:r w:rsidR="00F10AFB" w:rsidRPr="00077769">
        <w:rPr>
          <w:rFonts w:ascii="Times New Roman" w:hAnsi="Times New Roman" w:cs="Times New Roman"/>
          <w:sz w:val="28"/>
          <w:szCs w:val="28"/>
        </w:rPr>
        <w:t xml:space="preserve"> </w:t>
      </w:r>
      <w:r w:rsidR="00A75863" w:rsidRPr="00077769">
        <w:rPr>
          <w:rFonts w:ascii="Times New Roman" w:hAnsi="Times New Roman" w:cs="Times New Roman"/>
          <w:sz w:val="28"/>
          <w:szCs w:val="28"/>
        </w:rPr>
        <w:t xml:space="preserve">та ін.; </w:t>
      </w:r>
      <w:r w:rsidR="00E643AB" w:rsidRPr="00077769">
        <w:rPr>
          <w:rFonts w:ascii="Times New Roman" w:hAnsi="Times New Roman" w:cs="Times New Roman"/>
          <w:sz w:val="28"/>
          <w:szCs w:val="28"/>
        </w:rPr>
        <w:t xml:space="preserve">фундаментальні наукові розробки з питань підґрунтя механізмів та інструментів управління знаннями, загальної теорії менеджменту та </w:t>
      </w:r>
      <w:r w:rsidR="00585BAA" w:rsidRPr="00077769">
        <w:rPr>
          <w:rFonts w:ascii="Times New Roman" w:hAnsi="Times New Roman" w:cs="Times New Roman"/>
          <w:sz w:val="28"/>
          <w:szCs w:val="28"/>
        </w:rPr>
        <w:t xml:space="preserve">здійснення саме </w:t>
      </w:r>
      <w:r w:rsidR="00E643AB" w:rsidRPr="00077769">
        <w:rPr>
          <w:rFonts w:ascii="Times New Roman" w:hAnsi="Times New Roman" w:cs="Times New Roman"/>
          <w:sz w:val="28"/>
          <w:szCs w:val="28"/>
        </w:rPr>
        <w:t>управління</w:t>
      </w:r>
      <w:r w:rsidR="00585BAA" w:rsidRPr="00077769">
        <w:rPr>
          <w:rFonts w:ascii="Times New Roman" w:hAnsi="Times New Roman" w:cs="Times New Roman"/>
          <w:sz w:val="28"/>
          <w:szCs w:val="28"/>
        </w:rPr>
        <w:t>м</w:t>
      </w:r>
      <w:r w:rsidR="00E643AB" w:rsidRPr="00077769">
        <w:rPr>
          <w:rFonts w:ascii="Times New Roman" w:hAnsi="Times New Roman" w:cs="Times New Roman"/>
          <w:sz w:val="28"/>
          <w:szCs w:val="28"/>
        </w:rPr>
        <w:t xml:space="preserve"> знаннями</w:t>
      </w:r>
      <w:r w:rsidR="00F10AFB" w:rsidRPr="00077769">
        <w:rPr>
          <w:rFonts w:ascii="Times New Roman" w:hAnsi="Times New Roman" w:cs="Times New Roman"/>
          <w:sz w:val="28"/>
          <w:szCs w:val="28"/>
        </w:rPr>
        <w:t xml:space="preserve"> </w:t>
      </w:r>
      <w:r w:rsidR="00585BAA" w:rsidRPr="00077769">
        <w:rPr>
          <w:rFonts w:ascii="Times New Roman" w:hAnsi="Times New Roman" w:cs="Times New Roman"/>
          <w:sz w:val="28"/>
          <w:szCs w:val="28"/>
        </w:rPr>
        <w:t xml:space="preserve">досліджувались відомими зарубіжними авторами Д. Белл, Р. </w:t>
      </w:r>
      <w:proofErr w:type="spellStart"/>
      <w:r w:rsidR="00585BAA" w:rsidRPr="00077769">
        <w:rPr>
          <w:rFonts w:ascii="Times New Roman" w:hAnsi="Times New Roman" w:cs="Times New Roman"/>
          <w:sz w:val="28"/>
          <w:szCs w:val="28"/>
        </w:rPr>
        <w:t>Даренндорф</w:t>
      </w:r>
      <w:proofErr w:type="spellEnd"/>
      <w:r w:rsidR="00585BAA" w:rsidRPr="00077769">
        <w:rPr>
          <w:rFonts w:ascii="Times New Roman" w:hAnsi="Times New Roman" w:cs="Times New Roman"/>
          <w:sz w:val="28"/>
          <w:szCs w:val="28"/>
        </w:rPr>
        <w:t xml:space="preserve">, П. </w:t>
      </w:r>
      <w:proofErr w:type="spellStart"/>
      <w:r w:rsidR="00585BAA" w:rsidRPr="00077769">
        <w:rPr>
          <w:rFonts w:ascii="Times New Roman" w:hAnsi="Times New Roman" w:cs="Times New Roman"/>
          <w:sz w:val="28"/>
          <w:szCs w:val="28"/>
        </w:rPr>
        <w:t>Дракер</w:t>
      </w:r>
      <w:proofErr w:type="spellEnd"/>
      <w:r w:rsidR="00585BAA" w:rsidRPr="00077769">
        <w:rPr>
          <w:rFonts w:ascii="Times New Roman" w:hAnsi="Times New Roman" w:cs="Times New Roman"/>
          <w:sz w:val="28"/>
          <w:szCs w:val="28"/>
        </w:rPr>
        <w:t xml:space="preserve">, О. </w:t>
      </w:r>
      <w:proofErr w:type="spellStart"/>
      <w:r w:rsidR="00585BAA" w:rsidRPr="00077769">
        <w:rPr>
          <w:rFonts w:ascii="Times New Roman" w:hAnsi="Times New Roman" w:cs="Times New Roman"/>
          <w:sz w:val="28"/>
          <w:szCs w:val="28"/>
        </w:rPr>
        <w:t>Тоффлер</w:t>
      </w:r>
      <w:proofErr w:type="spellEnd"/>
      <w:r w:rsidR="00585BAA" w:rsidRPr="00077769">
        <w:rPr>
          <w:rFonts w:ascii="Times New Roman" w:hAnsi="Times New Roman" w:cs="Times New Roman"/>
          <w:sz w:val="28"/>
          <w:szCs w:val="28"/>
        </w:rPr>
        <w:t xml:space="preserve"> та ін.;</w:t>
      </w:r>
      <w:r w:rsidR="00E643AB" w:rsidRPr="00077769">
        <w:rPr>
          <w:rFonts w:ascii="Times New Roman" w:hAnsi="Times New Roman" w:cs="Times New Roman"/>
          <w:sz w:val="28"/>
          <w:szCs w:val="28"/>
        </w:rPr>
        <w:t xml:space="preserve"> </w:t>
      </w:r>
      <w:r w:rsidRPr="00077769">
        <w:rPr>
          <w:rFonts w:ascii="Times New Roman" w:hAnsi="Times New Roman" w:cs="Times New Roman"/>
          <w:sz w:val="28"/>
          <w:szCs w:val="28"/>
        </w:rPr>
        <w:t>уведення у специфіку наукової роботи сучасного напряму менеджменту, який у знаннях вбачає специфічну форму капіталу, що підлягає організаційному керуванню подібно до фінансового чи інших форм капіталу з точки зору управління знаннями</w:t>
      </w:r>
      <w:r w:rsidR="00585BAA" w:rsidRPr="00077769">
        <w:rPr>
          <w:rFonts w:ascii="Times New Roman" w:hAnsi="Times New Roman" w:cs="Times New Roman"/>
          <w:sz w:val="28"/>
          <w:szCs w:val="28"/>
        </w:rPr>
        <w:t>,</w:t>
      </w:r>
      <w:r w:rsidRPr="00077769">
        <w:rPr>
          <w:rFonts w:ascii="Times New Roman" w:hAnsi="Times New Roman" w:cs="Times New Roman"/>
          <w:sz w:val="28"/>
          <w:szCs w:val="28"/>
        </w:rPr>
        <w:t xml:space="preserve"> розглядали у своїх роботах</w:t>
      </w:r>
      <w:r w:rsidR="00D6500F" w:rsidRPr="00077769">
        <w:rPr>
          <w:rFonts w:ascii="Times New Roman" w:hAnsi="Times New Roman" w:cs="Times New Roman"/>
          <w:sz w:val="28"/>
          <w:szCs w:val="28"/>
        </w:rPr>
        <w:t xml:space="preserve"> І.</w:t>
      </w:r>
      <w:proofErr w:type="spellStart"/>
      <w:r w:rsidR="00D6500F" w:rsidRPr="00077769">
        <w:rPr>
          <w:rFonts w:ascii="Times New Roman" w:hAnsi="Times New Roman" w:cs="Times New Roman"/>
          <w:sz w:val="28"/>
          <w:szCs w:val="28"/>
        </w:rPr>
        <w:t>Булкін</w:t>
      </w:r>
      <w:proofErr w:type="spellEnd"/>
      <w:r w:rsidR="00D6500F" w:rsidRPr="00077769">
        <w:rPr>
          <w:rFonts w:ascii="Times New Roman" w:hAnsi="Times New Roman" w:cs="Times New Roman"/>
          <w:sz w:val="28"/>
          <w:szCs w:val="28"/>
        </w:rPr>
        <w:t xml:space="preserve">, Г.Винник, С. </w:t>
      </w:r>
      <w:proofErr w:type="spellStart"/>
      <w:r w:rsidR="00D6500F" w:rsidRPr="00077769">
        <w:rPr>
          <w:rFonts w:ascii="Times New Roman" w:hAnsi="Times New Roman" w:cs="Times New Roman"/>
          <w:sz w:val="28"/>
          <w:szCs w:val="28"/>
        </w:rPr>
        <w:t>Гончаренко</w:t>
      </w:r>
      <w:proofErr w:type="spellEnd"/>
      <w:r w:rsidR="00D6500F" w:rsidRPr="00077769">
        <w:rPr>
          <w:rFonts w:ascii="Times New Roman" w:hAnsi="Times New Roman" w:cs="Times New Roman"/>
          <w:sz w:val="28"/>
          <w:szCs w:val="28"/>
        </w:rPr>
        <w:t>,</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 xml:space="preserve">С.Клепко, Т. </w:t>
      </w:r>
      <w:proofErr w:type="spellStart"/>
      <w:r w:rsidRPr="00077769">
        <w:rPr>
          <w:rFonts w:ascii="Times New Roman" w:hAnsi="Times New Roman" w:cs="Times New Roman"/>
          <w:sz w:val="28"/>
          <w:szCs w:val="28"/>
        </w:rPr>
        <w:t>Котарбиньский</w:t>
      </w:r>
      <w:proofErr w:type="spellEnd"/>
      <w:r w:rsidRPr="00077769">
        <w:rPr>
          <w:rFonts w:ascii="Times New Roman" w:hAnsi="Times New Roman" w:cs="Times New Roman"/>
          <w:sz w:val="28"/>
          <w:szCs w:val="28"/>
        </w:rPr>
        <w:t xml:space="preserve">, </w:t>
      </w:r>
      <w:r w:rsidR="00D6500F" w:rsidRPr="00077769">
        <w:rPr>
          <w:rFonts w:ascii="Times New Roman" w:hAnsi="Times New Roman" w:cs="Times New Roman"/>
          <w:sz w:val="28"/>
          <w:szCs w:val="28"/>
        </w:rPr>
        <w:t>Б.</w:t>
      </w:r>
      <w:proofErr w:type="spellStart"/>
      <w:r w:rsidR="00D6500F" w:rsidRPr="00077769">
        <w:rPr>
          <w:rFonts w:ascii="Times New Roman" w:hAnsi="Times New Roman" w:cs="Times New Roman"/>
          <w:sz w:val="28"/>
          <w:szCs w:val="28"/>
        </w:rPr>
        <w:t>Маліцький</w:t>
      </w:r>
      <w:proofErr w:type="spellEnd"/>
      <w:r w:rsidR="00D6500F" w:rsidRPr="00077769">
        <w:rPr>
          <w:rFonts w:ascii="Times New Roman" w:hAnsi="Times New Roman" w:cs="Times New Roman"/>
          <w:sz w:val="28"/>
          <w:szCs w:val="28"/>
        </w:rPr>
        <w:t>, І. Підласий</w:t>
      </w:r>
      <w:r w:rsidR="00585BAA" w:rsidRPr="00077769">
        <w:rPr>
          <w:rFonts w:ascii="Times New Roman" w:hAnsi="Times New Roman" w:cs="Times New Roman"/>
          <w:sz w:val="28"/>
          <w:szCs w:val="28"/>
        </w:rPr>
        <w:t xml:space="preserve"> та ін.</w:t>
      </w:r>
      <w:r w:rsidR="00D6500F" w:rsidRPr="00077769">
        <w:rPr>
          <w:rFonts w:ascii="Times New Roman" w:hAnsi="Times New Roman" w:cs="Times New Roman"/>
          <w:sz w:val="28"/>
          <w:szCs w:val="28"/>
        </w:rPr>
        <w:t xml:space="preserve">; аналіз проблеми логіки і методології наукового дослідження, питання типології методів, способів і прийомів емпіричного і теоретичного рівнів пізнання висвітлені у роботах А. </w:t>
      </w:r>
      <w:proofErr w:type="spellStart"/>
      <w:r w:rsidR="00D6500F" w:rsidRPr="00077769">
        <w:rPr>
          <w:rFonts w:ascii="Times New Roman" w:hAnsi="Times New Roman" w:cs="Times New Roman"/>
          <w:sz w:val="28"/>
          <w:szCs w:val="28"/>
        </w:rPr>
        <w:t>Баскакова</w:t>
      </w:r>
      <w:proofErr w:type="spellEnd"/>
      <w:r w:rsidR="00D6500F" w:rsidRPr="00077769">
        <w:rPr>
          <w:rFonts w:ascii="Times New Roman" w:hAnsi="Times New Roman" w:cs="Times New Roman"/>
          <w:sz w:val="28"/>
          <w:szCs w:val="28"/>
        </w:rPr>
        <w:t xml:space="preserve"> А, Ю.Волкова, В та Л. </w:t>
      </w:r>
      <w:proofErr w:type="spellStart"/>
      <w:r w:rsidR="00D6500F" w:rsidRPr="00077769">
        <w:rPr>
          <w:rFonts w:ascii="Times New Roman" w:hAnsi="Times New Roman" w:cs="Times New Roman"/>
          <w:sz w:val="28"/>
          <w:szCs w:val="28"/>
        </w:rPr>
        <w:t>Воротіних</w:t>
      </w:r>
      <w:proofErr w:type="spellEnd"/>
      <w:r w:rsidR="00D6500F" w:rsidRPr="00077769">
        <w:rPr>
          <w:rFonts w:ascii="Times New Roman" w:hAnsi="Times New Roman" w:cs="Times New Roman"/>
          <w:sz w:val="28"/>
          <w:szCs w:val="28"/>
        </w:rPr>
        <w:t xml:space="preserve">, </w:t>
      </w:r>
      <w:r w:rsidR="00E643AB" w:rsidRPr="00077769">
        <w:rPr>
          <w:rFonts w:ascii="Times New Roman" w:hAnsi="Times New Roman" w:cs="Times New Roman"/>
          <w:sz w:val="28"/>
          <w:szCs w:val="28"/>
        </w:rPr>
        <w:t>А.</w:t>
      </w:r>
      <w:proofErr w:type="spellStart"/>
      <w:r w:rsidR="00E643AB" w:rsidRPr="00077769">
        <w:rPr>
          <w:rFonts w:ascii="Times New Roman" w:hAnsi="Times New Roman" w:cs="Times New Roman"/>
          <w:sz w:val="28"/>
          <w:szCs w:val="28"/>
        </w:rPr>
        <w:t>Наринян</w:t>
      </w:r>
      <w:proofErr w:type="spellEnd"/>
      <w:r w:rsidR="00E643AB" w:rsidRPr="00077769">
        <w:rPr>
          <w:rFonts w:ascii="Times New Roman" w:hAnsi="Times New Roman" w:cs="Times New Roman"/>
          <w:sz w:val="28"/>
          <w:szCs w:val="28"/>
        </w:rPr>
        <w:t xml:space="preserve">, </w:t>
      </w:r>
      <w:r w:rsidR="00D6500F" w:rsidRPr="00077769">
        <w:rPr>
          <w:rFonts w:ascii="Times New Roman" w:hAnsi="Times New Roman" w:cs="Times New Roman"/>
          <w:sz w:val="28"/>
          <w:szCs w:val="28"/>
        </w:rPr>
        <w:t xml:space="preserve">Н. </w:t>
      </w:r>
      <w:proofErr w:type="spellStart"/>
      <w:r w:rsidR="00D6500F" w:rsidRPr="00077769">
        <w:rPr>
          <w:rFonts w:ascii="Times New Roman" w:hAnsi="Times New Roman" w:cs="Times New Roman"/>
          <w:sz w:val="28"/>
          <w:szCs w:val="28"/>
        </w:rPr>
        <w:t>Туленкова</w:t>
      </w:r>
      <w:proofErr w:type="spellEnd"/>
      <w:r w:rsidR="00E643AB" w:rsidRPr="00077769">
        <w:rPr>
          <w:rFonts w:ascii="Times New Roman" w:hAnsi="Times New Roman" w:cs="Times New Roman"/>
          <w:sz w:val="28"/>
          <w:szCs w:val="28"/>
        </w:rPr>
        <w:t>, Ю.</w:t>
      </w:r>
      <w:proofErr w:type="spellStart"/>
      <w:r w:rsidR="00E643AB" w:rsidRPr="00077769">
        <w:rPr>
          <w:rFonts w:ascii="Times New Roman" w:hAnsi="Times New Roman" w:cs="Times New Roman"/>
          <w:sz w:val="28"/>
          <w:szCs w:val="28"/>
        </w:rPr>
        <w:t>Цекова</w:t>
      </w:r>
      <w:proofErr w:type="spellEnd"/>
      <w:r w:rsidR="00585BAA" w:rsidRPr="00077769">
        <w:rPr>
          <w:rFonts w:ascii="Times New Roman" w:hAnsi="Times New Roman" w:cs="Times New Roman"/>
          <w:sz w:val="28"/>
          <w:szCs w:val="28"/>
        </w:rPr>
        <w:t xml:space="preserve"> та ін.</w:t>
      </w:r>
      <w:r w:rsidR="00C46558" w:rsidRPr="00077769">
        <w:rPr>
          <w:rFonts w:ascii="Times New Roman" w:hAnsi="Times New Roman" w:cs="Times New Roman"/>
          <w:sz w:val="28"/>
          <w:szCs w:val="28"/>
        </w:rPr>
        <w:t>; М. Шишкіна досліджує роль засобів управління знаннями у формуванні сучасного освітнього середовища; концептуальним основам побудови адаптивних систем управління знаннями</w:t>
      </w:r>
      <w:r w:rsidR="00F10AFB" w:rsidRPr="00077769">
        <w:rPr>
          <w:rFonts w:ascii="Times New Roman" w:hAnsi="Times New Roman" w:cs="Times New Roman"/>
          <w:sz w:val="28"/>
          <w:szCs w:val="28"/>
        </w:rPr>
        <w:t xml:space="preserve"> </w:t>
      </w:r>
      <w:r w:rsidR="00C46558" w:rsidRPr="00077769">
        <w:rPr>
          <w:rFonts w:ascii="Times New Roman" w:hAnsi="Times New Roman" w:cs="Times New Roman"/>
          <w:sz w:val="28"/>
          <w:szCs w:val="28"/>
        </w:rPr>
        <w:t>закладу вищої о</w:t>
      </w:r>
      <w:r w:rsidR="001C152B" w:rsidRPr="00077769">
        <w:rPr>
          <w:rFonts w:ascii="Times New Roman" w:hAnsi="Times New Roman" w:cs="Times New Roman"/>
          <w:sz w:val="28"/>
          <w:szCs w:val="28"/>
        </w:rPr>
        <w:t>світи присвятила свої роботи Г.</w:t>
      </w:r>
      <w:proofErr w:type="spellStart"/>
      <w:r w:rsidR="00C46558" w:rsidRPr="00077769">
        <w:rPr>
          <w:rFonts w:ascii="Times New Roman" w:hAnsi="Times New Roman" w:cs="Times New Roman"/>
          <w:sz w:val="28"/>
          <w:szCs w:val="28"/>
        </w:rPr>
        <w:t>Ус</w:t>
      </w:r>
      <w:proofErr w:type="spellEnd"/>
      <w:r w:rsidR="00C46558" w:rsidRPr="00077769">
        <w:rPr>
          <w:rFonts w:ascii="Times New Roman" w:hAnsi="Times New Roman" w:cs="Times New Roman"/>
          <w:sz w:val="28"/>
          <w:szCs w:val="28"/>
        </w:rPr>
        <w:t xml:space="preserve">; категорію управління знаннями та його компоненти як інноваційний підхід, який необхідно повноцінно </w:t>
      </w:r>
      <w:r w:rsidR="00C46558" w:rsidRPr="00077769">
        <w:rPr>
          <w:rFonts w:ascii="Times New Roman" w:hAnsi="Times New Roman" w:cs="Times New Roman"/>
          <w:sz w:val="28"/>
          <w:szCs w:val="28"/>
        </w:rPr>
        <w:lastRenderedPageBreak/>
        <w:t>впроваджувати та використовувати в системі вищої освіти задля забезпечення підвищення ефективності діяльності закладів вищої освіти розглядає А.Чапліна.</w:t>
      </w:r>
    </w:p>
    <w:p w:rsidR="004053D4" w:rsidRPr="00077769" w:rsidRDefault="00585BAA"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hAnsi="Times New Roman" w:cs="Times New Roman"/>
          <w:sz w:val="28"/>
          <w:szCs w:val="28"/>
        </w:rPr>
        <w:t>Незважаючи на чималу кількість досліджень,</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низка питань щодо цілісної концепції та механізму управління знаннями</w:t>
      </w:r>
      <w:r w:rsidR="00C46558" w:rsidRPr="00077769">
        <w:rPr>
          <w:rFonts w:ascii="Times New Roman" w:hAnsi="Times New Roman" w:cs="Times New Roman"/>
          <w:sz w:val="28"/>
          <w:szCs w:val="28"/>
        </w:rPr>
        <w:t>, що забезпечує шлях до успіху</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залишаються</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ще недостатньо дослідженими, що і</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зумовлює актуальність даної проблеми.</w:t>
      </w:r>
    </w:p>
    <w:p w:rsidR="004053D4" w:rsidRPr="00077769" w:rsidRDefault="00D62BB4"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eastAsia="Times New Roman" w:hAnsi="Times New Roman" w:cs="Times New Roman"/>
          <w:b/>
          <w:iCs/>
          <w:sz w:val="28"/>
          <w:szCs w:val="28"/>
          <w:lang w:eastAsia="ru-RU"/>
        </w:rPr>
        <w:t>Мета статті</w:t>
      </w:r>
      <w:r w:rsidRPr="00077769">
        <w:rPr>
          <w:rFonts w:ascii="Times New Roman" w:eastAsia="Times New Roman" w:hAnsi="Times New Roman" w:cs="Times New Roman"/>
          <w:sz w:val="28"/>
          <w:szCs w:val="28"/>
          <w:lang w:eastAsia="ru-RU"/>
        </w:rPr>
        <w:t xml:space="preserve"> </w:t>
      </w:r>
      <w:r w:rsidR="001C4F1D" w:rsidRPr="00077769">
        <w:rPr>
          <w:rFonts w:ascii="Times New Roman" w:eastAsia="Times New Roman" w:hAnsi="Times New Roman" w:cs="Times New Roman"/>
          <w:sz w:val="28"/>
          <w:szCs w:val="28"/>
          <w:lang w:eastAsia="ru-RU"/>
        </w:rPr>
        <w:t>–</w:t>
      </w:r>
      <w:r w:rsidRPr="00077769">
        <w:rPr>
          <w:rFonts w:ascii="Times New Roman" w:eastAsia="Times New Roman" w:hAnsi="Times New Roman" w:cs="Times New Roman"/>
          <w:sz w:val="28"/>
          <w:szCs w:val="28"/>
          <w:lang w:eastAsia="ru-RU"/>
        </w:rPr>
        <w:t xml:space="preserve"> </w:t>
      </w:r>
      <w:r w:rsidR="001C4F1D" w:rsidRPr="00077769">
        <w:rPr>
          <w:rFonts w:ascii="Times New Roman" w:eastAsia="Times New Roman" w:hAnsi="Times New Roman" w:cs="Times New Roman"/>
          <w:sz w:val="28"/>
          <w:szCs w:val="28"/>
          <w:lang w:eastAsia="ru-RU"/>
        </w:rPr>
        <w:t xml:space="preserve">розкрити сутність концепції </w:t>
      </w:r>
      <w:r w:rsidR="001C4F1D" w:rsidRPr="00077769">
        <w:rPr>
          <w:rFonts w:ascii="Times New Roman" w:hAnsi="Times New Roman" w:cs="Times New Roman"/>
          <w:sz w:val="28"/>
          <w:szCs w:val="28"/>
        </w:rPr>
        <w:t>та механізмів управління знаннями як усвідомлення цілеспрямованих дій особистості у консолідації зовнішніх і внутрішніх ресурсів, що забезпечують успіх у житті та професійній діяльності.</w:t>
      </w:r>
    </w:p>
    <w:p w:rsidR="001C4F1D" w:rsidRPr="00077769" w:rsidRDefault="001C4F1D"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 xml:space="preserve">Для досягнення поставленої мети використано комплекс взаємодоповнюючих теоретичних методів. Зокрема, узагальнення і теоретичний </w:t>
      </w:r>
      <w:r w:rsidR="00960FF6" w:rsidRPr="00077769">
        <w:rPr>
          <w:rFonts w:ascii="Times New Roman" w:eastAsia="Times New Roman" w:hAnsi="Times New Roman" w:cs="Times New Roman"/>
          <w:sz w:val="28"/>
          <w:szCs w:val="28"/>
          <w:lang w:eastAsia="ru-RU"/>
        </w:rPr>
        <w:t>аналіз визначень і понять; аналіз вітчизняних та зарубіжних наукових джерел; зіставлення різних точок зору на досліджувану проблему; узагальнення.</w:t>
      </w:r>
    </w:p>
    <w:p w:rsidR="00286607" w:rsidRPr="00077769" w:rsidRDefault="00960FF6"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eastAsia="Times New Roman" w:hAnsi="Times New Roman" w:cs="Times New Roman"/>
          <w:b/>
          <w:iCs/>
          <w:sz w:val="28"/>
          <w:szCs w:val="28"/>
          <w:lang w:eastAsia="ru-RU"/>
        </w:rPr>
        <w:t>Виклад основного матеріалу</w:t>
      </w:r>
      <w:r w:rsidRPr="00077769">
        <w:rPr>
          <w:rFonts w:ascii="Times New Roman" w:eastAsia="Times New Roman" w:hAnsi="Times New Roman" w:cs="Times New Roman"/>
          <w:b/>
          <w:i/>
          <w:sz w:val="28"/>
          <w:szCs w:val="28"/>
          <w:lang w:eastAsia="ru-RU"/>
        </w:rPr>
        <w:t>.</w:t>
      </w:r>
      <w:r w:rsidRPr="00077769">
        <w:rPr>
          <w:rFonts w:ascii="Times New Roman" w:eastAsia="Times New Roman" w:hAnsi="Times New Roman" w:cs="Times New Roman"/>
          <w:sz w:val="28"/>
          <w:szCs w:val="28"/>
          <w:lang w:eastAsia="ru-RU"/>
        </w:rPr>
        <w:t xml:space="preserve"> </w:t>
      </w:r>
      <w:r w:rsidR="00286607" w:rsidRPr="00077769">
        <w:rPr>
          <w:rFonts w:ascii="Times New Roman" w:hAnsi="Times New Roman" w:cs="Times New Roman"/>
          <w:sz w:val="28"/>
          <w:szCs w:val="28"/>
          <w:shd w:val="clear" w:color="auto" w:fill="FFFFFF"/>
        </w:rPr>
        <w:t>Пріоритетними чинниками</w:t>
      </w:r>
      <w:r w:rsidR="00F10AFB" w:rsidRPr="00077769">
        <w:rPr>
          <w:rFonts w:ascii="Times New Roman" w:hAnsi="Times New Roman" w:cs="Times New Roman"/>
          <w:sz w:val="28"/>
          <w:szCs w:val="28"/>
          <w:shd w:val="clear" w:color="auto" w:fill="FFFFFF"/>
        </w:rPr>
        <w:t xml:space="preserve"> </w:t>
      </w:r>
      <w:r w:rsidR="00286607" w:rsidRPr="00077769">
        <w:rPr>
          <w:rFonts w:ascii="Times New Roman" w:hAnsi="Times New Roman" w:cs="Times New Roman"/>
          <w:sz w:val="28"/>
          <w:szCs w:val="28"/>
          <w:shd w:val="clear" w:color="auto" w:fill="FFFFFF"/>
        </w:rPr>
        <w:t>інноваційного розвитку</w:t>
      </w:r>
      <w:r w:rsidR="00F10AFB" w:rsidRPr="00077769">
        <w:rPr>
          <w:rFonts w:ascii="Times New Roman" w:hAnsi="Times New Roman" w:cs="Times New Roman"/>
          <w:sz w:val="28"/>
          <w:szCs w:val="28"/>
          <w:shd w:val="clear" w:color="auto" w:fill="FFFFFF"/>
        </w:rPr>
        <w:t xml:space="preserve"> </w:t>
      </w:r>
      <w:r w:rsidR="00CC1676" w:rsidRPr="00077769">
        <w:rPr>
          <w:rFonts w:ascii="Times New Roman" w:hAnsi="Times New Roman" w:cs="Times New Roman"/>
          <w:sz w:val="28"/>
          <w:szCs w:val="28"/>
          <w:shd w:val="clear" w:color="auto" w:fill="FFFFFF"/>
        </w:rPr>
        <w:t xml:space="preserve">компаній </w:t>
      </w:r>
      <w:r w:rsidR="007154A3" w:rsidRPr="00077769">
        <w:rPr>
          <w:rFonts w:ascii="Times New Roman" w:hAnsi="Times New Roman" w:cs="Times New Roman"/>
          <w:sz w:val="28"/>
          <w:szCs w:val="28"/>
          <w:shd w:val="clear" w:color="auto" w:fill="FFFFFF"/>
        </w:rPr>
        <w:t>є техніка та технології;</w:t>
      </w:r>
      <w:r w:rsidR="00286607" w:rsidRPr="00077769">
        <w:rPr>
          <w:rFonts w:ascii="Times New Roman" w:hAnsi="Times New Roman" w:cs="Times New Roman"/>
          <w:sz w:val="28"/>
          <w:szCs w:val="28"/>
          <w:shd w:val="clear" w:color="auto" w:fill="FFFFFF"/>
        </w:rPr>
        <w:t xml:space="preserve"> інформація та менеджмент підприєм</w:t>
      </w:r>
      <w:r w:rsidR="007154A3" w:rsidRPr="00077769">
        <w:rPr>
          <w:rFonts w:ascii="Times New Roman" w:hAnsi="Times New Roman" w:cs="Times New Roman"/>
          <w:sz w:val="28"/>
          <w:szCs w:val="28"/>
          <w:shd w:val="clear" w:color="auto" w:fill="FFFFFF"/>
        </w:rPr>
        <w:t>ства;</w:t>
      </w:r>
      <w:r w:rsidR="00286607" w:rsidRPr="00077769">
        <w:rPr>
          <w:rFonts w:ascii="Times New Roman" w:hAnsi="Times New Roman" w:cs="Times New Roman"/>
          <w:sz w:val="28"/>
          <w:szCs w:val="28"/>
          <w:shd w:val="clear" w:color="auto" w:fill="FFFFFF"/>
        </w:rPr>
        <w:t xml:space="preserve"> оптимальні</w:t>
      </w:r>
      <w:r w:rsidR="00F10AFB" w:rsidRPr="00077769">
        <w:rPr>
          <w:rFonts w:ascii="Times New Roman" w:hAnsi="Times New Roman" w:cs="Times New Roman"/>
          <w:sz w:val="28"/>
          <w:szCs w:val="28"/>
          <w:shd w:val="clear" w:color="auto" w:fill="FFFFFF"/>
        </w:rPr>
        <w:t xml:space="preserve"> </w:t>
      </w:r>
      <w:r w:rsidR="00286607" w:rsidRPr="00077769">
        <w:rPr>
          <w:rFonts w:ascii="Times New Roman" w:hAnsi="Times New Roman" w:cs="Times New Roman"/>
          <w:sz w:val="28"/>
          <w:szCs w:val="28"/>
          <w:shd w:val="clear" w:color="auto" w:fill="FFFFFF"/>
        </w:rPr>
        <w:t xml:space="preserve">шляхи мінімізації витрат, </w:t>
      </w:r>
      <w:r w:rsidR="007154A3" w:rsidRPr="00077769">
        <w:rPr>
          <w:rFonts w:ascii="Times New Roman" w:hAnsi="Times New Roman" w:cs="Times New Roman"/>
          <w:sz w:val="28"/>
          <w:szCs w:val="28"/>
          <w:shd w:val="clear" w:color="auto" w:fill="FFFFFF"/>
        </w:rPr>
        <w:t>ресурсозбереження;</w:t>
      </w:r>
      <w:r w:rsidR="00286607" w:rsidRPr="00077769">
        <w:rPr>
          <w:rFonts w:ascii="Times New Roman" w:hAnsi="Times New Roman" w:cs="Times New Roman"/>
          <w:sz w:val="28"/>
          <w:szCs w:val="28"/>
          <w:shd w:val="clear" w:color="auto" w:fill="FFFFFF"/>
        </w:rPr>
        <w:t xml:space="preserve"> законодавство, з яким пов'язані податкові обов'язки та регламентування їх</w:t>
      </w:r>
      <w:r w:rsidR="007154A3" w:rsidRPr="00077769">
        <w:rPr>
          <w:rFonts w:ascii="Times New Roman" w:hAnsi="Times New Roman" w:cs="Times New Roman"/>
          <w:sz w:val="28"/>
          <w:szCs w:val="28"/>
          <w:shd w:val="clear" w:color="auto" w:fill="FFFFFF"/>
        </w:rPr>
        <w:t xml:space="preserve"> діяльності;</w:t>
      </w:r>
      <w:r w:rsidR="00286607" w:rsidRPr="00077769">
        <w:rPr>
          <w:rFonts w:ascii="Times New Roman" w:hAnsi="Times New Roman" w:cs="Times New Roman"/>
          <w:sz w:val="28"/>
          <w:szCs w:val="28"/>
          <w:shd w:val="clear" w:color="auto" w:fill="FFFFFF"/>
        </w:rPr>
        <w:t xml:space="preserve"> </w:t>
      </w:r>
      <w:r w:rsidR="007154A3" w:rsidRPr="00077769">
        <w:rPr>
          <w:rFonts w:ascii="Times New Roman" w:hAnsi="Times New Roman" w:cs="Times New Roman"/>
          <w:sz w:val="28"/>
          <w:szCs w:val="28"/>
          <w:shd w:val="clear" w:color="auto" w:fill="FFFFFF"/>
        </w:rPr>
        <w:t>фактор самої інновації, яка повинна мати певний запас конкурентоспроможності, а саме</w:t>
      </w:r>
      <w:r w:rsidR="00FF7564" w:rsidRPr="00077769">
        <w:rPr>
          <w:rFonts w:ascii="Times New Roman" w:hAnsi="Times New Roman" w:cs="Times New Roman"/>
          <w:sz w:val="28"/>
          <w:szCs w:val="28"/>
          <w:shd w:val="clear" w:color="auto" w:fill="FFFFFF"/>
        </w:rPr>
        <w:t xml:space="preserve"> </w:t>
      </w:r>
      <w:r w:rsidR="007154A3" w:rsidRPr="00077769">
        <w:rPr>
          <w:rFonts w:ascii="Times New Roman" w:hAnsi="Times New Roman" w:cs="Times New Roman"/>
          <w:sz w:val="28"/>
          <w:szCs w:val="28"/>
          <w:shd w:val="clear" w:color="auto" w:fill="FFFFFF"/>
        </w:rPr>
        <w:t>запити ринку та потреби споживачів удосконалювати існуючу і розробляти нову продукцію чи послугу; інформаційна забезпеченість діяльності;</w:t>
      </w:r>
      <w:r w:rsidR="008D5AC9" w:rsidRPr="00077769">
        <w:rPr>
          <w:rFonts w:ascii="Times New Roman" w:hAnsi="Times New Roman" w:cs="Times New Roman"/>
          <w:sz w:val="28"/>
          <w:szCs w:val="28"/>
          <w:shd w:val="clear" w:color="auto" w:fill="FFFFFF"/>
        </w:rPr>
        <w:t xml:space="preserve"> </w:t>
      </w:r>
      <w:r w:rsidR="00286607" w:rsidRPr="00077769">
        <w:rPr>
          <w:rFonts w:ascii="Times New Roman" w:hAnsi="Times New Roman" w:cs="Times New Roman"/>
          <w:sz w:val="28"/>
          <w:szCs w:val="28"/>
          <w:shd w:val="clear" w:color="auto" w:fill="FFFFFF"/>
        </w:rPr>
        <w:t>кадровий потенціал</w:t>
      </w:r>
      <w:r w:rsidR="007154A3" w:rsidRPr="00077769">
        <w:rPr>
          <w:rFonts w:ascii="Times New Roman" w:hAnsi="Times New Roman" w:cs="Times New Roman"/>
          <w:sz w:val="28"/>
          <w:szCs w:val="28"/>
          <w:shd w:val="clear" w:color="auto" w:fill="FFFFFF"/>
        </w:rPr>
        <w:t>, що</w:t>
      </w:r>
      <w:r w:rsidR="00F10AFB" w:rsidRPr="00077769">
        <w:rPr>
          <w:rFonts w:ascii="Times New Roman" w:hAnsi="Times New Roman" w:cs="Times New Roman"/>
          <w:sz w:val="28"/>
          <w:szCs w:val="28"/>
          <w:shd w:val="clear" w:color="auto" w:fill="FFFFFF"/>
        </w:rPr>
        <w:t xml:space="preserve"> </w:t>
      </w:r>
      <w:r w:rsidR="00286607" w:rsidRPr="00077769">
        <w:rPr>
          <w:rFonts w:ascii="Times New Roman" w:hAnsi="Times New Roman" w:cs="Times New Roman"/>
          <w:sz w:val="28"/>
          <w:szCs w:val="28"/>
          <w:shd w:val="clear" w:color="auto" w:fill="FFFFFF"/>
        </w:rPr>
        <w:t>визначається їх кваліфікацією та лояльністю до свого підприємства, являє собою рушійну силу функціонування</w:t>
      </w:r>
      <w:r w:rsidR="00F10AFB" w:rsidRPr="00077769">
        <w:rPr>
          <w:rFonts w:ascii="Times New Roman" w:hAnsi="Times New Roman" w:cs="Times New Roman"/>
          <w:sz w:val="28"/>
          <w:szCs w:val="28"/>
          <w:shd w:val="clear" w:color="auto" w:fill="FFFFFF"/>
        </w:rPr>
        <w:t xml:space="preserve"> </w:t>
      </w:r>
      <w:r w:rsidR="007154A3" w:rsidRPr="00077769">
        <w:rPr>
          <w:rFonts w:ascii="Times New Roman" w:hAnsi="Times New Roman" w:cs="Times New Roman"/>
          <w:sz w:val="28"/>
          <w:szCs w:val="28"/>
          <w:shd w:val="clear" w:color="auto" w:fill="FFFFFF"/>
        </w:rPr>
        <w:t xml:space="preserve">установи; </w:t>
      </w:r>
      <w:r w:rsidR="00286607" w:rsidRPr="00077769">
        <w:rPr>
          <w:rFonts w:ascii="Times New Roman" w:hAnsi="Times New Roman" w:cs="Times New Roman"/>
          <w:sz w:val="28"/>
          <w:szCs w:val="28"/>
          <w:shd w:val="clear" w:color="auto" w:fill="FFFFFF"/>
        </w:rPr>
        <w:t>соціальна спрямованість, де саме людина, якість та безпека її життя мають забезпечити пріоритети інноваційного розвитку</w:t>
      </w:r>
      <w:r w:rsidR="007154A3" w:rsidRPr="00077769">
        <w:rPr>
          <w:rFonts w:ascii="Times New Roman" w:hAnsi="Times New Roman" w:cs="Times New Roman"/>
          <w:sz w:val="28"/>
          <w:szCs w:val="28"/>
          <w:shd w:val="clear" w:color="auto" w:fill="FFFFFF"/>
        </w:rPr>
        <w:t>.</w:t>
      </w:r>
    </w:p>
    <w:p w:rsidR="00CC1676" w:rsidRPr="00077769" w:rsidRDefault="00CC1676" w:rsidP="00E32F4E">
      <w:pPr>
        <w:shd w:val="clear" w:color="auto" w:fill="FFFFFF"/>
        <w:spacing w:after="0" w:line="360" w:lineRule="auto"/>
        <w:ind w:firstLine="708"/>
        <w:jc w:val="both"/>
        <w:rPr>
          <w:rFonts w:ascii="Times New Roman" w:hAnsi="Times New Roman" w:cs="Times New Roman"/>
          <w:i/>
          <w:sz w:val="28"/>
          <w:szCs w:val="28"/>
          <w:shd w:val="clear" w:color="auto" w:fill="FFFFFF"/>
        </w:rPr>
      </w:pPr>
      <w:r w:rsidRPr="00077769">
        <w:rPr>
          <w:rFonts w:ascii="Times New Roman" w:hAnsi="Times New Roman" w:cs="Times New Roman"/>
          <w:sz w:val="28"/>
          <w:szCs w:val="28"/>
          <w:shd w:val="clear" w:color="auto" w:fill="FFFFFF"/>
        </w:rPr>
        <w:lastRenderedPageBreak/>
        <w:t>Інноваційний розвиток підприємства може бути лише</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у комплексі функціонування всіх факторів, які</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забезпечують цю систему, а тому тяжіння до інноваційного розвитку спонукає компанії до систематичних процесів ідентифікації, використання і передачі інформації та знань, які можуть створюватися, удосконалюватися і застосовуватися – до </w:t>
      </w:r>
      <w:r w:rsidRPr="00077769">
        <w:rPr>
          <w:rFonts w:ascii="Times New Roman" w:hAnsi="Times New Roman" w:cs="Times New Roman"/>
          <w:i/>
          <w:sz w:val="28"/>
          <w:szCs w:val="28"/>
          <w:shd w:val="clear" w:color="auto" w:fill="FFFFFF"/>
        </w:rPr>
        <w:t>менеджменту знань/управління знаннями.</w:t>
      </w:r>
    </w:p>
    <w:p w:rsidR="003D5589" w:rsidRPr="00077769" w:rsidRDefault="003D5589"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Так за визначенням </w:t>
      </w:r>
      <w:proofErr w:type="spellStart"/>
      <w:r w:rsidRPr="00077769">
        <w:rPr>
          <w:rFonts w:ascii="Times New Roman" w:hAnsi="Times New Roman" w:cs="Times New Roman"/>
          <w:sz w:val="28"/>
          <w:szCs w:val="28"/>
          <w:shd w:val="clear" w:color="auto" w:fill="FFFFFF"/>
        </w:rPr>
        <w:t>Knowledge</w:t>
      </w:r>
      <w:proofErr w:type="spellEnd"/>
      <w:r w:rsidRPr="00077769">
        <w:rPr>
          <w:rFonts w:ascii="Times New Roman" w:hAnsi="Times New Roman" w:cs="Times New Roman"/>
          <w:sz w:val="28"/>
          <w:szCs w:val="28"/>
          <w:shd w:val="clear" w:color="auto" w:fill="FFFFFF"/>
        </w:rPr>
        <w:t xml:space="preserve"> </w:t>
      </w:r>
      <w:proofErr w:type="spellStart"/>
      <w:r w:rsidRPr="00077769">
        <w:rPr>
          <w:rFonts w:ascii="Times New Roman" w:hAnsi="Times New Roman" w:cs="Times New Roman"/>
          <w:sz w:val="28"/>
          <w:szCs w:val="28"/>
          <w:shd w:val="clear" w:color="auto" w:fill="FFFFFF"/>
        </w:rPr>
        <w:t>Managemen</w:t>
      </w:r>
      <w:proofErr w:type="spellEnd"/>
      <w:r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i/>
          <w:sz w:val="28"/>
          <w:szCs w:val="28"/>
          <w:shd w:val="clear" w:color="auto" w:fill="FFFFFF"/>
        </w:rPr>
        <w:t>знання</w:t>
      </w:r>
      <w:r w:rsidR="00F10AFB" w:rsidRPr="00077769">
        <w:rPr>
          <w:rFonts w:ascii="Times New Roman" w:hAnsi="Times New Roman" w:cs="Times New Roman"/>
          <w:i/>
          <w:sz w:val="28"/>
          <w:szCs w:val="28"/>
          <w:shd w:val="clear" w:color="auto" w:fill="FFFFFF"/>
        </w:rPr>
        <w:t xml:space="preserve"> </w:t>
      </w:r>
      <w:r w:rsidRPr="00077769">
        <w:rPr>
          <w:rFonts w:ascii="Times New Roman" w:eastAsia="Calibri"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це фундаментальний ресурс, що базується на практичному досвіді фахівців і на даних, використовуваних на конкретному підприємстві </w:t>
      </w:r>
      <w:r w:rsidR="00ED02C2" w:rsidRPr="00077769">
        <w:rPr>
          <w:rFonts w:ascii="Times New Roman" w:hAnsi="Times New Roman" w:cs="Times New Roman"/>
          <w:sz w:val="28"/>
          <w:szCs w:val="28"/>
          <w:shd w:val="clear" w:color="auto" w:fill="FFFFFF"/>
        </w:rPr>
        <w:t>[7</w:t>
      </w:r>
      <w:r w:rsidRPr="00077769">
        <w:rPr>
          <w:rFonts w:ascii="Times New Roman" w:hAnsi="Times New Roman" w:cs="Times New Roman"/>
          <w:sz w:val="28"/>
          <w:szCs w:val="28"/>
          <w:shd w:val="clear" w:color="auto" w:fill="FFFFFF"/>
        </w:rPr>
        <w:t>] та є сукупністю відомостей, набутих у процесі повсякденного досвіду, навчання та с</w:t>
      </w:r>
      <w:r w:rsidR="006B4966" w:rsidRPr="00077769">
        <w:rPr>
          <w:rFonts w:ascii="Times New Roman" w:hAnsi="Times New Roman" w:cs="Times New Roman"/>
          <w:sz w:val="28"/>
          <w:szCs w:val="28"/>
          <w:shd w:val="clear" w:color="auto" w:fill="FFFFFF"/>
        </w:rPr>
        <w:t>п</w:t>
      </w:r>
      <w:r w:rsidR="00C46558" w:rsidRPr="00077769">
        <w:rPr>
          <w:rFonts w:ascii="Times New Roman" w:hAnsi="Times New Roman" w:cs="Times New Roman"/>
          <w:sz w:val="28"/>
          <w:szCs w:val="28"/>
          <w:shd w:val="clear" w:color="auto" w:fill="FFFFFF"/>
        </w:rPr>
        <w:t xml:space="preserve">еціальних способів дослідження. </w:t>
      </w:r>
      <w:r w:rsidR="00CD159B" w:rsidRPr="00077769">
        <w:rPr>
          <w:rFonts w:ascii="Times New Roman" w:hAnsi="Times New Roman" w:cs="Times New Roman"/>
          <w:sz w:val="28"/>
          <w:szCs w:val="28"/>
          <w:shd w:val="clear" w:color="auto" w:fill="FFFFFF"/>
        </w:rPr>
        <w:t>Але маючи знання, потрібно робити наступні кроки для їх використання, тому</w:t>
      </w:r>
      <w:r w:rsidR="00F10AFB" w:rsidRPr="00077769">
        <w:rPr>
          <w:rFonts w:ascii="Times New Roman" w:hAnsi="Times New Roman" w:cs="Times New Roman"/>
          <w:sz w:val="28"/>
          <w:szCs w:val="28"/>
          <w:shd w:val="clear" w:color="auto" w:fill="FFFFFF"/>
        </w:rPr>
        <w:t xml:space="preserve"> </w:t>
      </w:r>
      <w:r w:rsidR="00CD159B" w:rsidRPr="00077769">
        <w:rPr>
          <w:rFonts w:ascii="Times New Roman" w:hAnsi="Times New Roman" w:cs="Times New Roman"/>
          <w:sz w:val="28"/>
          <w:szCs w:val="28"/>
        </w:rPr>
        <w:t xml:space="preserve">сьогодні компанії всього світу зосередили увагу на пошуку важелів, вплив на які давав би можливість досягати переваг на новому етапі конкурентної боротьби. Саме вирішення зазначених завдань відбувається за допомогою використання нового напряму в менеджменті </w:t>
      </w:r>
      <w:r w:rsidR="00EE1093" w:rsidRPr="00077769">
        <w:rPr>
          <w:rFonts w:ascii="Times New Roman" w:hAnsi="Times New Roman" w:cs="Times New Roman"/>
          <w:color w:val="222222"/>
          <w:sz w:val="28"/>
          <w:szCs w:val="28"/>
          <w:shd w:val="clear" w:color="auto" w:fill="FFFFFF"/>
          <w:lang w:val="ru-RU"/>
        </w:rPr>
        <w:t>–</w:t>
      </w:r>
      <w:r w:rsidR="00CD159B" w:rsidRPr="00077769">
        <w:rPr>
          <w:rFonts w:ascii="Times New Roman" w:hAnsi="Times New Roman" w:cs="Times New Roman"/>
          <w:sz w:val="28"/>
          <w:szCs w:val="28"/>
        </w:rPr>
        <w:t xml:space="preserve"> </w:t>
      </w:r>
      <w:r w:rsidR="00CD159B" w:rsidRPr="00077769">
        <w:rPr>
          <w:rFonts w:ascii="Times New Roman" w:hAnsi="Times New Roman" w:cs="Times New Roman"/>
          <w:i/>
          <w:sz w:val="28"/>
          <w:szCs w:val="28"/>
        </w:rPr>
        <w:t>управління знаннями</w:t>
      </w:r>
      <w:r w:rsidR="00CD159B" w:rsidRPr="00077769">
        <w:rPr>
          <w:rFonts w:ascii="Times New Roman" w:hAnsi="Times New Roman" w:cs="Times New Roman"/>
          <w:sz w:val="28"/>
          <w:szCs w:val="28"/>
        </w:rPr>
        <w:t>.</w:t>
      </w:r>
    </w:p>
    <w:p w:rsidR="003D5589" w:rsidRPr="00077769" w:rsidRDefault="00680F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eastAsia="Times New Roman" w:hAnsi="Times New Roman" w:cs="Times New Roman"/>
          <w:sz w:val="28"/>
          <w:szCs w:val="28"/>
          <w:lang w:eastAsia="ru-RU"/>
        </w:rPr>
        <w:t xml:space="preserve">Вперше поняття </w:t>
      </w:r>
      <w:r w:rsidRPr="00077769">
        <w:rPr>
          <w:rFonts w:ascii="Times New Roman" w:eastAsia="Times New Roman" w:hAnsi="Times New Roman" w:cs="Times New Roman"/>
          <w:i/>
          <w:sz w:val="28"/>
          <w:szCs w:val="28"/>
          <w:lang w:eastAsia="ru-RU"/>
        </w:rPr>
        <w:t>управління знаннями</w:t>
      </w:r>
      <w:r w:rsidRPr="00077769">
        <w:rPr>
          <w:rFonts w:ascii="Times New Roman" w:eastAsia="Times New Roman" w:hAnsi="Times New Roman" w:cs="Times New Roman"/>
          <w:sz w:val="28"/>
          <w:szCs w:val="28"/>
          <w:lang w:eastAsia="ru-RU"/>
        </w:rPr>
        <w:t xml:space="preserve"> </w:t>
      </w:r>
      <w:r w:rsidR="003D5589" w:rsidRPr="00077769">
        <w:rPr>
          <w:rFonts w:ascii="Times New Roman" w:hAnsi="Times New Roman" w:cs="Times New Roman"/>
          <w:sz w:val="28"/>
          <w:szCs w:val="28"/>
        </w:rPr>
        <w:t xml:space="preserve">було вжито у 1986 році </w:t>
      </w:r>
      <w:r w:rsidR="00C04A62" w:rsidRPr="00077769">
        <w:rPr>
          <w:rFonts w:ascii="Times New Roman" w:hAnsi="Times New Roman" w:cs="Times New Roman"/>
          <w:sz w:val="28"/>
          <w:szCs w:val="28"/>
        </w:rPr>
        <w:t xml:space="preserve">Карлом </w:t>
      </w:r>
      <w:proofErr w:type="spellStart"/>
      <w:r w:rsidR="00C04A62" w:rsidRPr="00077769">
        <w:rPr>
          <w:rFonts w:ascii="Times New Roman" w:hAnsi="Times New Roman" w:cs="Times New Roman"/>
          <w:sz w:val="28"/>
          <w:szCs w:val="28"/>
        </w:rPr>
        <w:t>Віі</w:t>
      </w:r>
      <w:r w:rsidR="00470CEB" w:rsidRPr="00077769">
        <w:rPr>
          <w:rFonts w:ascii="Times New Roman" w:hAnsi="Times New Roman" w:cs="Times New Roman"/>
          <w:sz w:val="28"/>
          <w:szCs w:val="28"/>
        </w:rPr>
        <w:t>гом</w:t>
      </w:r>
      <w:proofErr w:type="spellEnd"/>
      <w:r w:rsidR="00470CEB" w:rsidRPr="00077769">
        <w:rPr>
          <w:rFonts w:ascii="Times New Roman" w:hAnsi="Times New Roman" w:cs="Times New Roman"/>
          <w:sz w:val="28"/>
          <w:szCs w:val="28"/>
        </w:rPr>
        <w:t xml:space="preserve"> </w:t>
      </w:r>
      <w:r w:rsidR="003D5589" w:rsidRPr="00077769">
        <w:rPr>
          <w:rFonts w:ascii="Times New Roman" w:hAnsi="Times New Roman" w:cs="Times New Roman"/>
          <w:sz w:val="28"/>
          <w:szCs w:val="28"/>
        </w:rPr>
        <w:t>американським вченим та консультантом з управління під час виступу на конференції в Швейцарії;</w:t>
      </w:r>
      <w:r w:rsidR="00F10AFB" w:rsidRPr="00077769">
        <w:rPr>
          <w:rFonts w:ascii="Times New Roman" w:hAnsi="Times New Roman" w:cs="Times New Roman"/>
          <w:sz w:val="28"/>
          <w:szCs w:val="28"/>
        </w:rPr>
        <w:t xml:space="preserve"> </w:t>
      </w:r>
      <w:r w:rsidR="003D5589" w:rsidRPr="00077769">
        <w:rPr>
          <w:rFonts w:ascii="Times New Roman" w:hAnsi="Times New Roman" w:cs="Times New Roman"/>
          <w:sz w:val="28"/>
          <w:szCs w:val="28"/>
        </w:rPr>
        <w:t xml:space="preserve">у 1991 році вже з'явилися перші статті, присвячені менеджменту знань, і введено у страховій компанії </w:t>
      </w:r>
      <w:proofErr w:type="spellStart"/>
      <w:r w:rsidR="003D5589" w:rsidRPr="00077769">
        <w:rPr>
          <w:rFonts w:ascii="Times New Roman" w:hAnsi="Times New Roman" w:cs="Times New Roman"/>
          <w:sz w:val="28"/>
          <w:szCs w:val="28"/>
        </w:rPr>
        <w:t>Skandia</w:t>
      </w:r>
      <w:proofErr w:type="spellEnd"/>
      <w:r w:rsidR="003D5589" w:rsidRPr="00077769">
        <w:rPr>
          <w:rFonts w:ascii="Times New Roman" w:hAnsi="Times New Roman" w:cs="Times New Roman"/>
          <w:sz w:val="28"/>
          <w:szCs w:val="28"/>
        </w:rPr>
        <w:t xml:space="preserve"> посаду д</w:t>
      </w:r>
      <w:r w:rsidR="005A10E3" w:rsidRPr="00077769">
        <w:rPr>
          <w:rFonts w:ascii="Times New Roman" w:hAnsi="Times New Roman" w:cs="Times New Roman"/>
          <w:sz w:val="28"/>
          <w:szCs w:val="28"/>
        </w:rPr>
        <w:t xml:space="preserve">иректора з управління знаннями, тож </w:t>
      </w:r>
      <w:r w:rsidR="005A10E3" w:rsidRPr="00077769">
        <w:rPr>
          <w:rFonts w:ascii="Times New Roman" w:hAnsi="Times New Roman" w:cs="Times New Roman"/>
          <w:i/>
          <w:sz w:val="28"/>
          <w:szCs w:val="28"/>
        </w:rPr>
        <w:t>у</w:t>
      </w:r>
      <w:r w:rsidR="003D5589" w:rsidRPr="00077769">
        <w:rPr>
          <w:rFonts w:ascii="Times New Roman" w:hAnsi="Times New Roman" w:cs="Times New Roman"/>
          <w:i/>
          <w:sz w:val="28"/>
          <w:szCs w:val="28"/>
        </w:rPr>
        <w:t>правління знаннями</w:t>
      </w:r>
      <w:r w:rsidR="003D5589" w:rsidRPr="00077769">
        <w:rPr>
          <w:rFonts w:ascii="Times New Roman" w:hAnsi="Times New Roman" w:cs="Times New Roman"/>
          <w:sz w:val="28"/>
          <w:szCs w:val="28"/>
        </w:rPr>
        <w:t xml:space="preserve"> </w:t>
      </w:r>
      <w:r w:rsidR="00EE1093" w:rsidRPr="00077769">
        <w:rPr>
          <w:rFonts w:ascii="Times New Roman" w:hAnsi="Times New Roman" w:cs="Times New Roman"/>
          <w:color w:val="222222"/>
          <w:sz w:val="28"/>
          <w:szCs w:val="28"/>
          <w:shd w:val="clear" w:color="auto" w:fill="FFFFFF"/>
        </w:rPr>
        <w:t>–</w:t>
      </w:r>
      <w:r w:rsidR="003D5589" w:rsidRPr="00077769">
        <w:rPr>
          <w:rFonts w:ascii="Times New Roman" w:hAnsi="Times New Roman" w:cs="Times New Roman"/>
          <w:sz w:val="28"/>
          <w:szCs w:val="28"/>
        </w:rPr>
        <w:t xml:space="preserve"> це тип діяльності менеджерів, який полягає в систематичному формуванні, оновленні та засто</w:t>
      </w:r>
      <w:r w:rsidR="00CD159B" w:rsidRPr="00077769">
        <w:rPr>
          <w:rFonts w:ascii="Times New Roman" w:hAnsi="Times New Roman" w:cs="Times New Roman"/>
          <w:sz w:val="28"/>
          <w:szCs w:val="28"/>
        </w:rPr>
        <w:t>суванні знань з метою досягнення максимально</w:t>
      </w:r>
      <w:r w:rsidR="003D5589" w:rsidRPr="00077769">
        <w:rPr>
          <w:rFonts w:ascii="Times New Roman" w:hAnsi="Times New Roman" w:cs="Times New Roman"/>
          <w:sz w:val="28"/>
          <w:szCs w:val="28"/>
        </w:rPr>
        <w:t>ї ефекти</w:t>
      </w:r>
      <w:r w:rsidR="00CD159B" w:rsidRPr="00077769">
        <w:rPr>
          <w:rFonts w:ascii="Times New Roman" w:hAnsi="Times New Roman" w:cs="Times New Roman"/>
          <w:sz w:val="28"/>
          <w:szCs w:val="28"/>
        </w:rPr>
        <w:t>вності діяльності компанії.</w:t>
      </w:r>
    </w:p>
    <w:p w:rsidR="00C04A62" w:rsidRPr="00077769" w:rsidRDefault="00381BB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eastAsia="Times New Roman" w:hAnsi="Times New Roman" w:cs="Times New Roman"/>
          <w:sz w:val="28"/>
          <w:szCs w:val="28"/>
          <w:lang w:eastAsia="ru-RU"/>
        </w:rPr>
        <w:t xml:space="preserve"> За визначенням</w:t>
      </w:r>
      <w:r w:rsidRPr="00077769">
        <w:rPr>
          <w:rFonts w:ascii="Times New Roman" w:hAnsi="Times New Roman" w:cs="Times New Roman"/>
          <w:sz w:val="28"/>
          <w:szCs w:val="28"/>
        </w:rPr>
        <w:t xml:space="preserve"> </w:t>
      </w:r>
      <w:proofErr w:type="spellStart"/>
      <w:r w:rsidRPr="00077769">
        <w:rPr>
          <w:rFonts w:ascii="Times New Roman" w:hAnsi="Times New Roman" w:cs="Times New Roman"/>
          <w:sz w:val="28"/>
          <w:szCs w:val="28"/>
        </w:rPr>
        <w:t>Gartner</w:t>
      </w:r>
      <w:proofErr w:type="spellEnd"/>
      <w:r w:rsidRPr="00077769">
        <w:rPr>
          <w:rFonts w:ascii="Times New Roman" w:hAnsi="Times New Roman" w:cs="Times New Roman"/>
          <w:sz w:val="28"/>
          <w:szCs w:val="28"/>
        </w:rPr>
        <w:t xml:space="preserve"> </w:t>
      </w:r>
      <w:proofErr w:type="spellStart"/>
      <w:r w:rsidRPr="00077769">
        <w:rPr>
          <w:rFonts w:ascii="Times New Roman" w:hAnsi="Times New Roman" w:cs="Times New Roman"/>
          <w:sz w:val="28"/>
          <w:szCs w:val="28"/>
        </w:rPr>
        <w:t>Group</w:t>
      </w:r>
      <w:proofErr w:type="spellEnd"/>
      <w:r w:rsidRPr="00077769">
        <w:rPr>
          <w:rFonts w:ascii="Times New Roman" w:eastAsia="Times New Roman" w:hAnsi="Times New Roman" w:cs="Times New Roman"/>
          <w:sz w:val="28"/>
          <w:szCs w:val="28"/>
          <w:lang w:eastAsia="ru-RU"/>
        </w:rPr>
        <w:t xml:space="preserve"> </w:t>
      </w:r>
      <w:r w:rsidRPr="00077769">
        <w:rPr>
          <w:rFonts w:ascii="Times New Roman" w:hAnsi="Times New Roman" w:cs="Times New Roman"/>
          <w:sz w:val="28"/>
          <w:szCs w:val="28"/>
        </w:rPr>
        <w:t>«</w:t>
      </w:r>
      <w:r w:rsidRPr="00077769">
        <w:rPr>
          <w:rFonts w:ascii="Times New Roman" w:hAnsi="Times New Roman" w:cs="Times New Roman"/>
          <w:i/>
          <w:sz w:val="28"/>
          <w:szCs w:val="28"/>
        </w:rPr>
        <w:t>Управління знаннями</w:t>
      </w:r>
      <w:r w:rsidRPr="00077769">
        <w:rPr>
          <w:rFonts w:ascii="Times New Roman" w:hAnsi="Times New Roman" w:cs="Times New Roman"/>
          <w:sz w:val="28"/>
          <w:szCs w:val="28"/>
        </w:rPr>
        <w:t xml:space="preserve"> – це дисципліна, яка забезпечує інтегрований підхід до створення, збору, організації і використання інформаційних ресурсів організації та доступу до них. Ці ресурси включають структуровані бази даних, текстову інформацію, наприклад, документи, що описують правила і процедури, і, </w:t>
      </w:r>
      <w:r w:rsidRPr="00077769">
        <w:rPr>
          <w:rFonts w:ascii="Times New Roman" w:hAnsi="Times New Roman" w:cs="Times New Roman"/>
          <w:sz w:val="28"/>
          <w:szCs w:val="28"/>
        </w:rPr>
        <w:lastRenderedPageBreak/>
        <w:t>що найбільше важливо, наявні та експертні зна</w:t>
      </w:r>
      <w:r w:rsidR="00ED02C2" w:rsidRPr="00077769">
        <w:rPr>
          <w:rFonts w:ascii="Times New Roman" w:hAnsi="Times New Roman" w:cs="Times New Roman"/>
          <w:sz w:val="28"/>
          <w:szCs w:val="28"/>
        </w:rPr>
        <w:t>ння у головах співробітників» [7</w:t>
      </w:r>
      <w:r w:rsidRPr="00077769">
        <w:rPr>
          <w:rFonts w:ascii="Times New Roman" w:hAnsi="Times New Roman" w:cs="Times New Roman"/>
          <w:sz w:val="28"/>
          <w:szCs w:val="28"/>
        </w:rPr>
        <w:t>] та визначає систему управління знаннями як</w:t>
      </w:r>
      <w:r w:rsidR="00F10AFB" w:rsidRPr="00077769">
        <w:rPr>
          <w:rFonts w:ascii="Times New Roman" w:hAnsi="Times New Roman" w:cs="Times New Roman"/>
          <w:sz w:val="28"/>
          <w:szCs w:val="28"/>
        </w:rPr>
        <w:t xml:space="preserve"> </w:t>
      </w:r>
      <w:r w:rsidR="00C04A62" w:rsidRPr="00077769">
        <w:rPr>
          <w:rFonts w:ascii="Times New Roman" w:hAnsi="Times New Roman" w:cs="Times New Roman"/>
          <w:sz w:val="28"/>
          <w:szCs w:val="28"/>
        </w:rPr>
        <w:t>триєдиний процес, що включає людей, процеси і технології, а управління знаннями реалізується у двох напрямах: підвищення ефективності роботи персоналу за рахунок більш якісного використання їх інтелекту та досвіду (знань); примноження знань через процес створення нового знання і навчання персоналу</w:t>
      </w:r>
      <w:r w:rsidR="00ED02C2" w:rsidRPr="00077769">
        <w:rPr>
          <w:rFonts w:ascii="Times New Roman" w:hAnsi="Times New Roman" w:cs="Times New Roman"/>
          <w:sz w:val="28"/>
          <w:szCs w:val="28"/>
        </w:rPr>
        <w:t xml:space="preserve"> [8</w:t>
      </w:r>
      <w:r w:rsidRPr="00077769">
        <w:rPr>
          <w:rFonts w:ascii="Times New Roman" w:hAnsi="Times New Roman" w:cs="Times New Roman"/>
          <w:sz w:val="28"/>
          <w:szCs w:val="28"/>
        </w:rPr>
        <w:t>]</w:t>
      </w:r>
      <w:r w:rsidR="00C04A62" w:rsidRPr="00077769">
        <w:rPr>
          <w:rFonts w:ascii="Times New Roman" w:hAnsi="Times New Roman" w:cs="Times New Roman"/>
          <w:sz w:val="28"/>
          <w:szCs w:val="28"/>
        </w:rPr>
        <w:t>.</w:t>
      </w:r>
    </w:p>
    <w:p w:rsidR="009E5F7E" w:rsidRPr="00077769" w:rsidRDefault="001D6E94"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 xml:space="preserve">Аналіз наукових джерел пропонує найрізноманітніші визначення поняття </w:t>
      </w:r>
      <w:r w:rsidR="003009CC" w:rsidRPr="00077769">
        <w:rPr>
          <w:rFonts w:ascii="Times New Roman" w:eastAsia="Times New Roman" w:hAnsi="Times New Roman" w:cs="Times New Roman"/>
          <w:i/>
          <w:sz w:val="28"/>
          <w:szCs w:val="28"/>
          <w:lang w:eastAsia="ru-RU"/>
        </w:rPr>
        <w:t xml:space="preserve">управління знаннями, </w:t>
      </w:r>
      <w:r w:rsidR="003009CC" w:rsidRPr="00077769">
        <w:rPr>
          <w:rFonts w:ascii="Times New Roman" w:eastAsia="Times New Roman" w:hAnsi="Times New Roman" w:cs="Times New Roman"/>
          <w:sz w:val="28"/>
          <w:szCs w:val="28"/>
          <w:lang w:eastAsia="ru-RU"/>
        </w:rPr>
        <w:t xml:space="preserve">підтверджуючи неоднозначність у його трактуванні. </w:t>
      </w:r>
    </w:p>
    <w:p w:rsidR="00F16D39" w:rsidRPr="00077769" w:rsidRDefault="00F16D39"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eastAsia="Times New Roman" w:hAnsi="Times New Roman" w:cs="Times New Roman"/>
          <w:sz w:val="28"/>
          <w:szCs w:val="28"/>
          <w:lang w:eastAsia="ru-RU"/>
        </w:rPr>
        <w:t>Так у</w:t>
      </w:r>
      <w:r w:rsidRPr="00077769">
        <w:rPr>
          <w:rFonts w:ascii="Times New Roman" w:hAnsi="Times New Roman" w:cs="Times New Roman"/>
          <w:sz w:val="28"/>
          <w:szCs w:val="28"/>
        </w:rPr>
        <w:t xml:space="preserve"> визначенні українського дослідника Ю. Вовка ця категорія розглядається як процес, що є послідовністю певних взаємопов’язаних дій, спрямованих на надання знанням додаткової управлінської цінності, а також визначає послідовність етапів процесу управління знаннями</w:t>
      </w:r>
      <w:r w:rsidR="00F10AFB" w:rsidRPr="00077769">
        <w:rPr>
          <w:rFonts w:ascii="Times New Roman" w:hAnsi="Times New Roman" w:cs="Times New Roman"/>
          <w:sz w:val="28"/>
          <w:szCs w:val="28"/>
        </w:rPr>
        <w:t xml:space="preserve"> </w:t>
      </w:r>
      <w:r w:rsidR="008958EC" w:rsidRPr="00077769">
        <w:rPr>
          <w:rFonts w:ascii="Times New Roman" w:hAnsi="Times New Roman" w:cs="Times New Roman"/>
          <w:sz w:val="28"/>
          <w:szCs w:val="28"/>
        </w:rPr>
        <w:t>та запропонував модель управління знаннями, у якій звернув увагу на такі чотири основні аспекти управління знаннями вітчизняних підприємств з урахуванням специфіки їх діяльності: технології (дослідження даних і текстів, управління документообігом, засоби для організування спільної праці, корпоративні портали знань, системи підтримки прийняття рішень), інфраструктура (структура, бізнес-процеси), культура (усвідомлення ролі співробітника як носія знань, створення умов для обміну знаннями) та інформаційне забезпечення (домени, джерела, типи, засоби накопич</w:t>
      </w:r>
      <w:r w:rsidR="003F3526">
        <w:rPr>
          <w:rFonts w:ascii="Times New Roman" w:hAnsi="Times New Roman" w:cs="Times New Roman"/>
          <w:sz w:val="28"/>
          <w:szCs w:val="28"/>
        </w:rPr>
        <w:t>ення та засоби оновлення знань)</w:t>
      </w:r>
      <w:r w:rsidR="008958EC" w:rsidRPr="00077769">
        <w:rPr>
          <w:rFonts w:ascii="Times New Roman" w:hAnsi="Times New Roman" w:cs="Times New Roman"/>
          <w:sz w:val="28"/>
          <w:szCs w:val="28"/>
        </w:rPr>
        <w:t xml:space="preserve"> </w:t>
      </w:r>
      <w:r w:rsidR="00ED02C2" w:rsidRPr="00077769">
        <w:rPr>
          <w:rFonts w:ascii="Times New Roman" w:hAnsi="Times New Roman" w:cs="Times New Roman"/>
          <w:sz w:val="28"/>
          <w:szCs w:val="28"/>
        </w:rPr>
        <w:t>[1</w:t>
      </w:r>
      <w:r w:rsidRPr="00077769">
        <w:rPr>
          <w:rFonts w:ascii="Times New Roman" w:hAnsi="Times New Roman" w:cs="Times New Roman"/>
          <w:sz w:val="28"/>
          <w:szCs w:val="28"/>
        </w:rPr>
        <w:t xml:space="preserve">, с. </w:t>
      </w:r>
      <w:r w:rsidR="008958EC" w:rsidRPr="00077769">
        <w:rPr>
          <w:rFonts w:ascii="Times New Roman" w:hAnsi="Times New Roman" w:cs="Times New Roman"/>
          <w:sz w:val="28"/>
          <w:szCs w:val="28"/>
        </w:rPr>
        <w:t>343</w:t>
      </w:r>
      <w:r w:rsidR="00C4177A" w:rsidRPr="00077769">
        <w:rPr>
          <w:rFonts w:ascii="Times New Roman" w:hAnsi="Times New Roman" w:cs="Times New Roman"/>
          <w:sz w:val="28"/>
          <w:szCs w:val="28"/>
        </w:rPr>
        <w:t>-</w:t>
      </w:r>
      <w:r w:rsidR="008958EC" w:rsidRPr="00077769">
        <w:rPr>
          <w:rFonts w:ascii="Times New Roman" w:hAnsi="Times New Roman" w:cs="Times New Roman"/>
          <w:sz w:val="28"/>
          <w:szCs w:val="28"/>
        </w:rPr>
        <w:t>352</w:t>
      </w:r>
      <w:r w:rsidRPr="00077769">
        <w:rPr>
          <w:rFonts w:ascii="Times New Roman" w:hAnsi="Times New Roman" w:cs="Times New Roman"/>
          <w:sz w:val="28"/>
          <w:szCs w:val="28"/>
        </w:rPr>
        <w:t>].</w:t>
      </w:r>
    </w:p>
    <w:p w:rsidR="00F16D39" w:rsidRPr="00077769" w:rsidRDefault="00F16D39"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hAnsi="Times New Roman" w:cs="Times New Roman"/>
          <w:sz w:val="28"/>
          <w:szCs w:val="28"/>
        </w:rPr>
        <w:t xml:space="preserve">А. </w:t>
      </w:r>
      <w:proofErr w:type="spellStart"/>
      <w:r w:rsidRPr="00077769">
        <w:rPr>
          <w:rFonts w:ascii="Times New Roman" w:hAnsi="Times New Roman" w:cs="Times New Roman"/>
          <w:sz w:val="28"/>
          <w:szCs w:val="28"/>
        </w:rPr>
        <w:t>Дєгтяр</w:t>
      </w:r>
      <w:proofErr w:type="spellEnd"/>
      <w:r w:rsidRPr="00077769">
        <w:rPr>
          <w:rFonts w:ascii="Times New Roman" w:hAnsi="Times New Roman" w:cs="Times New Roman"/>
          <w:sz w:val="28"/>
          <w:szCs w:val="28"/>
        </w:rPr>
        <w:t xml:space="preserve"> і М. </w:t>
      </w:r>
      <w:proofErr w:type="spellStart"/>
      <w:r w:rsidRPr="00077769">
        <w:rPr>
          <w:rFonts w:ascii="Times New Roman" w:hAnsi="Times New Roman" w:cs="Times New Roman"/>
          <w:sz w:val="28"/>
          <w:szCs w:val="28"/>
        </w:rPr>
        <w:t>Бублій</w:t>
      </w:r>
      <w:proofErr w:type="spellEnd"/>
      <w:r w:rsidRPr="00077769">
        <w:rPr>
          <w:rFonts w:ascii="Times New Roman" w:hAnsi="Times New Roman" w:cs="Times New Roman"/>
          <w:sz w:val="28"/>
          <w:szCs w:val="28"/>
        </w:rPr>
        <w:t xml:space="preserve"> під поняттям </w:t>
      </w:r>
      <w:r w:rsidRPr="00077769">
        <w:rPr>
          <w:rFonts w:ascii="Times New Roman" w:hAnsi="Times New Roman" w:cs="Times New Roman"/>
          <w:i/>
          <w:sz w:val="28"/>
          <w:szCs w:val="28"/>
        </w:rPr>
        <w:t>управління знаннями</w:t>
      </w:r>
      <w:r w:rsidRPr="00077769">
        <w:rPr>
          <w:rFonts w:ascii="Times New Roman" w:hAnsi="Times New Roman" w:cs="Times New Roman"/>
          <w:sz w:val="28"/>
          <w:szCs w:val="28"/>
        </w:rPr>
        <w:t xml:space="preserve"> на рівні підприємств розуміють уміння залучати, створювати та використовувати знання в господарській діяльності з метою приросту вартості бізнесу і з</w:t>
      </w:r>
      <w:r w:rsidR="00ED02C2" w:rsidRPr="00077769">
        <w:rPr>
          <w:rFonts w:ascii="Times New Roman" w:hAnsi="Times New Roman" w:cs="Times New Roman"/>
          <w:sz w:val="28"/>
          <w:szCs w:val="28"/>
        </w:rPr>
        <w:t>міцнення конкурентних позицій [2</w:t>
      </w:r>
      <w:r w:rsidRPr="00077769">
        <w:rPr>
          <w:rFonts w:ascii="Times New Roman" w:hAnsi="Times New Roman" w:cs="Times New Roman"/>
          <w:sz w:val="28"/>
          <w:szCs w:val="28"/>
        </w:rPr>
        <w:t>, с. 177</w:t>
      </w:r>
      <w:r w:rsidR="00C4177A" w:rsidRPr="00077769">
        <w:rPr>
          <w:rFonts w:ascii="Times New Roman" w:hAnsi="Times New Roman" w:cs="Times New Roman"/>
          <w:sz w:val="28"/>
          <w:szCs w:val="28"/>
        </w:rPr>
        <w:t>-</w:t>
      </w:r>
      <w:r w:rsidRPr="00077769">
        <w:rPr>
          <w:rFonts w:ascii="Times New Roman" w:hAnsi="Times New Roman" w:cs="Times New Roman"/>
          <w:sz w:val="28"/>
          <w:szCs w:val="28"/>
        </w:rPr>
        <w:t>183].</w:t>
      </w:r>
    </w:p>
    <w:p w:rsidR="009E5F7E" w:rsidRPr="00077769" w:rsidRDefault="009E5F7E"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i/>
          <w:sz w:val="28"/>
          <w:szCs w:val="28"/>
        </w:rPr>
        <w:t>Управління знаннями</w:t>
      </w:r>
      <w:r w:rsidRPr="00077769">
        <w:rPr>
          <w:rFonts w:ascii="Times New Roman" w:hAnsi="Times New Roman" w:cs="Times New Roman"/>
          <w:sz w:val="28"/>
          <w:szCs w:val="28"/>
        </w:rPr>
        <w:t xml:space="preserve"> – загальна назва для методик, що організують процес комунікацій (цільового спілкування) у корпоративних </w:t>
      </w:r>
      <w:r w:rsidRPr="00077769">
        <w:rPr>
          <w:rFonts w:ascii="Times New Roman" w:hAnsi="Times New Roman" w:cs="Times New Roman"/>
          <w:sz w:val="28"/>
          <w:szCs w:val="28"/>
        </w:rPr>
        <w:lastRenderedPageBreak/>
        <w:t>співтовариствах, спрямовуючи його на витяг нових і відновлення наявних знань у компанії, що допомагають співробітникам вчасно вирішувати задачі, приймати рішення і починати необхідні дії, одержуючи потрібні знання в потрібний час. Такі методики на 80% використовують гуманітарні технології і тільки на 20% – рішення в га</w:t>
      </w:r>
      <w:r w:rsidR="00ED02C2" w:rsidRPr="00077769">
        <w:rPr>
          <w:rFonts w:ascii="Times New Roman" w:hAnsi="Times New Roman" w:cs="Times New Roman"/>
          <w:sz w:val="28"/>
          <w:szCs w:val="28"/>
        </w:rPr>
        <w:t>лузі інформаційних технологій [5</w:t>
      </w:r>
      <w:r w:rsidRPr="00077769">
        <w:rPr>
          <w:rFonts w:ascii="Times New Roman" w:hAnsi="Times New Roman" w:cs="Times New Roman"/>
          <w:sz w:val="28"/>
          <w:szCs w:val="28"/>
        </w:rPr>
        <w:t xml:space="preserve">, c. 97]. </w:t>
      </w:r>
    </w:p>
    <w:p w:rsidR="005A10E3" w:rsidRPr="00077769" w:rsidRDefault="00595252"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На думку наукового дослідника С.Клепка, п</w:t>
      </w:r>
      <w:r w:rsidR="005A10E3" w:rsidRPr="00077769">
        <w:rPr>
          <w:rFonts w:ascii="Times New Roman" w:hAnsi="Times New Roman" w:cs="Times New Roman"/>
          <w:sz w:val="28"/>
          <w:szCs w:val="28"/>
        </w:rPr>
        <w:t xml:space="preserve">роцеси, які відбуваються в економіці зумовили появу нового наукового і практичного напрямку – </w:t>
      </w:r>
      <w:r w:rsidR="005A10E3" w:rsidRPr="00077769">
        <w:rPr>
          <w:rFonts w:ascii="Times New Roman" w:hAnsi="Times New Roman" w:cs="Times New Roman"/>
          <w:i/>
          <w:sz w:val="28"/>
          <w:szCs w:val="28"/>
        </w:rPr>
        <w:t xml:space="preserve">управління знаннями. </w:t>
      </w:r>
      <w:r w:rsidR="005A10E3" w:rsidRPr="00077769">
        <w:rPr>
          <w:rFonts w:ascii="Times New Roman" w:hAnsi="Times New Roman" w:cs="Times New Roman"/>
          <w:sz w:val="28"/>
          <w:szCs w:val="28"/>
        </w:rPr>
        <w:t>Дуже швидко</w:t>
      </w:r>
      <w:r w:rsidR="005A10E3" w:rsidRPr="00077769">
        <w:rPr>
          <w:rFonts w:ascii="Times New Roman" w:hAnsi="Times New Roman" w:cs="Times New Roman"/>
          <w:i/>
          <w:sz w:val="28"/>
          <w:szCs w:val="28"/>
        </w:rPr>
        <w:t xml:space="preserve"> </w:t>
      </w:r>
      <w:r w:rsidR="005A10E3" w:rsidRPr="00077769">
        <w:rPr>
          <w:rFonts w:ascii="Times New Roman" w:hAnsi="Times New Roman" w:cs="Times New Roman"/>
          <w:sz w:val="28"/>
          <w:szCs w:val="28"/>
        </w:rPr>
        <w:t>концепція управління знаннями</w:t>
      </w:r>
      <w:r w:rsidR="00F10AFB" w:rsidRPr="00077769">
        <w:rPr>
          <w:rFonts w:ascii="Times New Roman" w:hAnsi="Times New Roman" w:cs="Times New Roman"/>
          <w:sz w:val="28"/>
          <w:szCs w:val="28"/>
        </w:rPr>
        <w:t xml:space="preserve"> </w:t>
      </w:r>
      <w:r w:rsidR="005A10E3" w:rsidRPr="00077769">
        <w:rPr>
          <w:rFonts w:ascii="Times New Roman" w:hAnsi="Times New Roman" w:cs="Times New Roman"/>
          <w:sz w:val="28"/>
          <w:szCs w:val="28"/>
        </w:rPr>
        <w:t>вийшла за</w:t>
      </w:r>
      <w:r w:rsidR="00F10AFB" w:rsidRPr="00077769">
        <w:rPr>
          <w:rFonts w:ascii="Times New Roman" w:hAnsi="Times New Roman" w:cs="Times New Roman"/>
          <w:sz w:val="28"/>
          <w:szCs w:val="28"/>
        </w:rPr>
        <w:t xml:space="preserve"> </w:t>
      </w:r>
      <w:r w:rsidR="00012D57" w:rsidRPr="00077769">
        <w:rPr>
          <w:rFonts w:ascii="Times New Roman" w:hAnsi="Times New Roman" w:cs="Times New Roman"/>
          <w:sz w:val="28"/>
          <w:szCs w:val="28"/>
        </w:rPr>
        <w:t xml:space="preserve">межі </w:t>
      </w:r>
      <w:r w:rsidR="005A10E3" w:rsidRPr="00077769">
        <w:rPr>
          <w:rFonts w:ascii="Times New Roman" w:hAnsi="Times New Roman" w:cs="Times New Roman"/>
          <w:sz w:val="28"/>
          <w:szCs w:val="28"/>
        </w:rPr>
        <w:t>підприємництва і бізнесу та</w:t>
      </w:r>
      <w:r w:rsidR="00F10AFB" w:rsidRPr="00077769">
        <w:rPr>
          <w:rFonts w:ascii="Times New Roman" w:hAnsi="Times New Roman" w:cs="Times New Roman"/>
          <w:sz w:val="28"/>
          <w:szCs w:val="28"/>
        </w:rPr>
        <w:t xml:space="preserve"> </w:t>
      </w:r>
      <w:r w:rsidR="005A10E3" w:rsidRPr="00077769">
        <w:rPr>
          <w:rFonts w:ascii="Times New Roman" w:hAnsi="Times New Roman" w:cs="Times New Roman"/>
          <w:sz w:val="28"/>
          <w:szCs w:val="28"/>
        </w:rPr>
        <w:t xml:space="preserve">стала активно освоюватися бібліотечним співтовариством, </w:t>
      </w:r>
      <w:r w:rsidR="00012D57" w:rsidRPr="00077769">
        <w:rPr>
          <w:rFonts w:ascii="Times New Roman" w:hAnsi="Times New Roman" w:cs="Times New Roman"/>
          <w:sz w:val="28"/>
          <w:szCs w:val="28"/>
        </w:rPr>
        <w:t>у друкарстві, наукою</w:t>
      </w:r>
      <w:r w:rsidR="005A10E3" w:rsidRPr="00077769">
        <w:rPr>
          <w:rFonts w:ascii="Times New Roman" w:hAnsi="Times New Roman" w:cs="Times New Roman"/>
          <w:sz w:val="28"/>
          <w:szCs w:val="28"/>
        </w:rPr>
        <w:t xml:space="preserve">, </w:t>
      </w:r>
      <w:r w:rsidR="00012D57" w:rsidRPr="00077769">
        <w:rPr>
          <w:rFonts w:ascii="Times New Roman" w:hAnsi="Times New Roman" w:cs="Times New Roman"/>
          <w:sz w:val="28"/>
          <w:szCs w:val="28"/>
        </w:rPr>
        <w:t>системою грантового фінансування та створення технопарків, освітою,</w:t>
      </w:r>
      <w:r w:rsidR="00381BB3" w:rsidRPr="00077769">
        <w:rPr>
          <w:rFonts w:ascii="Times New Roman" w:hAnsi="Times New Roman" w:cs="Times New Roman"/>
          <w:sz w:val="28"/>
          <w:szCs w:val="28"/>
        </w:rPr>
        <w:t xml:space="preserve"> </w:t>
      </w:r>
      <w:r w:rsidR="00012D57" w:rsidRPr="00077769">
        <w:rPr>
          <w:rFonts w:ascii="Times New Roman" w:hAnsi="Times New Roman" w:cs="Times New Roman"/>
          <w:sz w:val="28"/>
          <w:szCs w:val="28"/>
        </w:rPr>
        <w:t>які спонукали до створення інформаційного середовища, у якому відбувається інтегрований процес виявлення та</w:t>
      </w:r>
      <w:r w:rsidR="00F10AFB" w:rsidRPr="00077769">
        <w:rPr>
          <w:rFonts w:ascii="Times New Roman" w:hAnsi="Times New Roman" w:cs="Times New Roman"/>
          <w:sz w:val="28"/>
          <w:szCs w:val="28"/>
        </w:rPr>
        <w:t xml:space="preserve"> </w:t>
      </w:r>
      <w:r w:rsidR="00012D57" w:rsidRPr="00077769">
        <w:rPr>
          <w:rFonts w:ascii="Times New Roman" w:hAnsi="Times New Roman" w:cs="Times New Roman"/>
          <w:sz w:val="28"/>
          <w:szCs w:val="28"/>
        </w:rPr>
        <w:t>одержання явних і прихованих знань, необхідних для творчого розумового процесу, їх якісної оцінки, перетворення і збереження для поширення і спільного використання з метою створення і формування нового знання, необхідного фахівцям для ухвалення рішень з конкретного питання. У цілому,</w:t>
      </w:r>
      <w:r w:rsidR="00F10AFB" w:rsidRPr="00077769">
        <w:rPr>
          <w:rFonts w:ascii="Times New Roman" w:hAnsi="Times New Roman" w:cs="Times New Roman"/>
          <w:sz w:val="28"/>
          <w:szCs w:val="28"/>
        </w:rPr>
        <w:t xml:space="preserve"> </w:t>
      </w:r>
      <w:r w:rsidR="00012D57" w:rsidRPr="00077769">
        <w:rPr>
          <w:rFonts w:ascii="Times New Roman" w:hAnsi="Times New Roman" w:cs="Times New Roman"/>
          <w:i/>
          <w:sz w:val="28"/>
          <w:szCs w:val="28"/>
        </w:rPr>
        <w:t xml:space="preserve">управління знаннями </w:t>
      </w:r>
      <w:r w:rsidRPr="00077769">
        <w:rPr>
          <w:rFonts w:ascii="Times New Roman" w:hAnsi="Times New Roman" w:cs="Times New Roman"/>
          <w:sz w:val="28"/>
          <w:szCs w:val="28"/>
        </w:rPr>
        <w:t>–</w:t>
      </w:r>
      <w:r w:rsidR="00012D57" w:rsidRPr="00077769">
        <w:rPr>
          <w:rFonts w:ascii="Times New Roman" w:hAnsi="Times New Roman" w:cs="Times New Roman"/>
          <w:sz w:val="28"/>
          <w:szCs w:val="28"/>
        </w:rPr>
        <w:t xml:space="preserve"> це управління складним процесом переходу прихованих знань у явні.</w:t>
      </w:r>
      <w:r w:rsidR="00F10AFB" w:rsidRPr="00077769">
        <w:rPr>
          <w:rFonts w:ascii="Times New Roman" w:hAnsi="Times New Roman" w:cs="Times New Roman"/>
          <w:sz w:val="28"/>
          <w:szCs w:val="28"/>
        </w:rPr>
        <w:t xml:space="preserve"> </w:t>
      </w:r>
    </w:p>
    <w:p w:rsidR="00C46558" w:rsidRPr="00077769" w:rsidRDefault="0038483F"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rPr>
        <w:t>П</w:t>
      </w:r>
      <w:r w:rsidR="00C46558" w:rsidRPr="00077769">
        <w:rPr>
          <w:rFonts w:ascii="Times New Roman" w:hAnsi="Times New Roman" w:cs="Times New Roman"/>
          <w:sz w:val="28"/>
          <w:szCs w:val="28"/>
        </w:rPr>
        <w:t xml:space="preserve">роцес управління знаннями </w:t>
      </w:r>
      <w:r w:rsidR="001C152B" w:rsidRPr="00077769">
        <w:rPr>
          <w:rFonts w:ascii="Times New Roman" w:hAnsi="Times New Roman" w:cs="Times New Roman"/>
          <w:sz w:val="28"/>
          <w:szCs w:val="28"/>
        </w:rPr>
        <w:t xml:space="preserve">– один із найновіших напрямів в управлінській діяльності, </w:t>
      </w:r>
      <w:r w:rsidR="00C46558" w:rsidRPr="00077769">
        <w:rPr>
          <w:rFonts w:ascii="Times New Roman" w:hAnsi="Times New Roman" w:cs="Times New Roman"/>
          <w:sz w:val="28"/>
          <w:szCs w:val="28"/>
        </w:rPr>
        <w:t>розпочинається з розуміння і опису системи взаємозв’язків, що обумовлюють процеси створення, зберігання, поширення та використання інформації</w:t>
      </w:r>
      <w:r w:rsidR="001C152B" w:rsidRPr="00077769">
        <w:rPr>
          <w:rFonts w:ascii="Times New Roman" w:hAnsi="Times New Roman" w:cs="Times New Roman"/>
          <w:sz w:val="28"/>
          <w:szCs w:val="28"/>
        </w:rPr>
        <w:t xml:space="preserve"> та в першу чергу спрямований на накопичення та ефективне використання інтелектуального капіталу</w:t>
      </w:r>
      <w:r w:rsidR="00C46558" w:rsidRPr="00077769">
        <w:rPr>
          <w:rFonts w:ascii="Times New Roman" w:hAnsi="Times New Roman" w:cs="Times New Roman"/>
          <w:sz w:val="28"/>
          <w:szCs w:val="28"/>
        </w:rPr>
        <w:t xml:space="preserve">. </w:t>
      </w:r>
    </w:p>
    <w:p w:rsidR="00595252" w:rsidRPr="00077769" w:rsidRDefault="005A10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 xml:space="preserve">Управління знаннями – це технологія, що включає в себе комплекс формалізованих методів, що охоплюють: </w:t>
      </w:r>
    </w:p>
    <w:p w:rsidR="00595252" w:rsidRPr="00077769" w:rsidRDefault="005A10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 xml:space="preserve">• пошук і добування знань від живих і неживих об'єктів (носіїв знань); </w:t>
      </w:r>
    </w:p>
    <w:p w:rsidR="00595252" w:rsidRPr="00077769" w:rsidRDefault="005A10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lastRenderedPageBreak/>
        <w:t xml:space="preserve">• структурування і систематизацію знань (для забезпечення їх зручного збереження і пошуку); </w:t>
      </w:r>
    </w:p>
    <w:p w:rsidR="00595252" w:rsidRPr="00077769" w:rsidRDefault="005A10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 xml:space="preserve">• аналіз знань (виявлення залежностей і аналогій); </w:t>
      </w:r>
    </w:p>
    <w:p w:rsidR="00595252" w:rsidRPr="00077769" w:rsidRDefault="005A10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 xml:space="preserve">• відновлення (актуалізацію) знань; </w:t>
      </w:r>
    </w:p>
    <w:p w:rsidR="00595252" w:rsidRPr="00077769" w:rsidRDefault="005A10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 xml:space="preserve">• поширення знань; </w:t>
      </w:r>
    </w:p>
    <w:p w:rsidR="005A10E3" w:rsidRPr="00077769" w:rsidRDefault="005A10E3"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 генерацію нових знань</w:t>
      </w:r>
      <w:r w:rsidR="008645BC" w:rsidRPr="00077769">
        <w:rPr>
          <w:rFonts w:ascii="Times New Roman" w:hAnsi="Times New Roman" w:cs="Times New Roman"/>
          <w:sz w:val="28"/>
          <w:szCs w:val="28"/>
        </w:rPr>
        <w:t xml:space="preserve"> </w:t>
      </w:r>
      <w:r w:rsidR="00012D57" w:rsidRPr="00077769">
        <w:rPr>
          <w:rFonts w:ascii="Times New Roman" w:hAnsi="Times New Roman" w:cs="Times New Roman"/>
          <w:sz w:val="28"/>
          <w:szCs w:val="28"/>
        </w:rPr>
        <w:t>[</w:t>
      </w:r>
      <w:r w:rsidR="00ED02C2" w:rsidRPr="00077769">
        <w:rPr>
          <w:rFonts w:ascii="Times New Roman" w:hAnsi="Times New Roman" w:cs="Times New Roman"/>
          <w:sz w:val="28"/>
          <w:szCs w:val="28"/>
        </w:rPr>
        <w:t>4</w:t>
      </w:r>
      <w:r w:rsidR="00595252" w:rsidRPr="00077769">
        <w:rPr>
          <w:rFonts w:ascii="Times New Roman" w:hAnsi="Times New Roman" w:cs="Times New Roman"/>
          <w:sz w:val="28"/>
          <w:szCs w:val="28"/>
        </w:rPr>
        <w:t>, с. 23</w:t>
      </w:r>
      <w:r w:rsidR="00012D57" w:rsidRPr="00077769">
        <w:rPr>
          <w:rFonts w:ascii="Times New Roman" w:hAnsi="Times New Roman" w:cs="Times New Roman"/>
          <w:sz w:val="28"/>
          <w:szCs w:val="28"/>
        </w:rPr>
        <w:t>].</w:t>
      </w:r>
    </w:p>
    <w:p w:rsidR="0038483F" w:rsidRPr="00077769" w:rsidRDefault="00107F7A"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 xml:space="preserve">В освіті, менеджмент знань </w:t>
      </w:r>
      <w:r w:rsidR="0038483F" w:rsidRPr="00077769">
        <w:rPr>
          <w:rFonts w:ascii="Times New Roman" w:hAnsi="Times New Roman" w:cs="Times New Roman"/>
          <w:sz w:val="28"/>
          <w:szCs w:val="28"/>
        </w:rPr>
        <w:t>– це технологічний процес роботи з інформаційними ресурсами для забезпечення доступу до</w:t>
      </w:r>
      <w:r w:rsidRPr="00077769">
        <w:rPr>
          <w:rFonts w:ascii="Times New Roman" w:hAnsi="Times New Roman" w:cs="Times New Roman"/>
          <w:sz w:val="28"/>
          <w:szCs w:val="28"/>
        </w:rPr>
        <w:t xml:space="preserve"> різного об’єму, форми, спрямованості, якості знань; їх по</w:t>
      </w:r>
      <w:r w:rsidR="0038483F" w:rsidRPr="00077769">
        <w:rPr>
          <w:rFonts w:ascii="Times New Roman" w:hAnsi="Times New Roman" w:cs="Times New Roman"/>
          <w:sz w:val="28"/>
          <w:szCs w:val="28"/>
        </w:rPr>
        <w:t>єднання</w:t>
      </w:r>
      <w:r w:rsidRPr="00077769">
        <w:rPr>
          <w:rFonts w:ascii="Times New Roman" w:hAnsi="Times New Roman" w:cs="Times New Roman"/>
          <w:sz w:val="28"/>
          <w:szCs w:val="28"/>
        </w:rPr>
        <w:t>, яке приводить до</w:t>
      </w:r>
      <w:r w:rsidR="00F10AFB" w:rsidRPr="00077769">
        <w:rPr>
          <w:rFonts w:ascii="Times New Roman" w:hAnsi="Times New Roman" w:cs="Times New Roman"/>
          <w:sz w:val="28"/>
          <w:szCs w:val="28"/>
        </w:rPr>
        <w:t xml:space="preserve"> </w:t>
      </w:r>
      <w:r w:rsidR="0038483F" w:rsidRPr="00077769">
        <w:rPr>
          <w:rFonts w:ascii="Times New Roman" w:hAnsi="Times New Roman" w:cs="Times New Roman"/>
          <w:sz w:val="28"/>
          <w:szCs w:val="28"/>
        </w:rPr>
        <w:t xml:space="preserve">формування нового знання </w:t>
      </w:r>
      <w:r w:rsidRPr="00077769">
        <w:rPr>
          <w:rFonts w:ascii="Times New Roman" w:hAnsi="Times New Roman" w:cs="Times New Roman"/>
          <w:sz w:val="28"/>
          <w:szCs w:val="28"/>
        </w:rPr>
        <w:t>більш широкого</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і якісного,</w:t>
      </w:r>
      <w:r w:rsidR="00F10AFB" w:rsidRPr="00077769">
        <w:rPr>
          <w:rFonts w:ascii="Times New Roman" w:hAnsi="Times New Roman" w:cs="Times New Roman"/>
          <w:sz w:val="28"/>
          <w:szCs w:val="28"/>
        </w:rPr>
        <w:t xml:space="preserve"> </w:t>
      </w:r>
      <w:r w:rsidR="0038483F" w:rsidRPr="00077769">
        <w:rPr>
          <w:rFonts w:ascii="Times New Roman" w:hAnsi="Times New Roman" w:cs="Times New Roman"/>
          <w:sz w:val="28"/>
          <w:szCs w:val="28"/>
        </w:rPr>
        <w:t xml:space="preserve">метою </w:t>
      </w:r>
      <w:r w:rsidRPr="00077769">
        <w:rPr>
          <w:rFonts w:ascii="Times New Roman" w:hAnsi="Times New Roman" w:cs="Times New Roman"/>
          <w:sz w:val="28"/>
          <w:szCs w:val="28"/>
        </w:rPr>
        <w:t xml:space="preserve">якого є </w:t>
      </w:r>
      <w:r w:rsidR="0038483F" w:rsidRPr="00077769">
        <w:rPr>
          <w:rFonts w:ascii="Times New Roman" w:hAnsi="Times New Roman" w:cs="Times New Roman"/>
          <w:sz w:val="28"/>
          <w:szCs w:val="28"/>
        </w:rPr>
        <w:t>нарощування ефектив</w:t>
      </w:r>
      <w:r w:rsidR="00381BB3" w:rsidRPr="00077769">
        <w:rPr>
          <w:rFonts w:ascii="Times New Roman" w:hAnsi="Times New Roman" w:cs="Times New Roman"/>
          <w:sz w:val="28"/>
          <w:szCs w:val="28"/>
        </w:rPr>
        <w:t>ності та потенціалу діяльності освітніх</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 xml:space="preserve">закладів, </w:t>
      </w:r>
      <w:r w:rsidR="0038483F" w:rsidRPr="00077769">
        <w:rPr>
          <w:rFonts w:ascii="Times New Roman" w:hAnsi="Times New Roman" w:cs="Times New Roman"/>
          <w:sz w:val="28"/>
          <w:szCs w:val="28"/>
        </w:rPr>
        <w:t xml:space="preserve">установ та </w:t>
      </w:r>
      <w:r w:rsidRPr="00077769">
        <w:rPr>
          <w:rFonts w:ascii="Times New Roman" w:hAnsi="Times New Roman" w:cs="Times New Roman"/>
          <w:sz w:val="28"/>
          <w:szCs w:val="28"/>
        </w:rPr>
        <w:t>організацій.</w:t>
      </w:r>
    </w:p>
    <w:p w:rsidR="00CD1796" w:rsidRPr="00077769" w:rsidRDefault="00CD1796"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Узагальнюючи вище викладене, </w:t>
      </w:r>
      <w:r w:rsidRPr="00077769">
        <w:rPr>
          <w:rFonts w:ascii="Times New Roman" w:hAnsi="Times New Roman" w:cs="Times New Roman"/>
          <w:i/>
          <w:sz w:val="28"/>
          <w:szCs w:val="28"/>
          <w:shd w:val="clear" w:color="auto" w:fill="FFFFFF"/>
        </w:rPr>
        <w:t>управління знаннями</w:t>
      </w:r>
      <w:r w:rsidRPr="00077769">
        <w:rPr>
          <w:rFonts w:ascii="Times New Roman" w:hAnsi="Times New Roman" w:cs="Times New Roman"/>
          <w:sz w:val="28"/>
          <w:szCs w:val="28"/>
          <w:shd w:val="clear" w:color="auto" w:fill="FFFFFF"/>
        </w:rPr>
        <w:t xml:space="preserve"> </w:t>
      </w:r>
      <w:r w:rsidR="00EE1093" w:rsidRPr="00077769">
        <w:rPr>
          <w:rFonts w:ascii="Times New Roman" w:hAnsi="Times New Roman" w:cs="Times New Roman"/>
          <w:color w:val="222222"/>
          <w:sz w:val="28"/>
          <w:szCs w:val="28"/>
          <w:shd w:val="clear" w:color="auto" w:fill="FFFFFF"/>
        </w:rPr>
        <w:t>–</w:t>
      </w:r>
      <w:r w:rsidRPr="00077769">
        <w:rPr>
          <w:rFonts w:ascii="Times New Roman" w:hAnsi="Times New Roman" w:cs="Times New Roman"/>
          <w:sz w:val="28"/>
          <w:szCs w:val="28"/>
          <w:shd w:val="clear" w:color="auto" w:fill="FFFFFF"/>
        </w:rPr>
        <w:t xml:space="preserve"> це стратегія, що трансформує всі види інтелектуальних активів у більш високу продуктивність і ефективність, у нову вартість і підвищену конкурентоспроможність;</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це комбінація окремих аспектів управління персоналом, інноваційного та комунікаційного менеджменту, а також використання нових інформаційних технологій</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в управління організаціями;</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це сплав різних дисциплін, різноманітних підходів і концепцій, за якими стоять люди, охоплюючи</w:t>
      </w:r>
      <w:r w:rsidR="00F10AFB" w:rsidRPr="00077769">
        <w:rPr>
          <w:rFonts w:ascii="Times New Roman" w:hAnsi="Times New Roman" w:cs="Times New Roman"/>
          <w:sz w:val="28"/>
          <w:szCs w:val="28"/>
          <w:shd w:val="clear" w:color="auto" w:fill="FFFFFF"/>
        </w:rPr>
        <w:t xml:space="preserve"> </w:t>
      </w:r>
      <w:r w:rsidRPr="00077769">
        <w:rPr>
          <w:rFonts w:ascii="Times New Roman" w:eastAsia="Times New Roman" w:hAnsi="Times New Roman" w:cs="Times New Roman"/>
          <w:sz w:val="28"/>
          <w:szCs w:val="28"/>
          <w:lang w:eastAsia="ru-RU"/>
        </w:rPr>
        <w:t>широке коло напрямків діяльності, пов'язаних водночас як і з мудрістю чи розумом окремих осіб, так і з різноманітною інформацією, яку ми використовуємо у нашій діяльності.</w:t>
      </w:r>
    </w:p>
    <w:p w:rsidR="0055758B" w:rsidRPr="00077769" w:rsidRDefault="00CD1796"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shd w:val="clear" w:color="auto" w:fill="FFFFFF"/>
        </w:rPr>
        <w:t xml:space="preserve"> </w:t>
      </w:r>
      <w:r w:rsidR="0037099C" w:rsidRPr="00077769">
        <w:rPr>
          <w:rFonts w:ascii="Times New Roman" w:hAnsi="Times New Roman" w:cs="Times New Roman"/>
          <w:sz w:val="28"/>
          <w:szCs w:val="28"/>
        </w:rPr>
        <w:t xml:space="preserve">Закономірним є те, що ефективне управління </w:t>
      </w:r>
      <w:r w:rsidR="009E4F65" w:rsidRPr="00077769">
        <w:rPr>
          <w:rFonts w:ascii="Times New Roman" w:hAnsi="Times New Roman" w:cs="Times New Roman"/>
          <w:sz w:val="28"/>
          <w:szCs w:val="28"/>
        </w:rPr>
        <w:t xml:space="preserve">будь-якою </w:t>
      </w:r>
      <w:r w:rsidR="0037099C" w:rsidRPr="00077769">
        <w:rPr>
          <w:rFonts w:ascii="Times New Roman" w:hAnsi="Times New Roman" w:cs="Times New Roman"/>
          <w:sz w:val="28"/>
          <w:szCs w:val="28"/>
        </w:rPr>
        <w:t xml:space="preserve">організацією можливе тільки на основі збору, обробки та аналізу відповідної достовірної інформації менеджерами </w:t>
      </w:r>
      <w:r w:rsidR="009E4F65" w:rsidRPr="00077769">
        <w:rPr>
          <w:rFonts w:ascii="Times New Roman" w:hAnsi="Times New Roman" w:cs="Times New Roman"/>
          <w:sz w:val="28"/>
          <w:szCs w:val="28"/>
        </w:rPr>
        <w:t xml:space="preserve">цієї </w:t>
      </w:r>
      <w:r w:rsidR="0037099C" w:rsidRPr="00077769">
        <w:rPr>
          <w:rFonts w:ascii="Times New Roman" w:hAnsi="Times New Roman" w:cs="Times New Roman"/>
          <w:sz w:val="28"/>
          <w:szCs w:val="28"/>
        </w:rPr>
        <w:t>організації та їх інтелектуальними помічниками</w:t>
      </w:r>
      <w:r w:rsidR="009E4F65" w:rsidRPr="00077769">
        <w:rPr>
          <w:rFonts w:ascii="Times New Roman" w:hAnsi="Times New Roman" w:cs="Times New Roman"/>
          <w:sz w:val="28"/>
          <w:szCs w:val="28"/>
        </w:rPr>
        <w:t>, у</w:t>
      </w:r>
      <w:r w:rsidR="00F10AFB" w:rsidRPr="00077769">
        <w:rPr>
          <w:rFonts w:ascii="Times New Roman" w:hAnsi="Times New Roman" w:cs="Times New Roman"/>
          <w:sz w:val="28"/>
          <w:szCs w:val="28"/>
        </w:rPr>
        <w:t xml:space="preserve"> </w:t>
      </w:r>
      <w:r w:rsidR="009E4F65" w:rsidRPr="00077769">
        <w:rPr>
          <w:rFonts w:ascii="Times New Roman" w:hAnsi="Times New Roman" w:cs="Times New Roman"/>
          <w:sz w:val="28"/>
          <w:szCs w:val="28"/>
        </w:rPr>
        <w:t>результаті якого</w:t>
      </w:r>
      <w:r w:rsidR="0037099C" w:rsidRPr="00077769">
        <w:rPr>
          <w:rFonts w:ascii="Times New Roman" w:hAnsi="Times New Roman" w:cs="Times New Roman"/>
          <w:sz w:val="28"/>
          <w:szCs w:val="28"/>
        </w:rPr>
        <w:t xml:space="preserve"> створюються знання про поточний стан організації у вигляді структурованої інформації, які зберігаю</w:t>
      </w:r>
      <w:r w:rsidR="009E4F65" w:rsidRPr="00077769">
        <w:rPr>
          <w:rFonts w:ascii="Times New Roman" w:hAnsi="Times New Roman" w:cs="Times New Roman"/>
          <w:sz w:val="28"/>
          <w:szCs w:val="28"/>
        </w:rPr>
        <w:t xml:space="preserve">ться у відповідних базах даних </w:t>
      </w:r>
      <w:r w:rsidR="00EE1093" w:rsidRPr="00077769">
        <w:rPr>
          <w:rFonts w:ascii="Times New Roman" w:hAnsi="Times New Roman" w:cs="Times New Roman"/>
          <w:color w:val="222222"/>
          <w:sz w:val="28"/>
          <w:szCs w:val="28"/>
          <w:shd w:val="clear" w:color="auto" w:fill="FFFFFF"/>
        </w:rPr>
        <w:t>–</w:t>
      </w:r>
      <w:r w:rsidR="009E4F65" w:rsidRPr="00077769">
        <w:rPr>
          <w:rFonts w:ascii="Times New Roman" w:hAnsi="Times New Roman" w:cs="Times New Roman"/>
          <w:sz w:val="28"/>
          <w:szCs w:val="28"/>
        </w:rPr>
        <w:t xml:space="preserve"> </w:t>
      </w:r>
      <w:r w:rsidR="009E4F65" w:rsidRPr="00077769">
        <w:rPr>
          <w:rFonts w:ascii="Times New Roman" w:hAnsi="Times New Roman" w:cs="Times New Roman"/>
          <w:i/>
          <w:sz w:val="28"/>
          <w:szCs w:val="28"/>
        </w:rPr>
        <w:t>базах знань</w:t>
      </w:r>
      <w:r w:rsidR="0037099C" w:rsidRPr="00077769">
        <w:rPr>
          <w:rFonts w:ascii="Times New Roman" w:hAnsi="Times New Roman" w:cs="Times New Roman"/>
          <w:i/>
          <w:sz w:val="28"/>
          <w:szCs w:val="28"/>
        </w:rPr>
        <w:t>.</w:t>
      </w:r>
      <w:r w:rsidR="0037099C" w:rsidRPr="00077769">
        <w:rPr>
          <w:rFonts w:ascii="Times New Roman" w:hAnsi="Times New Roman" w:cs="Times New Roman"/>
          <w:sz w:val="28"/>
          <w:szCs w:val="28"/>
        </w:rPr>
        <w:t xml:space="preserve"> </w:t>
      </w:r>
    </w:p>
    <w:p w:rsidR="0055758B" w:rsidRPr="00077769" w:rsidRDefault="0055758B"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lastRenderedPageBreak/>
        <w:t>С.</w:t>
      </w:r>
      <w:proofErr w:type="spellStart"/>
      <w:r w:rsidRPr="00077769">
        <w:rPr>
          <w:rFonts w:ascii="Times New Roman" w:hAnsi="Times New Roman" w:cs="Times New Roman"/>
          <w:sz w:val="28"/>
          <w:szCs w:val="28"/>
        </w:rPr>
        <w:t>Ілляшенко</w:t>
      </w:r>
      <w:proofErr w:type="spellEnd"/>
      <w:r w:rsidRPr="00077769">
        <w:rPr>
          <w:rFonts w:ascii="Times New Roman" w:hAnsi="Times New Roman" w:cs="Times New Roman"/>
          <w:sz w:val="28"/>
          <w:szCs w:val="28"/>
        </w:rPr>
        <w:t>, Ю.</w:t>
      </w:r>
      <w:proofErr w:type="spellStart"/>
      <w:r w:rsidRPr="00077769">
        <w:rPr>
          <w:rFonts w:ascii="Times New Roman" w:hAnsi="Times New Roman" w:cs="Times New Roman"/>
          <w:sz w:val="28"/>
          <w:szCs w:val="28"/>
        </w:rPr>
        <w:t>Шипуліна</w:t>
      </w:r>
      <w:proofErr w:type="spellEnd"/>
      <w:r w:rsidRPr="00077769">
        <w:rPr>
          <w:rFonts w:ascii="Times New Roman" w:hAnsi="Times New Roman" w:cs="Times New Roman"/>
          <w:sz w:val="28"/>
          <w:szCs w:val="28"/>
        </w:rPr>
        <w:t xml:space="preserve"> та Н.</w:t>
      </w:r>
      <w:proofErr w:type="spellStart"/>
      <w:r w:rsidRPr="00077769">
        <w:rPr>
          <w:rFonts w:ascii="Times New Roman" w:hAnsi="Times New Roman" w:cs="Times New Roman"/>
          <w:sz w:val="28"/>
          <w:szCs w:val="28"/>
        </w:rPr>
        <w:t>Ілляшенко</w:t>
      </w:r>
      <w:proofErr w:type="spellEnd"/>
      <w:r w:rsidRPr="00077769">
        <w:rPr>
          <w:rFonts w:ascii="Times New Roman" w:hAnsi="Times New Roman" w:cs="Times New Roman"/>
          <w:sz w:val="28"/>
          <w:szCs w:val="28"/>
        </w:rPr>
        <w:t xml:space="preserve"> </w:t>
      </w:r>
      <w:r w:rsidRPr="00077769">
        <w:rPr>
          <w:rFonts w:ascii="Times New Roman" w:hAnsi="Times New Roman" w:cs="Times New Roman"/>
          <w:sz w:val="28"/>
          <w:szCs w:val="28"/>
          <w:shd w:val="clear" w:color="auto" w:fill="FFFFFF"/>
        </w:rPr>
        <w:t>відзначають, що у</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залежності від сфери науки та галузей індустрії розрізняються і ресурси знань. Так для підприємства, </w:t>
      </w:r>
      <w:r w:rsidRPr="00077769">
        <w:rPr>
          <w:rFonts w:ascii="Times New Roman" w:hAnsi="Times New Roman" w:cs="Times New Roman"/>
          <w:sz w:val="28"/>
          <w:szCs w:val="28"/>
        </w:rPr>
        <w:t xml:space="preserve">управління знаннями доцільно розглядати як основу пошуку та застосування нової інформації, знань, ідей, </w:t>
      </w:r>
      <w:r w:rsidRPr="00077769">
        <w:rPr>
          <w:rFonts w:ascii="Times New Roman" w:hAnsi="Times New Roman" w:cs="Times New Roman"/>
          <w:sz w:val="28"/>
          <w:szCs w:val="28"/>
          <w:shd w:val="clear" w:color="auto" w:fill="FFFFFF"/>
        </w:rPr>
        <w:t xml:space="preserve">методик, технологій, процедури обробки інформації, </w:t>
      </w:r>
      <w:r w:rsidRPr="00077769">
        <w:rPr>
          <w:rFonts w:ascii="Times New Roman" w:hAnsi="Times New Roman" w:cs="Times New Roman"/>
          <w:sz w:val="28"/>
          <w:szCs w:val="28"/>
        </w:rPr>
        <w:t xml:space="preserve">як у нових сферах діяльності організації, так і для удосконалення існуючих та досить ефективно функціонуючих напрямів діяльності. Це дає змогу підвищувати кваліфікацію персоналу, отримувати новий досвід та обмінюватися ним. З іншої точки зору </w:t>
      </w:r>
      <w:r w:rsidR="00EE1093" w:rsidRPr="00077769">
        <w:rPr>
          <w:rFonts w:ascii="Times New Roman" w:hAnsi="Times New Roman" w:cs="Times New Roman"/>
          <w:color w:val="222222"/>
          <w:sz w:val="28"/>
          <w:szCs w:val="28"/>
          <w:shd w:val="clear" w:color="auto" w:fill="FFFFFF"/>
        </w:rPr>
        <w:t>–</w:t>
      </w:r>
      <w:r w:rsidRPr="00077769">
        <w:rPr>
          <w:rFonts w:ascii="Times New Roman" w:hAnsi="Times New Roman" w:cs="Times New Roman"/>
          <w:sz w:val="28"/>
          <w:szCs w:val="28"/>
        </w:rPr>
        <w:t xml:space="preserve"> управління знаннями доцільно оцінювати як процес відбору оптимальної альтернативи у межах діючої на підприємстві стратегічної програми чи плану, а це означає, що</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 xml:space="preserve">впровадження системи управління знаннями не повинно </w:t>
      </w:r>
      <w:r w:rsidR="00E41DB1" w:rsidRPr="00077769">
        <w:rPr>
          <w:rFonts w:ascii="Times New Roman" w:hAnsi="Times New Roman" w:cs="Times New Roman"/>
          <w:sz w:val="28"/>
          <w:szCs w:val="28"/>
        </w:rPr>
        <w:t>вступати в протиріччя</w:t>
      </w:r>
      <w:r w:rsidRPr="00077769">
        <w:rPr>
          <w:rFonts w:ascii="Times New Roman" w:hAnsi="Times New Roman" w:cs="Times New Roman"/>
          <w:sz w:val="28"/>
          <w:szCs w:val="28"/>
        </w:rPr>
        <w:t xml:space="preserve"> реалізації перспективних напрямів діяльності підприємства [3].</w:t>
      </w:r>
    </w:p>
    <w:p w:rsidR="00402E5E" w:rsidRPr="00077769" w:rsidRDefault="0067154D"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Процес управління знаннями </w:t>
      </w:r>
      <w:r w:rsidR="00EE1093" w:rsidRPr="00077769">
        <w:rPr>
          <w:rFonts w:ascii="Times New Roman" w:hAnsi="Times New Roman" w:cs="Times New Roman"/>
          <w:color w:val="222222"/>
          <w:sz w:val="28"/>
          <w:szCs w:val="28"/>
          <w:shd w:val="clear" w:color="auto" w:fill="FFFFFF"/>
        </w:rPr>
        <w:t>–</w:t>
      </w:r>
      <w:r w:rsidRPr="00077769">
        <w:rPr>
          <w:rFonts w:ascii="Times New Roman" w:hAnsi="Times New Roman" w:cs="Times New Roman"/>
          <w:sz w:val="28"/>
          <w:szCs w:val="28"/>
          <w:shd w:val="clear" w:color="auto" w:fill="FFFFFF"/>
        </w:rPr>
        <w:t xml:space="preserve"> це не самостійна активність, не</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автономна дія,</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а невід'ємна частина менеджменту будь-якої організації,</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це модель, що поєднує дії, пов'язані з формуванням знань, їхньою кодифікацією, поширенням і використанням, а також з розвитком інновацій і навчанням</w:t>
      </w:r>
      <w:r w:rsidR="00402E5E" w:rsidRPr="00077769">
        <w:rPr>
          <w:rFonts w:ascii="Times New Roman" w:hAnsi="Times New Roman" w:cs="Times New Roman"/>
          <w:sz w:val="28"/>
          <w:szCs w:val="28"/>
          <w:shd w:val="clear" w:color="auto" w:fill="FFFFFF"/>
        </w:rPr>
        <w:t>, він</w:t>
      </w:r>
      <w:r w:rsidR="00FF7564" w:rsidRPr="00077769">
        <w:rPr>
          <w:rFonts w:ascii="Times New Roman" w:hAnsi="Times New Roman" w:cs="Times New Roman"/>
          <w:sz w:val="28"/>
          <w:szCs w:val="28"/>
          <w:shd w:val="clear" w:color="auto" w:fill="FFFFFF"/>
        </w:rPr>
        <w:t xml:space="preserve"> </w:t>
      </w:r>
      <w:r w:rsidR="00402E5E" w:rsidRPr="00077769">
        <w:rPr>
          <w:rFonts w:ascii="Times New Roman" w:hAnsi="Times New Roman" w:cs="Times New Roman"/>
          <w:sz w:val="28"/>
          <w:szCs w:val="28"/>
          <w:shd w:val="clear" w:color="auto" w:fill="FFFFFF"/>
        </w:rPr>
        <w:t>стимулює менеджерів</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до змін у способі мислення, до відходу від застарілих, ортодоксальних підходів.</w:t>
      </w:r>
      <w:r w:rsidR="002F3C75" w:rsidRPr="00077769">
        <w:rPr>
          <w:rFonts w:ascii="Times New Roman" w:hAnsi="Times New Roman" w:cs="Times New Roman"/>
          <w:sz w:val="28"/>
          <w:szCs w:val="28"/>
          <w:shd w:val="clear" w:color="auto" w:fill="FFFFFF"/>
        </w:rPr>
        <w:t xml:space="preserve"> </w:t>
      </w:r>
    </w:p>
    <w:p w:rsidR="00CD1796" w:rsidRPr="00077769" w:rsidRDefault="0037099C"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Професійні знання менеджерів є їх інтелектуальним базисом</w:t>
      </w:r>
      <w:r w:rsidR="00D06E1F" w:rsidRPr="00077769">
        <w:rPr>
          <w:rFonts w:ascii="Times New Roman" w:hAnsi="Times New Roman" w:cs="Times New Roman"/>
          <w:sz w:val="28"/>
          <w:szCs w:val="28"/>
        </w:rPr>
        <w:t>, що використовується</w:t>
      </w:r>
      <w:r w:rsidR="00F10AFB" w:rsidRPr="00077769">
        <w:rPr>
          <w:rFonts w:ascii="Times New Roman" w:hAnsi="Times New Roman" w:cs="Times New Roman"/>
          <w:sz w:val="28"/>
          <w:szCs w:val="28"/>
        </w:rPr>
        <w:t xml:space="preserve"> </w:t>
      </w:r>
      <w:r w:rsidRPr="00077769">
        <w:rPr>
          <w:rFonts w:ascii="Times New Roman" w:hAnsi="Times New Roman" w:cs="Times New Roman"/>
          <w:sz w:val="28"/>
          <w:szCs w:val="28"/>
        </w:rPr>
        <w:t>для ухвалення управлінських рішень на основі знань</w:t>
      </w:r>
      <w:r w:rsidR="00D06E1F" w:rsidRPr="00077769">
        <w:rPr>
          <w:rFonts w:ascii="Times New Roman" w:hAnsi="Times New Roman" w:cs="Times New Roman"/>
          <w:sz w:val="28"/>
          <w:szCs w:val="28"/>
        </w:rPr>
        <w:t xml:space="preserve"> про поточний стан організації, ї</w:t>
      </w:r>
      <w:r w:rsidRPr="00077769">
        <w:rPr>
          <w:rFonts w:ascii="Times New Roman" w:hAnsi="Times New Roman" w:cs="Times New Roman"/>
          <w:sz w:val="28"/>
          <w:szCs w:val="28"/>
        </w:rPr>
        <w:t>х можна безпосередньо використовувати в</w:t>
      </w:r>
      <w:r w:rsidR="00F10AFB" w:rsidRPr="00077769">
        <w:rPr>
          <w:rFonts w:ascii="Times New Roman" w:hAnsi="Times New Roman" w:cs="Times New Roman"/>
          <w:sz w:val="28"/>
          <w:szCs w:val="28"/>
        </w:rPr>
        <w:t xml:space="preserve"> </w:t>
      </w:r>
      <w:r w:rsidR="00D06E1F" w:rsidRPr="00077769">
        <w:rPr>
          <w:rFonts w:ascii="Times New Roman" w:hAnsi="Times New Roman" w:cs="Times New Roman"/>
          <w:sz w:val="28"/>
          <w:szCs w:val="28"/>
        </w:rPr>
        <w:t>пев</w:t>
      </w:r>
      <w:r w:rsidRPr="00077769">
        <w:rPr>
          <w:rFonts w:ascii="Times New Roman" w:hAnsi="Times New Roman" w:cs="Times New Roman"/>
          <w:sz w:val="28"/>
          <w:szCs w:val="28"/>
        </w:rPr>
        <w:t xml:space="preserve">них ситуаціях управління або аналізувати з метою </w:t>
      </w:r>
      <w:r w:rsidR="00D06E1F" w:rsidRPr="00077769">
        <w:rPr>
          <w:rFonts w:ascii="Times New Roman" w:hAnsi="Times New Roman" w:cs="Times New Roman"/>
          <w:sz w:val="28"/>
          <w:szCs w:val="28"/>
        </w:rPr>
        <w:t>внесення коректив</w:t>
      </w:r>
      <w:r w:rsidR="006751E5" w:rsidRPr="00077769">
        <w:rPr>
          <w:rFonts w:ascii="Times New Roman" w:hAnsi="Times New Roman" w:cs="Times New Roman"/>
          <w:sz w:val="28"/>
          <w:szCs w:val="28"/>
        </w:rPr>
        <w:t>.</w:t>
      </w:r>
      <w:r w:rsidR="00401CF3" w:rsidRPr="00077769">
        <w:rPr>
          <w:rFonts w:ascii="Times New Roman" w:hAnsi="Times New Roman" w:cs="Times New Roman"/>
          <w:sz w:val="28"/>
          <w:szCs w:val="28"/>
        </w:rPr>
        <w:t xml:space="preserve"> </w:t>
      </w:r>
      <w:r w:rsidR="006751E5" w:rsidRPr="00077769">
        <w:rPr>
          <w:rFonts w:ascii="Times New Roman" w:hAnsi="Times New Roman" w:cs="Times New Roman"/>
          <w:sz w:val="28"/>
          <w:szCs w:val="28"/>
        </w:rPr>
        <w:t xml:space="preserve">З метою успішного отримання результату </w:t>
      </w:r>
      <w:r w:rsidRPr="00077769">
        <w:rPr>
          <w:rFonts w:ascii="Times New Roman" w:hAnsi="Times New Roman" w:cs="Times New Roman"/>
          <w:sz w:val="28"/>
          <w:szCs w:val="28"/>
        </w:rPr>
        <w:t>управлі</w:t>
      </w:r>
      <w:r w:rsidR="00401CF3" w:rsidRPr="00077769">
        <w:rPr>
          <w:rFonts w:ascii="Times New Roman" w:hAnsi="Times New Roman" w:cs="Times New Roman"/>
          <w:sz w:val="28"/>
          <w:szCs w:val="28"/>
        </w:rPr>
        <w:t xml:space="preserve">ння, запроваджуються різноманітні </w:t>
      </w:r>
      <w:r w:rsidR="001C152B" w:rsidRPr="00077769">
        <w:rPr>
          <w:rFonts w:ascii="Times New Roman" w:hAnsi="Times New Roman" w:cs="Times New Roman"/>
          <w:sz w:val="28"/>
          <w:szCs w:val="28"/>
        </w:rPr>
        <w:t xml:space="preserve">форми, методи, </w:t>
      </w:r>
      <w:r w:rsidR="00401CF3" w:rsidRPr="00077769">
        <w:rPr>
          <w:rFonts w:ascii="Times New Roman" w:hAnsi="Times New Roman" w:cs="Times New Roman"/>
          <w:sz w:val="28"/>
          <w:szCs w:val="28"/>
        </w:rPr>
        <w:t>технології управління знаннями</w:t>
      </w:r>
      <w:r w:rsidR="00AB278D" w:rsidRPr="00077769">
        <w:rPr>
          <w:rFonts w:ascii="Times New Roman" w:hAnsi="Times New Roman" w:cs="Times New Roman"/>
          <w:sz w:val="28"/>
          <w:szCs w:val="28"/>
        </w:rPr>
        <w:t>:</w:t>
      </w:r>
    </w:p>
    <w:p w:rsidR="006751E5" w:rsidRPr="00077769" w:rsidRDefault="006751E5" w:rsidP="008645BC">
      <w:pPr>
        <w:pStyle w:val="a3"/>
        <w:numPr>
          <w:ilvl w:val="0"/>
          <w:numId w:val="32"/>
        </w:numPr>
        <w:shd w:val="clear" w:color="auto" w:fill="FFFFFF"/>
        <w:spacing w:after="0" w:line="360" w:lineRule="auto"/>
        <w:jc w:val="both"/>
        <w:rPr>
          <w:rFonts w:ascii="Times New Roman" w:hAnsi="Times New Roman" w:cs="Times New Roman"/>
          <w:sz w:val="28"/>
          <w:szCs w:val="28"/>
        </w:rPr>
      </w:pPr>
      <w:r w:rsidRPr="00077769">
        <w:rPr>
          <w:rFonts w:ascii="Times New Roman" w:hAnsi="Times New Roman" w:cs="Times New Roman"/>
          <w:sz w:val="28"/>
          <w:szCs w:val="28"/>
        </w:rPr>
        <w:t>розвиток інформаційного менеджменту;</w:t>
      </w:r>
    </w:p>
    <w:p w:rsidR="00402E5E"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9F9F9"/>
        </w:rPr>
        <w:t>р</w:t>
      </w:r>
      <w:r w:rsidR="00402E5E" w:rsidRPr="00077769">
        <w:rPr>
          <w:rFonts w:ascii="Times New Roman" w:hAnsi="Times New Roman" w:cs="Times New Roman"/>
          <w:sz w:val="28"/>
          <w:szCs w:val="28"/>
          <w:shd w:val="clear" w:color="auto" w:fill="F9F9F9"/>
        </w:rPr>
        <w:t xml:space="preserve">озширення бази знань через </w:t>
      </w:r>
      <w:r w:rsidR="00402E5E" w:rsidRPr="00077769">
        <w:rPr>
          <w:rFonts w:ascii="Times New Roman" w:hAnsi="Times New Roman" w:cs="Times New Roman"/>
          <w:sz w:val="28"/>
          <w:szCs w:val="28"/>
        </w:rPr>
        <w:t>відбір і акумулювання значущих відомостей із зовнішніх стосовно даної організації джерел, їх</w:t>
      </w:r>
      <w:r w:rsidR="00F10AFB" w:rsidRPr="00077769">
        <w:rPr>
          <w:rFonts w:ascii="Times New Roman" w:hAnsi="Times New Roman" w:cs="Times New Roman"/>
          <w:sz w:val="28"/>
          <w:szCs w:val="28"/>
        </w:rPr>
        <w:t xml:space="preserve"> </w:t>
      </w:r>
      <w:r w:rsidR="00402E5E" w:rsidRPr="00077769">
        <w:rPr>
          <w:rFonts w:ascii="Times New Roman" w:hAnsi="Times New Roman" w:cs="Times New Roman"/>
          <w:sz w:val="28"/>
          <w:szCs w:val="28"/>
          <w:shd w:val="clear" w:color="auto" w:fill="FFFFFF"/>
        </w:rPr>
        <w:lastRenderedPageBreak/>
        <w:t>збереження, класифікація, трансформація, забезпечення доступності, поширення та обміну, захист знань</w:t>
      </w:r>
      <w:r w:rsidR="00402E5E" w:rsidRPr="00077769">
        <w:rPr>
          <w:rFonts w:ascii="Times New Roman" w:hAnsi="Times New Roman" w:cs="Times New Roman"/>
          <w:sz w:val="28"/>
          <w:szCs w:val="28"/>
        </w:rPr>
        <w:t>;</w:t>
      </w:r>
    </w:p>
    <w:p w:rsidR="00402E5E" w:rsidRPr="00077769" w:rsidRDefault="00402E5E" w:rsidP="008645BC">
      <w:pPr>
        <w:pStyle w:val="a4"/>
        <w:numPr>
          <w:ilvl w:val="0"/>
          <w:numId w:val="32"/>
        </w:numPr>
        <w:shd w:val="clear" w:color="auto" w:fill="FFFFFF"/>
        <w:spacing w:before="0" w:beforeAutospacing="0" w:after="0" w:afterAutospacing="0" w:line="360" w:lineRule="auto"/>
        <w:rPr>
          <w:sz w:val="28"/>
          <w:szCs w:val="28"/>
          <w:lang w:val="uk-UA"/>
        </w:rPr>
      </w:pPr>
      <w:r w:rsidRPr="00077769">
        <w:rPr>
          <w:sz w:val="28"/>
          <w:szCs w:val="28"/>
          <w:lang w:val="uk-UA"/>
        </w:rPr>
        <w:t>використання знань у ділових процесах, у тому числі в процесі прийняття рішень;</w:t>
      </w:r>
    </w:p>
    <w:p w:rsidR="00402E5E" w:rsidRPr="00077769" w:rsidRDefault="00402E5E"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мистецтво створювати вартість із нематеріальних активів організації, як цілеспрямований процес конвертації знань у вартість;</w:t>
      </w:r>
    </w:p>
    <w:p w:rsidR="00AB278D"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підвищення рівня задоволеності клієнтів та споживачів продуктами та послугами</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та додаткові зусилля щодо запобігання їх очікувань;</w:t>
      </w:r>
    </w:p>
    <w:p w:rsidR="00AB278D"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покращення іміджу та репутації компанії;</w:t>
      </w:r>
    </w:p>
    <w:p w:rsidR="00AB278D"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підвищення продуктивності праці; </w:t>
      </w:r>
    </w:p>
    <w:p w:rsidR="00AB278D"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зростання прибутковості та рентабельності організації;</w:t>
      </w:r>
    </w:p>
    <w:p w:rsidR="00AB278D"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підвищення якості та конкурентоспроможності продукції та послуг;</w:t>
      </w:r>
    </w:p>
    <w:p w:rsidR="00AB278D"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забезпечення економічної стійкості організації, раціональне використання всіх ресурсів;</w:t>
      </w:r>
    </w:p>
    <w:p w:rsidR="00381BB3"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підвищення якості прийняття управлінських рішень; </w:t>
      </w:r>
    </w:p>
    <w:p w:rsidR="00AB278D" w:rsidRPr="00077769" w:rsidRDefault="00AB278D" w:rsidP="008645BC">
      <w:pPr>
        <w:pStyle w:val="a3"/>
        <w:numPr>
          <w:ilvl w:val="0"/>
          <w:numId w:val="32"/>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впровадження новітніх досягнень у сфері науки, техніки і технологій;</w:t>
      </w:r>
    </w:p>
    <w:p w:rsidR="00402E5E" w:rsidRPr="00077769" w:rsidRDefault="00402E5E" w:rsidP="008645BC">
      <w:pPr>
        <w:pStyle w:val="a4"/>
        <w:numPr>
          <w:ilvl w:val="0"/>
          <w:numId w:val="32"/>
        </w:numPr>
        <w:shd w:val="clear" w:color="auto" w:fill="FFFFFF"/>
        <w:spacing w:before="0" w:beforeAutospacing="0" w:after="0" w:afterAutospacing="0" w:line="360" w:lineRule="auto"/>
        <w:rPr>
          <w:sz w:val="28"/>
          <w:szCs w:val="28"/>
          <w:lang w:val="uk-UA"/>
        </w:rPr>
      </w:pPr>
      <w:r w:rsidRPr="00077769">
        <w:rPr>
          <w:sz w:val="28"/>
          <w:szCs w:val="28"/>
          <w:lang w:val="uk-UA"/>
        </w:rPr>
        <w:t>застосування інформаційних технологій;</w:t>
      </w:r>
    </w:p>
    <w:p w:rsidR="00402E5E" w:rsidRPr="00077769" w:rsidRDefault="00402E5E" w:rsidP="008645BC">
      <w:pPr>
        <w:pStyle w:val="a4"/>
        <w:numPr>
          <w:ilvl w:val="0"/>
          <w:numId w:val="32"/>
        </w:numPr>
        <w:shd w:val="clear" w:color="auto" w:fill="FFFFFF"/>
        <w:spacing w:before="0" w:beforeAutospacing="0" w:after="0" w:afterAutospacing="0" w:line="360" w:lineRule="auto"/>
        <w:rPr>
          <w:sz w:val="28"/>
          <w:szCs w:val="28"/>
          <w:lang w:val="uk-UA"/>
        </w:rPr>
      </w:pPr>
      <w:r w:rsidRPr="00077769">
        <w:rPr>
          <w:sz w:val="28"/>
          <w:szCs w:val="28"/>
          <w:shd w:val="clear" w:color="auto" w:fill="FFFFFF"/>
          <w:lang w:val="uk-UA"/>
        </w:rPr>
        <w:t>процес пошуку стандартного чи еталонного економічно ефективнішого підприємства-конкурента для порівняння із власним та переймання його вдалих методів роботи</w:t>
      </w:r>
      <w:r w:rsidR="00323331" w:rsidRPr="00077769">
        <w:rPr>
          <w:sz w:val="28"/>
          <w:szCs w:val="28"/>
          <w:lang w:val="uk-UA"/>
        </w:rPr>
        <w:t xml:space="preserve">, </w:t>
      </w:r>
      <w:r w:rsidRPr="00077769">
        <w:rPr>
          <w:sz w:val="28"/>
          <w:szCs w:val="28"/>
          <w:lang w:val="uk-UA"/>
        </w:rPr>
        <w:t>використання передового досвіду;</w:t>
      </w:r>
    </w:p>
    <w:p w:rsidR="00402E5E" w:rsidRPr="00077769" w:rsidRDefault="00402E5E" w:rsidP="008645BC">
      <w:pPr>
        <w:pStyle w:val="a4"/>
        <w:numPr>
          <w:ilvl w:val="0"/>
          <w:numId w:val="32"/>
        </w:numPr>
        <w:shd w:val="clear" w:color="auto" w:fill="FFFFFF"/>
        <w:spacing w:before="0" w:beforeAutospacing="0" w:after="0" w:afterAutospacing="0" w:line="360" w:lineRule="auto"/>
        <w:rPr>
          <w:sz w:val="28"/>
          <w:szCs w:val="28"/>
          <w:lang w:val="uk-UA"/>
        </w:rPr>
      </w:pPr>
      <w:r w:rsidRPr="00077769">
        <w:rPr>
          <w:sz w:val="28"/>
          <w:szCs w:val="28"/>
          <w:lang w:val="uk-UA"/>
        </w:rPr>
        <w:t>фор</w:t>
      </w:r>
      <w:r w:rsidR="00323331" w:rsidRPr="00077769">
        <w:rPr>
          <w:sz w:val="28"/>
          <w:szCs w:val="28"/>
          <w:lang w:val="uk-UA"/>
        </w:rPr>
        <w:t>мування команд і групова робота.</w:t>
      </w:r>
    </w:p>
    <w:p w:rsidR="00D829E4" w:rsidRPr="00077769" w:rsidRDefault="00323331"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hAnsi="Times New Roman" w:cs="Times New Roman"/>
          <w:sz w:val="28"/>
          <w:szCs w:val="28"/>
          <w:shd w:val="clear" w:color="auto" w:fill="FFFFFF"/>
        </w:rPr>
        <w:t xml:space="preserve">Менеджмент знань </w:t>
      </w:r>
      <w:r w:rsidR="00EE1093" w:rsidRPr="00077769">
        <w:rPr>
          <w:rFonts w:ascii="Times New Roman" w:hAnsi="Times New Roman" w:cs="Times New Roman"/>
          <w:color w:val="222222"/>
          <w:sz w:val="28"/>
          <w:szCs w:val="28"/>
          <w:shd w:val="clear" w:color="auto" w:fill="FFFFFF"/>
        </w:rPr>
        <w:t>–</w:t>
      </w:r>
      <w:r w:rsidRPr="00077769">
        <w:rPr>
          <w:rFonts w:ascii="Times New Roman" w:hAnsi="Times New Roman" w:cs="Times New Roman"/>
          <w:sz w:val="28"/>
          <w:szCs w:val="28"/>
          <w:shd w:val="clear" w:color="auto" w:fill="FFFFFF"/>
        </w:rPr>
        <w:t xml:space="preserve"> це робота з кожним видом інтелектуального капіталу окремо, але у той</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же час з усіма його видами одночасно, що забезпечує необхідну комбінацію людського, організаційного та споживчого капіталу</w:t>
      </w:r>
      <w:r w:rsidR="00D829E4" w:rsidRPr="00077769">
        <w:rPr>
          <w:rFonts w:ascii="Times New Roman" w:hAnsi="Times New Roman" w:cs="Times New Roman"/>
          <w:sz w:val="28"/>
          <w:szCs w:val="28"/>
          <w:shd w:val="clear" w:color="auto" w:fill="FFFFFF"/>
        </w:rPr>
        <w:t>, адже базисом центру знань є ринкові, структурні та інтелектуальні джерела знань, які і формують корпоративний банк інформації, спрямований на реалізацію процесів генерування нових знань шляхами наукового чи дослідницького пошуку,</w:t>
      </w:r>
      <w:r w:rsidR="00F10AFB" w:rsidRPr="00077769">
        <w:rPr>
          <w:rFonts w:ascii="Times New Roman" w:hAnsi="Times New Roman" w:cs="Times New Roman"/>
          <w:sz w:val="28"/>
          <w:szCs w:val="28"/>
          <w:shd w:val="clear" w:color="auto" w:fill="FFFFFF"/>
        </w:rPr>
        <w:t xml:space="preserve"> </w:t>
      </w:r>
      <w:r w:rsidR="00D829E4" w:rsidRPr="00077769">
        <w:rPr>
          <w:rFonts w:ascii="Times New Roman" w:hAnsi="Times New Roman" w:cs="Times New Roman"/>
          <w:sz w:val="28"/>
          <w:szCs w:val="28"/>
          <w:shd w:val="clear" w:color="auto" w:fill="FFFFFF"/>
        </w:rPr>
        <w:t xml:space="preserve">отримання знань шляхом </w:t>
      </w:r>
      <w:r w:rsidR="00D829E4" w:rsidRPr="00077769">
        <w:rPr>
          <w:rFonts w:ascii="Times New Roman" w:hAnsi="Times New Roman" w:cs="Times New Roman"/>
          <w:sz w:val="28"/>
          <w:szCs w:val="28"/>
          <w:shd w:val="clear" w:color="auto" w:fill="FFFFFF"/>
        </w:rPr>
        <w:lastRenderedPageBreak/>
        <w:t>навчання або удосконалення існуючої інформаційної бази через аналіз процесів, їх успіху і невдач</w:t>
      </w:r>
      <w:r w:rsidRPr="00077769">
        <w:rPr>
          <w:rFonts w:ascii="Times New Roman" w:hAnsi="Times New Roman" w:cs="Times New Roman"/>
          <w:sz w:val="28"/>
          <w:szCs w:val="28"/>
          <w:shd w:val="clear" w:color="auto" w:fill="FFFFFF"/>
        </w:rPr>
        <w:t xml:space="preserve">. Сьогодні багато галузей </w:t>
      </w:r>
      <w:r w:rsidR="00EE1093" w:rsidRPr="00077769">
        <w:rPr>
          <w:rFonts w:ascii="Times New Roman" w:hAnsi="Times New Roman" w:cs="Times New Roman"/>
          <w:color w:val="222222"/>
          <w:sz w:val="28"/>
          <w:szCs w:val="28"/>
          <w:shd w:val="clear" w:color="auto" w:fill="FFFFFF"/>
        </w:rPr>
        <w:t>–</w:t>
      </w:r>
      <w:r w:rsidRPr="00077769">
        <w:rPr>
          <w:rFonts w:ascii="Times New Roman" w:hAnsi="Times New Roman" w:cs="Times New Roman"/>
          <w:sz w:val="28"/>
          <w:szCs w:val="28"/>
          <w:shd w:val="clear" w:color="auto" w:fill="FFFFFF"/>
        </w:rPr>
        <w:t xml:space="preserve"> це галузі,</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які </w:t>
      </w:r>
      <w:r w:rsidR="006751E5" w:rsidRPr="00077769">
        <w:rPr>
          <w:rFonts w:ascii="Times New Roman" w:hAnsi="Times New Roman" w:cs="Times New Roman"/>
          <w:sz w:val="28"/>
          <w:szCs w:val="28"/>
          <w:shd w:val="clear" w:color="auto" w:fill="FFFFFF"/>
        </w:rPr>
        <w:t xml:space="preserve">ґрунтуються на знаннях менеджерів, їх </w:t>
      </w:r>
      <w:r w:rsidR="006751E5" w:rsidRPr="00077769">
        <w:rPr>
          <w:rFonts w:ascii="Times New Roman" w:hAnsi="Times New Roman" w:cs="Times New Roman"/>
          <w:sz w:val="28"/>
          <w:szCs w:val="28"/>
        </w:rPr>
        <w:t>інноваційній активності</w:t>
      </w:r>
      <w:r w:rsidR="00484763" w:rsidRPr="00077769">
        <w:rPr>
          <w:rFonts w:ascii="Times New Roman" w:hAnsi="Times New Roman" w:cs="Times New Roman"/>
          <w:sz w:val="28"/>
          <w:szCs w:val="28"/>
        </w:rPr>
        <w:t>, креативності</w:t>
      </w:r>
      <w:r w:rsidR="00F10AFB" w:rsidRPr="00077769">
        <w:rPr>
          <w:rFonts w:ascii="Times New Roman" w:hAnsi="Times New Roman" w:cs="Times New Roman"/>
          <w:sz w:val="28"/>
          <w:szCs w:val="28"/>
        </w:rPr>
        <w:t xml:space="preserve"> </w:t>
      </w:r>
      <w:r w:rsidR="006751E5" w:rsidRPr="00077769">
        <w:rPr>
          <w:rFonts w:ascii="Times New Roman" w:hAnsi="Times New Roman" w:cs="Times New Roman"/>
          <w:sz w:val="28"/>
          <w:szCs w:val="28"/>
        </w:rPr>
        <w:t>та творчості</w:t>
      </w:r>
      <w:r w:rsidR="006751E5" w:rsidRPr="00077769">
        <w:rPr>
          <w:rFonts w:ascii="Times New Roman" w:hAnsi="Times New Roman" w:cs="Times New Roman"/>
          <w:sz w:val="28"/>
          <w:szCs w:val="28"/>
          <w:shd w:val="clear" w:color="auto" w:fill="FFFFFF"/>
        </w:rPr>
        <w:t xml:space="preserve">, а тому необхідний тандем </w:t>
      </w:r>
      <w:r w:rsidR="006751E5" w:rsidRPr="00077769">
        <w:rPr>
          <w:rFonts w:ascii="Times New Roman" w:eastAsia="Times New Roman" w:hAnsi="Times New Roman" w:cs="Times New Roman"/>
          <w:sz w:val="28"/>
          <w:szCs w:val="28"/>
          <w:lang w:eastAsia="ru-RU"/>
        </w:rPr>
        <w:t xml:space="preserve">співпраці </w:t>
      </w:r>
      <w:r w:rsidR="006751E5" w:rsidRPr="00077769">
        <w:rPr>
          <w:rFonts w:ascii="Times New Roman" w:hAnsi="Times New Roman" w:cs="Times New Roman"/>
          <w:sz w:val="28"/>
          <w:szCs w:val="28"/>
        </w:rPr>
        <w:t>орг</w:t>
      </w:r>
      <w:r w:rsidR="00484763" w:rsidRPr="00077769">
        <w:rPr>
          <w:rFonts w:ascii="Times New Roman" w:hAnsi="Times New Roman" w:cs="Times New Roman"/>
          <w:sz w:val="28"/>
          <w:szCs w:val="28"/>
        </w:rPr>
        <w:t>анізації і закладу вищої освіти,</w:t>
      </w:r>
      <w:r w:rsidR="00484763" w:rsidRPr="00077769">
        <w:rPr>
          <w:rFonts w:ascii="Times New Roman" w:eastAsia="Times New Roman" w:hAnsi="Times New Roman" w:cs="Times New Roman"/>
          <w:sz w:val="28"/>
          <w:szCs w:val="28"/>
          <w:lang w:eastAsia="ru-RU"/>
        </w:rPr>
        <w:t xml:space="preserve"> при чому замовником знань повинно виступати</w:t>
      </w:r>
      <w:r w:rsidR="00F10AFB" w:rsidRPr="00077769">
        <w:rPr>
          <w:rFonts w:ascii="Times New Roman" w:eastAsia="Times New Roman" w:hAnsi="Times New Roman" w:cs="Times New Roman"/>
          <w:sz w:val="28"/>
          <w:szCs w:val="28"/>
          <w:lang w:eastAsia="ru-RU"/>
        </w:rPr>
        <w:t xml:space="preserve"> </w:t>
      </w:r>
      <w:r w:rsidR="00484763" w:rsidRPr="00077769">
        <w:rPr>
          <w:rFonts w:ascii="Times New Roman" w:eastAsia="Times New Roman" w:hAnsi="Times New Roman" w:cs="Times New Roman"/>
          <w:sz w:val="28"/>
          <w:szCs w:val="28"/>
          <w:lang w:eastAsia="ru-RU"/>
        </w:rPr>
        <w:t xml:space="preserve">підприємство, яке вирішує в якій кількості і якості повинні отримувати знання потенційні фахівці підприємства. </w:t>
      </w:r>
    </w:p>
    <w:p w:rsidR="005746FC" w:rsidRPr="00077769" w:rsidRDefault="005746FC"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Шляхи налагодження взаємодії освіти і ринку праці, яка б відповідала сучасним викликам, що породжені структурними змінами у глобальній економіці, є головним завданням країн, які сприяють підвищенню рівня зайнятості та забезпечують професійну підготовку кадрів для стимулювання економічного зростання.</w:t>
      </w:r>
    </w:p>
    <w:p w:rsidR="00B55475" w:rsidRPr="00077769" w:rsidRDefault="005746FC"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bookmarkStart w:id="0" w:name="_Hlk105435574"/>
      <w:r w:rsidRPr="00077769">
        <w:rPr>
          <w:rFonts w:ascii="Times New Roman" w:eastAsia="Times New Roman" w:hAnsi="Times New Roman" w:cs="Times New Roman"/>
          <w:sz w:val="28"/>
          <w:szCs w:val="28"/>
          <w:lang w:eastAsia="ru-RU"/>
        </w:rPr>
        <w:t xml:space="preserve">Тісна взаємодія з роботодавцями </w:t>
      </w:r>
      <w:r w:rsidR="00B33697" w:rsidRPr="00077769">
        <w:rPr>
          <w:rFonts w:ascii="Times New Roman" w:eastAsia="Times New Roman" w:hAnsi="Times New Roman" w:cs="Times New Roman"/>
          <w:sz w:val="28"/>
          <w:szCs w:val="28"/>
          <w:lang w:eastAsia="ru-RU"/>
        </w:rPr>
        <w:t>розпочинаєть</w:t>
      </w:r>
      <w:r w:rsidRPr="00077769">
        <w:rPr>
          <w:rFonts w:ascii="Times New Roman" w:eastAsia="Times New Roman" w:hAnsi="Times New Roman" w:cs="Times New Roman"/>
          <w:sz w:val="28"/>
          <w:szCs w:val="28"/>
          <w:lang w:eastAsia="ru-RU"/>
        </w:rPr>
        <w:t>ся зі спільної розробки нормативно-правової бази: державних освітніх стандартів; розробки, корегування та реалізації освітніх програм через участь роботодавців</w:t>
      </w:r>
      <w:r w:rsidR="00F10AF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у освітньому процесі, організації та проведенні виробничих практик</w:t>
      </w:r>
      <w:r w:rsidR="00B55475" w:rsidRPr="00077769">
        <w:rPr>
          <w:rFonts w:ascii="Times New Roman" w:eastAsia="Times New Roman" w:hAnsi="Times New Roman" w:cs="Times New Roman"/>
          <w:sz w:val="28"/>
          <w:szCs w:val="28"/>
          <w:lang w:eastAsia="ru-RU"/>
        </w:rPr>
        <w:t>, проведенні навчальних занять, керівництві кваліфікаційними роботами, участі у підсумковій атестації; участь роботодавців у роботі експертних комісій</w:t>
      </w:r>
      <w:r w:rsidR="00F10AFB" w:rsidRPr="00077769">
        <w:rPr>
          <w:rFonts w:ascii="Times New Roman" w:eastAsia="Times New Roman" w:hAnsi="Times New Roman" w:cs="Times New Roman"/>
          <w:sz w:val="28"/>
          <w:szCs w:val="28"/>
          <w:lang w:eastAsia="ru-RU"/>
        </w:rPr>
        <w:t xml:space="preserve"> </w:t>
      </w:r>
      <w:r w:rsidR="00B55475" w:rsidRPr="00077769">
        <w:rPr>
          <w:rFonts w:ascii="Times New Roman" w:eastAsia="Times New Roman" w:hAnsi="Times New Roman" w:cs="Times New Roman"/>
          <w:sz w:val="28"/>
          <w:szCs w:val="28"/>
          <w:lang w:eastAsia="ru-RU"/>
        </w:rPr>
        <w:t>щодо ліцензування та акредитації освітніх програм та їх опитуванні за спеціально розробленими анкетами за молодими фахівцями з метою визначення повної сформованості професійних компетенцій, передбачених у освітніх програмах і необхідних у професійній діяльності</w:t>
      </w:r>
      <w:bookmarkEnd w:id="0"/>
      <w:r w:rsidR="000005D2" w:rsidRPr="00077769">
        <w:rPr>
          <w:rFonts w:ascii="Times New Roman" w:eastAsia="Times New Roman" w:hAnsi="Times New Roman" w:cs="Times New Roman"/>
          <w:sz w:val="28"/>
          <w:szCs w:val="28"/>
          <w:lang w:eastAsia="ru-RU"/>
        </w:rPr>
        <w:t>.</w:t>
      </w:r>
    </w:p>
    <w:p w:rsidR="0092109E" w:rsidRPr="00077769" w:rsidRDefault="00484763"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eastAsia="Times New Roman" w:hAnsi="Times New Roman" w:cs="Times New Roman"/>
          <w:sz w:val="28"/>
          <w:szCs w:val="28"/>
          <w:lang w:eastAsia="ru-RU"/>
        </w:rPr>
        <w:t>Заклади вищої освіти сьогодні готують фахівців виходячи як із загальних потреб, так і</w:t>
      </w:r>
      <w:r w:rsidR="00F10AF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враховуються потреби споживачів</w:t>
      </w:r>
      <w:r w:rsidR="008D5AC9"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 xml:space="preserve"> підприємств, установ, організацій, що потребують специфічних знань та навичок від фахівця</w:t>
      </w:r>
      <w:r w:rsidR="00B86D42" w:rsidRPr="00077769">
        <w:rPr>
          <w:rFonts w:ascii="Times New Roman" w:eastAsia="Times New Roman" w:hAnsi="Times New Roman" w:cs="Times New Roman"/>
          <w:sz w:val="28"/>
          <w:szCs w:val="28"/>
          <w:lang w:eastAsia="ru-RU"/>
        </w:rPr>
        <w:t>, адже б</w:t>
      </w:r>
      <w:r w:rsidRPr="00077769">
        <w:rPr>
          <w:rFonts w:ascii="Times New Roman" w:eastAsia="Times New Roman" w:hAnsi="Times New Roman" w:cs="Times New Roman"/>
          <w:sz w:val="28"/>
          <w:szCs w:val="28"/>
          <w:lang w:eastAsia="ru-RU"/>
        </w:rPr>
        <w:t>удь-яка</w:t>
      </w:r>
      <w:r w:rsidR="00F10AF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 xml:space="preserve">професія і кваліфікація є специфічним ресурсом. </w:t>
      </w:r>
      <w:r w:rsidR="00B86D42" w:rsidRPr="00077769">
        <w:rPr>
          <w:rFonts w:ascii="Times New Roman" w:eastAsia="Times New Roman" w:hAnsi="Times New Roman" w:cs="Times New Roman"/>
          <w:sz w:val="28"/>
          <w:szCs w:val="28"/>
          <w:lang w:eastAsia="ru-RU"/>
        </w:rPr>
        <w:t xml:space="preserve">Для прикладу: </w:t>
      </w:r>
      <w:r w:rsidR="00B86D42" w:rsidRPr="00077769">
        <w:rPr>
          <w:rFonts w:ascii="Times New Roman" w:hAnsi="Times New Roman" w:cs="Times New Roman"/>
          <w:sz w:val="28"/>
          <w:szCs w:val="28"/>
          <w:shd w:val="clear" w:color="auto" w:fill="FFFFFF"/>
        </w:rPr>
        <w:t>т</w:t>
      </w:r>
      <w:r w:rsidRPr="00077769">
        <w:rPr>
          <w:rFonts w:ascii="Times New Roman" w:hAnsi="Times New Roman" w:cs="Times New Roman"/>
          <w:sz w:val="28"/>
          <w:szCs w:val="28"/>
          <w:shd w:val="clear" w:color="auto" w:fill="FFFFFF"/>
        </w:rPr>
        <w:t xml:space="preserve">елебачення, </w:t>
      </w:r>
      <w:r w:rsidR="00B86D42" w:rsidRPr="00077769">
        <w:rPr>
          <w:rFonts w:ascii="Times New Roman" w:hAnsi="Times New Roman" w:cs="Times New Roman"/>
          <w:sz w:val="28"/>
          <w:szCs w:val="28"/>
          <w:shd w:val="clear" w:color="auto" w:fill="FFFFFF"/>
        </w:rPr>
        <w:t>юриспруденція</w:t>
      </w:r>
      <w:r w:rsidRPr="00077769">
        <w:rPr>
          <w:rFonts w:ascii="Times New Roman" w:hAnsi="Times New Roman" w:cs="Times New Roman"/>
          <w:sz w:val="28"/>
          <w:szCs w:val="28"/>
          <w:shd w:val="clear" w:color="auto" w:fill="FFFFFF"/>
        </w:rPr>
        <w:t xml:space="preserve">, аудит, медичні та освітні послуги є прикладом </w:t>
      </w:r>
      <w:r w:rsidR="00B86D42" w:rsidRPr="00077769">
        <w:rPr>
          <w:rFonts w:ascii="Times New Roman" w:hAnsi="Times New Roman" w:cs="Times New Roman"/>
          <w:sz w:val="28"/>
          <w:szCs w:val="28"/>
          <w:shd w:val="clear" w:color="auto" w:fill="FFFFFF"/>
        </w:rPr>
        <w:t xml:space="preserve">таких </w:t>
      </w:r>
      <w:r w:rsidRPr="00077769">
        <w:rPr>
          <w:rFonts w:ascii="Times New Roman" w:hAnsi="Times New Roman" w:cs="Times New Roman"/>
          <w:sz w:val="28"/>
          <w:szCs w:val="28"/>
          <w:shd w:val="clear" w:color="auto" w:fill="FFFFFF"/>
        </w:rPr>
        <w:t>галузей, які провадять і віддають інформацію</w:t>
      </w:r>
      <w:r w:rsidR="00B86D42" w:rsidRPr="00077769">
        <w:rPr>
          <w:rFonts w:ascii="Times New Roman" w:hAnsi="Times New Roman" w:cs="Times New Roman"/>
          <w:sz w:val="28"/>
          <w:szCs w:val="28"/>
          <w:shd w:val="clear" w:color="auto" w:fill="FFFFFF"/>
        </w:rPr>
        <w:t xml:space="preserve">; </w:t>
      </w:r>
      <w:r w:rsidR="00B86D42" w:rsidRPr="00077769">
        <w:rPr>
          <w:rFonts w:ascii="Times New Roman" w:hAnsi="Times New Roman" w:cs="Times New Roman"/>
          <w:sz w:val="28"/>
          <w:szCs w:val="28"/>
          <w:shd w:val="clear" w:color="auto" w:fill="FFFFFF"/>
        </w:rPr>
        <w:lastRenderedPageBreak/>
        <w:t>при виробництві комп'ютерів, мобільних телефонів, програмного забезпечення вироблений продукт є результатом переробки інформації, а галузь фармацевтики є виробництвом та</w:t>
      </w:r>
      <w:r w:rsidR="00F10AFB" w:rsidRPr="00077769">
        <w:rPr>
          <w:rFonts w:ascii="Times New Roman" w:hAnsi="Times New Roman" w:cs="Times New Roman"/>
          <w:sz w:val="28"/>
          <w:szCs w:val="28"/>
          <w:shd w:val="clear" w:color="auto" w:fill="FFFFFF"/>
        </w:rPr>
        <w:t xml:space="preserve"> </w:t>
      </w:r>
      <w:r w:rsidR="00B86D42" w:rsidRPr="00077769">
        <w:rPr>
          <w:rFonts w:ascii="Times New Roman" w:hAnsi="Times New Roman" w:cs="Times New Roman"/>
          <w:sz w:val="28"/>
          <w:szCs w:val="28"/>
          <w:shd w:val="clear" w:color="auto" w:fill="FFFFFF"/>
        </w:rPr>
        <w:t>тиражування знань у вигляді нових властивостей нових хімічних сполук і нових способів тестування нових ліків, їхнього патентного захисту та просування на ринку збуту, а не</w:t>
      </w:r>
      <w:r w:rsidR="00F10AFB" w:rsidRPr="00077769">
        <w:rPr>
          <w:rFonts w:ascii="Times New Roman" w:hAnsi="Times New Roman" w:cs="Times New Roman"/>
          <w:sz w:val="28"/>
          <w:szCs w:val="28"/>
          <w:shd w:val="clear" w:color="auto" w:fill="FFFFFF"/>
        </w:rPr>
        <w:t xml:space="preserve"> </w:t>
      </w:r>
      <w:r w:rsidR="00B86D42" w:rsidRPr="00077769">
        <w:rPr>
          <w:rFonts w:ascii="Times New Roman" w:hAnsi="Times New Roman" w:cs="Times New Roman"/>
          <w:sz w:val="28"/>
          <w:szCs w:val="28"/>
          <w:shd w:val="clear" w:color="auto" w:fill="FFFFFF"/>
        </w:rPr>
        <w:t>тільки виробництво таблеток, сумішей, гелів, вітамінів.</w:t>
      </w:r>
    </w:p>
    <w:p w:rsidR="0092109E" w:rsidRPr="00077769" w:rsidRDefault="00107F7A"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На сьогодні є актуальним підготовка фахівців для відбудови України після перемоги над ворогом.</w:t>
      </w:r>
      <w:r w:rsidR="0063716E" w:rsidRPr="00077769">
        <w:rPr>
          <w:rFonts w:ascii="Times New Roman" w:hAnsi="Times New Roman" w:cs="Times New Roman"/>
          <w:sz w:val="28"/>
          <w:szCs w:val="28"/>
          <w:shd w:val="clear" w:color="auto" w:fill="FFFFFF"/>
        </w:rPr>
        <w:t xml:space="preserve"> </w:t>
      </w:r>
      <w:r w:rsidR="0092109E" w:rsidRPr="00077769">
        <w:rPr>
          <w:rFonts w:ascii="Times New Roman" w:hAnsi="Times New Roman" w:cs="Times New Roman"/>
          <w:sz w:val="28"/>
          <w:szCs w:val="28"/>
          <w:bdr w:val="none" w:sz="0" w:space="0" w:color="auto" w:frame="1"/>
        </w:rPr>
        <w:t xml:space="preserve">21 квітня 2022 року Президент України підписав </w:t>
      </w:r>
      <w:hyperlink r:id="rId5" w:tgtFrame="_blank" w:history="1">
        <w:r w:rsidR="0092109E" w:rsidRPr="00077769">
          <w:rPr>
            <w:rFonts w:ascii="Times New Roman" w:hAnsi="Times New Roman" w:cs="Times New Roman"/>
            <w:sz w:val="28"/>
            <w:szCs w:val="28"/>
            <w:bdr w:val="none" w:sz="0" w:space="0" w:color="auto" w:frame="1"/>
          </w:rPr>
          <w:t>наказ</w:t>
        </w:r>
      </w:hyperlink>
      <w:r w:rsidR="008D5AC9" w:rsidRPr="00077769">
        <w:rPr>
          <w:rFonts w:ascii="Times New Roman" w:hAnsi="Times New Roman" w:cs="Times New Roman"/>
          <w:sz w:val="28"/>
          <w:szCs w:val="28"/>
          <w:bdr w:val="none" w:sz="0" w:space="0" w:color="auto" w:frame="1"/>
        </w:rPr>
        <w:t xml:space="preserve"> </w:t>
      </w:r>
      <w:r w:rsidR="0092109E" w:rsidRPr="00077769">
        <w:rPr>
          <w:rFonts w:ascii="Times New Roman" w:hAnsi="Times New Roman" w:cs="Times New Roman"/>
          <w:sz w:val="28"/>
          <w:szCs w:val="28"/>
          <w:bdr w:val="none" w:sz="0" w:space="0" w:color="auto" w:frame="1"/>
        </w:rPr>
        <w:t>про утворення</w:t>
      </w:r>
      <w:r w:rsidR="008D5AC9" w:rsidRPr="00077769">
        <w:rPr>
          <w:rFonts w:ascii="Times New Roman" w:hAnsi="Times New Roman" w:cs="Times New Roman"/>
          <w:bCs/>
          <w:sz w:val="28"/>
          <w:szCs w:val="28"/>
          <w:bdr w:val="none" w:sz="0" w:space="0" w:color="auto" w:frame="1"/>
        </w:rPr>
        <w:t xml:space="preserve"> </w:t>
      </w:r>
      <w:r w:rsidR="0092109E" w:rsidRPr="00077769">
        <w:rPr>
          <w:rFonts w:ascii="Times New Roman" w:hAnsi="Times New Roman" w:cs="Times New Roman"/>
          <w:bCs/>
          <w:sz w:val="28"/>
          <w:szCs w:val="28"/>
          <w:bdr w:val="none" w:sz="0" w:space="0" w:color="auto" w:frame="1"/>
        </w:rPr>
        <w:t>Національної ради з відновлення України від наслідків війни</w:t>
      </w:r>
      <w:r w:rsidR="0092109E" w:rsidRPr="00077769">
        <w:rPr>
          <w:rFonts w:ascii="Times New Roman" w:hAnsi="Times New Roman" w:cs="Times New Roman"/>
          <w:sz w:val="28"/>
          <w:szCs w:val="28"/>
          <w:bdr w:val="none" w:sz="0" w:space="0" w:color="auto" w:frame="1"/>
        </w:rPr>
        <w:t>,</w:t>
      </w:r>
      <w:r w:rsidR="0092109E" w:rsidRPr="00077769">
        <w:rPr>
          <w:rFonts w:ascii="Times New Roman" w:eastAsia="Times New Roman" w:hAnsi="Times New Roman" w:cs="Times New Roman"/>
          <w:sz w:val="28"/>
          <w:szCs w:val="28"/>
          <w:bdr w:val="none" w:sz="0" w:space="0" w:color="auto" w:frame="1"/>
          <w:lang w:eastAsia="ru-RU"/>
        </w:rPr>
        <w:t xml:space="preserve"> на який покладено обов’язок розробки Плану відновлення держави.</w:t>
      </w:r>
    </w:p>
    <w:p w:rsidR="0063716E" w:rsidRPr="00077769" w:rsidRDefault="0092109E"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Команда Офісу президента та уряду розробила План економічного відновлення України та презентувала його у Комітеті з питань економічного розвитку Верховної Ради.</w:t>
      </w:r>
      <w:r w:rsidR="0063716E"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Це </w:t>
      </w:r>
      <w:r w:rsidR="0063716E" w:rsidRPr="00077769">
        <w:rPr>
          <w:rFonts w:ascii="Times New Roman" w:hAnsi="Times New Roman" w:cs="Times New Roman"/>
          <w:sz w:val="28"/>
          <w:szCs w:val="28"/>
          <w:shd w:val="clear" w:color="auto" w:fill="FFFFFF"/>
        </w:rPr>
        <w:t>План відновлення України після перемоги, який</w:t>
      </w:r>
      <w:r w:rsidR="00F10AFB" w:rsidRPr="00077769">
        <w:rPr>
          <w:rFonts w:ascii="Times New Roman" w:hAnsi="Times New Roman" w:cs="Times New Roman"/>
          <w:sz w:val="28"/>
          <w:szCs w:val="28"/>
          <w:shd w:val="clear" w:color="auto" w:fill="FFFFFF"/>
        </w:rPr>
        <w:t xml:space="preserve"> </w:t>
      </w:r>
      <w:r w:rsidR="0063716E" w:rsidRPr="00077769">
        <w:rPr>
          <w:rFonts w:ascii="Times New Roman" w:hAnsi="Times New Roman" w:cs="Times New Roman"/>
          <w:sz w:val="28"/>
          <w:szCs w:val="28"/>
          <w:shd w:val="clear" w:color="auto" w:fill="FFFFFF"/>
        </w:rPr>
        <w:t>дасть змогу побудувати нову, технологічну</w:t>
      </w:r>
      <w:r w:rsidR="00193192" w:rsidRPr="00077769">
        <w:rPr>
          <w:rFonts w:ascii="Times New Roman" w:hAnsi="Times New Roman" w:cs="Times New Roman"/>
          <w:sz w:val="28"/>
          <w:szCs w:val="28"/>
          <w:shd w:val="clear" w:color="auto" w:fill="FFFFFF"/>
        </w:rPr>
        <w:t>,</w:t>
      </w:r>
      <w:r w:rsidR="0063716E" w:rsidRPr="00077769">
        <w:rPr>
          <w:rFonts w:ascii="Times New Roman" w:hAnsi="Times New Roman" w:cs="Times New Roman"/>
          <w:sz w:val="28"/>
          <w:szCs w:val="28"/>
          <w:shd w:val="clear" w:color="auto" w:fill="FFFFFF"/>
        </w:rPr>
        <w:t xml:space="preserve"> сучасну європейську країну, з </w:t>
      </w:r>
      <w:r w:rsidR="00193192" w:rsidRPr="00077769">
        <w:rPr>
          <w:rFonts w:ascii="Times New Roman" w:hAnsi="Times New Roman" w:cs="Times New Roman"/>
          <w:sz w:val="28"/>
          <w:szCs w:val="28"/>
          <w:shd w:val="clear" w:color="auto" w:fill="FFFFFF"/>
        </w:rPr>
        <w:t xml:space="preserve">новітньою </w:t>
      </w:r>
      <w:r w:rsidR="0063716E" w:rsidRPr="00077769">
        <w:rPr>
          <w:rFonts w:ascii="Times New Roman" w:hAnsi="Times New Roman" w:cs="Times New Roman"/>
          <w:sz w:val="28"/>
          <w:szCs w:val="28"/>
          <w:shd w:val="clear" w:color="auto" w:fill="FFFFFF"/>
        </w:rPr>
        <w:t>освітньою інфраструктурою.</w:t>
      </w:r>
      <w:r w:rsidR="008D5AC9" w:rsidRPr="00077769">
        <w:rPr>
          <w:rFonts w:ascii="Times New Roman" w:hAnsi="Times New Roman" w:cs="Times New Roman"/>
          <w:sz w:val="28"/>
          <w:szCs w:val="28"/>
          <w:shd w:val="clear" w:color="auto" w:fill="FFFFFF"/>
        </w:rPr>
        <w:t xml:space="preserve"> </w:t>
      </w:r>
      <w:r w:rsidR="0063716E" w:rsidRPr="00077769">
        <w:rPr>
          <w:rFonts w:ascii="Times New Roman" w:hAnsi="Times New Roman" w:cs="Times New Roman"/>
          <w:sz w:val="28"/>
          <w:szCs w:val="28"/>
          <w:shd w:val="clear" w:color="auto" w:fill="FFFFFF"/>
        </w:rPr>
        <w:t>І хоча План відбудови країни є всесвітньою програмою на сотні мільярдів доларів, до якої будуть залучені багато держав, коли кожна країна світу, а це</w:t>
      </w:r>
      <w:r w:rsidR="00F10AFB" w:rsidRPr="00077769">
        <w:rPr>
          <w:rFonts w:ascii="Times New Roman" w:hAnsi="Times New Roman" w:cs="Times New Roman"/>
          <w:sz w:val="28"/>
          <w:szCs w:val="28"/>
          <w:shd w:val="clear" w:color="auto" w:fill="FFFFFF"/>
        </w:rPr>
        <w:t xml:space="preserve"> </w:t>
      </w:r>
      <w:r w:rsidR="0063716E" w:rsidRPr="00077769">
        <w:rPr>
          <w:rFonts w:ascii="Times New Roman" w:hAnsi="Times New Roman" w:cs="Times New Roman"/>
          <w:sz w:val="28"/>
          <w:szCs w:val="28"/>
          <w:shd w:val="clear" w:color="auto" w:fill="FFFFFF"/>
        </w:rPr>
        <w:t>наші партнери та друзі,</w:t>
      </w:r>
      <w:r w:rsidR="00F10AFB" w:rsidRPr="00077769">
        <w:rPr>
          <w:rFonts w:ascii="Times New Roman" w:hAnsi="Times New Roman" w:cs="Times New Roman"/>
          <w:sz w:val="28"/>
          <w:szCs w:val="28"/>
          <w:shd w:val="clear" w:color="auto" w:fill="FFFFFF"/>
        </w:rPr>
        <w:t xml:space="preserve"> </w:t>
      </w:r>
      <w:r w:rsidR="0063716E" w:rsidRPr="00077769">
        <w:rPr>
          <w:rFonts w:ascii="Times New Roman" w:hAnsi="Times New Roman" w:cs="Times New Roman"/>
          <w:sz w:val="28"/>
          <w:szCs w:val="28"/>
          <w:shd w:val="clear" w:color="auto" w:fill="FFFFFF"/>
        </w:rPr>
        <w:t xml:space="preserve">матимуть патронат над тим чи іншим регіоном </w:t>
      </w:r>
      <w:r w:rsidR="00193192" w:rsidRPr="00077769">
        <w:rPr>
          <w:rFonts w:ascii="Times New Roman" w:hAnsi="Times New Roman" w:cs="Times New Roman"/>
          <w:sz w:val="28"/>
          <w:szCs w:val="28"/>
          <w:shd w:val="clear" w:color="auto" w:fill="FFFFFF"/>
        </w:rPr>
        <w:t xml:space="preserve">України </w:t>
      </w:r>
      <w:r w:rsidR="0063716E" w:rsidRPr="00077769">
        <w:rPr>
          <w:rFonts w:ascii="Times New Roman" w:hAnsi="Times New Roman" w:cs="Times New Roman"/>
          <w:sz w:val="28"/>
          <w:szCs w:val="28"/>
          <w:shd w:val="clear" w:color="auto" w:fill="FFFFFF"/>
        </w:rPr>
        <w:t xml:space="preserve">або над тією чи іншою галуззю в нашій державі, важливе і першочергове місце у ній відведено освіті. </w:t>
      </w:r>
    </w:p>
    <w:p w:rsidR="0063716E" w:rsidRPr="00077769" w:rsidRDefault="0063716E"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План </w:t>
      </w:r>
      <w:r w:rsidR="00193192" w:rsidRPr="00077769">
        <w:rPr>
          <w:rFonts w:ascii="Times New Roman" w:hAnsi="Times New Roman" w:cs="Times New Roman"/>
          <w:sz w:val="28"/>
          <w:szCs w:val="28"/>
          <w:shd w:val="clear" w:color="auto" w:fill="FFFFFF"/>
        </w:rPr>
        <w:t>відновлення країни передбачає</w:t>
      </w:r>
      <w:r w:rsidRPr="00077769">
        <w:rPr>
          <w:rFonts w:ascii="Times New Roman" w:hAnsi="Times New Roman" w:cs="Times New Roman"/>
          <w:sz w:val="28"/>
          <w:szCs w:val="28"/>
          <w:shd w:val="clear" w:color="auto" w:fill="FFFFFF"/>
        </w:rPr>
        <w:t xml:space="preserve"> відбудову всієї інфраструктури: військові, будівельні, медичні та освітні об’єкти, дороги, мости, житло для людей, які втратили домівки, або</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вимушено переміщені, відбудову заводів, фабрик і стратегічних підприємств, які були зруйновані або частково пошкоджені.</w:t>
      </w:r>
      <w:r w:rsidR="00193192" w:rsidRPr="00077769">
        <w:rPr>
          <w:rFonts w:ascii="Times New Roman" w:hAnsi="Times New Roman" w:cs="Times New Roman"/>
          <w:sz w:val="28"/>
          <w:szCs w:val="28"/>
          <w:shd w:val="clear" w:color="auto" w:fill="FFFFFF"/>
        </w:rPr>
        <w:t xml:space="preserve"> А для цього потрібні висококваліфіковані кадри, здатні підготувати фахівців для реалізації Плану відбудови держави.</w:t>
      </w:r>
    </w:p>
    <w:p w:rsidR="00051F18" w:rsidRPr="00077769" w:rsidRDefault="00193192"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Виконання Плану з відбудови України – це не тільки будівлі, це та ідеологія на якій ми виховуватимемо дітей, як вони будуть ставитися до </w:t>
      </w:r>
      <w:r w:rsidRPr="00077769">
        <w:rPr>
          <w:rFonts w:ascii="Times New Roman" w:hAnsi="Times New Roman" w:cs="Times New Roman"/>
          <w:sz w:val="28"/>
          <w:szCs w:val="28"/>
          <w:shd w:val="clear" w:color="auto" w:fill="FFFFFF"/>
        </w:rPr>
        <w:lastRenderedPageBreak/>
        <w:t>Батьківщини, яку освіту вони будуть отримувати в закладах освіти, щоб відбудувати Україну</w:t>
      </w:r>
      <w:r w:rsidR="0092109E" w:rsidRPr="00077769">
        <w:rPr>
          <w:rFonts w:ascii="Times New Roman" w:hAnsi="Times New Roman" w:cs="Times New Roman"/>
          <w:sz w:val="28"/>
          <w:szCs w:val="28"/>
          <w:shd w:val="clear" w:color="auto" w:fill="FFFFFF"/>
        </w:rPr>
        <w:t>, тож роботи вистачить на всіх</w:t>
      </w:r>
      <w:r w:rsidRPr="00077769">
        <w:rPr>
          <w:rFonts w:ascii="Times New Roman" w:hAnsi="Times New Roman" w:cs="Times New Roman"/>
          <w:sz w:val="28"/>
          <w:szCs w:val="28"/>
          <w:shd w:val="clear" w:color="auto" w:fill="FFFFFF"/>
        </w:rPr>
        <w:t>.</w:t>
      </w:r>
    </w:p>
    <w:p w:rsidR="00AF7135" w:rsidRPr="00077769" w:rsidRDefault="0092109E"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Для підготовки висококваліфікованого фахівця потрібна тісна співпраця з </w:t>
      </w:r>
      <w:r w:rsidR="00CF6E62" w:rsidRPr="00077769">
        <w:rPr>
          <w:rFonts w:ascii="Times New Roman" w:hAnsi="Times New Roman" w:cs="Times New Roman"/>
          <w:sz w:val="28"/>
          <w:szCs w:val="28"/>
          <w:shd w:val="clear" w:color="auto" w:fill="FFFFFF"/>
        </w:rPr>
        <w:t xml:space="preserve">виробництвом. </w:t>
      </w:r>
      <w:r w:rsidR="00AF7135" w:rsidRPr="00077769">
        <w:rPr>
          <w:rFonts w:ascii="Times New Roman" w:hAnsi="Times New Roman" w:cs="Times New Roman"/>
          <w:sz w:val="28"/>
          <w:szCs w:val="28"/>
          <w:shd w:val="clear" w:color="auto" w:fill="FFFFFF"/>
        </w:rPr>
        <w:t>Прикладом тісної співпраці є система роботи з роботодавцями Сумського державного педагогічного університету імені А.С. Макаренка, яка спланована та успішно реалізується: створена Рада роботодавців, метою якої є:</w:t>
      </w:r>
    </w:p>
    <w:p w:rsidR="00AF7135" w:rsidRPr="00077769" w:rsidRDefault="00AF7135"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hAnsi="Times New Roman" w:cs="Times New Roman"/>
          <w:sz w:val="28"/>
          <w:szCs w:val="28"/>
        </w:rPr>
        <w:t>забезпечення високої якості професійної підготовки фахівців на основі комплексного співробітництва Університету із зацікавленими підприємствами і організаціями – провідними роботодавцями, шляхом об’єднання інтелектуального потенціалу, практичного досвіду, матеріальних, фінансових і корпоративних ресурсів партнерів забезпечення;</w:t>
      </w:r>
    </w:p>
    <w:p w:rsidR="00AF7135" w:rsidRPr="00077769" w:rsidRDefault="00AF7135"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hAnsi="Times New Roman" w:cs="Times New Roman"/>
          <w:sz w:val="28"/>
          <w:szCs w:val="28"/>
        </w:rPr>
        <w:t>вироблення стратегії та напрямів упровадження освітньої та науково-дослідної діяльності Університету;</w:t>
      </w:r>
    </w:p>
    <w:p w:rsidR="00AF7135" w:rsidRPr="00077769" w:rsidRDefault="00AF7135"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hAnsi="Times New Roman" w:cs="Times New Roman"/>
          <w:sz w:val="28"/>
          <w:szCs w:val="28"/>
        </w:rPr>
        <w:t xml:space="preserve"> участі Університету у міжнародних і національних рейтингах; </w:t>
      </w:r>
    </w:p>
    <w:p w:rsidR="00AF7135" w:rsidRPr="00077769" w:rsidRDefault="00AF7135"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hAnsi="Times New Roman" w:cs="Times New Roman"/>
          <w:sz w:val="28"/>
          <w:szCs w:val="28"/>
        </w:rPr>
        <w:t>створення бази даних роботодавців;</w:t>
      </w:r>
    </w:p>
    <w:p w:rsidR="00E84E51" w:rsidRPr="00077769" w:rsidRDefault="00AF7135"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формування та збереження ефективних зв’язків університету з роботодавцями для покращення якості освітніх послуг;</w:t>
      </w:r>
    </w:p>
    <w:p w:rsidR="00AF7135" w:rsidRPr="00077769" w:rsidRDefault="00AF7135"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пошук шляхів оптимальної співпраці між університетом та роботодавцями з питань проведення профорієнтаційної роботи, підготовки фахівців за всіма спеціальностями, працевлаштування, підвищення кваліфікації та стажування</w:t>
      </w:r>
      <w:r w:rsidRPr="00077769">
        <w:rPr>
          <w:rFonts w:ascii="Times New Roman" w:hAnsi="Times New Roman" w:cs="Times New Roman"/>
          <w:sz w:val="28"/>
          <w:szCs w:val="28"/>
        </w:rPr>
        <w:t xml:space="preserve"> [</w:t>
      </w:r>
      <w:r w:rsidR="00A645B3" w:rsidRPr="00077769">
        <w:rPr>
          <w:rFonts w:ascii="Times New Roman" w:hAnsi="Times New Roman" w:cs="Times New Roman"/>
          <w:sz w:val="28"/>
          <w:szCs w:val="28"/>
        </w:rPr>
        <w:t>6</w:t>
      </w:r>
      <w:r w:rsidRPr="00077769">
        <w:rPr>
          <w:rFonts w:ascii="Times New Roman" w:hAnsi="Times New Roman" w:cs="Times New Roman"/>
          <w:sz w:val="28"/>
          <w:szCs w:val="28"/>
        </w:rPr>
        <w:t>, с. 2]</w:t>
      </w:r>
      <w:r w:rsidRPr="00077769">
        <w:rPr>
          <w:rFonts w:ascii="Times New Roman" w:eastAsia="Times New Roman" w:hAnsi="Times New Roman" w:cs="Times New Roman"/>
          <w:sz w:val="28"/>
          <w:szCs w:val="28"/>
          <w:lang w:eastAsia="uk-UA" w:bidi="uk-UA"/>
        </w:rPr>
        <w:t>.</w:t>
      </w:r>
    </w:p>
    <w:p w:rsidR="00E84E51" w:rsidRPr="00077769" w:rsidRDefault="00E84E51" w:rsidP="00E32F4E">
      <w:pPr>
        <w:widowControl w:val="0"/>
        <w:tabs>
          <w:tab w:val="left" w:pos="1731"/>
        </w:tabs>
        <w:autoSpaceDE w:val="0"/>
        <w:autoSpaceDN w:val="0"/>
        <w:spacing w:after="0" w:line="360" w:lineRule="auto"/>
        <w:ind w:right="151" w:firstLine="708"/>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 xml:space="preserve">Реалізація поставленої мети здійснюється випусковими кафедрами Університету спільно з Радою роботодавців та експертними радами </w:t>
      </w:r>
      <w:proofErr w:type="spellStart"/>
      <w:r w:rsidRPr="00077769">
        <w:rPr>
          <w:rFonts w:ascii="Times New Roman" w:eastAsia="Times New Roman" w:hAnsi="Times New Roman" w:cs="Times New Roman"/>
          <w:sz w:val="28"/>
          <w:szCs w:val="28"/>
          <w:lang w:eastAsia="uk-UA" w:bidi="uk-UA"/>
        </w:rPr>
        <w:t>стейкхолдерів</w:t>
      </w:r>
      <w:proofErr w:type="spellEnd"/>
      <w:r w:rsidRPr="00077769">
        <w:rPr>
          <w:rFonts w:ascii="Times New Roman" w:eastAsia="Times New Roman" w:hAnsi="Times New Roman" w:cs="Times New Roman"/>
          <w:sz w:val="28"/>
          <w:szCs w:val="28"/>
          <w:lang w:eastAsia="uk-UA" w:bidi="uk-UA"/>
        </w:rPr>
        <w:t xml:space="preserve"> відповідно до поставлених завдань, що забезпечують:</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підвищення іміджу Університету на ринку праці України;</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 xml:space="preserve">прогнозування потреб ринку праці у фахівцях відповідної </w:t>
      </w:r>
      <w:r w:rsidRPr="00077769">
        <w:rPr>
          <w:rFonts w:ascii="Times New Roman" w:eastAsia="Times New Roman" w:hAnsi="Times New Roman" w:cs="Times New Roman"/>
          <w:sz w:val="28"/>
          <w:szCs w:val="28"/>
          <w:lang w:eastAsia="uk-UA" w:bidi="uk-UA"/>
        </w:rPr>
        <w:lastRenderedPageBreak/>
        <w:t>спеціальності;</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надання пропозицій щодо удосконалення професійних вимог до майбутніх фахівців;</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оцінювання якості підготовки фахівців;</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участь у розробці змісту, програмних компетентностей та програмних результатів навчання, інформаційно-методичного і матеріально-технічного забезпечення вибіркової складової навчальних планів та програм підготовки фахівців;</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участь у моніторингу та аналізу освітніх програм;</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 xml:space="preserve">залучення до розбудови внутрішньої системи забезпечення якості освіти Університету; </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спільну реалізацію і ресурсну підтримку освітніх програм, виробничих і переддипломних практик здобувачів вищої освіти;</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залучення здобувачів вищої освіти до реальної виробничої і дослідницької діяльності підприємств і організацій − партнерів Університету;</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 xml:space="preserve">розвиток інфраструктури партнерства; </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залучення працівників установ, підприємств і організацій до навчального процесу через читання лекцій, проведення практичних і семінарських</w:t>
      </w:r>
      <w:r w:rsidR="00F10AFB" w:rsidRPr="00077769">
        <w:rPr>
          <w:rFonts w:ascii="Times New Roman" w:eastAsia="Times New Roman" w:hAnsi="Times New Roman" w:cs="Times New Roman"/>
          <w:sz w:val="28"/>
          <w:szCs w:val="28"/>
          <w:lang w:eastAsia="uk-UA" w:bidi="uk-UA"/>
        </w:rPr>
        <w:t xml:space="preserve"> </w:t>
      </w:r>
      <w:r w:rsidRPr="00077769">
        <w:rPr>
          <w:rFonts w:ascii="Times New Roman" w:eastAsia="Times New Roman" w:hAnsi="Times New Roman" w:cs="Times New Roman"/>
          <w:sz w:val="28"/>
          <w:szCs w:val="28"/>
          <w:lang w:eastAsia="uk-UA" w:bidi="uk-UA"/>
        </w:rPr>
        <w:t>занять, керівництво виробничими практиками, курсовими і дипломними роботами;</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 xml:space="preserve">розробку і апробацію ефективних механізмів взаємодії Університету з підприємствами-роботодавцями; </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проведення спільних конференцій, шкіл-семінарів, тренінгів для здобувачів вищої освіти і молодих вчених тощо;</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спільну підготовку кадрів вищої наукової кваліфікації;</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 xml:space="preserve">створення бази даних передових підприємств України, що можуть забезпечити на високому рівні практичну підготовку здобувачів вищої </w:t>
      </w:r>
      <w:r w:rsidRPr="00077769">
        <w:rPr>
          <w:rFonts w:ascii="Times New Roman" w:eastAsia="Times New Roman" w:hAnsi="Times New Roman" w:cs="Times New Roman"/>
          <w:sz w:val="28"/>
          <w:szCs w:val="28"/>
          <w:lang w:eastAsia="uk-UA" w:bidi="uk-UA"/>
        </w:rPr>
        <w:lastRenderedPageBreak/>
        <w:t xml:space="preserve">освіти; </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проведення анкетування з метою аналізу якості підготовки фахівців,</w:t>
      </w:r>
      <w:r w:rsidR="00F10AFB" w:rsidRPr="00077769">
        <w:rPr>
          <w:rFonts w:ascii="Times New Roman" w:eastAsia="Times New Roman" w:hAnsi="Times New Roman" w:cs="Times New Roman"/>
          <w:sz w:val="28"/>
          <w:szCs w:val="28"/>
          <w:lang w:eastAsia="uk-UA" w:bidi="uk-UA"/>
        </w:rPr>
        <w:t xml:space="preserve"> </w:t>
      </w:r>
      <w:r w:rsidRPr="00077769">
        <w:rPr>
          <w:rFonts w:ascii="Times New Roman" w:eastAsia="Times New Roman" w:hAnsi="Times New Roman" w:cs="Times New Roman"/>
          <w:sz w:val="28"/>
          <w:szCs w:val="28"/>
          <w:lang w:eastAsia="uk-UA" w:bidi="uk-UA"/>
        </w:rPr>
        <w:t>стимулювання професійного та кар’єрного зростання та підвищення кваліфікації науково-педагогічних працівників, покращення результатів діяльності Університету, узгодження результатів діяльності Університету з вимогами роботодавців;</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визначення подальшої стратегії діяльності та розвитку Університету із врахуванням тенденцій ринку праці щодо відкриття нових спеціальностей;</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участь в роботі екзаменаційних комісій з атестації здобувачів вищої освіти;</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визначення необхідності в придбанні обладнання, інструментів та витратних матеріалів для навчальних цілей університету, з метою формування матеріально-технічної бази навчальних кабінетів, лабораторій для навчання студентів новим освітнім технологіям;</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сприяння фінансової стабільності Університету;</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сприяння працевлаштуванню випускників Університету</w:t>
      </w:r>
      <w:r w:rsidR="00F10AFB" w:rsidRPr="00077769">
        <w:rPr>
          <w:rFonts w:ascii="Times New Roman" w:eastAsia="Times New Roman" w:hAnsi="Times New Roman" w:cs="Times New Roman"/>
          <w:sz w:val="28"/>
          <w:szCs w:val="28"/>
          <w:lang w:eastAsia="uk-UA" w:bidi="uk-UA"/>
        </w:rPr>
        <w:t xml:space="preserve"> </w:t>
      </w:r>
      <w:r w:rsidRPr="00077769">
        <w:rPr>
          <w:rFonts w:ascii="Times New Roman" w:eastAsia="Times New Roman" w:hAnsi="Times New Roman" w:cs="Times New Roman"/>
          <w:sz w:val="28"/>
          <w:szCs w:val="28"/>
          <w:lang w:eastAsia="uk-UA" w:bidi="uk-UA"/>
        </w:rPr>
        <w:t>через попереднє закріплення майбутніх випускників за першим робочим місцем;</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систематичний моніторинг якості підготовки майбутніх фахівців серед випускників та роботодавців;</w:t>
      </w:r>
    </w:p>
    <w:p w:rsidR="00E84E51" w:rsidRPr="00077769" w:rsidRDefault="00E84E51" w:rsidP="008645BC">
      <w:pPr>
        <w:widowControl w:val="0"/>
        <w:numPr>
          <w:ilvl w:val="0"/>
          <w:numId w:val="33"/>
        </w:numPr>
        <w:autoSpaceDE w:val="0"/>
        <w:autoSpaceDN w:val="0"/>
        <w:spacing w:after="0" w:line="360" w:lineRule="auto"/>
        <w:ind w:right="151"/>
        <w:contextualSpacing/>
        <w:jc w:val="both"/>
        <w:rPr>
          <w:rFonts w:ascii="Times New Roman" w:eastAsia="Times New Roman" w:hAnsi="Times New Roman" w:cs="Times New Roman"/>
          <w:sz w:val="28"/>
          <w:szCs w:val="28"/>
          <w:lang w:eastAsia="uk-UA" w:bidi="uk-UA"/>
        </w:rPr>
      </w:pPr>
      <w:r w:rsidRPr="00077769">
        <w:rPr>
          <w:rFonts w:ascii="Times New Roman" w:eastAsia="Times New Roman" w:hAnsi="Times New Roman" w:cs="Times New Roman"/>
          <w:sz w:val="28"/>
          <w:szCs w:val="28"/>
          <w:lang w:eastAsia="uk-UA" w:bidi="uk-UA"/>
        </w:rPr>
        <w:t>організацію на базі підприємств-роботодавців підвищення кваліфікації і стажувань науково-педагогічних працівників, співробітників</w:t>
      </w:r>
      <w:r w:rsidR="00F10AFB" w:rsidRPr="00077769">
        <w:rPr>
          <w:rFonts w:ascii="Times New Roman" w:eastAsia="Times New Roman" w:hAnsi="Times New Roman" w:cs="Times New Roman"/>
          <w:sz w:val="28"/>
          <w:szCs w:val="28"/>
          <w:lang w:eastAsia="uk-UA" w:bidi="uk-UA"/>
        </w:rPr>
        <w:t xml:space="preserve"> </w:t>
      </w:r>
      <w:r w:rsidRPr="00077769">
        <w:rPr>
          <w:rFonts w:ascii="Times New Roman" w:eastAsia="Times New Roman" w:hAnsi="Times New Roman" w:cs="Times New Roman"/>
          <w:sz w:val="28"/>
          <w:szCs w:val="28"/>
          <w:lang w:eastAsia="uk-UA" w:bidi="uk-UA"/>
        </w:rPr>
        <w:t>Університету.</w:t>
      </w:r>
    </w:p>
    <w:p w:rsidR="004B6F0A" w:rsidRPr="00077769" w:rsidRDefault="004B6F0A"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eastAsia="Times New Roman" w:hAnsi="Times New Roman" w:cs="Times New Roman"/>
          <w:sz w:val="28"/>
          <w:szCs w:val="28"/>
          <w:lang w:eastAsia="ru-RU"/>
        </w:rPr>
        <w:t>Перелічені вище здобутки є корисними і для різного виду організацій, адже у</w:t>
      </w:r>
      <w:r w:rsidR="000D51E8" w:rsidRPr="00077769">
        <w:rPr>
          <w:rFonts w:ascii="Times New Roman" w:eastAsia="Times New Roman" w:hAnsi="Times New Roman" w:cs="Times New Roman"/>
          <w:sz w:val="28"/>
          <w:szCs w:val="28"/>
          <w:lang w:eastAsia="ru-RU"/>
        </w:rPr>
        <w:t>правління знаннями</w:t>
      </w:r>
      <w:r w:rsidR="00F10AFB" w:rsidRPr="00077769">
        <w:rPr>
          <w:rFonts w:ascii="Times New Roman" w:eastAsia="Times New Roman" w:hAnsi="Times New Roman" w:cs="Times New Roman"/>
          <w:sz w:val="28"/>
          <w:szCs w:val="28"/>
          <w:lang w:eastAsia="ru-RU"/>
        </w:rPr>
        <w:t xml:space="preserve"> </w:t>
      </w:r>
      <w:r w:rsidR="000D51E8" w:rsidRPr="00077769">
        <w:rPr>
          <w:rFonts w:ascii="Times New Roman" w:eastAsia="Times New Roman" w:hAnsi="Times New Roman" w:cs="Times New Roman"/>
          <w:sz w:val="28"/>
          <w:szCs w:val="28"/>
          <w:lang w:eastAsia="ru-RU"/>
        </w:rPr>
        <w:t>ґрунтується на спеціальній стратегії</w:t>
      </w:r>
      <w:r w:rsidR="00BF47E3" w:rsidRPr="00077769">
        <w:rPr>
          <w:rFonts w:ascii="Times New Roman" w:eastAsia="Times New Roman" w:hAnsi="Times New Roman" w:cs="Times New Roman"/>
          <w:sz w:val="28"/>
          <w:szCs w:val="28"/>
          <w:lang w:eastAsia="ru-RU"/>
        </w:rPr>
        <w:t xml:space="preserve"> компанії</w:t>
      </w:r>
      <w:r w:rsidR="000D51E8" w:rsidRPr="00077769">
        <w:rPr>
          <w:rFonts w:ascii="Times New Roman" w:eastAsia="Times New Roman" w:hAnsi="Times New Roman" w:cs="Times New Roman"/>
          <w:sz w:val="28"/>
          <w:szCs w:val="28"/>
          <w:lang w:eastAsia="ru-RU"/>
        </w:rPr>
        <w:t xml:space="preserve">, що передбачає пошук, підготовку, розвиток і використання інтелектуальних ресурсів та інноваційного потенціалу </w:t>
      </w:r>
      <w:r w:rsidR="000D51E8" w:rsidRPr="00077769">
        <w:rPr>
          <w:rFonts w:ascii="Times New Roman" w:eastAsia="Times New Roman" w:hAnsi="Times New Roman" w:cs="Times New Roman"/>
          <w:sz w:val="28"/>
          <w:szCs w:val="28"/>
          <w:lang w:eastAsia="ru-RU"/>
        </w:rPr>
        <w:lastRenderedPageBreak/>
        <w:t xml:space="preserve">компанії, визначає технічні та організаційні ініціативи у використанні активів знань, яка здійснюється </w:t>
      </w:r>
      <w:r w:rsidR="00BF47E3" w:rsidRPr="00077769">
        <w:rPr>
          <w:rFonts w:ascii="Times New Roman" w:eastAsia="Times New Roman" w:hAnsi="Times New Roman" w:cs="Times New Roman"/>
          <w:sz w:val="28"/>
          <w:szCs w:val="28"/>
          <w:lang w:eastAsia="ru-RU"/>
        </w:rPr>
        <w:t>самостійним генеруванням знань щодо</w:t>
      </w:r>
      <w:r w:rsidR="00F10AFB" w:rsidRPr="00077769">
        <w:rPr>
          <w:rFonts w:ascii="Times New Roman" w:eastAsia="Times New Roman" w:hAnsi="Times New Roman" w:cs="Times New Roman"/>
          <w:sz w:val="28"/>
          <w:szCs w:val="28"/>
          <w:lang w:eastAsia="ru-RU"/>
        </w:rPr>
        <w:t xml:space="preserve"> </w:t>
      </w:r>
      <w:r w:rsidR="00BF47E3" w:rsidRPr="00077769">
        <w:rPr>
          <w:rFonts w:ascii="Times New Roman" w:eastAsia="Times New Roman" w:hAnsi="Times New Roman" w:cs="Times New Roman"/>
          <w:sz w:val="28"/>
          <w:szCs w:val="28"/>
          <w:lang w:eastAsia="ru-RU"/>
        </w:rPr>
        <w:t>використання</w:t>
      </w:r>
      <w:r w:rsidR="00F10AFB" w:rsidRPr="00077769">
        <w:rPr>
          <w:rFonts w:ascii="Times New Roman" w:eastAsia="Times New Roman" w:hAnsi="Times New Roman" w:cs="Times New Roman"/>
          <w:sz w:val="28"/>
          <w:szCs w:val="28"/>
          <w:lang w:eastAsia="ru-RU"/>
        </w:rPr>
        <w:t xml:space="preserve"> </w:t>
      </w:r>
      <w:r w:rsidR="00BF47E3" w:rsidRPr="00077769">
        <w:rPr>
          <w:rFonts w:ascii="Times New Roman" w:eastAsia="Times New Roman" w:hAnsi="Times New Roman" w:cs="Times New Roman"/>
          <w:sz w:val="28"/>
          <w:szCs w:val="28"/>
          <w:lang w:eastAsia="ru-RU"/>
        </w:rPr>
        <w:t>різних</w:t>
      </w:r>
      <w:r w:rsidR="000D51E8" w:rsidRPr="00077769">
        <w:rPr>
          <w:rFonts w:ascii="Times New Roman" w:eastAsia="Times New Roman" w:hAnsi="Times New Roman" w:cs="Times New Roman"/>
          <w:sz w:val="28"/>
          <w:szCs w:val="28"/>
          <w:lang w:eastAsia="ru-RU"/>
        </w:rPr>
        <w:t xml:space="preserve"> </w:t>
      </w:r>
      <w:r w:rsidR="00BF47E3" w:rsidRPr="00077769">
        <w:rPr>
          <w:rFonts w:ascii="Times New Roman" w:eastAsia="Times New Roman" w:hAnsi="Times New Roman" w:cs="Times New Roman"/>
          <w:sz w:val="28"/>
          <w:szCs w:val="28"/>
          <w:lang w:eastAsia="ru-RU"/>
        </w:rPr>
        <w:t>шляхів їх виробництва,</w:t>
      </w:r>
      <w:r w:rsidR="000D51E8" w:rsidRPr="00077769">
        <w:rPr>
          <w:rFonts w:ascii="Times New Roman" w:eastAsia="Times New Roman" w:hAnsi="Times New Roman" w:cs="Times New Roman"/>
          <w:sz w:val="28"/>
          <w:szCs w:val="28"/>
          <w:lang w:eastAsia="ru-RU"/>
        </w:rPr>
        <w:t xml:space="preserve"> їх придбанням за рахунок покупк</w:t>
      </w:r>
      <w:r w:rsidR="00BF47E3" w:rsidRPr="00077769">
        <w:rPr>
          <w:rFonts w:ascii="Times New Roman" w:eastAsia="Times New Roman" w:hAnsi="Times New Roman" w:cs="Times New Roman"/>
          <w:sz w:val="28"/>
          <w:szCs w:val="28"/>
          <w:lang w:eastAsia="ru-RU"/>
        </w:rPr>
        <w:t>и, а також поєднання цих шляхів, які забезпечать:</w:t>
      </w:r>
      <w:r w:rsidR="00BF47E3" w:rsidRPr="00077769">
        <w:rPr>
          <w:rFonts w:ascii="Times New Roman" w:hAnsi="Times New Roman" w:cs="Times New Roman"/>
          <w:sz w:val="28"/>
          <w:szCs w:val="28"/>
          <w:shd w:val="clear" w:color="auto" w:fill="FFFFFF"/>
        </w:rPr>
        <w:t xml:space="preserve"> </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отримання знань; </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забезпечення інноваційної діяльності; </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впровадження передових технологій у виробництво;</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розвиток людських ресурсів;</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формування середовища для застосування та розвитку знань; </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нарощування нематеріальних активів; </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узагальнення колективних знань, зберігання та передача знань;</w:t>
      </w:r>
    </w:p>
    <w:p w:rsidR="004B6F0A"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управління спільнотами інтенсивних знань; </w:t>
      </w:r>
    </w:p>
    <w:p w:rsidR="00BF47E3" w:rsidRPr="00077769" w:rsidRDefault="00BF47E3" w:rsidP="008645BC">
      <w:pPr>
        <w:pStyle w:val="a3"/>
        <w:numPr>
          <w:ilvl w:val="0"/>
          <w:numId w:val="35"/>
        </w:numPr>
        <w:shd w:val="clear" w:color="auto" w:fill="FFFFFF"/>
        <w:spacing w:after="0" w:line="360" w:lineRule="auto"/>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моніторинг.</w:t>
      </w:r>
    </w:p>
    <w:p w:rsidR="00B33697" w:rsidRPr="00077769" w:rsidRDefault="00B33697" w:rsidP="00E32F4E">
      <w:pPr>
        <w:shd w:val="clear" w:color="auto" w:fill="FFFFFF"/>
        <w:spacing w:after="0" w:line="360" w:lineRule="auto"/>
        <w:ind w:firstLine="708"/>
        <w:jc w:val="both"/>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Гарним прикладом для наслідування є те, що у розвинених країнах участь роботодавців у підготовці фахівців стимулюється шляхом фінансових механізмів</w:t>
      </w:r>
      <w:r w:rsidR="004B6F0A" w:rsidRPr="00077769">
        <w:rPr>
          <w:rFonts w:ascii="Times New Roman" w:hAnsi="Times New Roman" w:cs="Times New Roman"/>
          <w:sz w:val="28"/>
          <w:szCs w:val="28"/>
          <w:shd w:val="clear" w:color="auto" w:fill="FFFFFF"/>
        </w:rPr>
        <w:t xml:space="preserve"> від держави</w:t>
      </w:r>
      <w:r w:rsidRPr="00077769">
        <w:rPr>
          <w:rFonts w:ascii="Times New Roman" w:hAnsi="Times New Roman" w:cs="Times New Roman"/>
          <w:sz w:val="28"/>
          <w:szCs w:val="28"/>
          <w:shd w:val="clear" w:color="auto" w:fill="FFFFFF"/>
        </w:rPr>
        <w:t>: надання переваг і преференцій компаніям, які інвестують у людський капітал; встановлення обов’язкових внесків до фонду професійного навчання; надання податкових кредитів; повернення витрат на п</w:t>
      </w:r>
      <w:r w:rsidR="000D51E8" w:rsidRPr="00077769">
        <w:rPr>
          <w:rFonts w:ascii="Times New Roman" w:hAnsi="Times New Roman" w:cs="Times New Roman"/>
          <w:sz w:val="28"/>
          <w:szCs w:val="28"/>
          <w:shd w:val="clear" w:color="auto" w:fill="FFFFFF"/>
        </w:rPr>
        <w:t>рофесійне навчання державою, який обраховується за формулою: «</w:t>
      </w:r>
      <w:proofErr w:type="spellStart"/>
      <w:r w:rsidR="000D51E8" w:rsidRPr="00077769">
        <w:rPr>
          <w:rFonts w:ascii="Times New Roman" w:hAnsi="Times New Roman" w:cs="Times New Roman"/>
          <w:sz w:val="28"/>
          <w:szCs w:val="28"/>
          <w:shd w:val="clear" w:color="auto" w:fill="FFFFFF"/>
        </w:rPr>
        <w:t>податок+дотація</w:t>
      </w:r>
      <w:proofErr w:type="spellEnd"/>
      <w:r w:rsidR="000D51E8" w:rsidRPr="00077769">
        <w:rPr>
          <w:rFonts w:ascii="Times New Roman" w:hAnsi="Times New Roman" w:cs="Times New Roman"/>
          <w:sz w:val="28"/>
          <w:szCs w:val="28"/>
          <w:shd w:val="clear" w:color="auto" w:fill="FFFFFF"/>
        </w:rPr>
        <w:t>».</w:t>
      </w:r>
    </w:p>
    <w:p w:rsidR="004B13E7" w:rsidRPr="00077769" w:rsidRDefault="004B13E7"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hAnsi="Times New Roman" w:cs="Times New Roman"/>
          <w:sz w:val="28"/>
          <w:szCs w:val="28"/>
          <w:shd w:val="clear" w:color="auto" w:fill="FFFFFF"/>
        </w:rPr>
        <w:t xml:space="preserve">Усвідомлення компаніями </w:t>
      </w:r>
      <w:r w:rsidRPr="00077769">
        <w:rPr>
          <w:rFonts w:ascii="Times New Roman" w:eastAsia="Times New Roman" w:hAnsi="Times New Roman" w:cs="Times New Roman"/>
          <w:sz w:val="28"/>
          <w:szCs w:val="28"/>
          <w:lang w:eastAsia="ru-RU"/>
        </w:rPr>
        <w:t>того, що кадровий потенціал є вирішальним базисом як для продуктивності, так і ефективності</w:t>
      </w:r>
      <w:r w:rsidR="00F10AF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діяльності підприємств, то кошти на підготовку потрібних фахівців</w:t>
      </w:r>
      <w:r w:rsidR="00F10AFB" w:rsidRPr="00077769">
        <w:rPr>
          <w:rFonts w:ascii="Times New Roman" w:eastAsia="Times New Roman" w:hAnsi="Times New Roman" w:cs="Times New Roman"/>
          <w:sz w:val="28"/>
          <w:szCs w:val="28"/>
          <w:lang w:eastAsia="ru-RU"/>
        </w:rPr>
        <w:t xml:space="preserve"> </w:t>
      </w:r>
      <w:r w:rsidR="00484763" w:rsidRPr="00077769">
        <w:rPr>
          <w:rFonts w:ascii="Times New Roman" w:eastAsia="Times New Roman" w:hAnsi="Times New Roman" w:cs="Times New Roman"/>
          <w:sz w:val="28"/>
          <w:szCs w:val="28"/>
          <w:lang w:eastAsia="ru-RU"/>
        </w:rPr>
        <w:t xml:space="preserve">повинні виділятися </w:t>
      </w:r>
      <w:r w:rsidRPr="00077769">
        <w:rPr>
          <w:rFonts w:ascii="Times New Roman" w:eastAsia="Times New Roman" w:hAnsi="Times New Roman" w:cs="Times New Roman"/>
          <w:sz w:val="28"/>
          <w:szCs w:val="28"/>
          <w:lang w:eastAsia="ru-RU"/>
        </w:rPr>
        <w:t xml:space="preserve">самі </w:t>
      </w:r>
      <w:r w:rsidR="00484763" w:rsidRPr="00077769">
        <w:rPr>
          <w:rFonts w:ascii="Times New Roman" w:eastAsia="Times New Roman" w:hAnsi="Times New Roman" w:cs="Times New Roman"/>
          <w:sz w:val="28"/>
          <w:szCs w:val="28"/>
          <w:lang w:eastAsia="ru-RU"/>
        </w:rPr>
        <w:t>пі</w:t>
      </w:r>
      <w:r w:rsidRPr="00077769">
        <w:rPr>
          <w:rFonts w:ascii="Times New Roman" w:eastAsia="Times New Roman" w:hAnsi="Times New Roman" w:cs="Times New Roman"/>
          <w:sz w:val="28"/>
          <w:szCs w:val="28"/>
          <w:lang w:eastAsia="ru-RU"/>
        </w:rPr>
        <w:t>дприємствами, а також</w:t>
      </w:r>
      <w:r w:rsidR="00F10AF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у</w:t>
      </w:r>
      <w:r w:rsidR="00484763" w:rsidRPr="00077769">
        <w:rPr>
          <w:rFonts w:ascii="Times New Roman" w:eastAsia="Times New Roman" w:hAnsi="Times New Roman" w:cs="Times New Roman"/>
          <w:sz w:val="28"/>
          <w:szCs w:val="28"/>
          <w:lang w:eastAsia="ru-RU"/>
        </w:rPr>
        <w:t xml:space="preserve">же на ранніх курсах проводити кваліфікаційний відбір претендентів на роботу в своєї організації. </w:t>
      </w:r>
    </w:p>
    <w:p w:rsidR="004B6F0A" w:rsidRPr="00077769" w:rsidRDefault="00CF6E62" w:rsidP="00E32F4E">
      <w:pPr>
        <w:shd w:val="clear" w:color="auto" w:fill="FFFFFF"/>
        <w:spacing w:after="0" w:line="360" w:lineRule="auto"/>
        <w:ind w:firstLine="708"/>
        <w:jc w:val="both"/>
        <w:rPr>
          <w:rFonts w:ascii="Times New Roman" w:hAnsi="Times New Roman" w:cs="Times New Roman"/>
          <w:sz w:val="28"/>
          <w:szCs w:val="28"/>
        </w:rPr>
      </w:pPr>
      <w:r w:rsidRPr="00077769">
        <w:rPr>
          <w:rFonts w:ascii="Times New Roman" w:hAnsi="Times New Roman" w:cs="Times New Roman"/>
          <w:sz w:val="28"/>
          <w:szCs w:val="28"/>
        </w:rPr>
        <w:t>Міцні знання у поєднанні з практичними навичками формують широкі та успішні</w:t>
      </w:r>
      <w:r w:rsidR="00FF7564" w:rsidRPr="00077769">
        <w:rPr>
          <w:rFonts w:ascii="Times New Roman" w:hAnsi="Times New Roman" w:cs="Times New Roman"/>
          <w:sz w:val="28"/>
          <w:szCs w:val="28"/>
        </w:rPr>
        <w:t xml:space="preserve"> </w:t>
      </w:r>
      <w:r w:rsidRPr="00077769">
        <w:rPr>
          <w:rFonts w:ascii="Times New Roman" w:hAnsi="Times New Roman" w:cs="Times New Roman"/>
          <w:sz w:val="28"/>
          <w:szCs w:val="28"/>
        </w:rPr>
        <w:t xml:space="preserve">можливості у отриманні престижної посади. </w:t>
      </w:r>
      <w:r w:rsidR="004B6F0A" w:rsidRPr="00077769">
        <w:rPr>
          <w:rFonts w:ascii="Times New Roman" w:hAnsi="Times New Roman" w:cs="Times New Roman"/>
          <w:b/>
          <w:sz w:val="28"/>
          <w:szCs w:val="28"/>
        </w:rPr>
        <w:t>Успіх</w:t>
      </w:r>
      <w:r w:rsidR="004B6F0A" w:rsidRPr="00077769">
        <w:rPr>
          <w:rFonts w:ascii="Times New Roman" w:hAnsi="Times New Roman" w:cs="Times New Roman"/>
          <w:sz w:val="28"/>
          <w:szCs w:val="28"/>
        </w:rPr>
        <w:t xml:space="preserve">, як явище соціального життя не виникає на порожньому місці, щоб його </w:t>
      </w:r>
      <w:r w:rsidR="004B6F0A" w:rsidRPr="00077769">
        <w:rPr>
          <w:rFonts w:ascii="Times New Roman" w:hAnsi="Times New Roman" w:cs="Times New Roman"/>
          <w:sz w:val="28"/>
          <w:szCs w:val="28"/>
        </w:rPr>
        <w:lastRenderedPageBreak/>
        <w:t xml:space="preserve">досягти і жити, здійснюючи свої бажання, необхідно мати цілі довгострокові і короткострокові цілі, які допомагатимуть його досягти. </w:t>
      </w:r>
      <w:r w:rsidR="00CA3976" w:rsidRPr="00077769">
        <w:rPr>
          <w:rFonts w:ascii="Times New Roman" w:hAnsi="Times New Roman" w:cs="Times New Roman"/>
          <w:sz w:val="28"/>
          <w:szCs w:val="28"/>
        </w:rPr>
        <w:t>Бажання бути успішним – це природне бажання людини, а досягнення бажання –</w:t>
      </w:r>
      <w:r w:rsidR="00F10AFB" w:rsidRPr="00077769">
        <w:rPr>
          <w:rFonts w:ascii="Times New Roman" w:hAnsi="Times New Roman" w:cs="Times New Roman"/>
          <w:sz w:val="28"/>
          <w:szCs w:val="28"/>
        </w:rPr>
        <w:t xml:space="preserve"> </w:t>
      </w:r>
      <w:r w:rsidR="00CA3976" w:rsidRPr="00077769">
        <w:rPr>
          <w:rFonts w:ascii="Times New Roman" w:hAnsi="Times New Roman" w:cs="Times New Roman"/>
          <w:sz w:val="28"/>
          <w:szCs w:val="28"/>
        </w:rPr>
        <w:t xml:space="preserve">і є один з головних критеріїв досягнення успіху. Стан і відчуття </w:t>
      </w:r>
      <w:r w:rsidR="004B6F0A" w:rsidRPr="00077769">
        <w:rPr>
          <w:rFonts w:ascii="Times New Roman" w:hAnsi="Times New Roman" w:cs="Times New Roman"/>
          <w:sz w:val="28"/>
          <w:szCs w:val="28"/>
        </w:rPr>
        <w:t xml:space="preserve">успіху є особистим для кожного. </w:t>
      </w:r>
      <w:r w:rsidR="00CA3976" w:rsidRPr="00077769">
        <w:rPr>
          <w:rFonts w:ascii="Times New Roman" w:hAnsi="Times New Roman" w:cs="Times New Roman"/>
          <w:sz w:val="28"/>
          <w:szCs w:val="28"/>
        </w:rPr>
        <w:t xml:space="preserve">Успішна особистість </w:t>
      </w:r>
      <w:r w:rsidR="004B6F0A" w:rsidRPr="00077769">
        <w:rPr>
          <w:rFonts w:ascii="Times New Roman" w:hAnsi="Times New Roman" w:cs="Times New Roman"/>
          <w:sz w:val="28"/>
          <w:szCs w:val="28"/>
        </w:rPr>
        <w:t xml:space="preserve">включає у визначення успіху: </w:t>
      </w:r>
      <w:r w:rsidR="00CA3976" w:rsidRPr="00077769">
        <w:rPr>
          <w:rFonts w:ascii="Times New Roman" w:hAnsi="Times New Roman" w:cs="Times New Roman"/>
          <w:sz w:val="28"/>
          <w:szCs w:val="28"/>
        </w:rPr>
        <w:t xml:space="preserve">душевний комфорт і рівновагу; гармонійний розвиток всіх граней життєдіяльності: улюбленої роботи, міцного здоров’я; надійних друзів; близьких; приємного </w:t>
      </w:r>
      <w:r w:rsidR="0088487B" w:rsidRPr="00077769">
        <w:rPr>
          <w:rFonts w:ascii="Times New Roman" w:hAnsi="Times New Roman" w:cs="Times New Roman"/>
          <w:sz w:val="28"/>
          <w:szCs w:val="28"/>
        </w:rPr>
        <w:t>відпочинку; відчуття самодостатності;</w:t>
      </w:r>
      <w:r w:rsidR="00F10AFB" w:rsidRPr="00077769">
        <w:rPr>
          <w:rFonts w:ascii="Times New Roman" w:hAnsi="Times New Roman" w:cs="Times New Roman"/>
          <w:sz w:val="28"/>
          <w:szCs w:val="28"/>
        </w:rPr>
        <w:t xml:space="preserve"> </w:t>
      </w:r>
      <w:r w:rsidR="00CA3976" w:rsidRPr="00077769">
        <w:rPr>
          <w:rFonts w:ascii="Times New Roman" w:hAnsi="Times New Roman" w:cs="Times New Roman"/>
          <w:sz w:val="28"/>
          <w:szCs w:val="28"/>
        </w:rPr>
        <w:t xml:space="preserve">духовного зростання, захоплень, </w:t>
      </w:r>
      <w:r w:rsidR="004B6F0A" w:rsidRPr="00077769">
        <w:rPr>
          <w:rFonts w:ascii="Times New Roman" w:hAnsi="Times New Roman" w:cs="Times New Roman"/>
          <w:sz w:val="28"/>
          <w:szCs w:val="28"/>
        </w:rPr>
        <w:t xml:space="preserve">мрію життя, відчуття щастя, </w:t>
      </w:r>
      <w:r w:rsidR="00CA3976" w:rsidRPr="00077769">
        <w:rPr>
          <w:rFonts w:ascii="Times New Roman" w:hAnsi="Times New Roman" w:cs="Times New Roman"/>
          <w:sz w:val="28"/>
          <w:szCs w:val="28"/>
        </w:rPr>
        <w:t xml:space="preserve">і найголовніше </w:t>
      </w:r>
      <w:r w:rsidR="00EE1093" w:rsidRPr="00077769">
        <w:rPr>
          <w:rFonts w:ascii="Times New Roman" w:hAnsi="Times New Roman" w:cs="Times New Roman"/>
          <w:color w:val="222222"/>
          <w:sz w:val="28"/>
          <w:szCs w:val="28"/>
          <w:shd w:val="clear" w:color="auto" w:fill="FFFFFF"/>
        </w:rPr>
        <w:t>–</w:t>
      </w:r>
      <w:r w:rsidR="00CA3976" w:rsidRPr="00077769">
        <w:rPr>
          <w:rFonts w:ascii="Times New Roman" w:hAnsi="Times New Roman" w:cs="Times New Roman"/>
          <w:sz w:val="28"/>
          <w:szCs w:val="28"/>
        </w:rPr>
        <w:t xml:space="preserve"> </w:t>
      </w:r>
      <w:r w:rsidR="004B6F0A" w:rsidRPr="00077769">
        <w:rPr>
          <w:rFonts w:ascii="Times New Roman" w:hAnsi="Times New Roman" w:cs="Times New Roman"/>
          <w:sz w:val="28"/>
          <w:szCs w:val="28"/>
        </w:rPr>
        <w:t xml:space="preserve">наявність </w:t>
      </w:r>
      <w:r w:rsidR="00CA3976" w:rsidRPr="00077769">
        <w:rPr>
          <w:rFonts w:ascii="Times New Roman" w:hAnsi="Times New Roman" w:cs="Times New Roman"/>
          <w:sz w:val="28"/>
          <w:szCs w:val="28"/>
        </w:rPr>
        <w:t xml:space="preserve">поряд </w:t>
      </w:r>
      <w:r w:rsidR="004B6F0A" w:rsidRPr="00077769">
        <w:rPr>
          <w:rFonts w:ascii="Times New Roman" w:hAnsi="Times New Roman" w:cs="Times New Roman"/>
          <w:sz w:val="28"/>
          <w:szCs w:val="28"/>
        </w:rPr>
        <w:t xml:space="preserve">тих, з ким можна </w:t>
      </w:r>
      <w:r w:rsidR="00CA3976" w:rsidRPr="00077769">
        <w:rPr>
          <w:rFonts w:ascii="Times New Roman" w:hAnsi="Times New Roman" w:cs="Times New Roman"/>
          <w:sz w:val="28"/>
          <w:szCs w:val="28"/>
        </w:rPr>
        <w:t xml:space="preserve">все це </w:t>
      </w:r>
      <w:r w:rsidR="004B6F0A" w:rsidRPr="00077769">
        <w:rPr>
          <w:rFonts w:ascii="Times New Roman" w:hAnsi="Times New Roman" w:cs="Times New Roman"/>
          <w:sz w:val="28"/>
          <w:szCs w:val="28"/>
        </w:rPr>
        <w:t>розділяти.</w:t>
      </w:r>
    </w:p>
    <w:p w:rsidR="00612B80" w:rsidRPr="00077769" w:rsidRDefault="00612B80" w:rsidP="00E32F4E">
      <w:pPr>
        <w:pStyle w:val="a3"/>
        <w:spacing w:after="0" w:line="360" w:lineRule="auto"/>
        <w:ind w:left="0" w:firstLine="708"/>
        <w:jc w:val="both"/>
        <w:textAlignment w:val="baseline"/>
        <w:rPr>
          <w:rFonts w:ascii="Times New Roman" w:hAnsi="Times New Roman" w:cs="Times New Roman"/>
          <w:sz w:val="28"/>
          <w:szCs w:val="28"/>
          <w:shd w:val="clear" w:color="auto" w:fill="FFFFFF"/>
        </w:rPr>
      </w:pPr>
      <w:r w:rsidRPr="00077769">
        <w:rPr>
          <w:rFonts w:ascii="Times New Roman" w:hAnsi="Times New Roman" w:cs="Times New Roman"/>
          <w:sz w:val="28"/>
          <w:szCs w:val="28"/>
          <w:shd w:val="clear" w:color="auto" w:fill="FFFFFF"/>
        </w:rPr>
        <w:t xml:space="preserve">Один з ключів до досягнення цілей, що поставлені як в особистому, так і в професійному полі – це </w:t>
      </w:r>
      <w:r w:rsidRPr="00077769">
        <w:rPr>
          <w:rFonts w:ascii="Times New Roman" w:hAnsi="Times New Roman" w:cs="Times New Roman"/>
          <w:b/>
          <w:sz w:val="28"/>
          <w:szCs w:val="28"/>
          <w:shd w:val="clear" w:color="auto" w:fill="FFFFFF"/>
        </w:rPr>
        <w:t>мотивація</w:t>
      </w:r>
      <w:r w:rsidRPr="00077769">
        <w:rPr>
          <w:rFonts w:ascii="Times New Roman" w:hAnsi="Times New Roman" w:cs="Times New Roman"/>
          <w:sz w:val="28"/>
          <w:szCs w:val="28"/>
          <w:shd w:val="clear" w:color="auto" w:fill="FFFFFF"/>
        </w:rPr>
        <w:t>. Психологи визначають мотивацію як фактор, що визначає певні цілі, спонукає людину до дії, стимулює бажання займатися тією чи іншою діяльністю, адже в даний час важливо бути кращим,</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мати хорошу освіту та роботу, досягти власного добробуту,</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щоб дати хорошу освіту своїм дітям, мати можливість запропонувати іншим підтримку, необхідну для просування вперед.</w:t>
      </w:r>
    </w:p>
    <w:p w:rsidR="00612B80" w:rsidRPr="00077769" w:rsidRDefault="00612B80" w:rsidP="00E32F4E">
      <w:pPr>
        <w:spacing w:after="0" w:line="360" w:lineRule="auto"/>
        <w:ind w:firstLine="708"/>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bCs/>
          <w:sz w:val="28"/>
          <w:szCs w:val="28"/>
          <w:shd w:val="clear" w:color="auto" w:fill="FFFFFF"/>
        </w:rPr>
        <w:t>Мотивація особистості до дії багатогранна, це:</w:t>
      </w:r>
    </w:p>
    <w:p w:rsidR="00612B80" w:rsidRPr="00077769" w:rsidRDefault="00612B80" w:rsidP="008645BC">
      <w:pPr>
        <w:pStyle w:val="a3"/>
        <w:numPr>
          <w:ilvl w:val="0"/>
          <w:numId w:val="36"/>
        </w:numPr>
        <w:shd w:val="clear" w:color="auto" w:fill="FFFFFF"/>
        <w:spacing w:after="0" w:line="360" w:lineRule="auto"/>
        <w:jc w:val="both"/>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прагнення до діяльності відбувається завдяки бажанню задовольнити свої потреби, які існують на даний час;</w:t>
      </w:r>
    </w:p>
    <w:p w:rsidR="00612B80" w:rsidRPr="00077769" w:rsidRDefault="00612B80" w:rsidP="008645BC">
      <w:pPr>
        <w:pStyle w:val="a3"/>
        <w:numPr>
          <w:ilvl w:val="0"/>
          <w:numId w:val="36"/>
        </w:numPr>
        <w:shd w:val="clear" w:color="auto" w:fill="FFFFFF"/>
        <w:spacing w:after="0" w:line="360" w:lineRule="auto"/>
        <w:jc w:val="both"/>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необхідність до вчинення дій в залежності від поставлених завдань і особливостей трудової</w:t>
      </w:r>
      <w:r w:rsidR="00F10AF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діяльності</w:t>
      </w:r>
      <w:r w:rsidRPr="00077769">
        <w:rPr>
          <w:rFonts w:ascii="Times New Roman" w:hAnsi="Times New Roman" w:cs="Times New Roman"/>
          <w:sz w:val="28"/>
          <w:szCs w:val="28"/>
          <w:shd w:val="clear" w:color="auto" w:fill="FFFFFF"/>
        </w:rPr>
        <w:t xml:space="preserve"> через задоволення своїх потреб за рахунок якісної освіти та наполегливої праці у побудові кар’єри</w:t>
      </w:r>
      <w:r w:rsidRPr="00077769">
        <w:rPr>
          <w:rFonts w:ascii="Times New Roman" w:eastAsia="Times New Roman" w:hAnsi="Times New Roman" w:cs="Times New Roman"/>
          <w:sz w:val="28"/>
          <w:szCs w:val="28"/>
          <w:lang w:eastAsia="ru-RU"/>
        </w:rPr>
        <w:t>;</w:t>
      </w:r>
    </w:p>
    <w:p w:rsidR="00612B80" w:rsidRPr="00077769" w:rsidRDefault="00612B80" w:rsidP="008645BC">
      <w:pPr>
        <w:pStyle w:val="a3"/>
        <w:numPr>
          <w:ilvl w:val="0"/>
          <w:numId w:val="36"/>
        </w:numPr>
        <w:shd w:val="clear" w:color="auto" w:fill="FFFFFF"/>
        <w:spacing w:after="0" w:line="360" w:lineRule="auto"/>
        <w:jc w:val="both"/>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бажання проявити свою індивідуальність</w:t>
      </w:r>
      <w:r w:rsidRPr="00077769">
        <w:rPr>
          <w:rFonts w:ascii="Times New Roman" w:hAnsi="Times New Roman" w:cs="Times New Roman"/>
          <w:sz w:val="28"/>
          <w:szCs w:val="28"/>
          <w:shd w:val="clear" w:color="auto" w:fill="FFFFFF"/>
        </w:rPr>
        <w:t xml:space="preserve"> прагненням до максимального ризику з метою</w:t>
      </w:r>
      <w:r w:rsidR="00F10AF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отримання високих доходів</w:t>
      </w:r>
      <w:r w:rsidRPr="00077769">
        <w:rPr>
          <w:rFonts w:ascii="Times New Roman" w:eastAsia="Times New Roman" w:hAnsi="Times New Roman" w:cs="Times New Roman"/>
          <w:sz w:val="28"/>
          <w:szCs w:val="28"/>
          <w:lang w:eastAsia="ru-RU"/>
        </w:rPr>
        <w:t>, щоб</w:t>
      </w:r>
      <w:r w:rsidR="00F10AF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досягти в житті незалежності від фінансових можливостей</w:t>
      </w:r>
      <w:r w:rsidRPr="00077769">
        <w:rPr>
          <w:rFonts w:ascii="Times New Roman" w:hAnsi="Times New Roman" w:cs="Times New Roman"/>
          <w:sz w:val="28"/>
          <w:szCs w:val="28"/>
          <w:shd w:val="clear" w:color="auto" w:fill="FFFFFF"/>
        </w:rPr>
        <w:t>.</w:t>
      </w:r>
    </w:p>
    <w:p w:rsidR="00AB1B3C" w:rsidRPr="00077769" w:rsidRDefault="00612B80" w:rsidP="00E32F4E">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77769">
        <w:rPr>
          <w:rFonts w:ascii="Times New Roman" w:eastAsia="Times New Roman" w:hAnsi="Times New Roman" w:cs="Times New Roman"/>
          <w:b/>
          <w:i/>
          <w:sz w:val="28"/>
          <w:szCs w:val="28"/>
          <w:lang w:eastAsia="ru-RU"/>
        </w:rPr>
        <w:t>Мотивація</w:t>
      </w:r>
      <w:r w:rsidRPr="00077769">
        <w:rPr>
          <w:rFonts w:ascii="Times New Roman" w:eastAsia="Times New Roman" w:hAnsi="Times New Roman" w:cs="Times New Roman"/>
          <w:sz w:val="28"/>
          <w:szCs w:val="28"/>
          <w:lang w:eastAsia="ru-RU"/>
        </w:rPr>
        <w:t xml:space="preserve"> – це шлях до успіху. </w:t>
      </w:r>
      <w:r w:rsidR="00AB1B3C" w:rsidRPr="00077769">
        <w:rPr>
          <w:rFonts w:ascii="Times New Roman" w:hAnsi="Times New Roman" w:cs="Times New Roman"/>
          <w:sz w:val="28"/>
          <w:szCs w:val="28"/>
          <w:shd w:val="clear" w:color="auto" w:fill="FFFFFF"/>
        </w:rPr>
        <w:t>Щоб досягти олімпійських результатів, збудувати дім, стати переможцем</w:t>
      </w:r>
      <w:r w:rsidR="00F10AFB" w:rsidRPr="00077769">
        <w:rPr>
          <w:rFonts w:ascii="Times New Roman" w:hAnsi="Times New Roman" w:cs="Times New Roman"/>
          <w:sz w:val="28"/>
          <w:szCs w:val="28"/>
          <w:shd w:val="clear" w:color="auto" w:fill="FFFFFF"/>
        </w:rPr>
        <w:t xml:space="preserve"> </w:t>
      </w:r>
      <w:r w:rsidR="00AB1B3C" w:rsidRPr="00077769">
        <w:rPr>
          <w:rFonts w:ascii="Times New Roman" w:hAnsi="Times New Roman" w:cs="Times New Roman"/>
          <w:sz w:val="28"/>
          <w:szCs w:val="28"/>
          <w:shd w:val="clear" w:color="auto" w:fill="FFFFFF"/>
        </w:rPr>
        <w:t xml:space="preserve">олімпіади з математики, отримати високу посаду в організації, варто дотримуватися певної системи </w:t>
      </w:r>
      <w:r w:rsidR="00AB1B3C" w:rsidRPr="00077769">
        <w:rPr>
          <w:rFonts w:ascii="Times New Roman" w:hAnsi="Times New Roman" w:cs="Times New Roman"/>
          <w:sz w:val="28"/>
          <w:szCs w:val="28"/>
          <w:shd w:val="clear" w:color="auto" w:fill="FFFFFF"/>
        </w:rPr>
        <w:lastRenderedPageBreak/>
        <w:t>дій,</w:t>
      </w:r>
      <w:r w:rsidR="00F10AFB" w:rsidRPr="00077769">
        <w:rPr>
          <w:rFonts w:ascii="Times New Roman" w:hAnsi="Times New Roman" w:cs="Times New Roman"/>
          <w:sz w:val="28"/>
          <w:szCs w:val="28"/>
          <w:shd w:val="clear" w:color="auto" w:fill="FFFFFF"/>
        </w:rPr>
        <w:t xml:space="preserve"> </w:t>
      </w:r>
      <w:r w:rsidR="00AB1B3C" w:rsidRPr="00077769">
        <w:rPr>
          <w:rFonts w:ascii="Times New Roman" w:hAnsi="Times New Roman" w:cs="Times New Roman"/>
          <w:sz w:val="28"/>
          <w:szCs w:val="28"/>
          <w:shd w:val="clear" w:color="auto" w:fill="FFFFFF"/>
        </w:rPr>
        <w:t>так само і з успіхом – його досягнення має бути таким самим систематичним і послідовним.</w:t>
      </w:r>
    </w:p>
    <w:p w:rsidR="00A533A8" w:rsidRPr="00077769" w:rsidRDefault="006826D5" w:rsidP="00E32F4E">
      <w:pPr>
        <w:shd w:val="clear" w:color="auto" w:fill="FFFFFF"/>
        <w:spacing w:after="0" w:line="360" w:lineRule="auto"/>
        <w:ind w:firstLine="708"/>
        <w:jc w:val="both"/>
        <w:textAlignment w:val="baseline"/>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Щоб стати са</w:t>
      </w:r>
      <w:r w:rsidR="0088487B" w:rsidRPr="00077769">
        <w:rPr>
          <w:rFonts w:ascii="Times New Roman" w:eastAsia="Times New Roman" w:hAnsi="Times New Roman" w:cs="Times New Roman"/>
          <w:sz w:val="28"/>
          <w:szCs w:val="28"/>
          <w:lang w:eastAsia="ru-RU"/>
        </w:rPr>
        <w:t>модостатнім і досягти успіху</w:t>
      </w:r>
      <w:r w:rsidR="00F10AFB" w:rsidRPr="00077769">
        <w:rPr>
          <w:rFonts w:ascii="Times New Roman" w:eastAsia="Times New Roman" w:hAnsi="Times New Roman" w:cs="Times New Roman"/>
          <w:sz w:val="28"/>
          <w:szCs w:val="28"/>
          <w:lang w:eastAsia="ru-RU"/>
        </w:rPr>
        <w:t xml:space="preserve"> в </w:t>
      </w:r>
      <w:r w:rsidR="0088487B" w:rsidRPr="00077769">
        <w:rPr>
          <w:rFonts w:ascii="Times New Roman" w:eastAsia="Times New Roman" w:hAnsi="Times New Roman" w:cs="Times New Roman"/>
          <w:sz w:val="28"/>
          <w:szCs w:val="28"/>
          <w:lang w:eastAsia="ru-RU"/>
        </w:rPr>
        <w:t>житті та</w:t>
      </w:r>
      <w:r w:rsidR="00F10AFB" w:rsidRPr="00077769">
        <w:rPr>
          <w:rFonts w:ascii="Times New Roman" w:eastAsia="Times New Roman" w:hAnsi="Times New Roman" w:cs="Times New Roman"/>
          <w:sz w:val="28"/>
          <w:szCs w:val="28"/>
          <w:lang w:eastAsia="ru-RU"/>
        </w:rPr>
        <w:t xml:space="preserve"> </w:t>
      </w:r>
      <w:r w:rsidR="0088487B" w:rsidRPr="00077769">
        <w:rPr>
          <w:rFonts w:ascii="Times New Roman" w:eastAsia="Times New Roman" w:hAnsi="Times New Roman" w:cs="Times New Roman"/>
          <w:sz w:val="28"/>
          <w:szCs w:val="28"/>
          <w:lang w:eastAsia="ru-RU"/>
        </w:rPr>
        <w:t>певного соціального і матеріального статусу, в першу чергу, слід змінити хід власного</w:t>
      </w:r>
      <w:r w:rsidR="00F10AFB" w:rsidRPr="00077769">
        <w:rPr>
          <w:rFonts w:ascii="Times New Roman" w:eastAsia="Times New Roman" w:hAnsi="Times New Roman" w:cs="Times New Roman"/>
          <w:sz w:val="28"/>
          <w:szCs w:val="28"/>
          <w:lang w:eastAsia="ru-RU"/>
        </w:rPr>
        <w:t xml:space="preserve"> </w:t>
      </w:r>
      <w:r w:rsidR="0088487B" w:rsidRPr="00077769">
        <w:rPr>
          <w:rFonts w:ascii="Times New Roman" w:eastAsia="Times New Roman" w:hAnsi="Times New Roman" w:cs="Times New Roman"/>
          <w:sz w:val="28"/>
          <w:szCs w:val="28"/>
          <w:lang w:eastAsia="ru-RU"/>
        </w:rPr>
        <w:t xml:space="preserve">мислення і почати працювати над собою. Шлях до успіху </w:t>
      </w:r>
      <w:r w:rsidR="00EE1093" w:rsidRPr="00077769">
        <w:rPr>
          <w:rFonts w:ascii="Times New Roman" w:hAnsi="Times New Roman" w:cs="Times New Roman"/>
          <w:color w:val="222222"/>
          <w:sz w:val="28"/>
          <w:szCs w:val="28"/>
          <w:shd w:val="clear" w:color="auto" w:fill="FFFFFF"/>
          <w:lang w:val="ru-RU"/>
        </w:rPr>
        <w:t>–</w:t>
      </w:r>
      <w:r w:rsidR="0088487B" w:rsidRPr="00077769">
        <w:rPr>
          <w:rFonts w:ascii="Times New Roman" w:eastAsia="Times New Roman" w:hAnsi="Times New Roman" w:cs="Times New Roman"/>
          <w:sz w:val="28"/>
          <w:szCs w:val="28"/>
          <w:lang w:eastAsia="ru-RU"/>
        </w:rPr>
        <w:t xml:space="preserve"> це система,</w:t>
      </w:r>
      <w:r w:rsidR="00F10AFB" w:rsidRPr="00077769">
        <w:rPr>
          <w:rFonts w:ascii="Times New Roman" w:eastAsia="Times New Roman" w:hAnsi="Times New Roman" w:cs="Times New Roman"/>
          <w:sz w:val="28"/>
          <w:szCs w:val="28"/>
          <w:lang w:eastAsia="ru-RU"/>
        </w:rPr>
        <w:t xml:space="preserve"> </w:t>
      </w:r>
      <w:r w:rsidR="00017293" w:rsidRPr="00077769">
        <w:rPr>
          <w:rFonts w:ascii="Times New Roman" w:eastAsia="Times New Roman" w:hAnsi="Times New Roman" w:cs="Times New Roman"/>
          <w:sz w:val="28"/>
          <w:szCs w:val="28"/>
          <w:lang w:eastAsia="ru-RU"/>
        </w:rPr>
        <w:t xml:space="preserve">яка створює </w:t>
      </w:r>
      <w:r w:rsidR="0088487B" w:rsidRPr="00077769">
        <w:rPr>
          <w:rFonts w:ascii="Times New Roman" w:eastAsia="Times New Roman" w:hAnsi="Times New Roman" w:cs="Times New Roman"/>
          <w:sz w:val="28"/>
          <w:szCs w:val="28"/>
          <w:lang w:eastAsia="ru-RU"/>
        </w:rPr>
        <w:t>наростаючий ефект,</w:t>
      </w:r>
      <w:r w:rsidR="00F10AFB" w:rsidRPr="00077769">
        <w:rPr>
          <w:rFonts w:ascii="Times New Roman" w:eastAsia="Times New Roman" w:hAnsi="Times New Roman" w:cs="Times New Roman"/>
          <w:sz w:val="28"/>
          <w:szCs w:val="28"/>
          <w:lang w:eastAsia="ru-RU"/>
        </w:rPr>
        <w:t xml:space="preserve"> </w:t>
      </w:r>
      <w:r w:rsidR="00017293" w:rsidRPr="00077769">
        <w:rPr>
          <w:rFonts w:ascii="Times New Roman" w:eastAsia="Times New Roman" w:hAnsi="Times New Roman" w:cs="Times New Roman"/>
          <w:sz w:val="28"/>
          <w:szCs w:val="28"/>
          <w:lang w:eastAsia="ru-RU"/>
        </w:rPr>
        <w:t xml:space="preserve">де </w:t>
      </w:r>
      <w:r w:rsidR="0088487B" w:rsidRPr="00077769">
        <w:rPr>
          <w:rFonts w:ascii="Times New Roman" w:eastAsia="Times New Roman" w:hAnsi="Times New Roman" w:cs="Times New Roman"/>
          <w:sz w:val="28"/>
          <w:szCs w:val="28"/>
          <w:lang w:eastAsia="ru-RU"/>
        </w:rPr>
        <w:t>чим більше зусиль</w:t>
      </w:r>
      <w:r w:rsidR="00017293" w:rsidRPr="00077769">
        <w:rPr>
          <w:rFonts w:ascii="Times New Roman" w:eastAsia="Times New Roman" w:hAnsi="Times New Roman" w:cs="Times New Roman"/>
          <w:sz w:val="28"/>
          <w:szCs w:val="28"/>
          <w:lang w:eastAsia="ru-RU"/>
        </w:rPr>
        <w:t xml:space="preserve"> людина витрачає, тим більше вона</w:t>
      </w:r>
      <w:r w:rsidRPr="00077769">
        <w:rPr>
          <w:rFonts w:ascii="Times New Roman" w:eastAsia="Times New Roman" w:hAnsi="Times New Roman" w:cs="Times New Roman"/>
          <w:sz w:val="28"/>
          <w:szCs w:val="28"/>
          <w:lang w:eastAsia="ru-RU"/>
        </w:rPr>
        <w:t xml:space="preserve"> отриму</w:t>
      </w:r>
      <w:r w:rsidR="0088487B" w:rsidRPr="00077769">
        <w:rPr>
          <w:rFonts w:ascii="Times New Roman" w:eastAsia="Times New Roman" w:hAnsi="Times New Roman" w:cs="Times New Roman"/>
          <w:sz w:val="28"/>
          <w:szCs w:val="28"/>
          <w:lang w:eastAsia="ru-RU"/>
        </w:rPr>
        <w:t>є</w:t>
      </w:r>
      <w:r w:rsidR="00017293" w:rsidRPr="00077769">
        <w:rPr>
          <w:rFonts w:ascii="Times New Roman" w:eastAsia="Times New Roman" w:hAnsi="Times New Roman" w:cs="Times New Roman"/>
          <w:sz w:val="28"/>
          <w:szCs w:val="28"/>
          <w:lang w:eastAsia="ru-RU"/>
        </w:rPr>
        <w:t>.</w:t>
      </w:r>
      <w:r w:rsidR="0088487B" w:rsidRPr="00077769">
        <w:rPr>
          <w:rFonts w:ascii="Times New Roman" w:eastAsia="Times New Roman" w:hAnsi="Times New Roman" w:cs="Times New Roman"/>
          <w:sz w:val="28"/>
          <w:szCs w:val="28"/>
          <w:lang w:eastAsia="ru-RU"/>
        </w:rPr>
        <w:t xml:space="preserve"> </w:t>
      </w:r>
      <w:r w:rsidR="00017293" w:rsidRPr="00077769">
        <w:rPr>
          <w:rFonts w:ascii="Times New Roman" w:eastAsia="Times New Roman" w:hAnsi="Times New Roman" w:cs="Times New Roman"/>
          <w:sz w:val="28"/>
          <w:szCs w:val="28"/>
          <w:lang w:eastAsia="ru-RU"/>
        </w:rPr>
        <w:t xml:space="preserve">Наблизитися до мети допомагають: систематичне отримання нових знань, </w:t>
      </w:r>
      <w:r w:rsidRPr="00077769">
        <w:rPr>
          <w:rFonts w:ascii="Times New Roman" w:eastAsia="Times New Roman" w:hAnsi="Times New Roman" w:cs="Times New Roman"/>
          <w:sz w:val="28"/>
          <w:szCs w:val="28"/>
          <w:lang w:eastAsia="ru-RU"/>
        </w:rPr>
        <w:t>що спонукають</w:t>
      </w:r>
      <w:r w:rsidR="00F10AFB" w:rsidRPr="00077769">
        <w:rPr>
          <w:rFonts w:ascii="Times New Roman" w:eastAsia="Times New Roman" w:hAnsi="Times New Roman" w:cs="Times New Roman"/>
          <w:sz w:val="28"/>
          <w:szCs w:val="28"/>
          <w:lang w:eastAsia="ru-RU"/>
        </w:rPr>
        <w:t xml:space="preserve"> </w:t>
      </w:r>
      <w:r w:rsidR="0088487B" w:rsidRPr="00077769">
        <w:rPr>
          <w:rFonts w:ascii="Times New Roman" w:eastAsia="Times New Roman" w:hAnsi="Times New Roman" w:cs="Times New Roman"/>
          <w:sz w:val="28"/>
          <w:szCs w:val="28"/>
          <w:lang w:eastAsia="ru-RU"/>
        </w:rPr>
        <w:t xml:space="preserve">розвиток </w:t>
      </w:r>
      <w:r w:rsidRPr="00077769">
        <w:rPr>
          <w:rFonts w:ascii="Times New Roman" w:eastAsia="Times New Roman" w:hAnsi="Times New Roman" w:cs="Times New Roman"/>
          <w:sz w:val="28"/>
          <w:szCs w:val="28"/>
          <w:lang w:eastAsia="ru-RU"/>
        </w:rPr>
        <w:t>здібностей і талантів;</w:t>
      </w:r>
      <w:r w:rsidR="0088487B" w:rsidRPr="00077769">
        <w:rPr>
          <w:rFonts w:ascii="Times New Roman" w:eastAsia="Times New Roman" w:hAnsi="Times New Roman" w:cs="Times New Roman"/>
          <w:sz w:val="28"/>
          <w:szCs w:val="28"/>
          <w:lang w:eastAsia="ru-RU"/>
        </w:rPr>
        <w:t xml:space="preserve"> робота над самооцінкою і</w:t>
      </w:r>
      <w:r w:rsidRPr="00077769">
        <w:rPr>
          <w:rFonts w:ascii="Times New Roman" w:eastAsia="Times New Roman" w:hAnsi="Times New Roman" w:cs="Times New Roman"/>
          <w:sz w:val="28"/>
          <w:szCs w:val="28"/>
          <w:lang w:eastAsia="ru-RU"/>
        </w:rPr>
        <w:t xml:space="preserve"> мотивацією; уміння </w:t>
      </w:r>
      <w:r w:rsidRPr="00077769">
        <w:rPr>
          <w:rFonts w:ascii="Times New Roman" w:hAnsi="Times New Roman" w:cs="Times New Roman"/>
          <w:sz w:val="28"/>
          <w:szCs w:val="28"/>
          <w:shd w:val="clear" w:color="auto" w:fill="FFFFFF"/>
        </w:rPr>
        <w:t>не засмучується з приводу кожної невдачі, а з ентузіазмом рухається далі, сприймаючи падіння як безцінний життєвий досвід; під час</w:t>
      </w:r>
      <w:r w:rsidR="00F10AFB" w:rsidRPr="00077769">
        <w:rPr>
          <w:rFonts w:ascii="Times New Roman" w:hAnsi="Times New Roman" w:cs="Times New Roman"/>
          <w:sz w:val="28"/>
          <w:szCs w:val="28"/>
          <w:shd w:val="clear" w:color="auto" w:fill="FFFFFF"/>
        </w:rPr>
        <w:t xml:space="preserve"> </w:t>
      </w:r>
      <w:r w:rsidRPr="00077769">
        <w:rPr>
          <w:rFonts w:ascii="Times New Roman" w:eastAsia="Times New Roman" w:hAnsi="Times New Roman" w:cs="Times New Roman"/>
          <w:sz w:val="28"/>
          <w:szCs w:val="28"/>
          <w:lang w:eastAsia="ru-RU"/>
        </w:rPr>
        <w:t>постановки</w:t>
      </w:r>
      <w:r w:rsidR="0088487B" w:rsidRPr="00077769">
        <w:rPr>
          <w:rFonts w:ascii="Times New Roman" w:eastAsia="Times New Roman" w:hAnsi="Times New Roman" w:cs="Times New Roman"/>
          <w:sz w:val="28"/>
          <w:szCs w:val="28"/>
          <w:lang w:eastAsia="ru-RU"/>
        </w:rPr>
        <w:t xml:space="preserve"> нових завдань</w:t>
      </w:r>
      <w:r w:rsidRPr="00077769">
        <w:rPr>
          <w:rFonts w:ascii="Times New Roman" w:eastAsia="Times New Roman" w:hAnsi="Times New Roman" w:cs="Times New Roman"/>
          <w:sz w:val="28"/>
          <w:szCs w:val="28"/>
          <w:lang w:eastAsia="ru-RU"/>
        </w:rPr>
        <w:t xml:space="preserve"> заручитися внутрішнім настроєм і віро</w:t>
      </w:r>
      <w:r w:rsidR="00A533A8" w:rsidRPr="00077769">
        <w:rPr>
          <w:rFonts w:ascii="Times New Roman" w:eastAsia="Times New Roman" w:hAnsi="Times New Roman" w:cs="Times New Roman"/>
          <w:sz w:val="28"/>
          <w:szCs w:val="28"/>
          <w:lang w:eastAsia="ru-RU"/>
        </w:rPr>
        <w:t>ю у власні можливості.</w:t>
      </w:r>
    </w:p>
    <w:p w:rsidR="00A533A8" w:rsidRPr="00077769" w:rsidRDefault="006826D5" w:rsidP="00E32F4E">
      <w:pPr>
        <w:shd w:val="clear" w:color="auto" w:fill="FFFFFF"/>
        <w:spacing w:after="0" w:line="360" w:lineRule="auto"/>
        <w:ind w:firstLine="708"/>
        <w:jc w:val="both"/>
        <w:textAlignment w:val="baseline"/>
        <w:rPr>
          <w:rFonts w:ascii="Times New Roman" w:eastAsia="Times New Roman" w:hAnsi="Times New Roman" w:cs="Times New Roman"/>
          <w:sz w:val="28"/>
          <w:szCs w:val="28"/>
          <w:lang w:eastAsia="ru-RU"/>
        </w:rPr>
      </w:pPr>
      <w:r w:rsidRPr="00077769">
        <w:rPr>
          <w:rFonts w:ascii="Times New Roman" w:hAnsi="Times New Roman" w:cs="Times New Roman"/>
          <w:sz w:val="28"/>
          <w:szCs w:val="28"/>
          <w:shd w:val="clear" w:color="auto" w:fill="FFFFFF"/>
        </w:rPr>
        <w:t>Варто розуміти, що який би план людина не створила, його неможливо досягти на практиці, якщо немає знань і бажання їх викори</w:t>
      </w:r>
      <w:r w:rsidR="00A533A8" w:rsidRPr="00077769">
        <w:rPr>
          <w:rFonts w:ascii="Times New Roman" w:hAnsi="Times New Roman" w:cs="Times New Roman"/>
          <w:sz w:val="28"/>
          <w:szCs w:val="28"/>
          <w:shd w:val="clear" w:color="auto" w:fill="FFFFFF"/>
        </w:rPr>
        <w:t>стовувати для досягнення успіху,</w:t>
      </w:r>
      <w:r w:rsidR="00F10AFB" w:rsidRPr="00077769">
        <w:rPr>
          <w:rFonts w:ascii="Times New Roman" w:hAnsi="Times New Roman" w:cs="Times New Roman"/>
          <w:sz w:val="28"/>
          <w:szCs w:val="28"/>
          <w:shd w:val="clear" w:color="auto" w:fill="FFFFFF"/>
        </w:rPr>
        <w:t xml:space="preserve"> </w:t>
      </w:r>
      <w:r w:rsidR="00A533A8" w:rsidRPr="00077769">
        <w:rPr>
          <w:rFonts w:ascii="Times New Roman" w:hAnsi="Times New Roman" w:cs="Times New Roman"/>
          <w:sz w:val="28"/>
          <w:szCs w:val="28"/>
          <w:shd w:val="clear" w:color="auto" w:fill="FFFFFF"/>
        </w:rPr>
        <w:t xml:space="preserve">тож в дії повинен використовуватися </w:t>
      </w:r>
      <w:r w:rsidR="00A533A8" w:rsidRPr="00077769">
        <w:rPr>
          <w:rFonts w:ascii="Times New Roman" w:hAnsi="Times New Roman" w:cs="Times New Roman"/>
          <w:i/>
          <w:sz w:val="28"/>
          <w:szCs w:val="28"/>
          <w:shd w:val="clear" w:color="auto" w:fill="FFFFFF"/>
        </w:rPr>
        <w:t>м</w:t>
      </w:r>
      <w:r w:rsidRPr="00077769">
        <w:rPr>
          <w:rFonts w:ascii="Times New Roman" w:hAnsi="Times New Roman" w:cs="Times New Roman"/>
          <w:i/>
          <w:sz w:val="28"/>
          <w:szCs w:val="28"/>
          <w:shd w:val="clear" w:color="auto" w:fill="FFFFFF"/>
        </w:rPr>
        <w:t>енеджмент знань</w:t>
      </w:r>
      <w:r w:rsidR="00A533A8" w:rsidRPr="00077769">
        <w:rPr>
          <w:rFonts w:ascii="Times New Roman" w:hAnsi="Times New Roman" w:cs="Times New Roman"/>
          <w:sz w:val="28"/>
          <w:szCs w:val="28"/>
          <w:shd w:val="clear" w:color="auto" w:fill="FFFFFF"/>
        </w:rPr>
        <w:t xml:space="preserve"> – це</w:t>
      </w:r>
      <w:r w:rsidR="00F10AFB" w:rsidRPr="00077769">
        <w:rPr>
          <w:rFonts w:ascii="Times New Roman" w:hAnsi="Times New Roman" w:cs="Times New Roman"/>
          <w:sz w:val="28"/>
          <w:szCs w:val="28"/>
          <w:shd w:val="clear" w:color="auto" w:fill="FFFFFF"/>
        </w:rPr>
        <w:t xml:space="preserve"> </w:t>
      </w:r>
      <w:r w:rsidR="00A533A8" w:rsidRPr="00077769">
        <w:rPr>
          <w:rFonts w:ascii="Times New Roman" w:hAnsi="Times New Roman" w:cs="Times New Roman"/>
          <w:sz w:val="28"/>
          <w:szCs w:val="28"/>
          <w:shd w:val="clear" w:color="auto" w:fill="FFFFFF"/>
        </w:rPr>
        <w:t xml:space="preserve">саморозвиток і особистісне зростання, це формування певних якостей, навичок і властивостей особистості в індивідуальних інтересах через </w:t>
      </w:r>
      <w:r w:rsidR="00A533A8" w:rsidRPr="00077769">
        <w:rPr>
          <w:rFonts w:ascii="Times New Roman" w:eastAsia="Times New Roman" w:hAnsi="Times New Roman" w:cs="Times New Roman"/>
          <w:sz w:val="28"/>
          <w:szCs w:val="28"/>
          <w:lang w:eastAsia="ru-RU"/>
        </w:rPr>
        <w:t>читання цікавих</w:t>
      </w:r>
      <w:r w:rsidR="00F10AFB" w:rsidRPr="00077769">
        <w:rPr>
          <w:rFonts w:ascii="Times New Roman" w:eastAsia="Times New Roman" w:hAnsi="Times New Roman" w:cs="Times New Roman"/>
          <w:sz w:val="28"/>
          <w:szCs w:val="28"/>
          <w:lang w:eastAsia="ru-RU"/>
        </w:rPr>
        <w:t xml:space="preserve"> </w:t>
      </w:r>
      <w:r w:rsidR="00A533A8" w:rsidRPr="00077769">
        <w:rPr>
          <w:rFonts w:ascii="Times New Roman" w:eastAsia="Times New Roman" w:hAnsi="Times New Roman" w:cs="Times New Roman"/>
          <w:sz w:val="28"/>
          <w:szCs w:val="28"/>
          <w:lang w:eastAsia="ru-RU"/>
        </w:rPr>
        <w:t>книг; здобуття</w:t>
      </w:r>
      <w:r w:rsidR="00F10AFB" w:rsidRPr="00077769">
        <w:rPr>
          <w:rFonts w:ascii="Times New Roman" w:eastAsia="Times New Roman" w:hAnsi="Times New Roman" w:cs="Times New Roman"/>
          <w:sz w:val="28"/>
          <w:szCs w:val="28"/>
          <w:lang w:eastAsia="ru-RU"/>
        </w:rPr>
        <w:t xml:space="preserve"> </w:t>
      </w:r>
      <w:r w:rsidR="00A533A8" w:rsidRPr="00077769">
        <w:rPr>
          <w:rFonts w:ascii="Times New Roman" w:eastAsia="Times New Roman" w:hAnsi="Times New Roman" w:cs="Times New Roman"/>
          <w:sz w:val="28"/>
          <w:szCs w:val="28"/>
          <w:lang w:eastAsia="ru-RU"/>
        </w:rPr>
        <w:t>нових навичок;</w:t>
      </w:r>
      <w:r w:rsidR="00F10AFB" w:rsidRPr="00077769">
        <w:rPr>
          <w:rFonts w:ascii="Times New Roman" w:eastAsia="Times New Roman" w:hAnsi="Times New Roman" w:cs="Times New Roman"/>
          <w:sz w:val="28"/>
          <w:szCs w:val="28"/>
          <w:lang w:eastAsia="ru-RU"/>
        </w:rPr>
        <w:t xml:space="preserve"> </w:t>
      </w:r>
      <w:r w:rsidR="00AB1B3C" w:rsidRPr="00077769">
        <w:rPr>
          <w:rFonts w:ascii="Times New Roman" w:hAnsi="Times New Roman" w:cs="Times New Roman"/>
          <w:sz w:val="28"/>
          <w:szCs w:val="28"/>
          <w:shd w:val="clear" w:color="auto" w:fill="FFFFFF"/>
        </w:rPr>
        <w:t>потребою</w:t>
      </w:r>
      <w:r w:rsidR="00F10AFB" w:rsidRPr="00077769">
        <w:rPr>
          <w:rFonts w:ascii="Times New Roman" w:hAnsi="Times New Roman" w:cs="Times New Roman"/>
          <w:sz w:val="28"/>
          <w:szCs w:val="28"/>
          <w:shd w:val="clear" w:color="auto" w:fill="FFFFFF"/>
        </w:rPr>
        <w:t xml:space="preserve"> </w:t>
      </w:r>
      <w:r w:rsidR="00AB1B3C" w:rsidRPr="00077769">
        <w:rPr>
          <w:rFonts w:ascii="Times New Roman" w:hAnsi="Times New Roman" w:cs="Times New Roman"/>
          <w:sz w:val="28"/>
          <w:szCs w:val="28"/>
          <w:shd w:val="clear" w:color="auto" w:fill="FFFFFF"/>
        </w:rPr>
        <w:t>цікавитися усім новим у сфері ваших інтересів: новими технологіями, відкриттями, сервісами, методами тощо; вчитися бачити нові перспективи та можливості;</w:t>
      </w:r>
      <w:r w:rsidR="00AB1B3C" w:rsidRPr="00077769">
        <w:rPr>
          <w:rFonts w:ascii="Times New Roman" w:eastAsia="Times New Roman" w:hAnsi="Times New Roman" w:cs="Times New Roman"/>
          <w:sz w:val="28"/>
          <w:szCs w:val="28"/>
          <w:lang w:eastAsia="ru-RU"/>
        </w:rPr>
        <w:t xml:space="preserve"> займатися самовиховання</w:t>
      </w:r>
      <w:r w:rsidR="00AA7867" w:rsidRPr="00077769">
        <w:rPr>
          <w:rFonts w:ascii="Times New Roman" w:eastAsia="Times New Roman" w:hAnsi="Times New Roman" w:cs="Times New Roman"/>
          <w:sz w:val="28"/>
          <w:szCs w:val="28"/>
          <w:lang w:eastAsia="ru-RU"/>
        </w:rPr>
        <w:t>м</w:t>
      </w:r>
      <w:r w:rsidR="00AB1B3C" w:rsidRPr="00077769">
        <w:rPr>
          <w:rFonts w:ascii="Times New Roman" w:eastAsia="Times New Roman" w:hAnsi="Times New Roman" w:cs="Times New Roman"/>
          <w:sz w:val="28"/>
          <w:szCs w:val="28"/>
          <w:lang w:eastAsia="ru-RU"/>
        </w:rPr>
        <w:t>; розвивати інтелектуальні здібності.</w:t>
      </w:r>
      <w:r w:rsidR="00AB1B3C" w:rsidRPr="00077769">
        <w:rPr>
          <w:rFonts w:ascii="Times New Roman" w:hAnsi="Times New Roman" w:cs="Times New Roman"/>
          <w:sz w:val="28"/>
          <w:szCs w:val="28"/>
          <w:shd w:val="clear" w:color="auto" w:fill="FFFFFF"/>
        </w:rPr>
        <w:t xml:space="preserve"> Постійне оновлення знань зробить мислення більш гнучким і нешаблонним, </w:t>
      </w:r>
      <w:r w:rsidR="00AE28D5" w:rsidRPr="00077769">
        <w:rPr>
          <w:rFonts w:ascii="Times New Roman" w:hAnsi="Times New Roman" w:cs="Times New Roman"/>
          <w:sz w:val="28"/>
          <w:szCs w:val="28"/>
          <w:shd w:val="clear" w:color="auto" w:fill="FFFFFF"/>
        </w:rPr>
        <w:t>дасть</w:t>
      </w:r>
      <w:r w:rsidR="00AB1B3C" w:rsidRPr="00077769">
        <w:rPr>
          <w:rFonts w:ascii="Times New Roman" w:hAnsi="Times New Roman" w:cs="Times New Roman"/>
          <w:sz w:val="28"/>
          <w:szCs w:val="28"/>
          <w:shd w:val="clear" w:color="auto" w:fill="FFFFFF"/>
        </w:rPr>
        <w:t xml:space="preserve"> змогу ухвалювати нестандартні рішення і бути чуттєвим до змін.</w:t>
      </w:r>
    </w:p>
    <w:p w:rsidR="00A533A8" w:rsidRPr="00077769" w:rsidRDefault="00AE28D5" w:rsidP="00E32F4E">
      <w:pPr>
        <w:spacing w:after="0" w:line="360" w:lineRule="auto"/>
        <w:ind w:firstLine="708"/>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bCs/>
          <w:sz w:val="28"/>
          <w:szCs w:val="28"/>
          <w:shd w:val="clear" w:color="auto" w:fill="FFFFFF"/>
        </w:rPr>
        <w:t>Успіх кожного з нас залежить від зусиль, які ми докладаємо для досягнення цілей, а для цього</w:t>
      </w:r>
      <w:r w:rsidR="00332723" w:rsidRPr="00077769">
        <w:rPr>
          <w:rFonts w:ascii="Times New Roman" w:hAnsi="Times New Roman" w:cs="Times New Roman"/>
          <w:bCs/>
          <w:sz w:val="28"/>
          <w:szCs w:val="28"/>
          <w:shd w:val="clear" w:color="auto" w:fill="FFFFFF"/>
        </w:rPr>
        <w:t xml:space="preserve"> необхідно</w:t>
      </w:r>
      <w:r w:rsidRPr="00077769">
        <w:rPr>
          <w:rFonts w:ascii="Times New Roman" w:hAnsi="Times New Roman" w:cs="Times New Roman"/>
          <w:bCs/>
          <w:sz w:val="28"/>
          <w:szCs w:val="28"/>
          <w:shd w:val="clear" w:color="auto" w:fill="FFFFFF"/>
        </w:rPr>
        <w:t>:</w:t>
      </w:r>
    </w:p>
    <w:p w:rsidR="00332723" w:rsidRPr="00077769" w:rsidRDefault="00B03977" w:rsidP="008645BC">
      <w:pPr>
        <w:pStyle w:val="a3"/>
        <w:numPr>
          <w:ilvl w:val="0"/>
          <w:numId w:val="37"/>
        </w:numPr>
        <w:spacing w:after="0" w:line="360" w:lineRule="auto"/>
        <w:jc w:val="both"/>
        <w:textAlignment w:val="baseline"/>
        <w:rPr>
          <w:rStyle w:val="a6"/>
          <w:rFonts w:ascii="Times New Roman" w:hAnsi="Times New Roman" w:cs="Times New Roman"/>
          <w:b w:val="0"/>
          <w:sz w:val="28"/>
          <w:szCs w:val="28"/>
          <w:shd w:val="clear" w:color="auto" w:fill="FFFFFF"/>
        </w:rPr>
      </w:pPr>
      <w:r w:rsidRPr="00077769">
        <w:rPr>
          <w:rFonts w:ascii="Times New Roman" w:hAnsi="Times New Roman" w:cs="Times New Roman"/>
          <w:sz w:val="28"/>
          <w:szCs w:val="28"/>
          <w:shd w:val="clear" w:color="auto" w:fill="FFFFFF"/>
        </w:rPr>
        <w:t xml:space="preserve">бути </w:t>
      </w:r>
      <w:r w:rsidRPr="00077769">
        <w:rPr>
          <w:rFonts w:ascii="Times New Roman" w:hAnsi="Times New Roman" w:cs="Times New Roman"/>
          <w:i/>
          <w:sz w:val="28"/>
          <w:szCs w:val="28"/>
          <w:shd w:val="clear" w:color="auto" w:fill="FFFFFF"/>
        </w:rPr>
        <w:t xml:space="preserve">комунікабельним </w:t>
      </w:r>
      <w:r w:rsidR="00EE1093" w:rsidRPr="00077769">
        <w:rPr>
          <w:rFonts w:ascii="Times New Roman" w:hAnsi="Times New Roman" w:cs="Times New Roman"/>
          <w:color w:val="222222"/>
          <w:sz w:val="28"/>
          <w:szCs w:val="28"/>
          <w:shd w:val="clear" w:color="auto" w:fill="FFFFFF"/>
          <w:lang w:val="ru-RU"/>
        </w:rPr>
        <w:t>–</w:t>
      </w:r>
      <w:r w:rsidR="00F10AFB" w:rsidRPr="00077769">
        <w:rPr>
          <w:rFonts w:ascii="Times New Roman" w:hAnsi="Times New Roman" w:cs="Times New Roman"/>
          <w:sz w:val="28"/>
          <w:szCs w:val="28"/>
          <w:shd w:val="clear" w:color="auto" w:fill="FFFFFF"/>
        </w:rPr>
        <w:t xml:space="preserve"> </w:t>
      </w:r>
      <w:r w:rsidR="00C937E8" w:rsidRPr="00077769">
        <w:rPr>
          <w:rFonts w:ascii="Times New Roman" w:hAnsi="Times New Roman" w:cs="Times New Roman"/>
          <w:sz w:val="28"/>
          <w:szCs w:val="28"/>
          <w:shd w:val="clear" w:color="auto" w:fill="FFFFFF"/>
        </w:rPr>
        <w:t>умі</w:t>
      </w:r>
      <w:r w:rsidR="00332723" w:rsidRPr="00077769">
        <w:rPr>
          <w:rFonts w:ascii="Times New Roman" w:hAnsi="Times New Roman" w:cs="Times New Roman"/>
          <w:sz w:val="28"/>
          <w:szCs w:val="28"/>
          <w:shd w:val="clear" w:color="auto" w:fill="FFFFFF"/>
        </w:rPr>
        <w:t xml:space="preserve">ти спілкуватися з людьми, доносити свою думку, а головне – </w:t>
      </w:r>
      <w:r w:rsidRPr="00077769">
        <w:rPr>
          <w:rFonts w:ascii="Times New Roman" w:hAnsi="Times New Roman" w:cs="Times New Roman"/>
          <w:sz w:val="28"/>
          <w:szCs w:val="28"/>
          <w:shd w:val="clear" w:color="auto" w:fill="FFFFFF"/>
        </w:rPr>
        <w:t>вміти</w:t>
      </w:r>
      <w:r w:rsidR="00332723" w:rsidRPr="00077769">
        <w:rPr>
          <w:rFonts w:ascii="Times New Roman" w:hAnsi="Times New Roman" w:cs="Times New Roman"/>
          <w:sz w:val="28"/>
          <w:szCs w:val="28"/>
          <w:shd w:val="clear" w:color="auto" w:fill="FFFFFF"/>
        </w:rPr>
        <w:t xml:space="preserve"> слухати і чути інших людей, роблячи потрібні висновки;</w:t>
      </w:r>
    </w:p>
    <w:p w:rsidR="009F1170" w:rsidRPr="00077769" w:rsidRDefault="009F1170" w:rsidP="008645BC">
      <w:pPr>
        <w:pStyle w:val="a3"/>
        <w:numPr>
          <w:ilvl w:val="0"/>
          <w:numId w:val="37"/>
        </w:numPr>
        <w:spacing w:after="0" w:line="360" w:lineRule="auto"/>
        <w:jc w:val="both"/>
        <w:textAlignment w:val="baseline"/>
        <w:rPr>
          <w:rStyle w:val="a7"/>
          <w:rFonts w:ascii="Times New Roman" w:hAnsi="Times New Roman" w:cs="Times New Roman"/>
          <w:bCs/>
          <w:i w:val="0"/>
          <w:iCs w:val="0"/>
          <w:sz w:val="28"/>
          <w:szCs w:val="28"/>
          <w:shd w:val="clear" w:color="auto" w:fill="FFFFFF"/>
        </w:rPr>
      </w:pPr>
      <w:r w:rsidRPr="00077769">
        <w:rPr>
          <w:rFonts w:ascii="Times New Roman" w:hAnsi="Times New Roman" w:cs="Times New Roman"/>
          <w:sz w:val="28"/>
          <w:szCs w:val="28"/>
          <w:shd w:val="clear" w:color="auto" w:fill="FFFFFF"/>
        </w:rPr>
        <w:lastRenderedPageBreak/>
        <w:t xml:space="preserve">бути </w:t>
      </w:r>
      <w:r w:rsidRPr="00077769">
        <w:rPr>
          <w:rFonts w:ascii="Times New Roman" w:hAnsi="Times New Roman" w:cs="Times New Roman"/>
          <w:i/>
          <w:sz w:val="28"/>
          <w:szCs w:val="28"/>
          <w:shd w:val="clear" w:color="auto" w:fill="FFFFFF"/>
        </w:rPr>
        <w:t xml:space="preserve">креативним </w:t>
      </w:r>
      <w:r w:rsidR="00EE1093" w:rsidRPr="00077769">
        <w:rPr>
          <w:rFonts w:ascii="Times New Roman" w:hAnsi="Times New Roman" w:cs="Times New Roman"/>
          <w:color w:val="222222"/>
          <w:sz w:val="28"/>
          <w:szCs w:val="28"/>
          <w:shd w:val="clear" w:color="auto" w:fill="FFFFFF"/>
        </w:rPr>
        <w:t>–</w:t>
      </w:r>
      <w:r w:rsidRPr="00077769">
        <w:rPr>
          <w:rFonts w:ascii="Times New Roman" w:hAnsi="Times New Roman" w:cs="Times New Roman"/>
          <w:sz w:val="28"/>
          <w:szCs w:val="28"/>
          <w:shd w:val="clear" w:color="auto" w:fill="FFFFFF"/>
        </w:rPr>
        <w:t xml:space="preserve"> </w:t>
      </w:r>
      <w:r w:rsidRPr="00077769">
        <w:rPr>
          <w:rStyle w:val="a7"/>
          <w:rFonts w:ascii="Times New Roman" w:hAnsi="Times New Roman" w:cs="Times New Roman"/>
          <w:bCs/>
          <w:i w:val="0"/>
          <w:sz w:val="28"/>
          <w:szCs w:val="28"/>
          <w:shd w:val="clear" w:color="auto" w:fill="FFFFFF"/>
        </w:rPr>
        <w:t>це вміти вирішувати</w:t>
      </w:r>
      <w:r w:rsidR="00F10AFB" w:rsidRPr="00077769">
        <w:rPr>
          <w:rStyle w:val="a7"/>
          <w:rFonts w:ascii="Times New Roman" w:hAnsi="Times New Roman" w:cs="Times New Roman"/>
          <w:bCs/>
          <w:i w:val="0"/>
          <w:sz w:val="28"/>
          <w:szCs w:val="28"/>
          <w:shd w:val="clear" w:color="auto" w:fill="FFFFFF"/>
        </w:rPr>
        <w:t xml:space="preserve"> </w:t>
      </w:r>
      <w:r w:rsidRPr="00077769">
        <w:rPr>
          <w:rStyle w:val="a7"/>
          <w:rFonts w:ascii="Times New Roman" w:hAnsi="Times New Roman" w:cs="Times New Roman"/>
          <w:bCs/>
          <w:i w:val="0"/>
          <w:sz w:val="28"/>
          <w:szCs w:val="28"/>
          <w:shd w:val="clear" w:color="auto" w:fill="FFFFFF"/>
        </w:rPr>
        <w:t>проблеми абсолютно новим неординарним способом;</w:t>
      </w:r>
      <w:r w:rsidRPr="00077769">
        <w:rPr>
          <w:rFonts w:ascii="Times New Roman" w:hAnsi="Times New Roman" w:cs="Times New Roman"/>
          <w:bCs/>
          <w:i/>
          <w:iCs/>
          <w:sz w:val="28"/>
          <w:szCs w:val="28"/>
          <w:shd w:val="clear" w:color="auto" w:fill="FFFFFF"/>
        </w:rPr>
        <w:t xml:space="preserve"> </w:t>
      </w:r>
      <w:r w:rsidRPr="00077769">
        <w:rPr>
          <w:rStyle w:val="a7"/>
          <w:rFonts w:ascii="Times New Roman" w:hAnsi="Times New Roman" w:cs="Times New Roman"/>
          <w:bCs/>
          <w:i w:val="0"/>
          <w:sz w:val="28"/>
          <w:szCs w:val="28"/>
          <w:shd w:val="clear" w:color="auto" w:fill="FFFFFF"/>
        </w:rPr>
        <w:t xml:space="preserve">відмовитися від стереотипного мислення, бути </w:t>
      </w:r>
      <w:r w:rsidRPr="00077769">
        <w:rPr>
          <w:rStyle w:val="a7"/>
          <w:rFonts w:ascii="Times New Roman" w:hAnsi="Times New Roman" w:cs="Times New Roman"/>
          <w:bCs/>
          <w:sz w:val="28"/>
          <w:szCs w:val="28"/>
          <w:shd w:val="clear" w:color="auto" w:fill="FFFFFF"/>
        </w:rPr>
        <w:t>гнучким</w:t>
      </w:r>
      <w:r w:rsidR="00F10AFB" w:rsidRPr="00077769">
        <w:rPr>
          <w:rStyle w:val="a7"/>
          <w:rFonts w:ascii="Times New Roman" w:hAnsi="Times New Roman" w:cs="Times New Roman"/>
          <w:bCs/>
          <w:sz w:val="28"/>
          <w:szCs w:val="28"/>
          <w:shd w:val="clear" w:color="auto" w:fill="FFFFFF"/>
        </w:rPr>
        <w:t xml:space="preserve"> </w:t>
      </w:r>
      <w:r w:rsidRPr="00077769">
        <w:rPr>
          <w:rStyle w:val="a7"/>
          <w:rFonts w:ascii="Times New Roman" w:hAnsi="Times New Roman" w:cs="Times New Roman"/>
          <w:bCs/>
          <w:sz w:val="28"/>
          <w:szCs w:val="28"/>
          <w:shd w:val="clear" w:color="auto" w:fill="FFFFFF"/>
        </w:rPr>
        <w:t>і оригінальним</w:t>
      </w:r>
      <w:r w:rsidRPr="00077769">
        <w:rPr>
          <w:rStyle w:val="a7"/>
          <w:rFonts w:ascii="Times New Roman" w:hAnsi="Times New Roman" w:cs="Times New Roman"/>
          <w:bCs/>
          <w:i w:val="0"/>
          <w:sz w:val="28"/>
          <w:szCs w:val="28"/>
          <w:shd w:val="clear" w:color="auto" w:fill="FFFFFF"/>
        </w:rPr>
        <w:t>, здатним інтуїтивно відчути правильний напрямок думки, генеруючи велику кількість ідей;</w:t>
      </w:r>
    </w:p>
    <w:p w:rsidR="00AE28D5" w:rsidRPr="00077769" w:rsidRDefault="00AE28D5" w:rsidP="008645BC">
      <w:pPr>
        <w:pStyle w:val="a3"/>
        <w:numPr>
          <w:ilvl w:val="0"/>
          <w:numId w:val="37"/>
        </w:numPr>
        <w:spacing w:after="0" w:line="360" w:lineRule="auto"/>
        <w:jc w:val="both"/>
        <w:textAlignment w:val="baseline"/>
        <w:rPr>
          <w:rStyle w:val="a6"/>
          <w:rFonts w:ascii="Times New Roman" w:hAnsi="Times New Roman" w:cs="Times New Roman"/>
          <w:b w:val="0"/>
          <w:sz w:val="28"/>
          <w:szCs w:val="28"/>
          <w:shd w:val="clear" w:color="auto" w:fill="FFFFFF"/>
        </w:rPr>
      </w:pPr>
      <w:r w:rsidRPr="00077769">
        <w:rPr>
          <w:rStyle w:val="a6"/>
          <w:rFonts w:ascii="Times New Roman" w:hAnsi="Times New Roman" w:cs="Times New Roman"/>
          <w:b w:val="0"/>
          <w:i/>
          <w:sz w:val="28"/>
          <w:szCs w:val="28"/>
          <w:bdr w:val="none" w:sz="0" w:space="0" w:color="auto" w:frame="1"/>
          <w:shd w:val="clear" w:color="auto" w:fill="FFFFFF"/>
        </w:rPr>
        <w:t>брати відповідальність на себе</w:t>
      </w:r>
      <w:r w:rsidRPr="00077769">
        <w:rPr>
          <w:rStyle w:val="a6"/>
          <w:rFonts w:ascii="Times New Roman" w:hAnsi="Times New Roman" w:cs="Times New Roman"/>
          <w:b w:val="0"/>
          <w:sz w:val="28"/>
          <w:szCs w:val="28"/>
          <w:bdr w:val="none" w:sz="0" w:space="0" w:color="auto" w:frame="1"/>
          <w:shd w:val="clear" w:color="auto" w:fill="FFFFFF"/>
        </w:rPr>
        <w:t xml:space="preserve">, </w:t>
      </w:r>
      <w:r w:rsidRPr="00077769">
        <w:rPr>
          <w:rFonts w:ascii="Times New Roman" w:hAnsi="Times New Roman" w:cs="Times New Roman"/>
          <w:sz w:val="28"/>
          <w:szCs w:val="28"/>
          <w:shd w:val="clear" w:color="auto" w:fill="FFFFFF"/>
        </w:rPr>
        <w:t>навчитися виправляти помилки, навіть якщо їх зробив хтось інший</w:t>
      </w:r>
      <w:r w:rsidRPr="00077769">
        <w:rPr>
          <w:rStyle w:val="a6"/>
          <w:rFonts w:ascii="Times New Roman" w:hAnsi="Times New Roman" w:cs="Times New Roman"/>
          <w:b w:val="0"/>
          <w:sz w:val="28"/>
          <w:szCs w:val="28"/>
          <w:bdr w:val="none" w:sz="0" w:space="0" w:color="auto" w:frame="1"/>
          <w:shd w:val="clear" w:color="auto" w:fill="FFFFFF"/>
        </w:rPr>
        <w:t>;</w:t>
      </w:r>
    </w:p>
    <w:p w:rsidR="00332723" w:rsidRPr="00077769" w:rsidRDefault="00332723" w:rsidP="008645BC">
      <w:pPr>
        <w:pStyle w:val="a3"/>
        <w:numPr>
          <w:ilvl w:val="0"/>
          <w:numId w:val="37"/>
        </w:numPr>
        <w:spacing w:after="0" w:line="360" w:lineRule="auto"/>
        <w:jc w:val="both"/>
        <w:textAlignment w:val="baseline"/>
        <w:rPr>
          <w:rStyle w:val="a6"/>
          <w:rFonts w:ascii="Times New Roman" w:hAnsi="Times New Roman" w:cs="Times New Roman"/>
          <w:b w:val="0"/>
          <w:sz w:val="28"/>
          <w:szCs w:val="28"/>
          <w:shd w:val="clear" w:color="auto" w:fill="FFFFFF"/>
        </w:rPr>
      </w:pPr>
      <w:r w:rsidRPr="00077769">
        <w:rPr>
          <w:rFonts w:ascii="Times New Roman" w:hAnsi="Times New Roman" w:cs="Times New Roman"/>
          <w:sz w:val="28"/>
          <w:szCs w:val="28"/>
          <w:shd w:val="clear" w:color="auto" w:fill="FFFFFF"/>
        </w:rPr>
        <w:t xml:space="preserve">бути </w:t>
      </w:r>
      <w:r w:rsidRPr="00077769">
        <w:rPr>
          <w:rFonts w:ascii="Times New Roman" w:hAnsi="Times New Roman" w:cs="Times New Roman"/>
          <w:i/>
          <w:sz w:val="28"/>
          <w:szCs w:val="28"/>
          <w:shd w:val="clear" w:color="auto" w:fill="FFFFFF"/>
        </w:rPr>
        <w:t>лідером</w:t>
      </w:r>
      <w:r w:rsidRPr="00077769">
        <w:rPr>
          <w:rFonts w:ascii="Times New Roman" w:hAnsi="Times New Roman" w:cs="Times New Roman"/>
          <w:sz w:val="28"/>
          <w:szCs w:val="28"/>
          <w:shd w:val="clear" w:color="auto" w:fill="FFFFFF"/>
        </w:rPr>
        <w:t xml:space="preserve">, </w:t>
      </w:r>
      <w:r w:rsidR="00776527" w:rsidRPr="00077769">
        <w:rPr>
          <w:rFonts w:ascii="Times New Roman" w:hAnsi="Times New Roman" w:cs="Times New Roman"/>
          <w:sz w:val="28"/>
          <w:szCs w:val="28"/>
          <w:shd w:val="clear" w:color="auto" w:fill="FFFFFF"/>
        </w:rPr>
        <w:t xml:space="preserve">особистістю, що користується визнанням та авторитетом в </w:t>
      </w:r>
      <w:r w:rsidR="00FD1ADB" w:rsidRPr="00077769">
        <w:rPr>
          <w:rFonts w:ascii="Times New Roman" w:hAnsi="Times New Roman" w:cs="Times New Roman"/>
          <w:sz w:val="28"/>
          <w:szCs w:val="28"/>
          <w:shd w:val="clear" w:color="auto" w:fill="FFFFFF"/>
        </w:rPr>
        <w:t>колективі, за якою</w:t>
      </w:r>
      <w:r w:rsidR="00776527" w:rsidRPr="00077769">
        <w:rPr>
          <w:rFonts w:ascii="Times New Roman" w:hAnsi="Times New Roman" w:cs="Times New Roman"/>
          <w:sz w:val="28"/>
          <w:szCs w:val="28"/>
          <w:shd w:val="clear" w:color="auto" w:fill="FFFFFF"/>
        </w:rPr>
        <w:t xml:space="preserve"> колектив визнає право приймати рішення про дії у важливих ситуаціях, бути організатором діяльності </w:t>
      </w:r>
      <w:r w:rsidR="00FD1ADB" w:rsidRPr="00077769">
        <w:rPr>
          <w:rFonts w:ascii="Times New Roman" w:hAnsi="Times New Roman" w:cs="Times New Roman"/>
          <w:sz w:val="28"/>
          <w:szCs w:val="28"/>
          <w:shd w:val="clear" w:color="auto" w:fill="FFFFFF"/>
        </w:rPr>
        <w:t>і регулювати відносини в ньому;</w:t>
      </w:r>
      <w:r w:rsidR="00F10AFB" w:rsidRPr="00077769">
        <w:rPr>
          <w:rFonts w:ascii="Times New Roman" w:hAnsi="Times New Roman" w:cs="Times New Roman"/>
          <w:sz w:val="28"/>
          <w:szCs w:val="28"/>
          <w:shd w:val="clear" w:color="auto" w:fill="FFFFFF"/>
        </w:rPr>
        <w:t xml:space="preserve"> </w:t>
      </w:r>
      <w:r w:rsidR="00776527" w:rsidRPr="00077769">
        <w:rPr>
          <w:rFonts w:ascii="Times New Roman" w:hAnsi="Times New Roman" w:cs="Times New Roman"/>
          <w:sz w:val="28"/>
          <w:szCs w:val="28"/>
          <w:shd w:val="clear" w:color="auto" w:fill="FFFFFF"/>
        </w:rPr>
        <w:t>бути надійним</w:t>
      </w:r>
      <w:r w:rsidRPr="00077769">
        <w:rPr>
          <w:rFonts w:ascii="Times New Roman" w:hAnsi="Times New Roman" w:cs="Times New Roman"/>
          <w:sz w:val="28"/>
          <w:szCs w:val="28"/>
          <w:shd w:val="clear" w:color="auto" w:fill="FFFFFF"/>
        </w:rPr>
        <w:t xml:space="preserve">, </w:t>
      </w:r>
      <w:r w:rsidR="00776527" w:rsidRPr="00077769">
        <w:rPr>
          <w:rFonts w:ascii="Times New Roman" w:hAnsi="Times New Roman" w:cs="Times New Roman"/>
          <w:sz w:val="28"/>
          <w:szCs w:val="28"/>
          <w:shd w:val="clear" w:color="auto" w:fill="FFFFFF"/>
        </w:rPr>
        <w:t>здатним</w:t>
      </w:r>
      <w:r w:rsidRPr="00077769">
        <w:rPr>
          <w:rFonts w:ascii="Times New Roman" w:hAnsi="Times New Roman" w:cs="Times New Roman"/>
          <w:sz w:val="28"/>
          <w:szCs w:val="28"/>
          <w:shd w:val="clear" w:color="auto" w:fill="FFFFFF"/>
        </w:rPr>
        <w:t xml:space="preserve"> повести за собою колектив</w:t>
      </w:r>
      <w:r w:rsidR="007D2BBD" w:rsidRPr="00077769">
        <w:rPr>
          <w:rFonts w:ascii="Times New Roman" w:hAnsi="Times New Roman" w:cs="Times New Roman"/>
          <w:sz w:val="28"/>
          <w:szCs w:val="28"/>
          <w:shd w:val="clear" w:color="auto" w:fill="FFFFFF"/>
        </w:rPr>
        <w:t>, іти на ризик,</w:t>
      </w:r>
      <w:r w:rsidR="00F10AFB" w:rsidRPr="00077769">
        <w:rPr>
          <w:rFonts w:ascii="Times New Roman" w:hAnsi="Times New Roman" w:cs="Times New Roman"/>
          <w:sz w:val="28"/>
          <w:szCs w:val="28"/>
          <w:shd w:val="clear" w:color="auto" w:fill="FFFFFF"/>
        </w:rPr>
        <w:t xml:space="preserve"> </w:t>
      </w:r>
      <w:r w:rsidR="007D2BBD" w:rsidRPr="00077769">
        <w:rPr>
          <w:rFonts w:ascii="Times New Roman" w:hAnsi="Times New Roman" w:cs="Times New Roman"/>
          <w:sz w:val="28"/>
          <w:szCs w:val="28"/>
          <w:shd w:val="clear" w:color="auto" w:fill="FFFFFF"/>
        </w:rPr>
        <w:t>який завжди проаналізований</w:t>
      </w:r>
      <w:r w:rsidRPr="00077769">
        <w:rPr>
          <w:rFonts w:ascii="Times New Roman" w:hAnsi="Times New Roman" w:cs="Times New Roman"/>
          <w:sz w:val="28"/>
          <w:szCs w:val="28"/>
          <w:shd w:val="clear" w:color="auto" w:fill="FFFFFF"/>
        </w:rPr>
        <w:t xml:space="preserve"> і реально оцінений</w:t>
      </w:r>
      <w:r w:rsidR="007D2BBD" w:rsidRPr="00077769">
        <w:rPr>
          <w:rFonts w:ascii="Times New Roman" w:hAnsi="Times New Roman" w:cs="Times New Roman"/>
          <w:sz w:val="28"/>
          <w:szCs w:val="28"/>
          <w:shd w:val="clear" w:color="auto" w:fill="FFFFFF"/>
        </w:rPr>
        <w:t>;</w:t>
      </w:r>
    </w:p>
    <w:p w:rsidR="00FD1ADB" w:rsidRPr="00077769" w:rsidRDefault="00AE28D5" w:rsidP="008645BC">
      <w:pPr>
        <w:pStyle w:val="a3"/>
        <w:numPr>
          <w:ilvl w:val="0"/>
          <w:numId w:val="37"/>
        </w:numPr>
        <w:spacing w:after="0" w:line="360" w:lineRule="auto"/>
        <w:jc w:val="both"/>
        <w:textAlignment w:val="baseline"/>
        <w:rPr>
          <w:rStyle w:val="a6"/>
          <w:rFonts w:ascii="Times New Roman" w:hAnsi="Times New Roman" w:cs="Times New Roman"/>
          <w:b w:val="0"/>
          <w:sz w:val="28"/>
          <w:szCs w:val="28"/>
          <w:shd w:val="clear" w:color="auto" w:fill="FFFFFF"/>
        </w:rPr>
      </w:pPr>
      <w:r w:rsidRPr="00077769">
        <w:rPr>
          <w:rStyle w:val="a6"/>
          <w:rFonts w:ascii="Times New Roman" w:hAnsi="Times New Roman" w:cs="Times New Roman"/>
          <w:b w:val="0"/>
          <w:sz w:val="28"/>
          <w:szCs w:val="28"/>
          <w:bdr w:val="none" w:sz="0" w:space="0" w:color="auto" w:frame="1"/>
          <w:shd w:val="clear" w:color="auto" w:fill="FFFFFF"/>
        </w:rPr>
        <w:t xml:space="preserve">бути більш </w:t>
      </w:r>
      <w:r w:rsidRPr="00077769">
        <w:rPr>
          <w:rStyle w:val="a6"/>
          <w:rFonts w:ascii="Times New Roman" w:hAnsi="Times New Roman" w:cs="Times New Roman"/>
          <w:b w:val="0"/>
          <w:i/>
          <w:sz w:val="28"/>
          <w:szCs w:val="28"/>
          <w:bdr w:val="none" w:sz="0" w:space="0" w:color="auto" w:frame="1"/>
          <w:shd w:val="clear" w:color="auto" w:fill="FFFFFF"/>
        </w:rPr>
        <w:t>зосередженим</w:t>
      </w:r>
      <w:r w:rsidRPr="00077769">
        <w:rPr>
          <w:rStyle w:val="a6"/>
          <w:rFonts w:ascii="Times New Roman" w:hAnsi="Times New Roman" w:cs="Times New Roman"/>
          <w:b w:val="0"/>
          <w:sz w:val="28"/>
          <w:szCs w:val="28"/>
          <w:bdr w:val="none" w:sz="0" w:space="0" w:color="auto" w:frame="1"/>
          <w:shd w:val="clear" w:color="auto" w:fill="FFFFFF"/>
        </w:rPr>
        <w:t>, п</w:t>
      </w:r>
      <w:r w:rsidRPr="00077769">
        <w:rPr>
          <w:rFonts w:ascii="Times New Roman" w:hAnsi="Times New Roman" w:cs="Times New Roman"/>
          <w:sz w:val="28"/>
          <w:szCs w:val="28"/>
          <w:shd w:val="clear" w:color="auto" w:fill="FFFFFF"/>
        </w:rPr>
        <w:t>ерестати звертати увагу на те, що не має нічого спільного з вашими цілями</w:t>
      </w:r>
      <w:r w:rsidR="00FD1ADB" w:rsidRPr="00077769">
        <w:rPr>
          <w:rFonts w:ascii="Times New Roman" w:hAnsi="Times New Roman" w:cs="Times New Roman"/>
          <w:sz w:val="28"/>
          <w:szCs w:val="28"/>
          <w:shd w:val="clear" w:color="auto" w:fill="FFFFFF"/>
        </w:rPr>
        <w:t>, що дасть можливість підвищити продуктивність роботи, стосунки з іншими і навіть загальне самопочуття</w:t>
      </w:r>
      <w:r w:rsidRPr="00077769">
        <w:rPr>
          <w:rStyle w:val="a6"/>
          <w:rFonts w:ascii="Times New Roman" w:hAnsi="Times New Roman" w:cs="Times New Roman"/>
          <w:b w:val="0"/>
          <w:sz w:val="28"/>
          <w:szCs w:val="28"/>
          <w:bdr w:val="none" w:sz="0" w:space="0" w:color="auto" w:frame="1"/>
          <w:shd w:val="clear" w:color="auto" w:fill="FFFFFF"/>
        </w:rPr>
        <w:t>;</w:t>
      </w:r>
    </w:p>
    <w:p w:rsidR="007D2BBD" w:rsidRPr="00077769" w:rsidRDefault="007D2BBD"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sz w:val="28"/>
          <w:szCs w:val="28"/>
          <w:shd w:val="clear" w:color="auto" w:fill="FFFFFF"/>
        </w:rPr>
        <w:t xml:space="preserve">уміти </w:t>
      </w:r>
      <w:r w:rsidRPr="00077769">
        <w:rPr>
          <w:rFonts w:ascii="Times New Roman" w:hAnsi="Times New Roman" w:cs="Times New Roman"/>
          <w:i/>
          <w:sz w:val="28"/>
          <w:szCs w:val="28"/>
          <w:shd w:val="clear" w:color="auto" w:fill="FFFFFF"/>
        </w:rPr>
        <w:t>користуватися своїми сильними якостями</w:t>
      </w:r>
      <w:r w:rsidR="00FD1ADB" w:rsidRPr="00077769">
        <w:rPr>
          <w:rFonts w:ascii="Times New Roman" w:hAnsi="Times New Roman" w:cs="Times New Roman"/>
          <w:i/>
          <w:sz w:val="28"/>
          <w:szCs w:val="28"/>
          <w:shd w:val="clear" w:color="auto" w:fill="FFFFFF"/>
        </w:rPr>
        <w:t>,</w:t>
      </w:r>
      <w:r w:rsidR="00FD1ADB" w:rsidRPr="00077769">
        <w:rPr>
          <w:rFonts w:ascii="Times New Roman" w:hAnsi="Times New Roman" w:cs="Times New Roman"/>
          <w:sz w:val="28"/>
          <w:szCs w:val="28"/>
          <w:shd w:val="clear" w:color="auto" w:fill="FFFFFF"/>
        </w:rPr>
        <w:t xml:space="preserve"> такими як: </w:t>
      </w:r>
      <w:r w:rsidR="00FD1ADB" w:rsidRPr="00077769">
        <w:rPr>
          <w:rFonts w:ascii="Times New Roman" w:eastAsia="Times New Roman" w:hAnsi="Times New Roman" w:cs="Times New Roman"/>
          <w:sz w:val="28"/>
          <w:szCs w:val="28"/>
          <w:lang w:eastAsia="ru-RU"/>
        </w:rPr>
        <w:t xml:space="preserve">висока працездатність; цілеспрямованість; вміння мислити аналітично; почуття відповідальності; </w:t>
      </w:r>
      <w:r w:rsidR="00745A27" w:rsidRPr="00077769">
        <w:rPr>
          <w:rFonts w:ascii="Times New Roman" w:eastAsia="Times New Roman" w:hAnsi="Times New Roman" w:cs="Times New Roman"/>
          <w:sz w:val="28"/>
          <w:szCs w:val="28"/>
          <w:lang w:eastAsia="ru-RU"/>
        </w:rPr>
        <w:t>комунікабельність, дружелюбність;</w:t>
      </w:r>
    </w:p>
    <w:p w:rsidR="00AE28D5" w:rsidRPr="00077769" w:rsidRDefault="00AE28D5"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Style w:val="a6"/>
          <w:rFonts w:ascii="Times New Roman" w:hAnsi="Times New Roman" w:cs="Times New Roman"/>
          <w:b w:val="0"/>
          <w:i/>
          <w:sz w:val="28"/>
          <w:szCs w:val="28"/>
          <w:bdr w:val="none" w:sz="0" w:space="0" w:color="auto" w:frame="1"/>
          <w:shd w:val="clear" w:color="auto" w:fill="FFFFFF"/>
        </w:rPr>
        <w:t>боротися</w:t>
      </w:r>
      <w:r w:rsidRPr="00077769">
        <w:rPr>
          <w:rStyle w:val="a6"/>
          <w:rFonts w:ascii="Times New Roman" w:hAnsi="Times New Roman" w:cs="Times New Roman"/>
          <w:b w:val="0"/>
          <w:sz w:val="28"/>
          <w:szCs w:val="28"/>
          <w:bdr w:val="none" w:sz="0" w:space="0" w:color="auto" w:frame="1"/>
          <w:shd w:val="clear" w:color="auto" w:fill="FFFFFF"/>
        </w:rPr>
        <w:t xml:space="preserve"> за те, що вам необхідно </w:t>
      </w:r>
      <w:r w:rsidR="00EE1093" w:rsidRPr="00077769">
        <w:rPr>
          <w:rFonts w:ascii="Times New Roman" w:hAnsi="Times New Roman" w:cs="Times New Roman"/>
          <w:color w:val="222222"/>
          <w:sz w:val="28"/>
          <w:szCs w:val="28"/>
          <w:shd w:val="clear" w:color="auto" w:fill="FFFFFF"/>
          <w:lang w:val="ru-RU"/>
        </w:rPr>
        <w:t>–</w:t>
      </w:r>
      <w:r w:rsidRPr="00077769">
        <w:rPr>
          <w:rStyle w:val="a6"/>
          <w:rFonts w:ascii="Times New Roman" w:hAnsi="Times New Roman" w:cs="Times New Roman"/>
          <w:b w:val="0"/>
          <w:sz w:val="28"/>
          <w:szCs w:val="28"/>
          <w:bdr w:val="none" w:sz="0" w:space="0" w:color="auto" w:frame="1"/>
          <w:shd w:val="clear" w:color="auto" w:fill="FFFFFF"/>
        </w:rPr>
        <w:t xml:space="preserve"> у</w:t>
      </w:r>
      <w:r w:rsidRPr="00077769">
        <w:rPr>
          <w:rFonts w:ascii="Times New Roman" w:hAnsi="Times New Roman" w:cs="Times New Roman"/>
          <w:sz w:val="28"/>
          <w:szCs w:val="28"/>
          <w:shd w:val="clear" w:color="auto" w:fill="FFFFFF"/>
        </w:rPr>
        <w:t>спішними не народжуються, а стають;</w:t>
      </w:r>
    </w:p>
    <w:p w:rsidR="00745A27" w:rsidRPr="00077769" w:rsidRDefault="007D2BBD"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i/>
          <w:sz w:val="28"/>
          <w:szCs w:val="28"/>
          <w:shd w:val="clear" w:color="auto" w:fill="FFFFFF"/>
        </w:rPr>
        <w:t>мати жагу успіху</w:t>
      </w:r>
      <w:r w:rsidR="00745A27" w:rsidRPr="00077769">
        <w:rPr>
          <w:rFonts w:ascii="Times New Roman" w:hAnsi="Times New Roman" w:cs="Times New Roman"/>
          <w:i/>
          <w:sz w:val="28"/>
          <w:szCs w:val="28"/>
          <w:shd w:val="clear" w:color="auto" w:fill="FFFFFF"/>
        </w:rPr>
        <w:t xml:space="preserve">, </w:t>
      </w:r>
      <w:r w:rsidR="00745A27" w:rsidRPr="00077769">
        <w:rPr>
          <w:rFonts w:ascii="Times New Roman" w:hAnsi="Times New Roman" w:cs="Times New Roman"/>
          <w:sz w:val="28"/>
          <w:szCs w:val="28"/>
          <w:shd w:val="clear" w:color="auto" w:fill="FFFFFF"/>
        </w:rPr>
        <w:t xml:space="preserve">який побудувати на трьох «китах» </w:t>
      </w:r>
      <w:r w:rsidR="00EE1093" w:rsidRPr="00077769">
        <w:rPr>
          <w:rFonts w:ascii="Times New Roman" w:hAnsi="Times New Roman" w:cs="Times New Roman"/>
          <w:color w:val="222222"/>
          <w:sz w:val="28"/>
          <w:szCs w:val="28"/>
          <w:shd w:val="clear" w:color="auto" w:fill="FFFFFF"/>
          <w:lang w:val="ru-RU"/>
        </w:rPr>
        <w:t>–</w:t>
      </w:r>
      <w:r w:rsidR="00745A27" w:rsidRPr="00077769">
        <w:rPr>
          <w:rFonts w:ascii="Times New Roman" w:hAnsi="Times New Roman" w:cs="Times New Roman"/>
          <w:sz w:val="28"/>
          <w:szCs w:val="28"/>
          <w:shd w:val="clear" w:color="auto" w:fill="FFFFFF"/>
        </w:rPr>
        <w:t xml:space="preserve"> освіта, родина, любов</w:t>
      </w:r>
      <w:r w:rsidR="001F7295" w:rsidRPr="00077769">
        <w:rPr>
          <w:rFonts w:ascii="Times New Roman" w:hAnsi="Times New Roman" w:cs="Times New Roman"/>
          <w:sz w:val="28"/>
          <w:szCs w:val="28"/>
          <w:shd w:val="clear" w:color="auto" w:fill="FFFFFF"/>
        </w:rPr>
        <w:t xml:space="preserve"> до будь-яких справ; </w:t>
      </w:r>
      <w:r w:rsidRPr="00077769">
        <w:rPr>
          <w:rFonts w:ascii="Times New Roman" w:hAnsi="Times New Roman" w:cs="Times New Roman"/>
          <w:sz w:val="28"/>
          <w:szCs w:val="28"/>
          <w:shd w:val="clear" w:color="auto" w:fill="FFFFFF"/>
        </w:rPr>
        <w:t>успішна людина ніколи не зупиняється на досягнутому, вона прагне більшого, а</w:t>
      </w:r>
      <w:r w:rsidR="00B02F4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значить здатна </w:t>
      </w:r>
      <w:r w:rsidR="001F7295" w:rsidRPr="00077769">
        <w:rPr>
          <w:rFonts w:ascii="Times New Roman" w:hAnsi="Times New Roman" w:cs="Times New Roman"/>
          <w:sz w:val="28"/>
          <w:szCs w:val="28"/>
          <w:shd w:val="clear" w:color="auto" w:fill="FFFFFF"/>
        </w:rPr>
        <w:t xml:space="preserve">на </w:t>
      </w:r>
      <w:r w:rsidRPr="00077769">
        <w:rPr>
          <w:rFonts w:ascii="Times New Roman" w:hAnsi="Times New Roman" w:cs="Times New Roman"/>
          <w:sz w:val="28"/>
          <w:szCs w:val="28"/>
          <w:shd w:val="clear" w:color="auto" w:fill="FFFFFF"/>
        </w:rPr>
        <w:t xml:space="preserve">успіх; </w:t>
      </w:r>
    </w:p>
    <w:p w:rsidR="00AE28D5" w:rsidRPr="00077769" w:rsidRDefault="00AE28D5"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i/>
          <w:sz w:val="28"/>
          <w:szCs w:val="28"/>
          <w:shd w:val="clear" w:color="auto" w:fill="FFFFFF"/>
        </w:rPr>
        <w:t>спілкуватися</w:t>
      </w:r>
      <w:r w:rsidR="00B02F4B" w:rsidRPr="00077769">
        <w:rPr>
          <w:rFonts w:ascii="Times New Roman" w:hAnsi="Times New Roman" w:cs="Times New Roman"/>
          <w:i/>
          <w:sz w:val="28"/>
          <w:szCs w:val="28"/>
          <w:shd w:val="clear" w:color="auto" w:fill="FFFFFF"/>
        </w:rPr>
        <w:t xml:space="preserve"> </w:t>
      </w:r>
      <w:r w:rsidRPr="00077769">
        <w:rPr>
          <w:rFonts w:ascii="Times New Roman" w:hAnsi="Times New Roman" w:cs="Times New Roman"/>
          <w:i/>
          <w:sz w:val="28"/>
          <w:szCs w:val="28"/>
          <w:shd w:val="clear" w:color="auto" w:fill="FFFFFF"/>
        </w:rPr>
        <w:t xml:space="preserve">з </w:t>
      </w:r>
      <w:r w:rsidR="001F7295" w:rsidRPr="00077769">
        <w:rPr>
          <w:rFonts w:ascii="Times New Roman" w:hAnsi="Times New Roman" w:cs="Times New Roman"/>
          <w:i/>
          <w:sz w:val="28"/>
          <w:szCs w:val="28"/>
          <w:shd w:val="clear" w:color="auto" w:fill="FFFFFF"/>
        </w:rPr>
        <w:t>успішними і цікавими особистостя</w:t>
      </w:r>
      <w:r w:rsidRPr="00077769">
        <w:rPr>
          <w:rFonts w:ascii="Times New Roman" w:hAnsi="Times New Roman" w:cs="Times New Roman"/>
          <w:i/>
          <w:sz w:val="28"/>
          <w:szCs w:val="28"/>
          <w:shd w:val="clear" w:color="auto" w:fill="FFFFFF"/>
        </w:rPr>
        <w:t>ми</w:t>
      </w:r>
      <w:r w:rsidRPr="00077769">
        <w:rPr>
          <w:rFonts w:ascii="Times New Roman" w:hAnsi="Times New Roman" w:cs="Times New Roman"/>
          <w:sz w:val="28"/>
          <w:szCs w:val="28"/>
          <w:shd w:val="clear" w:color="auto" w:fill="FFFFFF"/>
        </w:rPr>
        <w:t xml:space="preserve">, яких ви поважаєте і які служать для вас прикладом, мотивують </w:t>
      </w:r>
      <w:r w:rsidR="001F7295" w:rsidRPr="00077769">
        <w:rPr>
          <w:rFonts w:ascii="Times New Roman" w:hAnsi="Times New Roman" w:cs="Times New Roman"/>
          <w:sz w:val="28"/>
          <w:szCs w:val="28"/>
          <w:shd w:val="clear" w:color="auto" w:fill="FFFFFF"/>
        </w:rPr>
        <w:t xml:space="preserve">до нових досягнень </w:t>
      </w:r>
      <w:r w:rsidRPr="00077769">
        <w:rPr>
          <w:rFonts w:ascii="Times New Roman" w:hAnsi="Times New Roman" w:cs="Times New Roman"/>
          <w:sz w:val="28"/>
          <w:szCs w:val="28"/>
          <w:shd w:val="clear" w:color="auto" w:fill="FFFFFF"/>
        </w:rPr>
        <w:t>і дозволяють краще розбиратися в професійному середовищі;</w:t>
      </w:r>
    </w:p>
    <w:p w:rsidR="00763703" w:rsidRPr="00077769" w:rsidRDefault="00AE28D5"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Style w:val="a6"/>
          <w:rFonts w:ascii="Times New Roman" w:hAnsi="Times New Roman" w:cs="Times New Roman"/>
          <w:b w:val="0"/>
          <w:sz w:val="28"/>
          <w:szCs w:val="28"/>
          <w:bdr w:val="none" w:sz="0" w:space="0" w:color="auto" w:frame="1"/>
          <w:shd w:val="clear" w:color="auto" w:fill="FFFFFF"/>
        </w:rPr>
        <w:t xml:space="preserve">бути </w:t>
      </w:r>
      <w:r w:rsidRPr="00077769">
        <w:rPr>
          <w:rStyle w:val="a6"/>
          <w:rFonts w:ascii="Times New Roman" w:hAnsi="Times New Roman" w:cs="Times New Roman"/>
          <w:b w:val="0"/>
          <w:i/>
          <w:sz w:val="28"/>
          <w:szCs w:val="28"/>
          <w:bdr w:val="none" w:sz="0" w:space="0" w:color="auto" w:frame="1"/>
          <w:shd w:val="clear" w:color="auto" w:fill="FFFFFF"/>
        </w:rPr>
        <w:t>дисциплінованим</w:t>
      </w:r>
      <w:r w:rsidRPr="00077769">
        <w:rPr>
          <w:rStyle w:val="a6"/>
          <w:rFonts w:ascii="Times New Roman" w:hAnsi="Times New Roman" w:cs="Times New Roman"/>
          <w:b w:val="0"/>
          <w:sz w:val="28"/>
          <w:szCs w:val="28"/>
          <w:bdr w:val="none" w:sz="0" w:space="0" w:color="auto" w:frame="1"/>
          <w:shd w:val="clear" w:color="auto" w:fill="FFFFFF"/>
        </w:rPr>
        <w:t>, адже д</w:t>
      </w:r>
      <w:r w:rsidRPr="00077769">
        <w:rPr>
          <w:rFonts w:ascii="Times New Roman" w:hAnsi="Times New Roman" w:cs="Times New Roman"/>
          <w:sz w:val="28"/>
          <w:szCs w:val="28"/>
          <w:shd w:val="clear" w:color="auto" w:fill="FFFFFF"/>
        </w:rPr>
        <w:t>исципліна</w:t>
      </w:r>
      <w:r w:rsidR="00D51763" w:rsidRPr="00077769">
        <w:rPr>
          <w:rFonts w:ascii="Times New Roman" w:hAnsi="Times New Roman" w:cs="Times New Roman"/>
          <w:sz w:val="28"/>
          <w:szCs w:val="28"/>
          <w:shd w:val="clear" w:color="auto" w:fill="FFFFFF"/>
        </w:rPr>
        <w:t xml:space="preserve"> </w:t>
      </w:r>
      <w:r w:rsidR="00EE1093" w:rsidRPr="00077769">
        <w:rPr>
          <w:rFonts w:ascii="Times New Roman" w:hAnsi="Times New Roman" w:cs="Times New Roman"/>
          <w:color w:val="222222"/>
          <w:sz w:val="28"/>
          <w:szCs w:val="28"/>
          <w:shd w:val="clear" w:color="auto" w:fill="FFFFFF"/>
        </w:rPr>
        <w:t>–</w:t>
      </w:r>
      <w:r w:rsidR="00D51763" w:rsidRPr="00077769">
        <w:rPr>
          <w:rFonts w:ascii="Times New Roman" w:hAnsi="Times New Roman" w:cs="Times New Roman"/>
          <w:sz w:val="28"/>
          <w:szCs w:val="28"/>
          <w:shd w:val="clear" w:color="auto" w:fill="FFFFFF"/>
        </w:rPr>
        <w:t xml:space="preserve"> закон життя, існуючий на всіх її рівнях</w:t>
      </w:r>
      <w:r w:rsidR="00D51763" w:rsidRPr="00077769">
        <w:rPr>
          <w:rFonts w:ascii="Times New Roman" w:hAnsi="Times New Roman" w:cs="Times New Roman"/>
          <w:sz w:val="28"/>
          <w:szCs w:val="28"/>
        </w:rPr>
        <w:t xml:space="preserve">, вона </w:t>
      </w:r>
      <w:r w:rsidR="00D51763" w:rsidRPr="00077769">
        <w:rPr>
          <w:rFonts w:ascii="Times New Roman" w:hAnsi="Times New Roman" w:cs="Times New Roman"/>
          <w:sz w:val="28"/>
          <w:szCs w:val="28"/>
          <w:shd w:val="clear" w:color="auto" w:fill="FFFFFF"/>
        </w:rPr>
        <w:t>приносить безпеку і полегшує життя</w:t>
      </w:r>
      <w:r w:rsidRPr="00077769">
        <w:rPr>
          <w:rFonts w:ascii="Times New Roman" w:hAnsi="Times New Roman" w:cs="Times New Roman"/>
          <w:sz w:val="28"/>
          <w:szCs w:val="28"/>
          <w:shd w:val="clear" w:color="auto" w:fill="FFFFFF"/>
        </w:rPr>
        <w:t xml:space="preserve">, </w:t>
      </w:r>
      <w:r w:rsidR="00D51763" w:rsidRPr="00077769">
        <w:rPr>
          <w:rFonts w:ascii="Times New Roman" w:hAnsi="Times New Roman" w:cs="Times New Roman"/>
          <w:sz w:val="28"/>
          <w:szCs w:val="28"/>
          <w:shd w:val="clear" w:color="auto" w:fill="FFFFFF"/>
        </w:rPr>
        <w:t xml:space="preserve">забезпечує </w:t>
      </w:r>
      <w:r w:rsidRPr="00077769">
        <w:rPr>
          <w:rFonts w:ascii="Times New Roman" w:hAnsi="Times New Roman" w:cs="Times New Roman"/>
          <w:sz w:val="28"/>
          <w:szCs w:val="28"/>
          <w:shd w:val="clear" w:color="auto" w:fill="FFFFFF"/>
        </w:rPr>
        <w:t xml:space="preserve">чіткий </w:t>
      </w:r>
      <w:r w:rsidRPr="00077769">
        <w:rPr>
          <w:rFonts w:ascii="Times New Roman" w:hAnsi="Times New Roman" w:cs="Times New Roman"/>
          <w:sz w:val="28"/>
          <w:szCs w:val="28"/>
          <w:shd w:val="clear" w:color="auto" w:fill="FFFFFF"/>
        </w:rPr>
        <w:lastRenderedPageBreak/>
        <w:t>розпорядок дня і планування справ, допомагаючи витрачати час і сили на досягнення цілей;</w:t>
      </w:r>
    </w:p>
    <w:p w:rsidR="007D2BBD" w:rsidRPr="00077769" w:rsidRDefault="007D2BBD"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sz w:val="28"/>
          <w:szCs w:val="28"/>
          <w:shd w:val="clear" w:color="auto" w:fill="FFFFFF"/>
        </w:rPr>
        <w:t xml:space="preserve">бути </w:t>
      </w:r>
      <w:r w:rsidRPr="00077769">
        <w:rPr>
          <w:rFonts w:ascii="Times New Roman" w:hAnsi="Times New Roman" w:cs="Times New Roman"/>
          <w:i/>
          <w:sz w:val="28"/>
          <w:szCs w:val="28"/>
          <w:shd w:val="clear" w:color="auto" w:fill="FFFFFF"/>
        </w:rPr>
        <w:t>самокритичним</w:t>
      </w:r>
      <w:r w:rsidR="00EE1093" w:rsidRPr="00077769">
        <w:rPr>
          <w:rFonts w:ascii="Times New Roman" w:hAnsi="Times New Roman" w:cs="Times New Roman"/>
          <w:sz w:val="28"/>
          <w:szCs w:val="28"/>
          <w:shd w:val="clear" w:color="auto" w:fill="FFFFFF"/>
        </w:rPr>
        <w:t>,</w:t>
      </w:r>
      <w:r w:rsidR="00DF08D7" w:rsidRPr="00077769">
        <w:rPr>
          <w:rFonts w:ascii="Times New Roman" w:hAnsi="Times New Roman" w:cs="Times New Roman"/>
          <w:sz w:val="28"/>
          <w:szCs w:val="28"/>
          <w:shd w:val="clear" w:color="auto" w:fill="FFFFFF"/>
        </w:rPr>
        <w:t xml:space="preserve"> </w:t>
      </w:r>
      <w:r w:rsidR="00EE1093" w:rsidRPr="00077769">
        <w:rPr>
          <w:rFonts w:ascii="Times New Roman" w:hAnsi="Times New Roman" w:cs="Times New Roman"/>
          <w:color w:val="222222"/>
          <w:sz w:val="28"/>
          <w:szCs w:val="28"/>
          <w:shd w:val="clear" w:color="auto" w:fill="FFFFFF"/>
        </w:rPr>
        <w:t>–</w:t>
      </w:r>
      <w:r w:rsidR="00DF08D7" w:rsidRPr="00077769">
        <w:rPr>
          <w:rFonts w:ascii="Times New Roman" w:hAnsi="Times New Roman" w:cs="Times New Roman"/>
          <w:sz w:val="28"/>
          <w:szCs w:val="28"/>
          <w:shd w:val="clear" w:color="auto" w:fill="FFFFFF"/>
        </w:rPr>
        <w:t xml:space="preserve"> це </w:t>
      </w:r>
      <w:r w:rsidRPr="00077769">
        <w:rPr>
          <w:rFonts w:ascii="Times New Roman" w:hAnsi="Times New Roman" w:cs="Times New Roman"/>
          <w:sz w:val="28"/>
          <w:szCs w:val="28"/>
          <w:shd w:val="clear" w:color="auto" w:fill="FFFFFF"/>
        </w:rPr>
        <w:t>якість,</w:t>
      </w:r>
      <w:r w:rsidR="00DF08D7" w:rsidRPr="00077769">
        <w:rPr>
          <w:rFonts w:ascii="Times New Roman" w:eastAsia="Times New Roman" w:hAnsi="Times New Roman" w:cs="Times New Roman"/>
          <w:sz w:val="28"/>
          <w:szCs w:val="28"/>
          <w:lang w:eastAsia="ru-RU"/>
        </w:rPr>
        <w:t xml:space="preserve"> </w:t>
      </w:r>
      <w:r w:rsidR="00763703" w:rsidRPr="00077769">
        <w:rPr>
          <w:rFonts w:ascii="Times New Roman" w:hAnsi="Times New Roman" w:cs="Times New Roman"/>
          <w:sz w:val="28"/>
          <w:szCs w:val="28"/>
          <w:shd w:val="clear" w:color="auto" w:fill="FFFFFF"/>
        </w:rPr>
        <w:t>яка</w:t>
      </w:r>
      <w:r w:rsidR="00B02F4B" w:rsidRPr="00077769">
        <w:rPr>
          <w:rFonts w:ascii="Times New Roman" w:hAnsi="Times New Roman" w:cs="Times New Roman"/>
          <w:sz w:val="28"/>
          <w:szCs w:val="28"/>
          <w:shd w:val="clear" w:color="auto" w:fill="FFFFFF"/>
        </w:rPr>
        <w:t xml:space="preserve"> </w:t>
      </w:r>
      <w:r w:rsidR="00763703" w:rsidRPr="00077769">
        <w:rPr>
          <w:rFonts w:ascii="Times New Roman" w:hAnsi="Times New Roman" w:cs="Times New Roman"/>
          <w:sz w:val="28"/>
          <w:szCs w:val="28"/>
          <w:shd w:val="clear" w:color="auto" w:fill="FFFFFF"/>
        </w:rPr>
        <w:t>дозволяє завжди бути в реальності:</w:t>
      </w:r>
      <w:r w:rsidR="00763703" w:rsidRPr="00077769">
        <w:rPr>
          <w:rFonts w:ascii="Times New Roman" w:eastAsia="Times New Roman" w:hAnsi="Times New Roman" w:cs="Times New Roman"/>
          <w:sz w:val="28"/>
          <w:szCs w:val="28"/>
          <w:lang w:eastAsia="ru-RU"/>
        </w:rPr>
        <w:t xml:space="preserve"> визнавати помилки і невдачі,</w:t>
      </w:r>
      <w:r w:rsidR="00B02F4B" w:rsidRPr="00077769">
        <w:rPr>
          <w:rFonts w:ascii="Times New Roman" w:eastAsia="Times New Roman" w:hAnsi="Times New Roman" w:cs="Times New Roman"/>
          <w:sz w:val="28"/>
          <w:szCs w:val="28"/>
          <w:lang w:eastAsia="ru-RU"/>
        </w:rPr>
        <w:t xml:space="preserve"> </w:t>
      </w:r>
      <w:r w:rsidR="00DF08D7" w:rsidRPr="00077769">
        <w:rPr>
          <w:rFonts w:ascii="Times New Roman" w:eastAsia="Times New Roman" w:hAnsi="Times New Roman" w:cs="Times New Roman"/>
          <w:sz w:val="28"/>
          <w:szCs w:val="28"/>
          <w:lang w:eastAsia="ru-RU"/>
        </w:rPr>
        <w:t xml:space="preserve">мотивує вдосконалюватися, </w:t>
      </w:r>
      <w:r w:rsidR="00763703" w:rsidRPr="00077769">
        <w:rPr>
          <w:rFonts w:ascii="Times New Roman" w:eastAsia="Times New Roman" w:hAnsi="Times New Roman" w:cs="Times New Roman"/>
          <w:sz w:val="28"/>
          <w:szCs w:val="28"/>
          <w:lang w:eastAsia="ru-RU"/>
        </w:rPr>
        <w:t xml:space="preserve">працювати над своїми недоліками, </w:t>
      </w:r>
      <w:r w:rsidR="00DF08D7" w:rsidRPr="00077769">
        <w:rPr>
          <w:rFonts w:ascii="Times New Roman" w:eastAsia="Times New Roman" w:hAnsi="Times New Roman" w:cs="Times New Roman"/>
          <w:sz w:val="28"/>
          <w:szCs w:val="28"/>
          <w:lang w:eastAsia="ru-RU"/>
        </w:rPr>
        <w:t>допомагає правильно оцінюва</w:t>
      </w:r>
      <w:r w:rsidR="00763703" w:rsidRPr="00077769">
        <w:rPr>
          <w:rFonts w:ascii="Times New Roman" w:eastAsia="Times New Roman" w:hAnsi="Times New Roman" w:cs="Times New Roman"/>
          <w:sz w:val="28"/>
          <w:szCs w:val="28"/>
          <w:lang w:eastAsia="ru-RU"/>
        </w:rPr>
        <w:t>ти свої сильні і слабкі сторони</w:t>
      </w:r>
      <w:r w:rsidR="00763703" w:rsidRPr="00077769">
        <w:rPr>
          <w:rFonts w:ascii="Times New Roman" w:hAnsi="Times New Roman" w:cs="Times New Roman"/>
          <w:sz w:val="28"/>
          <w:szCs w:val="28"/>
          <w:shd w:val="clear" w:color="auto" w:fill="FFFFFF"/>
        </w:rPr>
        <w:t>;</w:t>
      </w:r>
    </w:p>
    <w:p w:rsidR="007D2BBD" w:rsidRPr="00077769" w:rsidRDefault="007D2BBD"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sz w:val="28"/>
          <w:szCs w:val="28"/>
          <w:shd w:val="clear" w:color="auto" w:fill="FFFFFF"/>
        </w:rPr>
        <w:t>розвивати</w:t>
      </w:r>
      <w:r w:rsidRPr="00077769">
        <w:rPr>
          <w:rFonts w:ascii="Times New Roman" w:hAnsi="Times New Roman" w:cs="Times New Roman"/>
          <w:i/>
          <w:sz w:val="28"/>
          <w:szCs w:val="28"/>
          <w:shd w:val="clear" w:color="auto" w:fill="FFFFFF"/>
        </w:rPr>
        <w:t xml:space="preserve"> інтуїцію</w:t>
      </w:r>
      <w:r w:rsidRPr="00077769">
        <w:rPr>
          <w:rFonts w:ascii="Times New Roman" w:hAnsi="Times New Roman" w:cs="Times New Roman"/>
          <w:sz w:val="28"/>
          <w:szCs w:val="28"/>
          <w:shd w:val="clear" w:color="auto" w:fill="FFFFFF"/>
        </w:rPr>
        <w:t>, довіряють своїй інтуїції і завдяки їй виходити на нові рівні;</w:t>
      </w:r>
    </w:p>
    <w:p w:rsidR="007D2BBD" w:rsidRPr="00077769" w:rsidRDefault="007D2BBD"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i/>
          <w:sz w:val="28"/>
          <w:szCs w:val="28"/>
          <w:shd w:val="clear" w:color="auto" w:fill="FFFFFF"/>
        </w:rPr>
        <w:t>прагнути до дух</w:t>
      </w:r>
      <w:r w:rsidR="00494144" w:rsidRPr="00077769">
        <w:rPr>
          <w:rFonts w:ascii="Times New Roman" w:hAnsi="Times New Roman" w:cs="Times New Roman"/>
          <w:i/>
          <w:sz w:val="28"/>
          <w:szCs w:val="28"/>
          <w:shd w:val="clear" w:color="auto" w:fill="FFFFFF"/>
        </w:rPr>
        <w:t>овного зростання і саморозвит</w:t>
      </w:r>
      <w:r w:rsidRPr="00077769">
        <w:rPr>
          <w:rFonts w:ascii="Times New Roman" w:hAnsi="Times New Roman" w:cs="Times New Roman"/>
          <w:i/>
          <w:sz w:val="28"/>
          <w:szCs w:val="28"/>
          <w:shd w:val="clear" w:color="auto" w:fill="FFFFFF"/>
        </w:rPr>
        <w:t>ку</w:t>
      </w:r>
      <w:r w:rsidRPr="00077769">
        <w:rPr>
          <w:rFonts w:ascii="Times New Roman" w:hAnsi="Times New Roman" w:cs="Times New Roman"/>
          <w:sz w:val="28"/>
          <w:szCs w:val="28"/>
          <w:shd w:val="clear" w:color="auto" w:fill="FFFFFF"/>
        </w:rPr>
        <w:t>,</w:t>
      </w:r>
      <w:r w:rsidR="00494144"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до гармонії</w:t>
      </w:r>
      <w:r w:rsidR="00494144" w:rsidRPr="00077769">
        <w:rPr>
          <w:rFonts w:ascii="Times New Roman" w:hAnsi="Times New Roman" w:cs="Times New Roman"/>
          <w:sz w:val="28"/>
          <w:szCs w:val="28"/>
          <w:shd w:val="clear" w:color="auto" w:fill="FFFFFF"/>
        </w:rPr>
        <w:t>, адже</w:t>
      </w:r>
      <w:r w:rsidR="00B02F4B" w:rsidRPr="00077769">
        <w:rPr>
          <w:rFonts w:ascii="Times New Roman" w:hAnsi="Times New Roman" w:cs="Times New Roman"/>
          <w:sz w:val="28"/>
          <w:szCs w:val="28"/>
          <w:shd w:val="clear" w:color="auto" w:fill="FFFFFF"/>
        </w:rPr>
        <w:t xml:space="preserve"> </w:t>
      </w:r>
      <w:r w:rsidR="00494144" w:rsidRPr="00077769">
        <w:rPr>
          <w:rFonts w:ascii="Times New Roman" w:hAnsi="Times New Roman" w:cs="Times New Roman"/>
          <w:sz w:val="28"/>
          <w:szCs w:val="28"/>
          <w:shd w:val="clear" w:color="auto" w:fill="FFFFFF"/>
        </w:rPr>
        <w:t>д</w:t>
      </w:r>
      <w:r w:rsidRPr="00077769">
        <w:rPr>
          <w:rFonts w:ascii="Times New Roman" w:hAnsi="Times New Roman" w:cs="Times New Roman"/>
          <w:sz w:val="28"/>
          <w:szCs w:val="28"/>
          <w:shd w:val="clear" w:color="auto" w:fill="FFFFFF"/>
        </w:rPr>
        <w:t xml:space="preserve">обро і щирість змінюють людину, </w:t>
      </w:r>
      <w:r w:rsidR="00494144" w:rsidRPr="00077769">
        <w:rPr>
          <w:rFonts w:ascii="Times New Roman" w:hAnsi="Times New Roman" w:cs="Times New Roman"/>
          <w:sz w:val="28"/>
          <w:szCs w:val="28"/>
          <w:shd w:val="clear" w:color="auto" w:fill="FFFFFF"/>
        </w:rPr>
        <w:t>і все, що його оточує, а п</w:t>
      </w:r>
      <w:r w:rsidRPr="00077769">
        <w:rPr>
          <w:rFonts w:ascii="Times New Roman" w:hAnsi="Times New Roman" w:cs="Times New Roman"/>
          <w:sz w:val="28"/>
          <w:szCs w:val="28"/>
          <w:shd w:val="clear" w:color="auto" w:fill="FFFFFF"/>
        </w:rPr>
        <w:t>еребудова системи цінностей з ростом духовності і усвідомленості дозволяє ставити завдання більш високого рівня, спрямовані на поліпшення не тільки матеріальних, а й духовних потреб</w:t>
      </w:r>
      <w:r w:rsidR="00494144" w:rsidRPr="00077769">
        <w:rPr>
          <w:rFonts w:ascii="Times New Roman" w:hAnsi="Times New Roman" w:cs="Times New Roman"/>
          <w:sz w:val="28"/>
          <w:szCs w:val="28"/>
          <w:shd w:val="clear" w:color="auto" w:fill="FFFFFF"/>
        </w:rPr>
        <w:t>;</w:t>
      </w:r>
    </w:p>
    <w:p w:rsidR="00AE28D5" w:rsidRPr="00077769" w:rsidRDefault="00AE28D5"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Style w:val="a6"/>
          <w:rFonts w:ascii="Times New Roman" w:hAnsi="Times New Roman" w:cs="Times New Roman"/>
          <w:b w:val="0"/>
          <w:sz w:val="28"/>
          <w:szCs w:val="28"/>
          <w:bdr w:val="none" w:sz="0" w:space="0" w:color="auto" w:frame="1"/>
          <w:shd w:val="clear" w:color="auto" w:fill="FFFFFF"/>
        </w:rPr>
        <w:t xml:space="preserve">бути </w:t>
      </w:r>
      <w:r w:rsidRPr="00077769">
        <w:rPr>
          <w:rStyle w:val="a6"/>
          <w:rFonts w:ascii="Times New Roman" w:hAnsi="Times New Roman" w:cs="Times New Roman"/>
          <w:b w:val="0"/>
          <w:i/>
          <w:sz w:val="28"/>
          <w:szCs w:val="28"/>
          <w:bdr w:val="none" w:sz="0" w:space="0" w:color="auto" w:frame="1"/>
          <w:shd w:val="clear" w:color="auto" w:fill="FFFFFF"/>
        </w:rPr>
        <w:t>щасливим</w:t>
      </w:r>
      <w:r w:rsidRPr="00077769">
        <w:rPr>
          <w:rStyle w:val="a6"/>
          <w:rFonts w:ascii="Times New Roman" w:hAnsi="Times New Roman" w:cs="Times New Roman"/>
          <w:b w:val="0"/>
          <w:sz w:val="28"/>
          <w:szCs w:val="28"/>
          <w:bdr w:val="none" w:sz="0" w:space="0" w:color="auto" w:frame="1"/>
          <w:shd w:val="clear" w:color="auto" w:fill="FFFFFF"/>
        </w:rPr>
        <w:t xml:space="preserve"> у житті як пріоритет</w:t>
      </w:r>
      <w:r w:rsidR="00332723" w:rsidRPr="00077769">
        <w:rPr>
          <w:rStyle w:val="a6"/>
          <w:rFonts w:ascii="Times New Roman" w:hAnsi="Times New Roman" w:cs="Times New Roman"/>
          <w:b w:val="0"/>
          <w:sz w:val="28"/>
          <w:szCs w:val="28"/>
          <w:bdr w:val="none" w:sz="0" w:space="0" w:color="auto" w:frame="1"/>
          <w:shd w:val="clear" w:color="auto" w:fill="FFFFFF"/>
        </w:rPr>
        <w:t xml:space="preserve"> </w:t>
      </w:r>
      <w:r w:rsidR="008D5AC9" w:rsidRPr="00077769">
        <w:rPr>
          <w:rStyle w:val="a6"/>
          <w:rFonts w:ascii="Times New Roman" w:hAnsi="Times New Roman" w:cs="Times New Roman"/>
          <w:b w:val="0"/>
          <w:sz w:val="28"/>
          <w:szCs w:val="28"/>
          <w:bdr w:val="none" w:sz="0" w:space="0" w:color="auto" w:frame="1"/>
          <w:shd w:val="clear" w:color="auto" w:fill="FFFFFF"/>
        </w:rPr>
        <w:t>–</w:t>
      </w:r>
      <w:r w:rsidR="008D5AC9" w:rsidRPr="00077769">
        <w:rPr>
          <w:rFonts w:ascii="Times New Roman" w:hAnsi="Times New Roman" w:cs="Times New Roman"/>
          <w:sz w:val="28"/>
          <w:szCs w:val="28"/>
          <w:shd w:val="clear" w:color="auto" w:fill="FFFFFF"/>
        </w:rPr>
        <w:t xml:space="preserve"> </w:t>
      </w:r>
      <w:r w:rsidR="00332723" w:rsidRPr="00077769">
        <w:rPr>
          <w:rFonts w:ascii="Times New Roman" w:hAnsi="Times New Roman" w:cs="Times New Roman"/>
          <w:sz w:val="28"/>
          <w:szCs w:val="28"/>
          <w:shd w:val="clear" w:color="auto" w:fill="FFFFFF"/>
        </w:rPr>
        <w:t>стати людиною, яка прагне щастя;</w:t>
      </w:r>
    </w:p>
    <w:p w:rsidR="00332723" w:rsidRPr="00077769" w:rsidRDefault="00332723"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Style w:val="a6"/>
          <w:rFonts w:ascii="Times New Roman" w:hAnsi="Times New Roman" w:cs="Times New Roman"/>
          <w:b w:val="0"/>
          <w:sz w:val="28"/>
          <w:szCs w:val="28"/>
          <w:bdr w:val="none" w:sz="0" w:space="0" w:color="auto" w:frame="1"/>
          <w:shd w:val="clear" w:color="auto" w:fill="FFFFFF"/>
        </w:rPr>
        <w:t xml:space="preserve">бути </w:t>
      </w:r>
      <w:r w:rsidRPr="00077769">
        <w:rPr>
          <w:rStyle w:val="a6"/>
          <w:rFonts w:ascii="Times New Roman" w:hAnsi="Times New Roman" w:cs="Times New Roman"/>
          <w:b w:val="0"/>
          <w:i/>
          <w:sz w:val="28"/>
          <w:szCs w:val="28"/>
          <w:bdr w:val="none" w:sz="0" w:space="0" w:color="auto" w:frame="1"/>
          <w:shd w:val="clear" w:color="auto" w:fill="FFFFFF"/>
        </w:rPr>
        <w:t>вдячним</w:t>
      </w:r>
      <w:r w:rsidRPr="00077769">
        <w:rPr>
          <w:rFonts w:ascii="Times New Roman" w:hAnsi="Times New Roman" w:cs="Times New Roman"/>
          <w:i/>
          <w:sz w:val="28"/>
          <w:szCs w:val="28"/>
          <w:shd w:val="clear" w:color="auto" w:fill="FFFFFF"/>
        </w:rPr>
        <w:t xml:space="preserve"> життю і людям</w:t>
      </w:r>
      <w:r w:rsidRPr="00077769">
        <w:rPr>
          <w:rFonts w:ascii="Times New Roman" w:hAnsi="Times New Roman" w:cs="Times New Roman"/>
          <w:sz w:val="28"/>
          <w:szCs w:val="28"/>
          <w:shd w:val="clear" w:color="auto" w:fill="FFFFFF"/>
        </w:rPr>
        <w:t>, яких зустрічаєте, за все хороше і погане, що з вами сталося</w:t>
      </w:r>
      <w:r w:rsidRPr="00077769">
        <w:rPr>
          <w:rStyle w:val="a6"/>
          <w:rFonts w:ascii="Times New Roman" w:hAnsi="Times New Roman" w:cs="Times New Roman"/>
          <w:b w:val="0"/>
          <w:sz w:val="28"/>
          <w:szCs w:val="28"/>
          <w:bdr w:val="none" w:sz="0" w:space="0" w:color="auto" w:frame="1"/>
          <w:shd w:val="clear" w:color="auto" w:fill="FFFFFF"/>
        </w:rPr>
        <w:t>;</w:t>
      </w:r>
      <w:r w:rsidR="008D5AC9"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почуття подяки підн</w:t>
      </w:r>
      <w:r w:rsidR="00494144" w:rsidRPr="00077769">
        <w:rPr>
          <w:rFonts w:ascii="Times New Roman" w:hAnsi="Times New Roman" w:cs="Times New Roman"/>
          <w:sz w:val="28"/>
          <w:szCs w:val="28"/>
          <w:shd w:val="clear" w:color="auto" w:fill="FFFFFF"/>
        </w:rPr>
        <w:t>імає настрій і робить щасливим;</w:t>
      </w:r>
    </w:p>
    <w:p w:rsidR="00F90803" w:rsidRPr="00077769" w:rsidRDefault="00494144" w:rsidP="008645BC">
      <w:pPr>
        <w:pStyle w:val="a3"/>
        <w:numPr>
          <w:ilvl w:val="0"/>
          <w:numId w:val="37"/>
        </w:numPr>
        <w:spacing w:after="0" w:line="360" w:lineRule="auto"/>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sz w:val="28"/>
          <w:szCs w:val="28"/>
          <w:shd w:val="clear" w:color="auto" w:fill="FFFFFF"/>
        </w:rPr>
        <w:t xml:space="preserve">мати </w:t>
      </w:r>
      <w:r w:rsidRPr="00077769">
        <w:rPr>
          <w:rFonts w:ascii="Times New Roman" w:hAnsi="Times New Roman" w:cs="Times New Roman"/>
          <w:i/>
          <w:sz w:val="28"/>
          <w:szCs w:val="28"/>
          <w:shd w:val="clear" w:color="auto" w:fill="FFFFFF"/>
        </w:rPr>
        <w:t>велику і стійку любов до навчання і розвитку</w:t>
      </w:r>
      <w:r w:rsidRPr="00077769">
        <w:rPr>
          <w:rFonts w:ascii="Times New Roman" w:hAnsi="Times New Roman" w:cs="Times New Roman"/>
          <w:sz w:val="28"/>
          <w:szCs w:val="28"/>
          <w:shd w:val="clear" w:color="auto" w:fill="FFFFFF"/>
        </w:rPr>
        <w:t>, усвідомити, що чим більше знань – тим більше можливостей,</w:t>
      </w:r>
      <w:r w:rsidR="00B02F4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процес пізнання дарує людині справжнє задоволення, причина</w:t>
      </w:r>
      <w:r w:rsidR="00B02F4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якого – зацікавленість і інтерес до життя.</w:t>
      </w:r>
    </w:p>
    <w:p w:rsidR="005A140B" w:rsidRPr="00077769" w:rsidRDefault="00650CD0" w:rsidP="00E32F4E">
      <w:pPr>
        <w:pStyle w:val="a3"/>
        <w:shd w:val="clear" w:color="auto" w:fill="FFFFFF"/>
        <w:spacing w:after="0" w:line="360" w:lineRule="auto"/>
        <w:ind w:left="0" w:firstLine="708"/>
        <w:jc w:val="both"/>
        <w:textAlignment w:val="baseline"/>
        <w:rPr>
          <w:rFonts w:ascii="Times New Roman" w:hAnsi="Times New Roman" w:cs="Times New Roman"/>
          <w:bCs/>
          <w:sz w:val="28"/>
          <w:szCs w:val="28"/>
          <w:shd w:val="clear" w:color="auto" w:fill="FFFFFF"/>
        </w:rPr>
      </w:pPr>
      <w:r w:rsidRPr="00077769">
        <w:rPr>
          <w:rFonts w:ascii="Times New Roman" w:hAnsi="Times New Roman" w:cs="Times New Roman"/>
          <w:bCs/>
          <w:sz w:val="28"/>
          <w:szCs w:val="28"/>
          <w:shd w:val="clear" w:color="auto" w:fill="FFFFFF"/>
        </w:rPr>
        <w:t xml:space="preserve">Важливе місце у формуванні у молодого покоління відчуття успіху відіграє </w:t>
      </w:r>
      <w:r w:rsidR="008F1C96" w:rsidRPr="00077769">
        <w:rPr>
          <w:rFonts w:ascii="Times New Roman" w:hAnsi="Times New Roman" w:cs="Times New Roman"/>
          <w:bCs/>
          <w:sz w:val="28"/>
          <w:szCs w:val="28"/>
          <w:shd w:val="clear" w:color="auto" w:fill="FFFFFF"/>
        </w:rPr>
        <w:t xml:space="preserve">заклад освіти, </w:t>
      </w:r>
      <w:r w:rsidRPr="00077769">
        <w:rPr>
          <w:rFonts w:ascii="Times New Roman" w:hAnsi="Times New Roman" w:cs="Times New Roman"/>
          <w:bCs/>
          <w:sz w:val="28"/>
          <w:szCs w:val="28"/>
          <w:shd w:val="clear" w:color="auto" w:fill="FFFFFF"/>
        </w:rPr>
        <w:t>учитель, якому притаманні почуття патріотизму</w:t>
      </w:r>
      <w:r w:rsidR="005A140B" w:rsidRPr="00077769">
        <w:rPr>
          <w:rFonts w:ascii="Times New Roman" w:hAnsi="Times New Roman" w:cs="Times New Roman"/>
          <w:bCs/>
          <w:sz w:val="28"/>
          <w:szCs w:val="28"/>
          <w:shd w:val="clear" w:color="auto" w:fill="FFFFFF"/>
        </w:rPr>
        <w:t>, який має:</w:t>
      </w:r>
    </w:p>
    <w:p w:rsidR="00C0755A" w:rsidRPr="00077769" w:rsidRDefault="00650CD0" w:rsidP="00E32F4E">
      <w:pPr>
        <w:spacing w:after="0" w:line="360" w:lineRule="auto"/>
        <w:ind w:firstLine="708"/>
        <w:jc w:val="both"/>
        <w:textAlignment w:val="baseline"/>
        <w:rPr>
          <w:rFonts w:ascii="Times New Roman" w:hAnsi="Times New Roman" w:cs="Times New Roman"/>
          <w:bCs/>
          <w:sz w:val="28"/>
          <w:szCs w:val="28"/>
          <w:shd w:val="clear" w:color="auto" w:fill="FFFFFF"/>
        </w:rPr>
      </w:pPr>
      <w:r w:rsidRPr="00077769">
        <w:rPr>
          <w:rFonts w:ascii="Times New Roman" w:eastAsia="Times New Roman" w:hAnsi="Times New Roman" w:cs="Times New Roman"/>
          <w:b/>
          <w:i/>
          <w:sz w:val="28"/>
          <w:szCs w:val="28"/>
          <w:lang w:eastAsia="ru-RU"/>
        </w:rPr>
        <w:t>г</w:t>
      </w:r>
      <w:r w:rsidR="007F1716" w:rsidRPr="00077769">
        <w:rPr>
          <w:rFonts w:ascii="Times New Roman" w:eastAsia="Times New Roman" w:hAnsi="Times New Roman" w:cs="Times New Roman"/>
          <w:b/>
          <w:i/>
          <w:sz w:val="28"/>
          <w:szCs w:val="28"/>
          <w:lang w:eastAsia="ru-RU"/>
        </w:rPr>
        <w:t>либокі</w:t>
      </w:r>
      <w:r w:rsidR="00CF6E62" w:rsidRPr="00077769">
        <w:rPr>
          <w:rFonts w:ascii="Times New Roman" w:eastAsia="Times New Roman" w:hAnsi="Times New Roman" w:cs="Times New Roman"/>
          <w:b/>
          <w:i/>
          <w:sz w:val="28"/>
          <w:szCs w:val="28"/>
          <w:lang w:eastAsia="ru-RU"/>
        </w:rPr>
        <w:t xml:space="preserve"> знання предмета</w:t>
      </w:r>
      <w:r w:rsidRPr="00077769">
        <w:rPr>
          <w:rFonts w:ascii="Times New Roman" w:eastAsia="Times New Roman" w:hAnsi="Times New Roman" w:cs="Times New Roman"/>
          <w:b/>
          <w:i/>
          <w:sz w:val="28"/>
          <w:szCs w:val="28"/>
          <w:lang w:eastAsia="ru-RU"/>
        </w:rPr>
        <w:t xml:space="preserve"> – </w:t>
      </w:r>
      <w:r w:rsidRPr="00077769">
        <w:rPr>
          <w:rFonts w:ascii="Times New Roman" w:eastAsia="Times New Roman" w:hAnsi="Times New Roman" w:cs="Times New Roman"/>
          <w:sz w:val="28"/>
          <w:szCs w:val="28"/>
          <w:lang w:eastAsia="ru-RU"/>
        </w:rPr>
        <w:t>ця</w:t>
      </w:r>
      <w:r w:rsidR="00AF5002" w:rsidRPr="00077769">
        <w:rPr>
          <w:rFonts w:ascii="Times New Roman" w:eastAsia="Times New Roman" w:hAnsi="Times New Roman" w:cs="Times New Roman"/>
          <w:sz w:val="28"/>
          <w:szCs w:val="28"/>
          <w:lang w:eastAsia="ru-RU"/>
        </w:rPr>
        <w:t xml:space="preserve"> учительська</w:t>
      </w:r>
      <w:r w:rsidR="00B02F4B" w:rsidRPr="00077769">
        <w:rPr>
          <w:rFonts w:ascii="Times New Roman" w:eastAsia="Times New Roman" w:hAnsi="Times New Roman" w:cs="Times New Roman"/>
          <w:sz w:val="28"/>
          <w:szCs w:val="28"/>
          <w:lang w:eastAsia="ru-RU"/>
        </w:rPr>
        <w:t xml:space="preserve"> </w:t>
      </w:r>
      <w:r w:rsidR="00CF6E62" w:rsidRPr="00077769">
        <w:rPr>
          <w:rFonts w:ascii="Times New Roman" w:eastAsia="Times New Roman" w:hAnsi="Times New Roman" w:cs="Times New Roman"/>
          <w:sz w:val="28"/>
          <w:szCs w:val="28"/>
          <w:lang w:eastAsia="ru-RU"/>
        </w:rPr>
        <w:t xml:space="preserve">риса </w:t>
      </w:r>
      <w:r w:rsidRPr="00077769">
        <w:rPr>
          <w:rFonts w:ascii="Times New Roman" w:eastAsia="Times New Roman" w:hAnsi="Times New Roman" w:cs="Times New Roman"/>
          <w:sz w:val="28"/>
          <w:szCs w:val="28"/>
          <w:lang w:eastAsia="ru-RU"/>
        </w:rPr>
        <w:t>допомагає</w:t>
      </w:r>
      <w:r w:rsidR="00CF6E62" w:rsidRPr="00077769">
        <w:rPr>
          <w:rFonts w:ascii="Times New Roman" w:eastAsia="Times New Roman" w:hAnsi="Times New Roman" w:cs="Times New Roman"/>
          <w:sz w:val="28"/>
          <w:szCs w:val="28"/>
          <w:lang w:eastAsia="ru-RU"/>
        </w:rPr>
        <w:t xml:space="preserve"> учням зрозуміти і проаналізувати інформацію, яку вони</w:t>
      </w:r>
      <w:r w:rsidRPr="00077769">
        <w:rPr>
          <w:rFonts w:ascii="Times New Roman" w:eastAsia="Times New Roman" w:hAnsi="Times New Roman" w:cs="Times New Roman"/>
          <w:sz w:val="28"/>
          <w:szCs w:val="28"/>
          <w:lang w:eastAsia="ru-RU"/>
        </w:rPr>
        <w:t xml:space="preserve"> отримують, спонукає до самостійного </w:t>
      </w:r>
      <w:r w:rsidR="00AF5002" w:rsidRPr="00077769">
        <w:rPr>
          <w:rFonts w:ascii="Times New Roman" w:eastAsia="Times New Roman" w:hAnsi="Times New Roman" w:cs="Times New Roman"/>
          <w:sz w:val="28"/>
          <w:szCs w:val="28"/>
          <w:lang w:eastAsia="ru-RU"/>
        </w:rPr>
        <w:t>її</w:t>
      </w:r>
      <w:r w:rsidR="005A140B" w:rsidRPr="00077769">
        <w:rPr>
          <w:rFonts w:ascii="Times New Roman" w:eastAsia="Times New Roman" w:hAnsi="Times New Roman" w:cs="Times New Roman"/>
          <w:sz w:val="28"/>
          <w:szCs w:val="28"/>
          <w:lang w:eastAsia="ru-RU"/>
        </w:rPr>
        <w:t xml:space="preserve"> поглиблення, навчит</w:t>
      </w:r>
      <w:r w:rsidR="00E43FC5" w:rsidRPr="00077769">
        <w:rPr>
          <w:rFonts w:ascii="Times New Roman" w:eastAsia="Times New Roman" w:hAnsi="Times New Roman" w:cs="Times New Roman"/>
          <w:sz w:val="28"/>
          <w:szCs w:val="28"/>
          <w:lang w:eastAsia="ru-RU"/>
        </w:rPr>
        <w:t>ь</w:t>
      </w:r>
      <w:r w:rsidR="005A140B" w:rsidRPr="00077769">
        <w:rPr>
          <w:rFonts w:ascii="Times New Roman" w:eastAsia="Times New Roman" w:hAnsi="Times New Roman" w:cs="Times New Roman"/>
          <w:sz w:val="28"/>
          <w:szCs w:val="28"/>
          <w:lang w:eastAsia="ru-RU"/>
        </w:rPr>
        <w:t xml:space="preserve"> учнів </w:t>
      </w:r>
      <w:proofErr w:type="spellStart"/>
      <w:r w:rsidR="005A140B" w:rsidRPr="00077769">
        <w:rPr>
          <w:rFonts w:ascii="Times New Roman" w:eastAsia="Times New Roman" w:hAnsi="Times New Roman" w:cs="Times New Roman"/>
          <w:sz w:val="28"/>
          <w:szCs w:val="28"/>
          <w:lang w:eastAsia="ru-RU"/>
        </w:rPr>
        <w:t>самороз</w:t>
      </w:r>
      <w:r w:rsidR="00E43FC5" w:rsidRPr="00077769">
        <w:rPr>
          <w:rFonts w:ascii="Times New Roman" w:eastAsia="Times New Roman" w:hAnsi="Times New Roman" w:cs="Times New Roman"/>
          <w:sz w:val="28"/>
          <w:szCs w:val="28"/>
          <w:lang w:eastAsia="ru-RU"/>
        </w:rPr>
        <w:t>виватися</w:t>
      </w:r>
      <w:proofErr w:type="spellEnd"/>
      <w:r w:rsidR="00E43FC5" w:rsidRPr="00077769">
        <w:rPr>
          <w:rFonts w:ascii="Times New Roman" w:eastAsia="Times New Roman" w:hAnsi="Times New Roman" w:cs="Times New Roman"/>
          <w:sz w:val="28"/>
          <w:szCs w:val="28"/>
          <w:lang w:eastAsia="ru-RU"/>
        </w:rPr>
        <w:t xml:space="preserve">, </w:t>
      </w:r>
      <w:r w:rsidR="00AF5002" w:rsidRPr="00077769">
        <w:rPr>
          <w:rFonts w:ascii="Times New Roman" w:eastAsia="Times New Roman" w:hAnsi="Times New Roman" w:cs="Times New Roman"/>
          <w:sz w:val="28"/>
          <w:szCs w:val="28"/>
          <w:lang w:eastAsia="ru-RU"/>
        </w:rPr>
        <w:t>сформує навички правильного засвоєння інформації, досліджувати факти і вчитися їх використовувати під час працевлаштування;</w:t>
      </w:r>
    </w:p>
    <w:p w:rsidR="00C0755A" w:rsidRPr="00077769" w:rsidRDefault="007F1716" w:rsidP="00E32F4E">
      <w:pPr>
        <w:spacing w:after="0" w:line="360" w:lineRule="auto"/>
        <w:ind w:firstLine="708"/>
        <w:jc w:val="both"/>
        <w:textAlignment w:val="baseline"/>
        <w:rPr>
          <w:rFonts w:ascii="Times New Roman" w:hAnsi="Times New Roman" w:cs="Times New Roman"/>
          <w:bCs/>
          <w:sz w:val="28"/>
          <w:szCs w:val="28"/>
          <w:shd w:val="clear" w:color="auto" w:fill="FFFFFF"/>
        </w:rPr>
      </w:pPr>
      <w:r w:rsidRPr="00077769">
        <w:rPr>
          <w:rFonts w:ascii="Times New Roman" w:eastAsia="Times New Roman" w:hAnsi="Times New Roman" w:cs="Times New Roman"/>
          <w:b/>
          <w:i/>
          <w:sz w:val="28"/>
          <w:szCs w:val="28"/>
          <w:lang w:eastAsia="ru-RU"/>
        </w:rPr>
        <w:lastRenderedPageBreak/>
        <w:t>соціальну</w:t>
      </w:r>
      <w:r w:rsidR="00805BCA" w:rsidRPr="00077769">
        <w:rPr>
          <w:rFonts w:ascii="Times New Roman" w:eastAsia="Times New Roman" w:hAnsi="Times New Roman" w:cs="Times New Roman"/>
          <w:b/>
          <w:i/>
          <w:sz w:val="28"/>
          <w:szCs w:val="28"/>
          <w:lang w:eastAsia="ru-RU"/>
        </w:rPr>
        <w:t xml:space="preserve"> цінність праці</w:t>
      </w:r>
      <w:r w:rsidR="00B02F4B" w:rsidRPr="00077769">
        <w:rPr>
          <w:rFonts w:ascii="Times New Roman" w:eastAsia="Times New Roman" w:hAnsi="Times New Roman" w:cs="Times New Roman"/>
          <w:b/>
          <w:i/>
          <w:sz w:val="28"/>
          <w:szCs w:val="28"/>
          <w:lang w:eastAsia="ru-RU"/>
        </w:rPr>
        <w:t xml:space="preserve"> </w:t>
      </w:r>
      <w:r w:rsidR="00AF5002" w:rsidRPr="00077769">
        <w:rPr>
          <w:rFonts w:ascii="Times New Roman" w:eastAsia="Times New Roman" w:hAnsi="Times New Roman" w:cs="Times New Roman"/>
          <w:b/>
          <w:i/>
          <w:sz w:val="28"/>
          <w:szCs w:val="28"/>
          <w:lang w:eastAsia="ru-RU"/>
        </w:rPr>
        <w:t xml:space="preserve">– </w:t>
      </w:r>
      <w:r w:rsidR="00AF5002" w:rsidRPr="00077769">
        <w:rPr>
          <w:rFonts w:ascii="Times New Roman" w:eastAsia="Times New Roman" w:hAnsi="Times New Roman" w:cs="Times New Roman"/>
          <w:sz w:val="28"/>
          <w:szCs w:val="28"/>
          <w:lang w:eastAsia="ru-RU"/>
        </w:rPr>
        <w:t>ця р</w:t>
      </w:r>
      <w:r w:rsidR="00CF6E62" w:rsidRPr="00077769">
        <w:rPr>
          <w:rFonts w:ascii="Times New Roman" w:eastAsia="Times New Roman" w:hAnsi="Times New Roman" w:cs="Times New Roman"/>
          <w:sz w:val="28"/>
          <w:szCs w:val="28"/>
          <w:lang w:eastAsia="ru-RU"/>
        </w:rPr>
        <w:t>оль вчителя як</w:t>
      </w:r>
      <w:r w:rsidR="00AF5002" w:rsidRPr="00077769">
        <w:rPr>
          <w:rFonts w:ascii="Times New Roman" w:eastAsia="Times New Roman" w:hAnsi="Times New Roman" w:cs="Times New Roman"/>
          <w:sz w:val="28"/>
          <w:szCs w:val="28"/>
          <w:lang w:eastAsia="ru-RU"/>
        </w:rPr>
        <w:t xml:space="preserve"> </w:t>
      </w:r>
      <w:r w:rsidR="00AF5002" w:rsidRPr="00077769">
        <w:rPr>
          <w:rFonts w:ascii="Times New Roman" w:hAnsi="Times New Roman" w:cs="Times New Roman"/>
          <w:sz w:val="28"/>
          <w:szCs w:val="28"/>
          <w:shd w:val="clear" w:color="auto" w:fill="FFFFFF"/>
        </w:rPr>
        <w:t>особистості, що забезпечує успішну групову комунікацію,</w:t>
      </w:r>
      <w:r w:rsidR="00B02F4B" w:rsidRPr="00077769">
        <w:rPr>
          <w:rFonts w:ascii="Times New Roman" w:hAnsi="Times New Roman" w:cs="Times New Roman"/>
          <w:sz w:val="28"/>
          <w:szCs w:val="28"/>
          <w:shd w:val="clear" w:color="auto" w:fill="FFFFFF"/>
        </w:rPr>
        <w:t xml:space="preserve"> </w:t>
      </w:r>
      <w:r w:rsidR="00AF5002" w:rsidRPr="00077769">
        <w:rPr>
          <w:rFonts w:ascii="Times New Roman" w:hAnsi="Times New Roman" w:cs="Times New Roman"/>
          <w:bCs/>
          <w:sz w:val="28"/>
          <w:szCs w:val="28"/>
          <w:shd w:val="clear" w:color="auto" w:fill="FFFFFF"/>
        </w:rPr>
        <w:t>с</w:t>
      </w:r>
      <w:r w:rsidR="00AF5002" w:rsidRPr="00077769">
        <w:rPr>
          <w:rFonts w:ascii="Times New Roman" w:eastAsia="Times New Roman" w:hAnsi="Times New Roman" w:cs="Times New Roman"/>
          <w:sz w:val="28"/>
          <w:szCs w:val="28"/>
          <w:lang w:eastAsia="ru-RU"/>
        </w:rPr>
        <w:t>прияє</w:t>
      </w:r>
      <w:r w:rsidR="00B02F4B" w:rsidRPr="00077769">
        <w:rPr>
          <w:rFonts w:ascii="Times New Roman" w:eastAsia="Times New Roman" w:hAnsi="Times New Roman" w:cs="Times New Roman"/>
          <w:sz w:val="28"/>
          <w:szCs w:val="28"/>
          <w:lang w:eastAsia="ru-RU"/>
        </w:rPr>
        <w:t xml:space="preserve"> </w:t>
      </w:r>
      <w:r w:rsidR="00CF6E62" w:rsidRPr="00077769">
        <w:rPr>
          <w:rFonts w:ascii="Times New Roman" w:eastAsia="Times New Roman" w:hAnsi="Times New Roman" w:cs="Times New Roman"/>
          <w:sz w:val="28"/>
          <w:szCs w:val="28"/>
          <w:lang w:eastAsia="ru-RU"/>
        </w:rPr>
        <w:t xml:space="preserve">навчальному процесу не лише для того, щоб заохотити молодь до освіти, а й для розвитку навичок, які зроблять учнів успішними </w:t>
      </w:r>
      <w:r w:rsidR="00AF5002" w:rsidRPr="00077769">
        <w:rPr>
          <w:rFonts w:ascii="Times New Roman" w:eastAsia="Times New Roman" w:hAnsi="Times New Roman" w:cs="Times New Roman"/>
          <w:sz w:val="28"/>
          <w:szCs w:val="28"/>
          <w:lang w:eastAsia="ru-RU"/>
        </w:rPr>
        <w:t>фахівцями у</w:t>
      </w:r>
      <w:r w:rsidR="00CF6E62" w:rsidRPr="00077769">
        <w:rPr>
          <w:rFonts w:ascii="Times New Roman" w:eastAsia="Times New Roman" w:hAnsi="Times New Roman" w:cs="Times New Roman"/>
          <w:sz w:val="28"/>
          <w:szCs w:val="28"/>
          <w:lang w:eastAsia="ru-RU"/>
        </w:rPr>
        <w:t xml:space="preserve"> майбутньому</w:t>
      </w:r>
      <w:r w:rsidR="00C0755A" w:rsidRPr="00077769">
        <w:rPr>
          <w:rFonts w:ascii="Times New Roman" w:eastAsia="Times New Roman" w:hAnsi="Times New Roman" w:cs="Times New Roman"/>
          <w:sz w:val="28"/>
          <w:szCs w:val="28"/>
          <w:lang w:eastAsia="ru-RU"/>
        </w:rPr>
        <w:t>,</w:t>
      </w:r>
      <w:r w:rsidR="00B02F4B" w:rsidRPr="00077769">
        <w:rPr>
          <w:rFonts w:ascii="Times New Roman" w:eastAsia="Times New Roman" w:hAnsi="Times New Roman" w:cs="Times New Roman"/>
          <w:sz w:val="28"/>
          <w:szCs w:val="28"/>
          <w:lang w:eastAsia="ru-RU"/>
        </w:rPr>
        <w:t xml:space="preserve"> </w:t>
      </w:r>
      <w:r w:rsidR="00C0755A" w:rsidRPr="00077769">
        <w:rPr>
          <w:rFonts w:ascii="Times New Roman" w:eastAsia="Times New Roman" w:hAnsi="Times New Roman" w:cs="Times New Roman"/>
          <w:sz w:val="28"/>
          <w:szCs w:val="28"/>
          <w:lang w:eastAsia="ru-RU"/>
        </w:rPr>
        <w:t>в основі яких критичне мислення, комунікативні навики, здатніс</w:t>
      </w:r>
      <w:r w:rsidR="00CC4467" w:rsidRPr="00077769">
        <w:rPr>
          <w:rFonts w:ascii="Times New Roman" w:eastAsia="Times New Roman" w:hAnsi="Times New Roman" w:cs="Times New Roman"/>
          <w:sz w:val="28"/>
          <w:szCs w:val="28"/>
          <w:lang w:eastAsia="ru-RU"/>
        </w:rPr>
        <w:t>ть до співпраці та креативність;</w:t>
      </w:r>
    </w:p>
    <w:p w:rsidR="00A42C66" w:rsidRPr="00077769" w:rsidRDefault="00C0755A" w:rsidP="00E32F4E">
      <w:pPr>
        <w:spacing w:after="0" w:line="360" w:lineRule="auto"/>
        <w:ind w:firstLine="708"/>
        <w:jc w:val="both"/>
        <w:textAlignment w:val="baseline"/>
        <w:rPr>
          <w:rFonts w:ascii="Times New Roman" w:eastAsia="Times New Roman" w:hAnsi="Times New Roman" w:cs="Times New Roman"/>
          <w:sz w:val="28"/>
          <w:szCs w:val="28"/>
          <w:lang w:eastAsia="ru-RU"/>
        </w:rPr>
      </w:pPr>
      <w:r w:rsidRPr="00077769">
        <w:rPr>
          <w:rFonts w:ascii="Times New Roman" w:eastAsia="Times New Roman" w:hAnsi="Times New Roman" w:cs="Times New Roman"/>
          <w:b/>
          <w:i/>
          <w:sz w:val="28"/>
          <w:szCs w:val="28"/>
          <w:lang w:eastAsia="ru-RU"/>
        </w:rPr>
        <w:t xml:space="preserve">розвинені суспільні навички, </w:t>
      </w:r>
      <w:r w:rsidRPr="00077769">
        <w:rPr>
          <w:rFonts w:ascii="Times New Roman" w:eastAsia="Times New Roman" w:hAnsi="Times New Roman" w:cs="Times New Roman"/>
          <w:sz w:val="28"/>
          <w:szCs w:val="28"/>
          <w:lang w:eastAsia="ru-RU"/>
        </w:rPr>
        <w:t>адже бути у</w:t>
      </w:r>
      <w:r w:rsidR="00B02F4B" w:rsidRPr="00077769">
        <w:rPr>
          <w:rFonts w:ascii="Times New Roman" w:eastAsia="Times New Roman" w:hAnsi="Times New Roman" w:cs="Times New Roman"/>
          <w:b/>
          <w:i/>
          <w:sz w:val="28"/>
          <w:szCs w:val="28"/>
          <w:lang w:eastAsia="ru-RU"/>
        </w:rPr>
        <w:t xml:space="preserve"> </w:t>
      </w:r>
      <w:r w:rsidR="00CF6E62" w:rsidRPr="00077769">
        <w:rPr>
          <w:rFonts w:ascii="Times New Roman" w:eastAsia="Times New Roman" w:hAnsi="Times New Roman" w:cs="Times New Roman"/>
          <w:sz w:val="28"/>
          <w:szCs w:val="28"/>
          <w:lang w:eastAsia="ru-RU"/>
        </w:rPr>
        <w:t>ХХІ столітті успішним означає вдосконалювати навички роботи з людьми, такі як комунікація і с</w:t>
      </w:r>
      <w:r w:rsidRPr="00077769">
        <w:rPr>
          <w:rFonts w:ascii="Times New Roman" w:eastAsia="Times New Roman" w:hAnsi="Times New Roman" w:cs="Times New Roman"/>
          <w:sz w:val="28"/>
          <w:szCs w:val="28"/>
          <w:lang w:eastAsia="ru-RU"/>
        </w:rPr>
        <w:t>півпраця. С</w:t>
      </w:r>
      <w:r w:rsidR="00CF6E62" w:rsidRPr="00077769">
        <w:rPr>
          <w:rFonts w:ascii="Times New Roman" w:eastAsia="Times New Roman" w:hAnsi="Times New Roman" w:cs="Times New Roman"/>
          <w:sz w:val="28"/>
          <w:szCs w:val="28"/>
          <w:lang w:eastAsia="ru-RU"/>
        </w:rPr>
        <w:t>успільні навички</w:t>
      </w:r>
      <w:r w:rsidRPr="00077769">
        <w:rPr>
          <w:rFonts w:ascii="Times New Roman" w:eastAsia="Times New Roman" w:hAnsi="Times New Roman" w:cs="Times New Roman"/>
          <w:sz w:val="28"/>
          <w:szCs w:val="28"/>
          <w:lang w:eastAsia="ru-RU"/>
        </w:rPr>
        <w:t>, такі як</w:t>
      </w:r>
      <w:r w:rsidR="00B02F4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здатність працювати в команді;</w:t>
      </w:r>
      <w:r w:rsidR="00B02F4B" w:rsidRPr="00077769">
        <w:rPr>
          <w:rFonts w:ascii="Times New Roman" w:eastAsia="Times New Roman" w:hAnsi="Times New Roman" w:cs="Times New Roman"/>
          <w:sz w:val="28"/>
          <w:szCs w:val="28"/>
          <w:lang w:eastAsia="ru-RU"/>
        </w:rPr>
        <w:t xml:space="preserve"> </w:t>
      </w:r>
      <w:r w:rsidRPr="00077769">
        <w:rPr>
          <w:rFonts w:ascii="Times New Roman" w:eastAsia="Times New Roman" w:hAnsi="Times New Roman" w:cs="Times New Roman"/>
          <w:sz w:val="28"/>
          <w:szCs w:val="28"/>
          <w:lang w:eastAsia="ru-RU"/>
        </w:rPr>
        <w:t xml:space="preserve">здатність приймати рішення та вирішувати проблеми; здатність ефективно спілкуватися з іншими співробітниками, керівництвом, підлеглими, клієнтами, пацієнтами, конкурентами, </w:t>
      </w:r>
      <w:r w:rsidR="00CF6E62" w:rsidRPr="00077769">
        <w:rPr>
          <w:rFonts w:ascii="Times New Roman" w:eastAsia="Times New Roman" w:hAnsi="Times New Roman" w:cs="Times New Roman"/>
          <w:sz w:val="28"/>
          <w:szCs w:val="28"/>
          <w:lang w:eastAsia="ru-RU"/>
        </w:rPr>
        <w:t xml:space="preserve">вже стали характеристиками, яких вимагає більшість </w:t>
      </w:r>
      <w:r w:rsidRPr="00077769">
        <w:rPr>
          <w:rFonts w:ascii="Times New Roman" w:eastAsia="Times New Roman" w:hAnsi="Times New Roman" w:cs="Times New Roman"/>
          <w:sz w:val="28"/>
          <w:szCs w:val="28"/>
          <w:lang w:eastAsia="ru-RU"/>
        </w:rPr>
        <w:t>робото</w:t>
      </w:r>
      <w:r w:rsidR="00CF6E62" w:rsidRPr="00077769">
        <w:rPr>
          <w:rFonts w:ascii="Times New Roman" w:eastAsia="Times New Roman" w:hAnsi="Times New Roman" w:cs="Times New Roman"/>
          <w:sz w:val="28"/>
          <w:szCs w:val="28"/>
          <w:lang w:eastAsia="ru-RU"/>
        </w:rPr>
        <w:t>давц</w:t>
      </w:r>
      <w:r w:rsidR="00A42C66" w:rsidRPr="00077769">
        <w:rPr>
          <w:rFonts w:ascii="Times New Roman" w:eastAsia="Times New Roman" w:hAnsi="Times New Roman" w:cs="Times New Roman"/>
          <w:sz w:val="28"/>
          <w:szCs w:val="28"/>
          <w:lang w:eastAsia="ru-RU"/>
        </w:rPr>
        <w:t>ів;</w:t>
      </w:r>
    </w:p>
    <w:p w:rsidR="00CC4467" w:rsidRPr="00077769" w:rsidRDefault="00637426" w:rsidP="00E32F4E">
      <w:pPr>
        <w:spacing w:after="0" w:line="360" w:lineRule="auto"/>
        <w:ind w:firstLine="708"/>
        <w:jc w:val="both"/>
        <w:textAlignment w:val="baseline"/>
        <w:rPr>
          <w:rFonts w:ascii="Times New Roman" w:hAnsi="Times New Roman" w:cs="Times New Roman"/>
          <w:sz w:val="28"/>
          <w:szCs w:val="28"/>
          <w:shd w:val="clear" w:color="auto" w:fill="FFFFFF"/>
        </w:rPr>
      </w:pPr>
      <w:r w:rsidRPr="00077769">
        <w:rPr>
          <w:rFonts w:ascii="Times New Roman" w:eastAsia="Times New Roman" w:hAnsi="Times New Roman" w:cs="Times New Roman"/>
          <w:b/>
          <w:i/>
          <w:sz w:val="28"/>
          <w:szCs w:val="28"/>
          <w:lang w:eastAsia="ru-RU"/>
        </w:rPr>
        <w:t>навчання з використанням сучасних технологій:</w:t>
      </w:r>
      <w:r w:rsidR="00A42C66" w:rsidRPr="00077769">
        <w:rPr>
          <w:rFonts w:ascii="Times New Roman" w:eastAsia="Times New Roman" w:hAnsi="Times New Roman" w:cs="Times New Roman"/>
          <w:sz w:val="28"/>
          <w:szCs w:val="28"/>
          <w:lang w:eastAsia="ru-RU"/>
        </w:rPr>
        <w:t xml:space="preserve"> формування сучасних знань вимагає від вчителя практичного їх </w:t>
      </w:r>
      <w:r w:rsidR="00D56A4D" w:rsidRPr="00077769">
        <w:rPr>
          <w:rFonts w:ascii="Times New Roman" w:eastAsia="Times New Roman" w:hAnsi="Times New Roman" w:cs="Times New Roman"/>
          <w:sz w:val="28"/>
          <w:szCs w:val="28"/>
          <w:lang w:eastAsia="ru-RU"/>
        </w:rPr>
        <w:t>застосування</w:t>
      </w:r>
      <w:r w:rsidR="00A42C66" w:rsidRPr="00077769">
        <w:rPr>
          <w:rFonts w:ascii="Times New Roman" w:eastAsia="Times New Roman" w:hAnsi="Times New Roman" w:cs="Times New Roman"/>
          <w:sz w:val="28"/>
          <w:szCs w:val="28"/>
          <w:lang w:eastAsia="ru-RU"/>
        </w:rPr>
        <w:t xml:space="preserve"> у реаліях життєвих ситуацій, в процесі чого</w:t>
      </w:r>
      <w:r w:rsidRPr="00077769">
        <w:rPr>
          <w:rFonts w:ascii="Times New Roman" w:eastAsia="Times New Roman" w:hAnsi="Times New Roman" w:cs="Times New Roman"/>
          <w:b/>
          <w:i/>
          <w:sz w:val="28"/>
          <w:szCs w:val="28"/>
          <w:lang w:eastAsia="ru-RU"/>
        </w:rPr>
        <w:t xml:space="preserve"> </w:t>
      </w:r>
      <w:r w:rsidRPr="00077769">
        <w:rPr>
          <w:rFonts w:ascii="Times New Roman" w:hAnsi="Times New Roman" w:cs="Times New Roman"/>
          <w:sz w:val="28"/>
          <w:szCs w:val="28"/>
          <w:shd w:val="clear" w:color="auto" w:fill="FFFFFF"/>
        </w:rPr>
        <w:t>нові знання матеріалізуються в нових засобах праці, де задоволення одних потреб породжує інші, а</w:t>
      </w:r>
      <w:r w:rsidR="00B02F4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нові ідеї та розробки, </w:t>
      </w:r>
      <w:r w:rsidR="00A42C66" w:rsidRPr="00077769">
        <w:rPr>
          <w:rFonts w:ascii="Times New Roman" w:hAnsi="Times New Roman" w:cs="Times New Roman"/>
          <w:sz w:val="28"/>
          <w:szCs w:val="28"/>
          <w:shd w:val="clear" w:color="auto" w:fill="FFFFFF"/>
        </w:rPr>
        <w:t>створюють</w:t>
      </w:r>
      <w:r w:rsidRPr="00077769">
        <w:rPr>
          <w:rFonts w:ascii="Times New Roman" w:hAnsi="Times New Roman" w:cs="Times New Roman"/>
          <w:sz w:val="28"/>
          <w:szCs w:val="28"/>
          <w:shd w:val="clear" w:color="auto" w:fill="FFFFFF"/>
        </w:rPr>
        <w:t xml:space="preserve"> </w:t>
      </w:r>
      <w:r w:rsidR="00805BCA" w:rsidRPr="00077769">
        <w:rPr>
          <w:rFonts w:ascii="Times New Roman" w:hAnsi="Times New Roman" w:cs="Times New Roman"/>
          <w:sz w:val="28"/>
          <w:szCs w:val="28"/>
          <w:shd w:val="clear" w:color="auto" w:fill="FFFFFF"/>
        </w:rPr>
        <w:t xml:space="preserve">надсучасну </w:t>
      </w:r>
      <w:r w:rsidR="00A42C66" w:rsidRPr="00077769">
        <w:rPr>
          <w:rFonts w:ascii="Times New Roman" w:hAnsi="Times New Roman" w:cs="Times New Roman"/>
          <w:sz w:val="28"/>
          <w:szCs w:val="28"/>
          <w:shd w:val="clear" w:color="auto" w:fill="FFFFFF"/>
        </w:rPr>
        <w:t>техніку, технології,</w:t>
      </w:r>
      <w:r w:rsidRPr="00077769">
        <w:rPr>
          <w:rFonts w:ascii="Times New Roman" w:hAnsi="Times New Roman" w:cs="Times New Roman"/>
          <w:sz w:val="28"/>
          <w:szCs w:val="28"/>
          <w:shd w:val="clear" w:color="auto" w:fill="FFFFFF"/>
        </w:rPr>
        <w:t xml:space="preserve"> </w:t>
      </w:r>
      <w:r w:rsidR="00A42C66" w:rsidRPr="00077769">
        <w:rPr>
          <w:rFonts w:ascii="Times New Roman" w:hAnsi="Times New Roman" w:cs="Times New Roman"/>
          <w:sz w:val="28"/>
          <w:szCs w:val="28"/>
          <w:shd w:val="clear" w:color="auto" w:fill="FFFFFF"/>
        </w:rPr>
        <w:t>р</w:t>
      </w:r>
      <w:r w:rsidRPr="00077769">
        <w:rPr>
          <w:rFonts w:ascii="Times New Roman" w:hAnsi="Times New Roman" w:cs="Times New Roman"/>
          <w:sz w:val="28"/>
          <w:szCs w:val="28"/>
          <w:shd w:val="clear" w:color="auto" w:fill="FFFFFF"/>
        </w:rPr>
        <w:t>і</w:t>
      </w:r>
      <w:r w:rsidR="00A42C66" w:rsidRPr="00077769">
        <w:rPr>
          <w:rFonts w:ascii="Times New Roman" w:hAnsi="Times New Roman" w:cs="Times New Roman"/>
          <w:sz w:val="28"/>
          <w:szCs w:val="28"/>
          <w:shd w:val="clear" w:color="auto" w:fill="FFFFFF"/>
        </w:rPr>
        <w:t>зноманітні</w:t>
      </w:r>
      <w:r w:rsidR="00B02F4B" w:rsidRPr="00077769">
        <w:rPr>
          <w:rFonts w:ascii="Times New Roman" w:hAnsi="Times New Roman" w:cs="Times New Roman"/>
          <w:sz w:val="28"/>
          <w:szCs w:val="28"/>
          <w:shd w:val="clear" w:color="auto" w:fill="FFFFFF"/>
        </w:rPr>
        <w:t xml:space="preserve"> </w:t>
      </w:r>
      <w:r w:rsidRPr="00077769">
        <w:rPr>
          <w:rFonts w:ascii="Times New Roman" w:hAnsi="Times New Roman" w:cs="Times New Roman"/>
          <w:sz w:val="28"/>
          <w:szCs w:val="28"/>
          <w:shd w:val="clear" w:color="auto" w:fill="FFFFFF"/>
        </w:rPr>
        <w:t xml:space="preserve">предмети споживання. </w:t>
      </w:r>
      <w:r w:rsidR="00CC4467" w:rsidRPr="00077769">
        <w:rPr>
          <w:rFonts w:ascii="Times New Roman" w:hAnsi="Times New Roman" w:cs="Times New Roman"/>
          <w:sz w:val="28"/>
          <w:szCs w:val="28"/>
          <w:shd w:val="clear" w:color="auto" w:fill="FFFFFF"/>
        </w:rPr>
        <w:t>Завдяки ї</w:t>
      </w:r>
      <w:r w:rsidR="00805BCA" w:rsidRPr="00077769">
        <w:rPr>
          <w:rFonts w:ascii="Times New Roman" w:hAnsi="Times New Roman" w:cs="Times New Roman"/>
          <w:sz w:val="28"/>
          <w:szCs w:val="28"/>
          <w:shd w:val="clear" w:color="auto" w:fill="FFFFFF"/>
        </w:rPr>
        <w:t>х вик</w:t>
      </w:r>
      <w:r w:rsidR="00CC4467" w:rsidRPr="00077769">
        <w:rPr>
          <w:rFonts w:ascii="Times New Roman" w:hAnsi="Times New Roman" w:cs="Times New Roman"/>
          <w:sz w:val="28"/>
          <w:szCs w:val="28"/>
          <w:shd w:val="clear" w:color="auto" w:fill="FFFFFF"/>
        </w:rPr>
        <w:t>ористанню</w:t>
      </w:r>
      <w:r w:rsidR="00805BCA" w:rsidRPr="00077769">
        <w:rPr>
          <w:rFonts w:ascii="Times New Roman" w:hAnsi="Times New Roman" w:cs="Times New Roman"/>
          <w:sz w:val="28"/>
          <w:szCs w:val="28"/>
          <w:shd w:val="clear" w:color="auto" w:fill="FFFFFF"/>
        </w:rPr>
        <w:t xml:space="preserve"> забезпечу</w:t>
      </w:r>
      <w:r w:rsidR="00CC4467" w:rsidRPr="00077769">
        <w:rPr>
          <w:rFonts w:ascii="Times New Roman" w:hAnsi="Times New Roman" w:cs="Times New Roman"/>
          <w:sz w:val="28"/>
          <w:szCs w:val="28"/>
          <w:shd w:val="clear" w:color="auto" w:fill="FFFFFF"/>
        </w:rPr>
        <w:t>ється</w:t>
      </w:r>
      <w:r w:rsidR="00B02F4B" w:rsidRPr="00077769">
        <w:rPr>
          <w:rFonts w:ascii="Times New Roman" w:hAnsi="Times New Roman" w:cs="Times New Roman"/>
          <w:sz w:val="28"/>
          <w:szCs w:val="28"/>
          <w:shd w:val="clear" w:color="auto" w:fill="FFFFFF"/>
        </w:rPr>
        <w:t xml:space="preserve"> </w:t>
      </w:r>
      <w:r w:rsidR="00CC4467" w:rsidRPr="00077769">
        <w:rPr>
          <w:rFonts w:ascii="Times New Roman" w:hAnsi="Times New Roman" w:cs="Times New Roman"/>
          <w:sz w:val="28"/>
          <w:szCs w:val="28"/>
          <w:shd w:val="clear" w:color="auto" w:fill="FFFFFF"/>
        </w:rPr>
        <w:t>і формує</w:t>
      </w:r>
      <w:r w:rsidRPr="00077769">
        <w:rPr>
          <w:rFonts w:ascii="Times New Roman" w:hAnsi="Times New Roman" w:cs="Times New Roman"/>
          <w:sz w:val="28"/>
          <w:szCs w:val="28"/>
          <w:shd w:val="clear" w:color="auto" w:fill="FFFFFF"/>
        </w:rPr>
        <w:t>ть</w:t>
      </w:r>
      <w:r w:rsidR="00CC4467" w:rsidRPr="00077769">
        <w:rPr>
          <w:rFonts w:ascii="Times New Roman" w:hAnsi="Times New Roman" w:cs="Times New Roman"/>
          <w:sz w:val="28"/>
          <w:szCs w:val="28"/>
          <w:shd w:val="clear" w:color="auto" w:fill="FFFFFF"/>
        </w:rPr>
        <w:t>ся</w:t>
      </w:r>
      <w:r w:rsidR="00B02F4B" w:rsidRPr="00077769">
        <w:rPr>
          <w:rFonts w:ascii="Times New Roman" w:hAnsi="Times New Roman" w:cs="Times New Roman"/>
          <w:sz w:val="28"/>
          <w:szCs w:val="28"/>
          <w:shd w:val="clear" w:color="auto" w:fill="FFFFFF"/>
        </w:rPr>
        <w:t xml:space="preserve"> </w:t>
      </w:r>
      <w:r w:rsidR="00805BCA" w:rsidRPr="00077769">
        <w:rPr>
          <w:rFonts w:ascii="Times New Roman" w:hAnsi="Times New Roman" w:cs="Times New Roman"/>
          <w:sz w:val="28"/>
          <w:szCs w:val="28"/>
          <w:shd w:val="clear" w:color="auto" w:fill="FFFFFF"/>
        </w:rPr>
        <w:t xml:space="preserve">сприятливе середовище </w:t>
      </w:r>
      <w:r w:rsidRPr="00077769">
        <w:rPr>
          <w:rFonts w:ascii="Times New Roman" w:hAnsi="Times New Roman" w:cs="Times New Roman"/>
          <w:sz w:val="28"/>
          <w:szCs w:val="28"/>
          <w:shd w:val="clear" w:color="auto" w:fill="FFFFFF"/>
        </w:rPr>
        <w:t>для подальших</w:t>
      </w:r>
      <w:r w:rsidR="00B02F4B" w:rsidRPr="00077769">
        <w:rPr>
          <w:rFonts w:ascii="Times New Roman" w:hAnsi="Times New Roman" w:cs="Times New Roman"/>
          <w:sz w:val="28"/>
          <w:szCs w:val="28"/>
          <w:shd w:val="clear" w:color="auto" w:fill="FFFFFF"/>
        </w:rPr>
        <w:t xml:space="preserve"> </w:t>
      </w:r>
      <w:r w:rsidR="00805BCA" w:rsidRPr="00077769">
        <w:rPr>
          <w:rFonts w:ascii="Times New Roman" w:hAnsi="Times New Roman" w:cs="Times New Roman"/>
          <w:sz w:val="28"/>
          <w:szCs w:val="28"/>
          <w:shd w:val="clear" w:color="auto" w:fill="FFFFFF"/>
        </w:rPr>
        <w:t xml:space="preserve">здобутків </w:t>
      </w:r>
      <w:r w:rsidRPr="00077769">
        <w:rPr>
          <w:rFonts w:ascii="Times New Roman" w:hAnsi="Times New Roman" w:cs="Times New Roman"/>
          <w:sz w:val="28"/>
          <w:szCs w:val="28"/>
          <w:shd w:val="clear" w:color="auto" w:fill="FFFFFF"/>
        </w:rPr>
        <w:t>у сфері наукових досліджень, технічних роз</w:t>
      </w:r>
      <w:r w:rsidR="00CC4467" w:rsidRPr="00077769">
        <w:rPr>
          <w:rFonts w:ascii="Times New Roman" w:hAnsi="Times New Roman" w:cs="Times New Roman"/>
          <w:sz w:val="28"/>
          <w:szCs w:val="28"/>
          <w:shd w:val="clear" w:color="auto" w:fill="FFFFFF"/>
        </w:rPr>
        <w:t>робок виробництва та споживання;</w:t>
      </w:r>
    </w:p>
    <w:p w:rsidR="009978A5" w:rsidRPr="00077769" w:rsidRDefault="00CC4467" w:rsidP="00E32F4E">
      <w:pPr>
        <w:spacing w:after="0" w:line="360" w:lineRule="auto"/>
        <w:ind w:firstLine="708"/>
        <w:jc w:val="both"/>
        <w:textAlignment w:val="baseline"/>
        <w:rPr>
          <w:rFonts w:ascii="Times New Roman" w:eastAsia="Times New Roman" w:hAnsi="Times New Roman" w:cs="Times New Roman"/>
          <w:sz w:val="28"/>
          <w:szCs w:val="28"/>
          <w:lang w:eastAsia="ru-RU"/>
        </w:rPr>
      </w:pPr>
      <w:r w:rsidRPr="00077769">
        <w:rPr>
          <w:rFonts w:ascii="Times New Roman" w:eastAsia="Times New Roman" w:hAnsi="Times New Roman" w:cs="Times New Roman"/>
          <w:b/>
          <w:i/>
          <w:sz w:val="28"/>
          <w:szCs w:val="28"/>
          <w:lang w:eastAsia="ru-RU"/>
        </w:rPr>
        <w:t>аналіз і візуалізація даних</w:t>
      </w:r>
      <w:r w:rsidR="00637426" w:rsidRPr="00077769">
        <w:rPr>
          <w:rFonts w:ascii="Times New Roman" w:hAnsi="Times New Roman" w:cs="Times New Roman"/>
          <w:sz w:val="28"/>
          <w:szCs w:val="28"/>
          <w:shd w:val="clear" w:color="auto" w:fill="FFFFFF"/>
        </w:rPr>
        <w:t xml:space="preserve"> </w:t>
      </w:r>
      <w:r w:rsidR="008C24E0" w:rsidRPr="00077769">
        <w:rPr>
          <w:rFonts w:ascii="Times New Roman" w:hAnsi="Times New Roman" w:cs="Times New Roman"/>
          <w:sz w:val="28"/>
          <w:szCs w:val="28"/>
          <w:shd w:val="clear" w:color="auto" w:fill="FFFFFF"/>
        </w:rPr>
        <w:t xml:space="preserve">– це оцінка </w:t>
      </w:r>
      <w:r w:rsidRPr="00077769">
        <w:rPr>
          <w:rFonts w:ascii="Times New Roman" w:eastAsia="Times New Roman" w:hAnsi="Times New Roman" w:cs="Times New Roman"/>
          <w:sz w:val="28"/>
          <w:szCs w:val="28"/>
          <w:lang w:eastAsia="ru-RU"/>
        </w:rPr>
        <w:t xml:space="preserve">досягнутих результатів, </w:t>
      </w:r>
      <w:r w:rsidR="008C24E0" w:rsidRPr="00077769">
        <w:rPr>
          <w:rFonts w:ascii="Times New Roman" w:hAnsi="Times New Roman" w:cs="Times New Roman"/>
          <w:sz w:val="28"/>
          <w:szCs w:val="28"/>
          <w:shd w:val="clear" w:color="auto" w:fill="FFFFFF"/>
        </w:rPr>
        <w:t>в</w:t>
      </w:r>
      <w:r w:rsidR="008C24E0" w:rsidRPr="00077769">
        <w:rPr>
          <w:rFonts w:ascii="Times New Roman" w:eastAsia="Times New Roman" w:hAnsi="Times New Roman" w:cs="Times New Roman"/>
          <w:sz w:val="28"/>
          <w:szCs w:val="28"/>
          <w:lang w:eastAsia="ru-RU"/>
        </w:rPr>
        <w:t>изначення ступеня</w:t>
      </w:r>
      <w:r w:rsidRPr="00077769">
        <w:rPr>
          <w:rFonts w:ascii="Times New Roman" w:eastAsia="Times New Roman" w:hAnsi="Times New Roman" w:cs="Times New Roman"/>
          <w:sz w:val="28"/>
          <w:szCs w:val="28"/>
          <w:lang w:eastAsia="ru-RU"/>
        </w:rPr>
        <w:t xml:space="preserve"> обґрунтованості постановки задач</w:t>
      </w:r>
      <w:r w:rsidR="00415B9B" w:rsidRPr="00077769">
        <w:rPr>
          <w:rFonts w:ascii="Times New Roman" w:eastAsia="Times New Roman" w:hAnsi="Times New Roman" w:cs="Times New Roman"/>
          <w:sz w:val="28"/>
          <w:szCs w:val="28"/>
          <w:lang w:eastAsia="ru-RU"/>
        </w:rPr>
        <w:t>;</w:t>
      </w:r>
      <w:r w:rsidRPr="00077769">
        <w:rPr>
          <w:rFonts w:ascii="Times New Roman" w:eastAsia="Times New Roman" w:hAnsi="Times New Roman" w:cs="Times New Roman"/>
          <w:sz w:val="28"/>
          <w:szCs w:val="28"/>
          <w:lang w:eastAsia="ru-RU"/>
        </w:rPr>
        <w:t xml:space="preserve"> </w:t>
      </w:r>
      <w:r w:rsidR="003C6AC1" w:rsidRPr="00077769">
        <w:rPr>
          <w:rFonts w:ascii="Times New Roman" w:eastAsia="Times New Roman" w:hAnsi="Times New Roman" w:cs="Times New Roman"/>
          <w:sz w:val="28"/>
          <w:szCs w:val="28"/>
          <w:lang w:eastAsia="ru-RU"/>
        </w:rPr>
        <w:t>як</w:t>
      </w:r>
      <w:r w:rsidRPr="00077769">
        <w:rPr>
          <w:rFonts w:ascii="Times New Roman" w:eastAsia="Times New Roman" w:hAnsi="Times New Roman" w:cs="Times New Roman"/>
          <w:sz w:val="28"/>
          <w:szCs w:val="28"/>
          <w:lang w:eastAsia="ru-RU"/>
        </w:rPr>
        <w:t xml:space="preserve"> випливають </w:t>
      </w:r>
      <w:r w:rsidR="008C24E0" w:rsidRPr="00077769">
        <w:rPr>
          <w:rFonts w:ascii="Times New Roman" w:eastAsia="Times New Roman" w:hAnsi="Times New Roman" w:cs="Times New Roman"/>
          <w:sz w:val="28"/>
          <w:szCs w:val="28"/>
          <w:lang w:eastAsia="ru-RU"/>
        </w:rPr>
        <w:t xml:space="preserve">ці </w:t>
      </w:r>
      <w:r w:rsidRPr="00077769">
        <w:rPr>
          <w:rFonts w:ascii="Times New Roman" w:eastAsia="Times New Roman" w:hAnsi="Times New Roman" w:cs="Times New Roman"/>
          <w:sz w:val="28"/>
          <w:szCs w:val="28"/>
          <w:lang w:eastAsia="ru-RU"/>
        </w:rPr>
        <w:t xml:space="preserve">задачі </w:t>
      </w:r>
      <w:r w:rsidR="00415B9B" w:rsidRPr="00077769">
        <w:rPr>
          <w:rFonts w:ascii="Times New Roman" w:eastAsia="Times New Roman" w:hAnsi="Times New Roman" w:cs="Times New Roman"/>
          <w:sz w:val="28"/>
          <w:szCs w:val="28"/>
          <w:lang w:eastAsia="ru-RU"/>
        </w:rPr>
        <w:t xml:space="preserve">та технології </w:t>
      </w:r>
      <w:r w:rsidR="008C24E0" w:rsidRPr="00077769">
        <w:rPr>
          <w:rFonts w:ascii="Times New Roman" w:eastAsia="Times New Roman" w:hAnsi="Times New Roman" w:cs="Times New Roman"/>
          <w:sz w:val="28"/>
          <w:szCs w:val="28"/>
          <w:lang w:eastAsia="ru-RU"/>
        </w:rPr>
        <w:t>на результат</w:t>
      </w:r>
      <w:r w:rsidR="00415B9B" w:rsidRPr="00077769">
        <w:rPr>
          <w:rFonts w:ascii="Times New Roman" w:eastAsia="Times New Roman" w:hAnsi="Times New Roman" w:cs="Times New Roman"/>
          <w:sz w:val="28"/>
          <w:szCs w:val="28"/>
          <w:lang w:eastAsia="ru-RU"/>
        </w:rPr>
        <w:t xml:space="preserve"> роботи, адже їх використання</w:t>
      </w:r>
      <w:r w:rsidR="00FF7564" w:rsidRPr="00077769">
        <w:rPr>
          <w:rFonts w:ascii="Times New Roman" w:eastAsia="Times New Roman" w:hAnsi="Times New Roman" w:cs="Times New Roman"/>
          <w:sz w:val="28"/>
          <w:szCs w:val="28"/>
          <w:lang w:eastAsia="ru-RU"/>
        </w:rPr>
        <w:t xml:space="preserve"> </w:t>
      </w:r>
      <w:r w:rsidR="00415B9B" w:rsidRPr="00077769">
        <w:rPr>
          <w:rFonts w:ascii="Times New Roman" w:eastAsia="Times New Roman" w:hAnsi="Times New Roman" w:cs="Times New Roman"/>
          <w:sz w:val="28"/>
          <w:szCs w:val="28"/>
          <w:lang w:eastAsia="ru-RU"/>
        </w:rPr>
        <w:t>допомагає перевіряти та поліпшувати ефективність</w:t>
      </w:r>
      <w:r w:rsidR="00B02F4B" w:rsidRPr="00077769">
        <w:rPr>
          <w:rFonts w:ascii="Times New Roman" w:eastAsia="Times New Roman" w:hAnsi="Times New Roman" w:cs="Times New Roman"/>
          <w:sz w:val="28"/>
          <w:szCs w:val="28"/>
          <w:lang w:eastAsia="ru-RU"/>
        </w:rPr>
        <w:t xml:space="preserve"> </w:t>
      </w:r>
      <w:r w:rsidR="00415B9B" w:rsidRPr="00077769">
        <w:rPr>
          <w:rFonts w:ascii="Times New Roman" w:eastAsia="Times New Roman" w:hAnsi="Times New Roman" w:cs="Times New Roman"/>
          <w:sz w:val="28"/>
          <w:szCs w:val="28"/>
          <w:lang w:eastAsia="ru-RU"/>
        </w:rPr>
        <w:t>діяльності, надаючи к</w:t>
      </w:r>
      <w:r w:rsidR="009978A5" w:rsidRPr="00077769">
        <w:rPr>
          <w:rFonts w:ascii="Times New Roman" w:eastAsia="Times New Roman" w:hAnsi="Times New Roman" w:cs="Times New Roman"/>
          <w:sz w:val="28"/>
          <w:szCs w:val="28"/>
          <w:lang w:eastAsia="ru-RU"/>
        </w:rPr>
        <w:t>ращі та більш розгорнуті дані.</w:t>
      </w:r>
    </w:p>
    <w:p w:rsidR="00051F18" w:rsidRPr="00077769" w:rsidRDefault="007D4F65" w:rsidP="00E32F4E">
      <w:pPr>
        <w:spacing w:after="0" w:line="360" w:lineRule="auto"/>
        <w:ind w:firstLine="708"/>
        <w:jc w:val="both"/>
        <w:textAlignment w:val="baseline"/>
        <w:rPr>
          <w:rFonts w:ascii="Times New Roman" w:eastAsia="Times New Roman" w:hAnsi="Times New Roman" w:cs="Times New Roman"/>
          <w:sz w:val="28"/>
          <w:szCs w:val="28"/>
          <w:lang w:eastAsia="ru-RU"/>
        </w:rPr>
      </w:pPr>
      <w:r w:rsidRPr="00077769">
        <w:rPr>
          <w:rFonts w:ascii="Times New Roman" w:hAnsi="Times New Roman" w:cs="Times New Roman"/>
          <w:b/>
          <w:bCs/>
          <w:color w:val="000000"/>
          <w:sz w:val="28"/>
          <w:szCs w:val="28"/>
        </w:rPr>
        <w:t>Висновки та перспективи подальших наукових розвідок.</w:t>
      </w:r>
      <w:r w:rsidR="00E0062E" w:rsidRPr="00077769">
        <w:rPr>
          <w:rFonts w:ascii="Times New Roman" w:hAnsi="Times New Roman" w:cs="Times New Roman"/>
          <w:sz w:val="28"/>
          <w:szCs w:val="28"/>
          <w:shd w:val="clear" w:color="auto" w:fill="FFFFFF"/>
        </w:rPr>
        <w:t xml:space="preserve"> Аналіз нашого дослідження підтверджує, що </w:t>
      </w:r>
      <w:r w:rsidR="00016BA4" w:rsidRPr="00077769">
        <w:rPr>
          <w:rFonts w:ascii="Times New Roman" w:hAnsi="Times New Roman" w:cs="Times New Roman"/>
          <w:sz w:val="28"/>
          <w:szCs w:val="28"/>
          <w:shd w:val="clear" w:color="auto" w:fill="FFFFFF"/>
        </w:rPr>
        <w:t>реалізація концепції управління знаннями притаманна людині – здобувачу, носію і творцю знань</w:t>
      </w:r>
      <w:r w:rsidR="00B02F4B" w:rsidRPr="00077769">
        <w:rPr>
          <w:rFonts w:ascii="Times New Roman" w:hAnsi="Times New Roman" w:cs="Times New Roman"/>
          <w:sz w:val="28"/>
          <w:szCs w:val="28"/>
          <w:shd w:val="clear" w:color="auto" w:fill="FFFFFF"/>
        </w:rPr>
        <w:t xml:space="preserve"> </w:t>
      </w:r>
      <w:r w:rsidR="00016BA4" w:rsidRPr="00077769">
        <w:rPr>
          <w:rFonts w:ascii="Times New Roman" w:hAnsi="Times New Roman" w:cs="Times New Roman"/>
          <w:sz w:val="28"/>
          <w:szCs w:val="28"/>
          <w:shd w:val="clear" w:color="auto" w:fill="FFFFFF"/>
        </w:rPr>
        <w:t xml:space="preserve">і є </w:t>
      </w:r>
      <w:r w:rsidR="00016BA4" w:rsidRPr="00077769">
        <w:rPr>
          <w:rFonts w:ascii="Times New Roman" w:hAnsi="Times New Roman" w:cs="Times New Roman"/>
          <w:sz w:val="28"/>
          <w:szCs w:val="28"/>
          <w:shd w:val="clear" w:color="auto" w:fill="FFFFFF"/>
        </w:rPr>
        <w:lastRenderedPageBreak/>
        <w:t>важливим інструментом для досягнення успіху</w:t>
      </w:r>
      <w:r w:rsidR="009978A5" w:rsidRPr="00077769">
        <w:rPr>
          <w:rFonts w:ascii="Times New Roman" w:hAnsi="Times New Roman" w:cs="Times New Roman"/>
          <w:sz w:val="28"/>
          <w:szCs w:val="28"/>
          <w:shd w:val="clear" w:color="auto" w:fill="FFFFFF"/>
        </w:rPr>
        <w:t xml:space="preserve">. </w:t>
      </w:r>
      <w:r w:rsidR="00AB1EB9" w:rsidRPr="00077769">
        <w:rPr>
          <w:rFonts w:ascii="Times New Roman" w:hAnsi="Times New Roman" w:cs="Times New Roman"/>
          <w:sz w:val="28"/>
          <w:szCs w:val="28"/>
          <w:shd w:val="clear" w:color="auto" w:fill="FFFFFF"/>
        </w:rPr>
        <w:t xml:space="preserve">Особистість </w:t>
      </w:r>
      <w:r w:rsidR="009978A5" w:rsidRPr="00077769">
        <w:rPr>
          <w:rFonts w:ascii="Times New Roman" w:hAnsi="Times New Roman" w:cs="Times New Roman"/>
          <w:sz w:val="28"/>
          <w:szCs w:val="28"/>
          <w:shd w:val="clear" w:color="auto" w:fill="FFFFFF"/>
        </w:rPr>
        <w:t>розвивається і реалізується</w:t>
      </w:r>
      <w:r w:rsidR="009978A5" w:rsidRPr="00077769">
        <w:rPr>
          <w:rFonts w:ascii="Times New Roman" w:eastAsia="Times New Roman" w:hAnsi="Times New Roman" w:cs="Times New Roman"/>
          <w:sz w:val="28"/>
          <w:szCs w:val="28"/>
          <w:lang w:eastAsia="ru-RU"/>
        </w:rPr>
        <w:t xml:space="preserve"> в усвідомленні власного розуміння цінності менеджменту знань та своїх потреб щодо отримання якісної освіти; </w:t>
      </w:r>
      <w:r w:rsidR="009978A5" w:rsidRPr="00077769">
        <w:rPr>
          <w:rFonts w:ascii="Times New Roman" w:hAnsi="Times New Roman" w:cs="Times New Roman"/>
          <w:sz w:val="28"/>
          <w:szCs w:val="28"/>
          <w:shd w:val="clear" w:color="auto" w:fill="FFFFFF"/>
        </w:rPr>
        <w:t xml:space="preserve">в </w:t>
      </w:r>
      <w:r w:rsidR="009978A5" w:rsidRPr="00077769">
        <w:rPr>
          <w:rFonts w:ascii="Times New Roman" w:eastAsia="Times New Roman" w:hAnsi="Times New Roman" w:cs="Times New Roman"/>
          <w:sz w:val="28"/>
          <w:szCs w:val="28"/>
          <w:lang w:eastAsia="ru-RU"/>
        </w:rPr>
        <w:t xml:space="preserve">оригінальності та </w:t>
      </w:r>
      <w:proofErr w:type="spellStart"/>
      <w:r w:rsidR="009978A5" w:rsidRPr="00077769">
        <w:rPr>
          <w:rFonts w:ascii="Times New Roman" w:eastAsia="Times New Roman" w:hAnsi="Times New Roman" w:cs="Times New Roman"/>
          <w:sz w:val="28"/>
          <w:szCs w:val="28"/>
          <w:lang w:eastAsia="ru-RU"/>
        </w:rPr>
        <w:t>інноваційності</w:t>
      </w:r>
      <w:proofErr w:type="spellEnd"/>
      <w:r w:rsidR="009978A5" w:rsidRPr="00077769">
        <w:rPr>
          <w:rFonts w:ascii="Times New Roman" w:eastAsia="Times New Roman" w:hAnsi="Times New Roman" w:cs="Times New Roman"/>
          <w:sz w:val="28"/>
          <w:szCs w:val="28"/>
          <w:lang w:eastAsia="ru-RU"/>
        </w:rPr>
        <w:t xml:space="preserve"> людської</w:t>
      </w:r>
      <w:r w:rsidR="00B02F4B" w:rsidRPr="00077769">
        <w:rPr>
          <w:rFonts w:ascii="Times New Roman" w:eastAsia="Times New Roman" w:hAnsi="Times New Roman" w:cs="Times New Roman"/>
          <w:sz w:val="28"/>
          <w:szCs w:val="28"/>
          <w:lang w:eastAsia="ru-RU"/>
        </w:rPr>
        <w:t xml:space="preserve"> </w:t>
      </w:r>
      <w:r w:rsidR="009978A5" w:rsidRPr="00077769">
        <w:rPr>
          <w:rFonts w:ascii="Times New Roman" w:eastAsia="Times New Roman" w:hAnsi="Times New Roman" w:cs="Times New Roman"/>
          <w:sz w:val="28"/>
          <w:szCs w:val="28"/>
          <w:lang w:eastAsia="ru-RU"/>
        </w:rPr>
        <w:t>діяльності</w:t>
      </w:r>
      <w:r w:rsidR="00AB1EB9" w:rsidRPr="00077769">
        <w:rPr>
          <w:rFonts w:ascii="Times New Roman" w:eastAsia="Times New Roman" w:hAnsi="Times New Roman" w:cs="Times New Roman"/>
          <w:sz w:val="28"/>
          <w:szCs w:val="28"/>
          <w:lang w:eastAsia="ru-RU"/>
        </w:rPr>
        <w:t>, що стимулюється бажанням досягти успіху</w:t>
      </w:r>
      <w:r w:rsidR="008D5AC9" w:rsidRPr="00077769">
        <w:rPr>
          <w:rFonts w:ascii="Times New Roman" w:eastAsia="Times New Roman" w:hAnsi="Times New Roman" w:cs="Times New Roman"/>
          <w:sz w:val="28"/>
          <w:szCs w:val="28"/>
          <w:lang w:eastAsia="ru-RU"/>
        </w:rPr>
        <w:t xml:space="preserve"> </w:t>
      </w:r>
      <w:r w:rsidR="00AB1EB9" w:rsidRPr="00077769">
        <w:rPr>
          <w:rFonts w:ascii="Times New Roman" w:eastAsia="Times New Roman" w:hAnsi="Times New Roman" w:cs="Times New Roman"/>
          <w:sz w:val="28"/>
          <w:szCs w:val="28"/>
          <w:lang w:eastAsia="ru-RU"/>
        </w:rPr>
        <w:t>у житті та</w:t>
      </w:r>
      <w:r w:rsidR="00B02F4B" w:rsidRPr="00077769">
        <w:rPr>
          <w:rFonts w:ascii="Times New Roman" w:eastAsia="Times New Roman" w:hAnsi="Times New Roman" w:cs="Times New Roman"/>
          <w:sz w:val="28"/>
          <w:szCs w:val="28"/>
          <w:lang w:eastAsia="ru-RU"/>
        </w:rPr>
        <w:t xml:space="preserve"> </w:t>
      </w:r>
      <w:r w:rsidR="00AB1EB9" w:rsidRPr="00077769">
        <w:rPr>
          <w:rFonts w:ascii="Times New Roman" w:eastAsia="Times New Roman" w:hAnsi="Times New Roman" w:cs="Times New Roman"/>
          <w:sz w:val="28"/>
          <w:szCs w:val="28"/>
          <w:lang w:eastAsia="ru-RU"/>
        </w:rPr>
        <w:t>певного соціального і матеріального статусу</w:t>
      </w:r>
      <w:r w:rsidR="009978A5" w:rsidRPr="00077769">
        <w:rPr>
          <w:rFonts w:ascii="Times New Roman" w:eastAsia="Times New Roman" w:hAnsi="Times New Roman" w:cs="Times New Roman"/>
          <w:sz w:val="28"/>
          <w:szCs w:val="28"/>
          <w:lang w:eastAsia="ru-RU"/>
        </w:rPr>
        <w:t>; у розвитку, впровадженні та донесенні нових ідей; у відкритості</w:t>
      </w:r>
      <w:r w:rsidR="008D5AC9" w:rsidRPr="00077769">
        <w:rPr>
          <w:rFonts w:ascii="Times New Roman" w:eastAsia="Times New Roman" w:hAnsi="Times New Roman" w:cs="Times New Roman"/>
          <w:sz w:val="28"/>
          <w:szCs w:val="28"/>
          <w:lang w:eastAsia="ru-RU"/>
        </w:rPr>
        <w:t xml:space="preserve"> </w:t>
      </w:r>
      <w:r w:rsidR="009978A5" w:rsidRPr="00077769">
        <w:rPr>
          <w:rFonts w:ascii="Times New Roman" w:eastAsia="Times New Roman" w:hAnsi="Times New Roman" w:cs="Times New Roman"/>
          <w:sz w:val="28"/>
          <w:szCs w:val="28"/>
          <w:lang w:eastAsia="ru-RU"/>
        </w:rPr>
        <w:t>та сприянні нових</w:t>
      </w:r>
      <w:r w:rsidR="008D5AC9" w:rsidRPr="00077769">
        <w:rPr>
          <w:rFonts w:ascii="Times New Roman" w:eastAsia="Times New Roman" w:hAnsi="Times New Roman" w:cs="Times New Roman"/>
          <w:sz w:val="28"/>
          <w:szCs w:val="28"/>
          <w:lang w:eastAsia="ru-RU"/>
        </w:rPr>
        <w:t xml:space="preserve"> </w:t>
      </w:r>
      <w:r w:rsidR="009978A5" w:rsidRPr="00077769">
        <w:rPr>
          <w:rFonts w:ascii="Times New Roman" w:eastAsia="Times New Roman" w:hAnsi="Times New Roman" w:cs="Times New Roman"/>
          <w:sz w:val="28"/>
          <w:szCs w:val="28"/>
          <w:lang w:eastAsia="ru-RU"/>
        </w:rPr>
        <w:t>різноманітних перспектив</w:t>
      </w:r>
      <w:r w:rsidR="00AB1EB9" w:rsidRPr="00077769">
        <w:rPr>
          <w:rFonts w:ascii="Times New Roman" w:eastAsia="Times New Roman" w:hAnsi="Times New Roman" w:cs="Times New Roman"/>
          <w:sz w:val="28"/>
          <w:szCs w:val="28"/>
          <w:lang w:eastAsia="ru-RU"/>
        </w:rPr>
        <w:t xml:space="preserve"> та можливостей</w:t>
      </w:r>
      <w:r w:rsidR="009978A5" w:rsidRPr="00077769">
        <w:rPr>
          <w:rFonts w:ascii="Times New Roman" w:eastAsia="Times New Roman" w:hAnsi="Times New Roman" w:cs="Times New Roman"/>
          <w:sz w:val="28"/>
          <w:szCs w:val="28"/>
          <w:lang w:eastAsia="ru-RU"/>
        </w:rPr>
        <w:t>;</w:t>
      </w:r>
      <w:r w:rsidR="00AB1EB9" w:rsidRPr="00077769">
        <w:rPr>
          <w:rFonts w:ascii="Times New Roman" w:eastAsia="Times New Roman" w:hAnsi="Times New Roman" w:cs="Times New Roman"/>
          <w:sz w:val="28"/>
          <w:szCs w:val="28"/>
          <w:lang w:eastAsia="ru-RU"/>
        </w:rPr>
        <w:t xml:space="preserve"> у бажанні багато працювати над собою, займатися самовихованням, розвитком інтелектуальних здібностей. </w:t>
      </w:r>
    </w:p>
    <w:p w:rsidR="00FB2D77" w:rsidRPr="00077769" w:rsidRDefault="00051F18" w:rsidP="00E32F4E">
      <w:pPr>
        <w:spacing w:after="0" w:line="360" w:lineRule="auto"/>
        <w:ind w:firstLine="708"/>
        <w:jc w:val="both"/>
        <w:textAlignment w:val="baseline"/>
        <w:rPr>
          <w:rFonts w:ascii="Times New Roman" w:eastAsia="Times New Roman" w:hAnsi="Times New Roman" w:cs="Times New Roman"/>
          <w:sz w:val="28"/>
          <w:szCs w:val="28"/>
          <w:lang w:eastAsia="ru-RU"/>
        </w:rPr>
      </w:pPr>
      <w:r w:rsidRPr="00077769">
        <w:rPr>
          <w:rFonts w:ascii="Times New Roman" w:eastAsia="Times New Roman" w:hAnsi="Times New Roman" w:cs="Times New Roman"/>
          <w:sz w:val="28"/>
          <w:szCs w:val="28"/>
          <w:lang w:eastAsia="ru-RU"/>
        </w:rPr>
        <w:t>Управління знаннями охоплює широке коло напрямків діяльності, пов'язаних водночас як і з мудрістю чи розумом окремих осіб, так і з різноманітною інформацією, але значимим для постійного успіху є бажання і здатність навчатися протягом всього життя, що і стане темою нашого наступного дослідження.</w:t>
      </w:r>
    </w:p>
    <w:p w:rsidR="007D4F65" w:rsidRPr="00077769" w:rsidRDefault="007D4F65" w:rsidP="00077769">
      <w:pPr>
        <w:spacing w:after="0" w:line="240" w:lineRule="auto"/>
        <w:ind w:left="-284" w:firstLine="584"/>
        <w:jc w:val="center"/>
        <w:textAlignment w:val="baseline"/>
        <w:rPr>
          <w:rFonts w:ascii="Times New Roman" w:hAnsi="Times New Roman" w:cs="Times New Roman"/>
          <w:b/>
          <w:color w:val="433B32"/>
          <w:sz w:val="28"/>
          <w:szCs w:val="28"/>
        </w:rPr>
      </w:pPr>
    </w:p>
    <w:p w:rsidR="007D4F65" w:rsidRPr="00077769" w:rsidRDefault="007D4F65" w:rsidP="00077769">
      <w:pPr>
        <w:pStyle w:val="a3"/>
        <w:spacing w:after="0" w:line="240" w:lineRule="auto"/>
        <w:ind w:left="0"/>
        <w:jc w:val="center"/>
        <w:rPr>
          <w:rFonts w:ascii="Times New Roman" w:eastAsia="Times New Roman" w:hAnsi="Times New Roman" w:cs="Times New Roman"/>
          <w:b/>
          <w:bCs/>
          <w:color w:val="000000"/>
          <w:kern w:val="36"/>
          <w:sz w:val="28"/>
          <w:szCs w:val="28"/>
        </w:rPr>
      </w:pPr>
      <w:r w:rsidRPr="00077769">
        <w:rPr>
          <w:rFonts w:ascii="Times New Roman" w:hAnsi="Times New Roman" w:cs="Times New Roman"/>
          <w:b/>
          <w:sz w:val="28"/>
          <w:szCs w:val="28"/>
        </w:rPr>
        <w:t>СПИСОК ВИКОРИСТАНИХ ДЖЕРЕЛ</w:t>
      </w:r>
      <w:r w:rsidRPr="00077769">
        <w:t xml:space="preserve"> </w:t>
      </w:r>
      <w:r w:rsidRPr="00077769">
        <w:rPr>
          <w:rFonts w:ascii="Times New Roman" w:hAnsi="Times New Roman" w:cs="Times New Roman"/>
          <w:b/>
          <w:sz w:val="28"/>
          <w:szCs w:val="28"/>
        </w:rPr>
        <w:t>/ REFERENCES</w:t>
      </w:r>
    </w:p>
    <w:p w:rsidR="00A645B3" w:rsidRPr="00B94337"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hAnsi="Times New Roman" w:cs="Times New Roman"/>
          <w:sz w:val="28"/>
          <w:szCs w:val="28"/>
        </w:rPr>
      </w:pPr>
      <w:r w:rsidRPr="00077769">
        <w:rPr>
          <w:rFonts w:ascii="Times New Roman" w:hAnsi="Times New Roman" w:cs="Times New Roman"/>
          <w:sz w:val="28"/>
          <w:szCs w:val="28"/>
        </w:rPr>
        <w:t>Вовк</w:t>
      </w:r>
      <w:r w:rsidR="00B94337">
        <w:rPr>
          <w:rFonts w:ascii="Times New Roman" w:hAnsi="Times New Roman" w:cs="Times New Roman"/>
          <w:sz w:val="28"/>
          <w:szCs w:val="28"/>
          <w:lang w:val="ru-RU"/>
        </w:rPr>
        <w:t>,</w:t>
      </w:r>
      <w:r w:rsidRPr="00077769">
        <w:rPr>
          <w:rFonts w:ascii="Times New Roman" w:hAnsi="Times New Roman" w:cs="Times New Roman"/>
          <w:sz w:val="28"/>
          <w:szCs w:val="28"/>
        </w:rPr>
        <w:t xml:space="preserve"> Ю. </w:t>
      </w:r>
      <w:r w:rsidR="00B94337">
        <w:rPr>
          <w:rFonts w:ascii="Times New Roman" w:hAnsi="Times New Roman" w:cs="Times New Roman"/>
          <w:sz w:val="28"/>
          <w:szCs w:val="28"/>
          <w:lang w:val="ru-RU"/>
        </w:rPr>
        <w:t xml:space="preserve">(2013). </w:t>
      </w:r>
      <w:r w:rsidRPr="00077769">
        <w:rPr>
          <w:rFonts w:ascii="Times New Roman" w:hAnsi="Times New Roman" w:cs="Times New Roman"/>
          <w:sz w:val="28"/>
          <w:szCs w:val="28"/>
        </w:rPr>
        <w:t>Процес управління знаннями п</w:t>
      </w:r>
      <w:r w:rsidR="00FB2D77" w:rsidRPr="00077769">
        <w:rPr>
          <w:rFonts w:ascii="Times New Roman" w:hAnsi="Times New Roman" w:cs="Times New Roman"/>
          <w:sz w:val="28"/>
          <w:szCs w:val="28"/>
        </w:rPr>
        <w:t>ідприємства та його особливості</w:t>
      </w:r>
      <w:r w:rsidR="00B94337">
        <w:rPr>
          <w:rFonts w:ascii="Times New Roman" w:hAnsi="Times New Roman" w:cs="Times New Roman"/>
          <w:sz w:val="28"/>
          <w:szCs w:val="28"/>
          <w:lang w:val="ru-RU"/>
        </w:rPr>
        <w:t xml:space="preserve">. </w:t>
      </w:r>
      <w:r w:rsidRPr="00077769">
        <w:rPr>
          <w:rFonts w:ascii="Times New Roman" w:hAnsi="Times New Roman" w:cs="Times New Roman"/>
          <w:sz w:val="28"/>
          <w:szCs w:val="28"/>
        </w:rPr>
        <w:t>Науковий вісник НЛТУ України</w:t>
      </w:r>
      <w:r w:rsidR="00B94337" w:rsidRPr="00B94337">
        <w:rPr>
          <w:rFonts w:ascii="Times New Roman" w:hAnsi="Times New Roman" w:cs="Times New Roman"/>
          <w:sz w:val="28"/>
          <w:szCs w:val="28"/>
          <w:lang w:val="en-US"/>
        </w:rPr>
        <w:t xml:space="preserve">, </w:t>
      </w:r>
      <w:r w:rsidRPr="00077769">
        <w:rPr>
          <w:rFonts w:ascii="Times New Roman" w:hAnsi="Times New Roman" w:cs="Times New Roman"/>
          <w:sz w:val="28"/>
          <w:szCs w:val="28"/>
        </w:rPr>
        <w:t>23</w:t>
      </w:r>
      <w:r w:rsidR="00B94337" w:rsidRPr="00B94337">
        <w:rPr>
          <w:rFonts w:ascii="Times New Roman" w:hAnsi="Times New Roman" w:cs="Times New Roman"/>
          <w:sz w:val="28"/>
          <w:szCs w:val="28"/>
          <w:lang w:val="en-US"/>
        </w:rPr>
        <w:t>(</w:t>
      </w:r>
      <w:r w:rsidRPr="00077769">
        <w:rPr>
          <w:rFonts w:ascii="Times New Roman" w:hAnsi="Times New Roman" w:cs="Times New Roman"/>
          <w:sz w:val="28"/>
          <w:szCs w:val="28"/>
        </w:rPr>
        <w:t>17</w:t>
      </w:r>
      <w:r w:rsidR="00B94337" w:rsidRPr="00B94337">
        <w:rPr>
          <w:rFonts w:ascii="Times New Roman" w:hAnsi="Times New Roman" w:cs="Times New Roman"/>
          <w:sz w:val="28"/>
          <w:szCs w:val="28"/>
          <w:lang w:val="en-US"/>
        </w:rPr>
        <w:t xml:space="preserve">), </w:t>
      </w:r>
      <w:r w:rsidRPr="00077769">
        <w:rPr>
          <w:rFonts w:ascii="Times New Roman" w:hAnsi="Times New Roman" w:cs="Times New Roman"/>
          <w:sz w:val="28"/>
          <w:szCs w:val="28"/>
        </w:rPr>
        <w:t>343–352.</w:t>
      </w:r>
      <w:r w:rsidR="00B94337" w:rsidRPr="00B94337">
        <w:rPr>
          <w:rFonts w:ascii="Times New Roman" w:hAnsi="Times New Roman" w:cs="Times New Roman"/>
          <w:sz w:val="28"/>
          <w:szCs w:val="28"/>
          <w:lang w:val="en-US"/>
        </w:rPr>
        <w:t xml:space="preserve"> (</w:t>
      </w:r>
      <w:proofErr w:type="spellStart"/>
      <w:r w:rsidR="00B94337" w:rsidRPr="00B94337">
        <w:rPr>
          <w:rFonts w:ascii="Times New Roman" w:hAnsi="Times New Roman" w:cs="Times New Roman"/>
          <w:sz w:val="28"/>
          <w:szCs w:val="28"/>
          <w:lang w:val="en-US"/>
        </w:rPr>
        <w:t>Vovk</w:t>
      </w:r>
      <w:proofErr w:type="spellEnd"/>
      <w:r w:rsidR="00B94337" w:rsidRPr="00B94337">
        <w:rPr>
          <w:rFonts w:ascii="Times New Roman" w:hAnsi="Times New Roman" w:cs="Times New Roman"/>
          <w:sz w:val="28"/>
          <w:szCs w:val="28"/>
          <w:lang w:val="en-US"/>
        </w:rPr>
        <w:t xml:space="preserve">, </w:t>
      </w:r>
      <w:r w:rsidR="00B94337" w:rsidRPr="00B94337">
        <w:rPr>
          <w:rFonts w:ascii="Times New Roman" w:hAnsi="Times New Roman" w:cs="Times New Roman"/>
          <w:sz w:val="28"/>
          <w:szCs w:val="28"/>
        </w:rPr>
        <w:t xml:space="preserve">Yu. (2013). The process of knowledge management of the enterprise and its features. </w:t>
      </w:r>
      <w:proofErr w:type="spellStart"/>
      <w:r w:rsidR="00B94337" w:rsidRPr="00B94337">
        <w:rPr>
          <w:rFonts w:ascii="Times New Roman" w:hAnsi="Times New Roman" w:cs="Times New Roman"/>
          <w:sz w:val="28"/>
          <w:szCs w:val="28"/>
        </w:rPr>
        <w:t>Scientific</w:t>
      </w:r>
      <w:proofErr w:type="spellEnd"/>
      <w:r w:rsidR="00B94337" w:rsidRPr="00B94337">
        <w:rPr>
          <w:rFonts w:ascii="Times New Roman" w:hAnsi="Times New Roman" w:cs="Times New Roman"/>
          <w:sz w:val="28"/>
          <w:szCs w:val="28"/>
        </w:rPr>
        <w:t xml:space="preserve"> </w:t>
      </w:r>
      <w:proofErr w:type="spellStart"/>
      <w:r w:rsidR="00B94337" w:rsidRPr="00B94337">
        <w:rPr>
          <w:rFonts w:ascii="Times New Roman" w:hAnsi="Times New Roman" w:cs="Times New Roman"/>
          <w:sz w:val="28"/>
          <w:szCs w:val="28"/>
        </w:rPr>
        <w:t>Bulletin</w:t>
      </w:r>
      <w:proofErr w:type="spellEnd"/>
      <w:r w:rsidR="00B94337" w:rsidRPr="00B94337">
        <w:rPr>
          <w:rFonts w:ascii="Times New Roman" w:hAnsi="Times New Roman" w:cs="Times New Roman"/>
          <w:sz w:val="28"/>
          <w:szCs w:val="28"/>
        </w:rPr>
        <w:t xml:space="preserve"> </w:t>
      </w:r>
      <w:proofErr w:type="spellStart"/>
      <w:r w:rsidR="00B94337" w:rsidRPr="00B94337">
        <w:rPr>
          <w:rFonts w:ascii="Times New Roman" w:hAnsi="Times New Roman" w:cs="Times New Roman"/>
          <w:sz w:val="28"/>
          <w:szCs w:val="28"/>
        </w:rPr>
        <w:t>of</w:t>
      </w:r>
      <w:proofErr w:type="spellEnd"/>
      <w:r w:rsidR="00B94337" w:rsidRPr="00B94337">
        <w:rPr>
          <w:rFonts w:ascii="Times New Roman" w:hAnsi="Times New Roman" w:cs="Times New Roman"/>
          <w:sz w:val="28"/>
          <w:szCs w:val="28"/>
        </w:rPr>
        <w:t xml:space="preserve"> NLTU </w:t>
      </w:r>
      <w:proofErr w:type="spellStart"/>
      <w:r w:rsidR="00B94337" w:rsidRPr="00B94337">
        <w:rPr>
          <w:rFonts w:ascii="Times New Roman" w:hAnsi="Times New Roman" w:cs="Times New Roman"/>
          <w:sz w:val="28"/>
          <w:szCs w:val="28"/>
        </w:rPr>
        <w:t>of</w:t>
      </w:r>
      <w:proofErr w:type="spellEnd"/>
      <w:r w:rsidR="00B94337" w:rsidRPr="00B94337">
        <w:rPr>
          <w:rFonts w:ascii="Times New Roman" w:hAnsi="Times New Roman" w:cs="Times New Roman"/>
          <w:sz w:val="28"/>
          <w:szCs w:val="28"/>
        </w:rPr>
        <w:t xml:space="preserve"> </w:t>
      </w:r>
      <w:proofErr w:type="spellStart"/>
      <w:r w:rsidR="00B94337" w:rsidRPr="00B94337">
        <w:rPr>
          <w:rFonts w:ascii="Times New Roman" w:hAnsi="Times New Roman" w:cs="Times New Roman"/>
          <w:sz w:val="28"/>
          <w:szCs w:val="28"/>
        </w:rPr>
        <w:t>Ukraine</w:t>
      </w:r>
      <w:proofErr w:type="spellEnd"/>
      <w:r w:rsidR="00B94337" w:rsidRPr="00B94337">
        <w:rPr>
          <w:rFonts w:ascii="Times New Roman" w:hAnsi="Times New Roman" w:cs="Times New Roman"/>
          <w:sz w:val="28"/>
          <w:szCs w:val="28"/>
        </w:rPr>
        <w:t>, 23 (17), 343–352).</w:t>
      </w:r>
    </w:p>
    <w:p w:rsidR="00A645B3" w:rsidRPr="00B94337"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hAnsi="Times New Roman" w:cs="Times New Roman"/>
          <w:sz w:val="28"/>
          <w:szCs w:val="28"/>
        </w:rPr>
      </w:pPr>
      <w:proofErr w:type="spellStart"/>
      <w:r w:rsidRPr="00B94337">
        <w:rPr>
          <w:rFonts w:ascii="Times New Roman" w:hAnsi="Times New Roman" w:cs="Times New Roman"/>
          <w:sz w:val="28"/>
          <w:szCs w:val="28"/>
        </w:rPr>
        <w:t>Дєгтяр</w:t>
      </w:r>
      <w:proofErr w:type="spellEnd"/>
      <w:r w:rsidR="00B94337" w:rsidRPr="00B94337">
        <w:rPr>
          <w:rFonts w:ascii="Times New Roman" w:hAnsi="Times New Roman" w:cs="Times New Roman"/>
          <w:sz w:val="28"/>
          <w:szCs w:val="28"/>
        </w:rPr>
        <w:t>,</w:t>
      </w:r>
      <w:r w:rsidRPr="00B94337">
        <w:rPr>
          <w:rFonts w:ascii="Times New Roman" w:hAnsi="Times New Roman" w:cs="Times New Roman"/>
          <w:sz w:val="28"/>
          <w:szCs w:val="28"/>
        </w:rPr>
        <w:t xml:space="preserve"> А.</w:t>
      </w:r>
      <w:r w:rsidR="00B94337" w:rsidRPr="00B94337">
        <w:rPr>
          <w:rFonts w:ascii="Times New Roman" w:hAnsi="Times New Roman" w:cs="Times New Roman"/>
          <w:sz w:val="28"/>
          <w:szCs w:val="28"/>
        </w:rPr>
        <w:t xml:space="preserve">, </w:t>
      </w:r>
      <w:proofErr w:type="spellStart"/>
      <w:r w:rsidR="00B94337" w:rsidRPr="00B94337">
        <w:rPr>
          <w:rFonts w:ascii="Times New Roman" w:hAnsi="Times New Roman" w:cs="Times New Roman"/>
          <w:sz w:val="28"/>
          <w:szCs w:val="28"/>
        </w:rPr>
        <w:t>Бублій</w:t>
      </w:r>
      <w:proofErr w:type="spellEnd"/>
      <w:r w:rsidR="00B94337" w:rsidRPr="00B94337">
        <w:rPr>
          <w:rFonts w:ascii="Times New Roman" w:hAnsi="Times New Roman" w:cs="Times New Roman"/>
          <w:sz w:val="28"/>
          <w:szCs w:val="28"/>
        </w:rPr>
        <w:t xml:space="preserve">, А. О. (2016). </w:t>
      </w:r>
      <w:r w:rsidRPr="00B94337">
        <w:rPr>
          <w:rFonts w:ascii="Times New Roman" w:hAnsi="Times New Roman" w:cs="Times New Roman"/>
          <w:sz w:val="28"/>
          <w:szCs w:val="28"/>
        </w:rPr>
        <w:t>Система управління знаннями як фактор підвищення конкурентоспроможності організації</w:t>
      </w:r>
      <w:r w:rsidR="00B94337" w:rsidRPr="00B94337">
        <w:rPr>
          <w:rFonts w:ascii="Times New Roman" w:hAnsi="Times New Roman" w:cs="Times New Roman"/>
          <w:sz w:val="28"/>
          <w:szCs w:val="28"/>
        </w:rPr>
        <w:t>. Вісник Національного університету цивільного захисту України. Державне управління</w:t>
      </w:r>
      <w:r w:rsidR="00B94337" w:rsidRPr="00B94337">
        <w:rPr>
          <w:rFonts w:ascii="Times New Roman" w:hAnsi="Times New Roman" w:cs="Times New Roman"/>
          <w:sz w:val="28"/>
          <w:szCs w:val="28"/>
          <w:lang w:val="ru-RU"/>
        </w:rPr>
        <w:t xml:space="preserve">, </w:t>
      </w:r>
      <w:r w:rsidR="00B94337" w:rsidRPr="00B94337">
        <w:rPr>
          <w:rFonts w:ascii="Times New Roman" w:hAnsi="Times New Roman" w:cs="Times New Roman"/>
          <w:sz w:val="28"/>
          <w:szCs w:val="28"/>
        </w:rPr>
        <w:t>2</w:t>
      </w:r>
      <w:r w:rsidR="00B94337" w:rsidRPr="00B94337">
        <w:rPr>
          <w:rFonts w:ascii="Times New Roman" w:hAnsi="Times New Roman" w:cs="Times New Roman"/>
          <w:sz w:val="28"/>
          <w:szCs w:val="28"/>
          <w:lang w:val="ru-RU"/>
        </w:rPr>
        <w:t xml:space="preserve">, </w:t>
      </w:r>
      <w:r w:rsidR="00B94337" w:rsidRPr="00B94337">
        <w:rPr>
          <w:rFonts w:ascii="Times New Roman" w:hAnsi="Times New Roman" w:cs="Times New Roman"/>
          <w:sz w:val="28"/>
          <w:szCs w:val="28"/>
        </w:rPr>
        <w:t>177–183.</w:t>
      </w:r>
      <w:r w:rsidR="00B94337" w:rsidRPr="00B94337">
        <w:rPr>
          <w:rFonts w:ascii="Times New Roman" w:hAnsi="Times New Roman" w:cs="Times New Roman"/>
          <w:sz w:val="28"/>
          <w:szCs w:val="28"/>
          <w:lang w:val="ru-RU"/>
        </w:rPr>
        <w:t xml:space="preserve"> </w:t>
      </w:r>
      <w:r w:rsidR="00B94337" w:rsidRPr="00B94337">
        <w:rPr>
          <w:rFonts w:ascii="Times New Roman" w:hAnsi="Times New Roman" w:cs="Times New Roman"/>
          <w:sz w:val="28"/>
          <w:szCs w:val="28"/>
        </w:rPr>
        <w:t>Режим доступу:</w:t>
      </w:r>
      <w:r w:rsidR="00B94337" w:rsidRPr="00F1061A">
        <w:rPr>
          <w:rFonts w:ascii="Times New Roman" w:hAnsi="Times New Roman" w:cs="Times New Roman"/>
          <w:sz w:val="28"/>
          <w:szCs w:val="28"/>
          <w:lang w:val="ru-RU"/>
        </w:rPr>
        <w:t xml:space="preserve"> </w:t>
      </w:r>
      <w:r w:rsidR="00B94337" w:rsidRPr="00B94337">
        <w:rPr>
          <w:rFonts w:ascii="Times New Roman" w:hAnsi="Times New Roman" w:cs="Times New Roman"/>
          <w:sz w:val="28"/>
          <w:szCs w:val="28"/>
        </w:rPr>
        <w:t>http://nbuv.gov.ua/UJRN/VNUCZUDU_2016_2_27</w:t>
      </w:r>
      <w:r w:rsidR="00B94337" w:rsidRPr="00F1061A">
        <w:rPr>
          <w:rFonts w:ascii="Times New Roman" w:hAnsi="Times New Roman" w:cs="Times New Roman"/>
          <w:sz w:val="28"/>
          <w:szCs w:val="28"/>
          <w:lang w:val="ru-RU"/>
        </w:rPr>
        <w:t xml:space="preserve">. </w:t>
      </w:r>
      <w:r w:rsidR="00B94337" w:rsidRPr="00B94337">
        <w:rPr>
          <w:rFonts w:ascii="Times New Roman" w:hAnsi="Times New Roman" w:cs="Times New Roman"/>
          <w:sz w:val="28"/>
          <w:szCs w:val="28"/>
          <w:lang w:val="en-US"/>
        </w:rPr>
        <w:t>(</w:t>
      </w:r>
      <w:proofErr w:type="spellStart"/>
      <w:r w:rsidR="00B94337" w:rsidRPr="00B94337">
        <w:rPr>
          <w:rFonts w:ascii="Times New Roman" w:hAnsi="Times New Roman" w:cs="Times New Roman"/>
          <w:sz w:val="28"/>
          <w:szCs w:val="28"/>
          <w:lang w:val="en-US"/>
        </w:rPr>
        <w:t>Diehtiar</w:t>
      </w:r>
      <w:proofErr w:type="spellEnd"/>
      <w:r w:rsidR="00B94337" w:rsidRPr="00B94337">
        <w:rPr>
          <w:rFonts w:ascii="Times New Roman" w:hAnsi="Times New Roman" w:cs="Times New Roman"/>
          <w:sz w:val="28"/>
          <w:szCs w:val="28"/>
          <w:lang w:val="en-US"/>
        </w:rPr>
        <w:t xml:space="preserve">, A., </w:t>
      </w:r>
      <w:proofErr w:type="spellStart"/>
      <w:r w:rsidR="00B94337" w:rsidRPr="00B94337">
        <w:rPr>
          <w:rFonts w:ascii="Times New Roman" w:hAnsi="Times New Roman" w:cs="Times New Roman"/>
          <w:sz w:val="28"/>
          <w:szCs w:val="28"/>
          <w:lang w:val="en-US"/>
        </w:rPr>
        <w:t>Bublii</w:t>
      </w:r>
      <w:proofErr w:type="spellEnd"/>
      <w:r w:rsidR="00B94337" w:rsidRPr="00B94337">
        <w:rPr>
          <w:rFonts w:ascii="Times New Roman" w:hAnsi="Times New Roman" w:cs="Times New Roman"/>
          <w:sz w:val="28"/>
          <w:szCs w:val="28"/>
          <w:lang w:val="en-US"/>
        </w:rPr>
        <w:t xml:space="preserve">, A. O. (2016). Knowledge management system as a factor in increasing the competitiveness of the organization. Bulletin of the National University of Civil Defense of Ukraine. Public Administration, 2, 177–183. </w:t>
      </w:r>
      <w:proofErr w:type="spellStart"/>
      <w:r w:rsidR="00B94337" w:rsidRPr="00B94337">
        <w:rPr>
          <w:rFonts w:ascii="Times New Roman" w:hAnsi="Times New Roman" w:cs="Times New Roman"/>
          <w:sz w:val="28"/>
          <w:szCs w:val="28"/>
        </w:rPr>
        <w:t>Retrieved</w:t>
      </w:r>
      <w:proofErr w:type="spellEnd"/>
      <w:r w:rsidR="00B94337" w:rsidRPr="00B94337">
        <w:rPr>
          <w:rFonts w:ascii="Times New Roman" w:hAnsi="Times New Roman" w:cs="Times New Roman"/>
          <w:sz w:val="28"/>
          <w:szCs w:val="28"/>
        </w:rPr>
        <w:t xml:space="preserve"> </w:t>
      </w:r>
      <w:proofErr w:type="spellStart"/>
      <w:r w:rsidR="00B94337" w:rsidRPr="00B94337">
        <w:rPr>
          <w:rFonts w:ascii="Times New Roman" w:hAnsi="Times New Roman" w:cs="Times New Roman"/>
          <w:sz w:val="28"/>
          <w:szCs w:val="28"/>
        </w:rPr>
        <w:t>from</w:t>
      </w:r>
      <w:proofErr w:type="spellEnd"/>
      <w:r w:rsidR="00B94337" w:rsidRPr="00B94337">
        <w:rPr>
          <w:rFonts w:ascii="Times New Roman" w:hAnsi="Times New Roman" w:cs="Times New Roman"/>
          <w:sz w:val="28"/>
          <w:szCs w:val="28"/>
        </w:rPr>
        <w:t>:</w:t>
      </w:r>
      <w:r w:rsidR="00B94337" w:rsidRPr="00B94337">
        <w:rPr>
          <w:rFonts w:ascii="Times New Roman" w:hAnsi="Times New Roman" w:cs="Times New Roman"/>
          <w:sz w:val="28"/>
          <w:szCs w:val="28"/>
          <w:lang w:val="en-US"/>
        </w:rPr>
        <w:t xml:space="preserve"> </w:t>
      </w:r>
      <w:r w:rsidR="00B94337" w:rsidRPr="00B94337">
        <w:rPr>
          <w:rFonts w:ascii="Times New Roman" w:hAnsi="Times New Roman" w:cs="Times New Roman"/>
          <w:sz w:val="28"/>
          <w:szCs w:val="28"/>
        </w:rPr>
        <w:t>http://nbuv.gov.ua/UJRN/VNUCZUDU_2016_2_27</w:t>
      </w:r>
      <w:r w:rsidR="00B94337" w:rsidRPr="00B94337">
        <w:rPr>
          <w:rFonts w:ascii="Times New Roman" w:hAnsi="Times New Roman" w:cs="Times New Roman"/>
          <w:sz w:val="28"/>
          <w:szCs w:val="28"/>
          <w:lang w:val="en-US"/>
        </w:rPr>
        <w:t>).</w:t>
      </w:r>
    </w:p>
    <w:p w:rsidR="00A645B3" w:rsidRPr="00A739C0"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eastAsia="Times New Roman" w:hAnsi="Times New Roman" w:cs="Times New Roman"/>
          <w:sz w:val="28"/>
          <w:szCs w:val="28"/>
          <w:lang w:eastAsia="ru-RU"/>
        </w:rPr>
      </w:pPr>
      <w:proofErr w:type="spellStart"/>
      <w:r w:rsidRPr="00B94337">
        <w:rPr>
          <w:rFonts w:ascii="Times New Roman" w:hAnsi="Times New Roman" w:cs="Times New Roman"/>
          <w:sz w:val="28"/>
          <w:szCs w:val="28"/>
        </w:rPr>
        <w:t>Ілляшенко</w:t>
      </w:r>
      <w:proofErr w:type="spellEnd"/>
      <w:r w:rsidR="00A739C0" w:rsidRPr="00A739C0">
        <w:rPr>
          <w:rFonts w:ascii="Times New Roman" w:hAnsi="Times New Roman" w:cs="Times New Roman"/>
          <w:sz w:val="28"/>
          <w:szCs w:val="28"/>
        </w:rPr>
        <w:t>,</w:t>
      </w:r>
      <w:r w:rsidRPr="00B94337">
        <w:rPr>
          <w:rFonts w:ascii="Times New Roman" w:hAnsi="Times New Roman" w:cs="Times New Roman"/>
          <w:sz w:val="28"/>
          <w:szCs w:val="28"/>
        </w:rPr>
        <w:t xml:space="preserve"> С.</w:t>
      </w:r>
      <w:r w:rsidR="00A739C0" w:rsidRPr="00A739C0">
        <w:rPr>
          <w:rFonts w:ascii="Times New Roman" w:hAnsi="Times New Roman" w:cs="Times New Roman"/>
          <w:sz w:val="28"/>
          <w:szCs w:val="28"/>
        </w:rPr>
        <w:t xml:space="preserve"> </w:t>
      </w:r>
      <w:r w:rsidRPr="00B94337">
        <w:rPr>
          <w:rFonts w:ascii="Times New Roman" w:hAnsi="Times New Roman" w:cs="Times New Roman"/>
          <w:sz w:val="28"/>
          <w:szCs w:val="28"/>
        </w:rPr>
        <w:t xml:space="preserve">М., </w:t>
      </w:r>
      <w:proofErr w:type="spellStart"/>
      <w:r w:rsidRPr="00B94337">
        <w:rPr>
          <w:rFonts w:ascii="Times New Roman" w:hAnsi="Times New Roman" w:cs="Times New Roman"/>
          <w:sz w:val="28"/>
          <w:szCs w:val="28"/>
        </w:rPr>
        <w:t>Шипуліна</w:t>
      </w:r>
      <w:proofErr w:type="spellEnd"/>
      <w:r w:rsidR="00A739C0" w:rsidRPr="00A739C0">
        <w:rPr>
          <w:rFonts w:ascii="Times New Roman" w:hAnsi="Times New Roman" w:cs="Times New Roman"/>
          <w:sz w:val="28"/>
          <w:szCs w:val="28"/>
        </w:rPr>
        <w:t>,</w:t>
      </w:r>
      <w:r w:rsidRPr="00B94337">
        <w:rPr>
          <w:rFonts w:ascii="Times New Roman" w:hAnsi="Times New Roman" w:cs="Times New Roman"/>
          <w:sz w:val="28"/>
          <w:szCs w:val="28"/>
        </w:rPr>
        <w:t xml:space="preserve"> Ю.</w:t>
      </w:r>
      <w:r w:rsidR="00A739C0" w:rsidRPr="00A739C0">
        <w:rPr>
          <w:rFonts w:ascii="Times New Roman" w:hAnsi="Times New Roman" w:cs="Times New Roman"/>
          <w:sz w:val="28"/>
          <w:szCs w:val="28"/>
        </w:rPr>
        <w:t xml:space="preserve"> </w:t>
      </w:r>
      <w:r w:rsidRPr="00B94337">
        <w:rPr>
          <w:rFonts w:ascii="Times New Roman" w:hAnsi="Times New Roman" w:cs="Times New Roman"/>
          <w:sz w:val="28"/>
          <w:szCs w:val="28"/>
        </w:rPr>
        <w:t xml:space="preserve">С., </w:t>
      </w:r>
      <w:proofErr w:type="spellStart"/>
      <w:r w:rsidRPr="00B94337">
        <w:rPr>
          <w:rFonts w:ascii="Times New Roman" w:hAnsi="Times New Roman" w:cs="Times New Roman"/>
          <w:sz w:val="28"/>
          <w:szCs w:val="28"/>
        </w:rPr>
        <w:t>Ілляшенко</w:t>
      </w:r>
      <w:proofErr w:type="spellEnd"/>
      <w:r w:rsidR="00A739C0" w:rsidRPr="00A739C0">
        <w:rPr>
          <w:rFonts w:ascii="Times New Roman" w:hAnsi="Times New Roman" w:cs="Times New Roman"/>
          <w:sz w:val="28"/>
          <w:szCs w:val="28"/>
        </w:rPr>
        <w:t>,</w:t>
      </w:r>
      <w:r w:rsidRPr="00B94337">
        <w:rPr>
          <w:rFonts w:ascii="Times New Roman" w:hAnsi="Times New Roman" w:cs="Times New Roman"/>
          <w:sz w:val="28"/>
          <w:szCs w:val="28"/>
        </w:rPr>
        <w:t xml:space="preserve"> Н.</w:t>
      </w:r>
      <w:r w:rsidR="00A739C0" w:rsidRPr="00A739C0">
        <w:rPr>
          <w:rFonts w:ascii="Times New Roman" w:hAnsi="Times New Roman" w:cs="Times New Roman"/>
          <w:sz w:val="28"/>
          <w:szCs w:val="28"/>
        </w:rPr>
        <w:t xml:space="preserve"> </w:t>
      </w:r>
      <w:r w:rsidRPr="00B94337">
        <w:rPr>
          <w:rFonts w:ascii="Times New Roman" w:hAnsi="Times New Roman" w:cs="Times New Roman"/>
          <w:sz w:val="28"/>
          <w:szCs w:val="28"/>
        </w:rPr>
        <w:t xml:space="preserve">С. </w:t>
      </w:r>
      <w:r w:rsidR="00A739C0">
        <w:rPr>
          <w:rFonts w:ascii="Times New Roman" w:hAnsi="Times New Roman" w:cs="Times New Roman"/>
          <w:sz w:val="28"/>
          <w:szCs w:val="28"/>
          <w:lang w:val="ru-RU"/>
        </w:rPr>
        <w:t xml:space="preserve">(2019). </w:t>
      </w:r>
      <w:r w:rsidRPr="00B94337">
        <w:rPr>
          <w:rFonts w:ascii="Times New Roman" w:hAnsi="Times New Roman" w:cs="Times New Roman"/>
          <w:sz w:val="28"/>
          <w:szCs w:val="28"/>
        </w:rPr>
        <w:t>Управління знаннями при формування стратегії випереджаючого інноваційного розвитку підприємства. Проблеми системного підходу в економіці</w:t>
      </w:r>
      <w:r w:rsidR="00A739C0" w:rsidRPr="00F1061A">
        <w:rPr>
          <w:rFonts w:ascii="Times New Roman" w:hAnsi="Times New Roman" w:cs="Times New Roman"/>
          <w:sz w:val="28"/>
          <w:szCs w:val="28"/>
        </w:rPr>
        <w:t xml:space="preserve">, </w:t>
      </w:r>
      <w:r w:rsidRPr="00B94337">
        <w:rPr>
          <w:rFonts w:ascii="Times New Roman" w:hAnsi="Times New Roman" w:cs="Times New Roman"/>
          <w:sz w:val="28"/>
          <w:szCs w:val="28"/>
        </w:rPr>
        <w:t>3(71). Ч.</w:t>
      </w:r>
      <w:r w:rsidR="00A739C0">
        <w:rPr>
          <w:rFonts w:ascii="Times New Roman" w:hAnsi="Times New Roman" w:cs="Times New Roman"/>
          <w:sz w:val="28"/>
          <w:szCs w:val="28"/>
          <w:lang w:val="ru-RU"/>
        </w:rPr>
        <w:t> </w:t>
      </w:r>
      <w:r w:rsidRPr="00B94337">
        <w:rPr>
          <w:rFonts w:ascii="Times New Roman" w:hAnsi="Times New Roman" w:cs="Times New Roman"/>
          <w:sz w:val="28"/>
          <w:szCs w:val="28"/>
        </w:rPr>
        <w:t>1</w:t>
      </w:r>
      <w:r w:rsidR="00A739C0" w:rsidRPr="00F1061A">
        <w:rPr>
          <w:rFonts w:ascii="Times New Roman" w:hAnsi="Times New Roman" w:cs="Times New Roman"/>
          <w:sz w:val="28"/>
          <w:szCs w:val="28"/>
        </w:rPr>
        <w:t xml:space="preserve">, </w:t>
      </w:r>
      <w:r w:rsidRPr="00B94337">
        <w:rPr>
          <w:rFonts w:ascii="Times New Roman" w:hAnsi="Times New Roman" w:cs="Times New Roman"/>
          <w:sz w:val="28"/>
          <w:szCs w:val="28"/>
        </w:rPr>
        <w:t>215</w:t>
      </w:r>
      <w:r w:rsidR="00EE1093" w:rsidRPr="00F1061A">
        <w:rPr>
          <w:rFonts w:ascii="Times New Roman" w:hAnsi="Times New Roman" w:cs="Times New Roman"/>
          <w:color w:val="222222"/>
          <w:sz w:val="28"/>
          <w:szCs w:val="28"/>
          <w:shd w:val="clear" w:color="auto" w:fill="FFFFFF"/>
        </w:rPr>
        <w:t>–</w:t>
      </w:r>
      <w:r w:rsidRPr="00B94337">
        <w:rPr>
          <w:rFonts w:ascii="Times New Roman" w:hAnsi="Times New Roman" w:cs="Times New Roman"/>
          <w:sz w:val="28"/>
          <w:szCs w:val="28"/>
        </w:rPr>
        <w:t xml:space="preserve">223. </w:t>
      </w:r>
      <w:r w:rsidR="00A739C0" w:rsidRPr="00B94337">
        <w:rPr>
          <w:rFonts w:ascii="Times New Roman" w:hAnsi="Times New Roman" w:cs="Times New Roman"/>
          <w:sz w:val="28"/>
          <w:szCs w:val="28"/>
        </w:rPr>
        <w:t>Режим доступу:</w:t>
      </w:r>
      <w:r w:rsidR="00A739C0" w:rsidRPr="00A739C0">
        <w:rPr>
          <w:rFonts w:ascii="Times New Roman" w:hAnsi="Times New Roman" w:cs="Times New Roman"/>
          <w:sz w:val="28"/>
          <w:szCs w:val="28"/>
        </w:rPr>
        <w:t xml:space="preserve"> </w:t>
      </w:r>
      <w:r w:rsidRPr="00B94337">
        <w:rPr>
          <w:rFonts w:ascii="Times New Roman" w:hAnsi="Times New Roman" w:cs="Times New Roman"/>
          <w:sz w:val="28"/>
          <w:szCs w:val="28"/>
        </w:rPr>
        <w:t xml:space="preserve">https://essuir.sumdu.edu.ua/bitstreamdownload/123456789/73966/1/Iliiashenko_problemi_2019.pdf. </w:t>
      </w:r>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rPr>
        <w:t>Ilyashenko</w:t>
      </w:r>
      <w:proofErr w:type="spellEnd"/>
      <w:r w:rsidR="00A739C0" w:rsidRPr="00A739C0">
        <w:rPr>
          <w:rFonts w:ascii="Times New Roman" w:hAnsi="Times New Roman" w:cs="Times New Roman"/>
          <w:sz w:val="28"/>
          <w:szCs w:val="28"/>
        </w:rPr>
        <w:t xml:space="preserve">, S. M., </w:t>
      </w:r>
      <w:proofErr w:type="spellStart"/>
      <w:r w:rsidR="00A739C0" w:rsidRPr="00A739C0">
        <w:rPr>
          <w:rFonts w:ascii="Times New Roman" w:hAnsi="Times New Roman" w:cs="Times New Roman"/>
          <w:sz w:val="28"/>
          <w:szCs w:val="28"/>
        </w:rPr>
        <w:t>Shipulina</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Yu</w:t>
      </w:r>
      <w:proofErr w:type="spellEnd"/>
      <w:r w:rsidR="00A739C0" w:rsidRPr="00A739C0">
        <w:rPr>
          <w:rFonts w:ascii="Times New Roman" w:hAnsi="Times New Roman" w:cs="Times New Roman"/>
          <w:sz w:val="28"/>
          <w:szCs w:val="28"/>
        </w:rPr>
        <w:t xml:space="preserve">. S., </w:t>
      </w:r>
      <w:proofErr w:type="spellStart"/>
      <w:r w:rsidR="00A739C0" w:rsidRPr="00A739C0">
        <w:rPr>
          <w:rFonts w:ascii="Times New Roman" w:hAnsi="Times New Roman" w:cs="Times New Roman"/>
          <w:sz w:val="28"/>
          <w:szCs w:val="28"/>
        </w:rPr>
        <w:t>Ilyashenko</w:t>
      </w:r>
      <w:proofErr w:type="spellEnd"/>
      <w:r w:rsidR="00A739C0" w:rsidRPr="00A739C0">
        <w:rPr>
          <w:rFonts w:ascii="Times New Roman" w:hAnsi="Times New Roman" w:cs="Times New Roman"/>
          <w:sz w:val="28"/>
          <w:szCs w:val="28"/>
        </w:rPr>
        <w:t xml:space="preserve">, N. S. (2019). </w:t>
      </w:r>
      <w:proofErr w:type="spellStart"/>
      <w:r w:rsidR="00A739C0" w:rsidRPr="00A739C0">
        <w:rPr>
          <w:rFonts w:ascii="Times New Roman" w:hAnsi="Times New Roman" w:cs="Times New Roman"/>
          <w:sz w:val="28"/>
          <w:szCs w:val="28"/>
        </w:rPr>
        <w:t>Knowledge</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management</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in</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the</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formation</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of</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the</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strategy</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of</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lastRenderedPageBreak/>
        <w:t>advanced</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innovative</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development</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of</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the</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enterprise</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Problems</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of</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system</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approach</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in</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economics</w:t>
      </w:r>
      <w:proofErr w:type="spellEnd"/>
      <w:r w:rsidR="00A739C0" w:rsidRPr="00A739C0">
        <w:rPr>
          <w:rFonts w:ascii="Times New Roman" w:hAnsi="Times New Roman" w:cs="Times New Roman"/>
          <w:sz w:val="28"/>
          <w:szCs w:val="28"/>
        </w:rPr>
        <w:t xml:space="preserve">, 3 (71). </w:t>
      </w:r>
      <w:r w:rsidR="00A739C0" w:rsidRPr="00A739C0">
        <w:rPr>
          <w:rFonts w:ascii="Times New Roman" w:hAnsi="Times New Roman" w:cs="Times New Roman"/>
          <w:sz w:val="28"/>
          <w:szCs w:val="28"/>
          <w:lang w:val="en-US"/>
        </w:rPr>
        <w:t>V</w:t>
      </w:r>
      <w:r w:rsidR="00A739C0" w:rsidRPr="00A739C0">
        <w:rPr>
          <w:rFonts w:ascii="Times New Roman" w:hAnsi="Times New Roman" w:cs="Times New Roman"/>
          <w:sz w:val="28"/>
          <w:szCs w:val="28"/>
        </w:rPr>
        <w:t>.</w:t>
      </w:r>
      <w:r w:rsidR="00A739C0" w:rsidRPr="00A739C0">
        <w:rPr>
          <w:rFonts w:ascii="Times New Roman" w:hAnsi="Times New Roman" w:cs="Times New Roman"/>
          <w:sz w:val="28"/>
          <w:szCs w:val="28"/>
          <w:lang w:val="en-US"/>
        </w:rPr>
        <w:t> </w:t>
      </w:r>
      <w:r w:rsidR="00A739C0" w:rsidRPr="00A739C0">
        <w:rPr>
          <w:rFonts w:ascii="Times New Roman" w:hAnsi="Times New Roman" w:cs="Times New Roman"/>
          <w:sz w:val="28"/>
          <w:szCs w:val="28"/>
        </w:rPr>
        <w:t xml:space="preserve">1, 215–223. </w:t>
      </w:r>
      <w:proofErr w:type="spellStart"/>
      <w:r w:rsidR="00A739C0" w:rsidRPr="00A739C0">
        <w:rPr>
          <w:rFonts w:ascii="Times New Roman" w:hAnsi="Times New Roman" w:cs="Times New Roman"/>
          <w:sz w:val="28"/>
          <w:szCs w:val="28"/>
        </w:rPr>
        <w:t>Retrieved</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from</w:t>
      </w:r>
      <w:proofErr w:type="spellEnd"/>
      <w:r w:rsidR="00A739C0" w:rsidRPr="00A739C0">
        <w:rPr>
          <w:rFonts w:ascii="Times New Roman" w:hAnsi="Times New Roman" w:cs="Times New Roman"/>
          <w:sz w:val="28"/>
          <w:szCs w:val="28"/>
        </w:rPr>
        <w:t>: https://essuir.sumdu.edu.ua/bitstreamdownload/123456789/73966/1/Iliiashenko_problemi_2019.pdf).</w:t>
      </w:r>
    </w:p>
    <w:p w:rsidR="00A645B3" w:rsidRPr="00A739C0"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eastAsia="Times New Roman" w:hAnsi="Times New Roman" w:cs="Times New Roman"/>
          <w:sz w:val="28"/>
          <w:szCs w:val="28"/>
          <w:lang w:eastAsia="ru-RU"/>
        </w:rPr>
      </w:pPr>
      <w:r w:rsidRPr="00A739C0">
        <w:rPr>
          <w:rFonts w:ascii="Times New Roman" w:hAnsi="Times New Roman" w:cs="Times New Roman"/>
          <w:sz w:val="28"/>
          <w:szCs w:val="28"/>
        </w:rPr>
        <w:t>Клепко</w:t>
      </w:r>
      <w:r w:rsidR="00A739C0" w:rsidRPr="00A739C0">
        <w:rPr>
          <w:rFonts w:ascii="Times New Roman" w:hAnsi="Times New Roman" w:cs="Times New Roman"/>
          <w:sz w:val="28"/>
          <w:szCs w:val="28"/>
          <w:lang w:val="ru-RU"/>
        </w:rPr>
        <w:t xml:space="preserve">, </w:t>
      </w:r>
      <w:r w:rsidRPr="00A739C0">
        <w:rPr>
          <w:rFonts w:ascii="Times New Roman" w:hAnsi="Times New Roman" w:cs="Times New Roman"/>
          <w:sz w:val="28"/>
          <w:szCs w:val="28"/>
        </w:rPr>
        <w:t>С.</w:t>
      </w:r>
      <w:r w:rsidR="00A739C0" w:rsidRPr="00A739C0">
        <w:rPr>
          <w:rFonts w:ascii="Times New Roman" w:hAnsi="Times New Roman" w:cs="Times New Roman"/>
          <w:sz w:val="28"/>
          <w:szCs w:val="28"/>
          <w:lang w:val="ru-RU"/>
        </w:rPr>
        <w:t xml:space="preserve"> </w:t>
      </w:r>
      <w:r w:rsidRPr="00A739C0">
        <w:rPr>
          <w:rFonts w:ascii="Times New Roman" w:hAnsi="Times New Roman" w:cs="Times New Roman"/>
          <w:sz w:val="28"/>
          <w:szCs w:val="28"/>
        </w:rPr>
        <w:t xml:space="preserve">Ф. </w:t>
      </w:r>
      <w:r w:rsidR="00A739C0" w:rsidRPr="00A739C0">
        <w:rPr>
          <w:rFonts w:ascii="Times New Roman" w:hAnsi="Times New Roman" w:cs="Times New Roman"/>
          <w:sz w:val="28"/>
          <w:szCs w:val="28"/>
          <w:lang w:val="ru-RU"/>
        </w:rPr>
        <w:t xml:space="preserve">(2005). </w:t>
      </w:r>
      <w:r w:rsidR="006F57AE" w:rsidRPr="00A739C0">
        <w:rPr>
          <w:rFonts w:ascii="Times New Roman" w:hAnsi="Times New Roman" w:cs="Times New Roman"/>
          <w:sz w:val="28"/>
          <w:szCs w:val="28"/>
        </w:rPr>
        <w:t>Наукова робота і управління знаннями</w:t>
      </w:r>
      <w:r w:rsidRPr="00A739C0">
        <w:rPr>
          <w:rFonts w:ascii="Times New Roman" w:hAnsi="Times New Roman" w:cs="Times New Roman"/>
          <w:sz w:val="28"/>
          <w:szCs w:val="28"/>
        </w:rPr>
        <w:t>: Навчальний посібник. Полтава: ПОІППО</w:t>
      </w:r>
      <w:r w:rsidR="00A739C0" w:rsidRPr="00F1061A">
        <w:rPr>
          <w:rFonts w:ascii="Times New Roman" w:hAnsi="Times New Roman" w:cs="Times New Roman"/>
          <w:sz w:val="28"/>
          <w:szCs w:val="28"/>
          <w:lang w:val="en-US"/>
        </w:rPr>
        <w:t xml:space="preserve">. </w:t>
      </w:r>
      <w:r w:rsidR="00A739C0" w:rsidRPr="00A739C0">
        <w:rPr>
          <w:rFonts w:ascii="Times New Roman" w:hAnsi="Times New Roman" w:cs="Times New Roman"/>
          <w:sz w:val="28"/>
          <w:szCs w:val="28"/>
          <w:lang w:val="en-US"/>
        </w:rPr>
        <w:t>(</w:t>
      </w:r>
      <w:proofErr w:type="spellStart"/>
      <w:r w:rsidR="00A739C0" w:rsidRPr="00A739C0">
        <w:rPr>
          <w:rFonts w:ascii="Times New Roman" w:hAnsi="Times New Roman" w:cs="Times New Roman"/>
          <w:sz w:val="28"/>
          <w:szCs w:val="28"/>
          <w:lang w:val="en-US"/>
        </w:rPr>
        <w:t>Klepko</w:t>
      </w:r>
      <w:proofErr w:type="spellEnd"/>
      <w:r w:rsidR="00A739C0" w:rsidRPr="00A739C0">
        <w:rPr>
          <w:rFonts w:ascii="Times New Roman" w:hAnsi="Times New Roman" w:cs="Times New Roman"/>
          <w:sz w:val="28"/>
          <w:szCs w:val="28"/>
          <w:lang w:val="en-US"/>
        </w:rPr>
        <w:t>, S. F. (2005). Scientific work and knowledge management: Textbook. Poltava: POIPPO).</w:t>
      </w:r>
      <w:r w:rsidRPr="00A739C0">
        <w:rPr>
          <w:rFonts w:ascii="Times New Roman" w:hAnsi="Times New Roman" w:cs="Times New Roman"/>
          <w:sz w:val="28"/>
          <w:szCs w:val="28"/>
        </w:rPr>
        <w:t xml:space="preserve"> </w:t>
      </w:r>
    </w:p>
    <w:p w:rsidR="00A645B3" w:rsidRPr="00A739C0"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hAnsi="Times New Roman" w:cs="Times New Roman"/>
          <w:sz w:val="28"/>
          <w:szCs w:val="28"/>
          <w:shd w:val="clear" w:color="auto" w:fill="FFFFFF"/>
        </w:rPr>
      </w:pPr>
      <w:proofErr w:type="spellStart"/>
      <w:r w:rsidRPr="00A739C0">
        <w:rPr>
          <w:rFonts w:ascii="Times New Roman" w:hAnsi="Times New Roman" w:cs="Times New Roman"/>
          <w:sz w:val="28"/>
          <w:szCs w:val="28"/>
          <w:shd w:val="clear" w:color="auto" w:fill="FFFFFF"/>
        </w:rPr>
        <w:t>Мильнер</w:t>
      </w:r>
      <w:proofErr w:type="spellEnd"/>
      <w:r w:rsidR="00A739C0" w:rsidRPr="00A739C0">
        <w:rPr>
          <w:rFonts w:ascii="Times New Roman" w:hAnsi="Times New Roman" w:cs="Times New Roman"/>
          <w:sz w:val="28"/>
          <w:szCs w:val="28"/>
          <w:shd w:val="clear" w:color="auto" w:fill="FFFFFF"/>
          <w:lang w:val="ru-RU"/>
        </w:rPr>
        <w:t>,</w:t>
      </w:r>
      <w:r w:rsidRPr="00A739C0">
        <w:rPr>
          <w:rFonts w:ascii="Times New Roman" w:hAnsi="Times New Roman" w:cs="Times New Roman"/>
          <w:sz w:val="28"/>
          <w:szCs w:val="28"/>
          <w:shd w:val="clear" w:color="auto" w:fill="FFFFFF"/>
        </w:rPr>
        <w:t xml:space="preserve"> Б.</w:t>
      </w:r>
      <w:r w:rsidR="00A739C0" w:rsidRPr="00A739C0">
        <w:rPr>
          <w:rFonts w:ascii="Times New Roman" w:hAnsi="Times New Roman" w:cs="Times New Roman"/>
          <w:sz w:val="28"/>
          <w:szCs w:val="28"/>
          <w:shd w:val="clear" w:color="auto" w:fill="FFFFFF"/>
          <w:lang w:val="ru-RU"/>
        </w:rPr>
        <w:t xml:space="preserve"> </w:t>
      </w:r>
      <w:r w:rsidRPr="00A739C0">
        <w:rPr>
          <w:rFonts w:ascii="Times New Roman" w:hAnsi="Times New Roman" w:cs="Times New Roman"/>
          <w:sz w:val="28"/>
          <w:szCs w:val="28"/>
          <w:shd w:val="clear" w:color="auto" w:fill="FFFFFF"/>
        </w:rPr>
        <w:t xml:space="preserve">З. </w:t>
      </w:r>
      <w:r w:rsidR="00A739C0" w:rsidRPr="00A739C0">
        <w:rPr>
          <w:rFonts w:ascii="Times New Roman" w:hAnsi="Times New Roman" w:cs="Times New Roman"/>
          <w:sz w:val="28"/>
          <w:szCs w:val="28"/>
          <w:shd w:val="clear" w:color="auto" w:fill="FFFFFF"/>
          <w:lang w:val="ru-RU"/>
        </w:rPr>
        <w:t xml:space="preserve">(2003). </w:t>
      </w:r>
      <w:proofErr w:type="spellStart"/>
      <w:r w:rsidRPr="00A739C0">
        <w:rPr>
          <w:rFonts w:ascii="Times New Roman" w:hAnsi="Times New Roman" w:cs="Times New Roman"/>
          <w:sz w:val="28"/>
          <w:szCs w:val="28"/>
          <w:shd w:val="clear" w:color="auto" w:fill="FFFFFF"/>
        </w:rPr>
        <w:t>Управление</w:t>
      </w:r>
      <w:proofErr w:type="spellEnd"/>
      <w:r w:rsidRPr="00A739C0">
        <w:rPr>
          <w:rFonts w:ascii="Times New Roman" w:hAnsi="Times New Roman" w:cs="Times New Roman"/>
          <w:sz w:val="28"/>
          <w:szCs w:val="28"/>
          <w:shd w:val="clear" w:color="auto" w:fill="FFFFFF"/>
        </w:rPr>
        <w:t xml:space="preserve"> </w:t>
      </w:r>
      <w:proofErr w:type="spellStart"/>
      <w:r w:rsidRPr="00A739C0">
        <w:rPr>
          <w:rFonts w:ascii="Times New Roman" w:hAnsi="Times New Roman" w:cs="Times New Roman"/>
          <w:sz w:val="28"/>
          <w:szCs w:val="28"/>
          <w:shd w:val="clear" w:color="auto" w:fill="FFFFFF"/>
        </w:rPr>
        <w:t>знаниями</w:t>
      </w:r>
      <w:proofErr w:type="spellEnd"/>
      <w:r w:rsidRPr="00A739C0">
        <w:rPr>
          <w:rFonts w:ascii="Times New Roman" w:hAnsi="Times New Roman" w:cs="Times New Roman"/>
          <w:sz w:val="28"/>
          <w:szCs w:val="28"/>
          <w:shd w:val="clear" w:color="auto" w:fill="FFFFFF"/>
        </w:rPr>
        <w:t>. М</w:t>
      </w:r>
      <w:proofErr w:type="spellStart"/>
      <w:r w:rsidR="00A739C0">
        <w:rPr>
          <w:rFonts w:ascii="Times New Roman" w:hAnsi="Times New Roman" w:cs="Times New Roman"/>
          <w:sz w:val="28"/>
          <w:szCs w:val="28"/>
          <w:shd w:val="clear" w:color="auto" w:fill="FFFFFF"/>
          <w:lang w:val="ru-RU"/>
        </w:rPr>
        <w:t>осква</w:t>
      </w:r>
      <w:proofErr w:type="spellEnd"/>
      <w:r w:rsidRPr="00A739C0">
        <w:rPr>
          <w:rFonts w:ascii="Times New Roman" w:hAnsi="Times New Roman" w:cs="Times New Roman"/>
          <w:sz w:val="28"/>
          <w:szCs w:val="28"/>
          <w:shd w:val="clear" w:color="auto" w:fill="FFFFFF"/>
        </w:rPr>
        <w:t>: ИНФРА-М.</w:t>
      </w:r>
      <w:r w:rsidR="00A739C0">
        <w:rPr>
          <w:rFonts w:ascii="Times New Roman" w:hAnsi="Times New Roman" w:cs="Times New Roman"/>
          <w:sz w:val="28"/>
          <w:szCs w:val="28"/>
          <w:shd w:val="clear" w:color="auto" w:fill="FFFFFF"/>
          <w:lang w:val="ru-RU"/>
        </w:rPr>
        <w:t xml:space="preserve"> </w:t>
      </w:r>
      <w:proofErr w:type="gramStart"/>
      <w:r w:rsidR="00A739C0">
        <w:rPr>
          <w:rFonts w:ascii="Times New Roman" w:hAnsi="Times New Roman" w:cs="Times New Roman"/>
          <w:sz w:val="28"/>
          <w:szCs w:val="28"/>
          <w:shd w:val="clear" w:color="auto" w:fill="FFFFFF"/>
          <w:lang w:val="ru-RU"/>
        </w:rPr>
        <w:t>(</w:t>
      </w:r>
      <w:proofErr w:type="spellStart"/>
      <w:r w:rsidR="00A739C0" w:rsidRPr="00A739C0">
        <w:rPr>
          <w:rFonts w:ascii="Times New Roman" w:hAnsi="Times New Roman" w:cs="Times New Roman"/>
          <w:sz w:val="28"/>
          <w:szCs w:val="28"/>
          <w:shd w:val="clear" w:color="auto" w:fill="FFFFFF"/>
          <w:lang w:val="ru-RU"/>
        </w:rPr>
        <w:t>Milner</w:t>
      </w:r>
      <w:proofErr w:type="spellEnd"/>
      <w:r w:rsidR="00A739C0" w:rsidRPr="00A739C0">
        <w:rPr>
          <w:rFonts w:ascii="Times New Roman" w:hAnsi="Times New Roman" w:cs="Times New Roman"/>
          <w:sz w:val="28"/>
          <w:szCs w:val="28"/>
          <w:shd w:val="clear" w:color="auto" w:fill="FFFFFF"/>
          <w:lang w:val="ru-RU"/>
        </w:rPr>
        <w:t>, B.</w:t>
      </w:r>
      <w:proofErr w:type="gramEnd"/>
      <w:r w:rsidR="00A739C0" w:rsidRPr="00A739C0">
        <w:rPr>
          <w:rFonts w:ascii="Times New Roman" w:hAnsi="Times New Roman" w:cs="Times New Roman"/>
          <w:sz w:val="28"/>
          <w:szCs w:val="28"/>
          <w:shd w:val="clear" w:color="auto" w:fill="FFFFFF"/>
          <w:lang w:val="ru-RU"/>
        </w:rPr>
        <w:t xml:space="preserve"> Z. (2003). </w:t>
      </w:r>
      <w:proofErr w:type="spellStart"/>
      <w:r w:rsidR="00A739C0" w:rsidRPr="00A739C0">
        <w:rPr>
          <w:rFonts w:ascii="Times New Roman" w:hAnsi="Times New Roman" w:cs="Times New Roman"/>
          <w:sz w:val="28"/>
          <w:szCs w:val="28"/>
          <w:shd w:val="clear" w:color="auto" w:fill="FFFFFF"/>
          <w:lang w:val="ru-RU"/>
        </w:rPr>
        <w:t>Knowle</w:t>
      </w:r>
      <w:r w:rsidR="00A739C0">
        <w:rPr>
          <w:rFonts w:ascii="Times New Roman" w:hAnsi="Times New Roman" w:cs="Times New Roman"/>
          <w:sz w:val="28"/>
          <w:szCs w:val="28"/>
          <w:shd w:val="clear" w:color="auto" w:fill="FFFFFF"/>
          <w:lang w:val="ru-RU"/>
        </w:rPr>
        <w:t>dge</w:t>
      </w:r>
      <w:proofErr w:type="spellEnd"/>
      <w:r w:rsidR="00A739C0">
        <w:rPr>
          <w:rFonts w:ascii="Times New Roman" w:hAnsi="Times New Roman" w:cs="Times New Roman"/>
          <w:sz w:val="28"/>
          <w:szCs w:val="28"/>
          <w:shd w:val="clear" w:color="auto" w:fill="FFFFFF"/>
          <w:lang w:val="ru-RU"/>
        </w:rPr>
        <w:t xml:space="preserve"> </w:t>
      </w:r>
      <w:proofErr w:type="spellStart"/>
      <w:r w:rsidR="00A739C0">
        <w:rPr>
          <w:rFonts w:ascii="Times New Roman" w:hAnsi="Times New Roman" w:cs="Times New Roman"/>
          <w:sz w:val="28"/>
          <w:szCs w:val="28"/>
          <w:shd w:val="clear" w:color="auto" w:fill="FFFFFF"/>
          <w:lang w:val="ru-RU"/>
        </w:rPr>
        <w:t>management</w:t>
      </w:r>
      <w:proofErr w:type="spellEnd"/>
      <w:r w:rsidR="00A739C0">
        <w:rPr>
          <w:rFonts w:ascii="Times New Roman" w:hAnsi="Times New Roman" w:cs="Times New Roman"/>
          <w:sz w:val="28"/>
          <w:szCs w:val="28"/>
          <w:shd w:val="clear" w:color="auto" w:fill="FFFFFF"/>
          <w:lang w:val="ru-RU"/>
        </w:rPr>
        <w:t xml:space="preserve">. </w:t>
      </w:r>
      <w:proofErr w:type="spellStart"/>
      <w:r w:rsidR="00A739C0">
        <w:rPr>
          <w:rFonts w:ascii="Times New Roman" w:hAnsi="Times New Roman" w:cs="Times New Roman"/>
          <w:sz w:val="28"/>
          <w:szCs w:val="28"/>
          <w:shd w:val="clear" w:color="auto" w:fill="FFFFFF"/>
          <w:lang w:val="ru-RU"/>
        </w:rPr>
        <w:t>Moscow</w:t>
      </w:r>
      <w:proofErr w:type="spellEnd"/>
      <w:r w:rsidR="00A739C0">
        <w:rPr>
          <w:rFonts w:ascii="Times New Roman" w:hAnsi="Times New Roman" w:cs="Times New Roman"/>
          <w:sz w:val="28"/>
          <w:szCs w:val="28"/>
          <w:shd w:val="clear" w:color="auto" w:fill="FFFFFF"/>
          <w:lang w:val="ru-RU"/>
        </w:rPr>
        <w:t xml:space="preserve">: </w:t>
      </w:r>
      <w:proofErr w:type="gramStart"/>
      <w:r w:rsidR="00A739C0">
        <w:rPr>
          <w:rFonts w:ascii="Times New Roman" w:hAnsi="Times New Roman" w:cs="Times New Roman"/>
          <w:sz w:val="28"/>
          <w:szCs w:val="28"/>
          <w:shd w:val="clear" w:color="auto" w:fill="FFFFFF"/>
          <w:lang w:val="ru-RU"/>
        </w:rPr>
        <w:t>INFRA-M).</w:t>
      </w:r>
      <w:proofErr w:type="gramEnd"/>
    </w:p>
    <w:p w:rsidR="00A645B3" w:rsidRPr="00A739C0"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eastAsia="Times New Roman" w:hAnsi="Times New Roman" w:cs="Times New Roman"/>
          <w:sz w:val="28"/>
          <w:szCs w:val="28"/>
          <w:lang w:eastAsia="ru-RU"/>
        </w:rPr>
      </w:pPr>
      <w:r w:rsidRPr="00A739C0">
        <w:rPr>
          <w:rFonts w:ascii="Times New Roman" w:hAnsi="Times New Roman" w:cs="Times New Roman"/>
          <w:sz w:val="28"/>
          <w:szCs w:val="28"/>
        </w:rPr>
        <w:t>Положення про Раду роботодавців Сумського державного педагогічного університету імені А.С. Макаренка, ухвалене рішенням вченої ради від</w:t>
      </w:r>
      <w:r w:rsidR="00A739C0" w:rsidRPr="00A739C0">
        <w:rPr>
          <w:rFonts w:ascii="Times New Roman" w:hAnsi="Times New Roman" w:cs="Times New Roman"/>
          <w:sz w:val="28"/>
          <w:szCs w:val="28"/>
        </w:rPr>
        <w:t xml:space="preserve"> 24 лютого 2020 р.</w:t>
      </w:r>
      <w:r w:rsidRPr="00A739C0">
        <w:rPr>
          <w:rFonts w:ascii="Times New Roman" w:hAnsi="Times New Roman" w:cs="Times New Roman"/>
          <w:sz w:val="28"/>
          <w:szCs w:val="28"/>
        </w:rPr>
        <w:t xml:space="preserve"> </w:t>
      </w:r>
      <w:r w:rsidR="00A739C0" w:rsidRPr="00B94337">
        <w:rPr>
          <w:rFonts w:ascii="Times New Roman" w:hAnsi="Times New Roman" w:cs="Times New Roman"/>
          <w:sz w:val="28"/>
          <w:szCs w:val="28"/>
        </w:rPr>
        <w:t>Режим доступу:</w:t>
      </w:r>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lang w:val="ru-RU"/>
        </w:rPr>
        <w:t>https</w:t>
      </w:r>
      <w:proofErr w:type="spellEnd"/>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ru-RU"/>
        </w:rPr>
        <w:t>sspu</w:t>
      </w:r>
      <w:proofErr w:type="spellEnd"/>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ru-RU"/>
        </w:rPr>
        <w:t>edu</w:t>
      </w:r>
      <w:proofErr w:type="spellEnd"/>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ru-RU"/>
        </w:rPr>
        <w:t>ua</w:t>
      </w:r>
      <w:proofErr w:type="spellEnd"/>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ru-RU"/>
        </w:rPr>
        <w:t>images</w:t>
      </w:r>
      <w:proofErr w:type="spellEnd"/>
      <w:r w:rsidR="00A739C0" w:rsidRPr="00A739C0">
        <w:rPr>
          <w:rFonts w:ascii="Times New Roman" w:hAnsi="Times New Roman" w:cs="Times New Roman"/>
          <w:sz w:val="28"/>
          <w:szCs w:val="28"/>
        </w:rPr>
        <w:t>/2021/</w:t>
      </w:r>
      <w:proofErr w:type="spellStart"/>
      <w:r w:rsidR="00A739C0" w:rsidRPr="00A739C0">
        <w:rPr>
          <w:rFonts w:ascii="Times New Roman" w:hAnsi="Times New Roman" w:cs="Times New Roman"/>
          <w:sz w:val="28"/>
          <w:szCs w:val="28"/>
          <w:lang w:val="ru-RU"/>
        </w:rPr>
        <w:t>docs</w:t>
      </w:r>
      <w:proofErr w:type="spellEnd"/>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ru-RU"/>
        </w:rPr>
        <w:t>polozhennya</w:t>
      </w:r>
      <w:proofErr w:type="spellEnd"/>
      <w:r w:rsidR="00A739C0" w:rsidRPr="00A739C0">
        <w:rPr>
          <w:rFonts w:ascii="Times New Roman" w:hAnsi="Times New Roman" w:cs="Times New Roman"/>
          <w:sz w:val="28"/>
          <w:szCs w:val="28"/>
        </w:rPr>
        <w:t>_</w:t>
      </w:r>
      <w:proofErr w:type="spellStart"/>
      <w:r w:rsidR="00A739C0" w:rsidRPr="00A739C0">
        <w:rPr>
          <w:rFonts w:ascii="Times New Roman" w:hAnsi="Times New Roman" w:cs="Times New Roman"/>
          <w:sz w:val="28"/>
          <w:szCs w:val="28"/>
          <w:lang w:val="ru-RU"/>
        </w:rPr>
        <w:t>pro</w:t>
      </w:r>
      <w:proofErr w:type="spellEnd"/>
      <w:r w:rsidR="00A739C0" w:rsidRPr="00A739C0">
        <w:rPr>
          <w:rFonts w:ascii="Times New Roman" w:hAnsi="Times New Roman" w:cs="Times New Roman"/>
          <w:sz w:val="28"/>
          <w:szCs w:val="28"/>
        </w:rPr>
        <w:t>_</w:t>
      </w:r>
      <w:proofErr w:type="spellStart"/>
      <w:r w:rsidR="00A739C0" w:rsidRPr="00A739C0">
        <w:rPr>
          <w:rFonts w:ascii="Times New Roman" w:hAnsi="Times New Roman" w:cs="Times New Roman"/>
          <w:sz w:val="28"/>
          <w:szCs w:val="28"/>
          <w:lang w:val="ru-RU"/>
        </w:rPr>
        <w:t>radu</w:t>
      </w:r>
      <w:proofErr w:type="spellEnd"/>
      <w:r w:rsidR="00A739C0" w:rsidRPr="00A739C0">
        <w:rPr>
          <w:rFonts w:ascii="Times New Roman" w:hAnsi="Times New Roman" w:cs="Times New Roman"/>
          <w:sz w:val="28"/>
          <w:szCs w:val="28"/>
        </w:rPr>
        <w:t>_</w:t>
      </w:r>
      <w:proofErr w:type="spellStart"/>
      <w:r w:rsidR="00A739C0" w:rsidRPr="00A739C0">
        <w:rPr>
          <w:rFonts w:ascii="Times New Roman" w:hAnsi="Times New Roman" w:cs="Times New Roman"/>
          <w:sz w:val="28"/>
          <w:szCs w:val="28"/>
          <w:lang w:val="ru-RU"/>
        </w:rPr>
        <w:t>robotodavciv</w:t>
      </w:r>
      <w:proofErr w:type="spellEnd"/>
      <w:r w:rsidR="00A739C0" w:rsidRPr="00A739C0">
        <w:rPr>
          <w:rFonts w:ascii="Times New Roman" w:hAnsi="Times New Roman" w:cs="Times New Roman"/>
          <w:sz w:val="28"/>
          <w:szCs w:val="28"/>
        </w:rPr>
        <w:t>_659</w:t>
      </w:r>
      <w:proofErr w:type="spellStart"/>
      <w:r w:rsidR="00A739C0" w:rsidRPr="00A739C0">
        <w:rPr>
          <w:rFonts w:ascii="Times New Roman" w:hAnsi="Times New Roman" w:cs="Times New Roman"/>
          <w:sz w:val="28"/>
          <w:szCs w:val="28"/>
          <w:lang w:val="ru-RU"/>
        </w:rPr>
        <w:t>b</w:t>
      </w:r>
      <w:proofErr w:type="spellEnd"/>
      <w:r w:rsidR="00A739C0" w:rsidRPr="00A739C0">
        <w:rPr>
          <w:rFonts w:ascii="Times New Roman" w:hAnsi="Times New Roman" w:cs="Times New Roman"/>
          <w:sz w:val="28"/>
          <w:szCs w:val="28"/>
        </w:rPr>
        <w:t>9.</w:t>
      </w:r>
      <w:proofErr w:type="spellStart"/>
      <w:r w:rsidR="00A739C0" w:rsidRPr="00A739C0">
        <w:rPr>
          <w:rFonts w:ascii="Times New Roman" w:hAnsi="Times New Roman" w:cs="Times New Roman"/>
          <w:sz w:val="28"/>
          <w:szCs w:val="28"/>
          <w:lang w:val="ru-RU"/>
        </w:rPr>
        <w:t>pdf</w:t>
      </w:r>
      <w:proofErr w:type="spellEnd"/>
      <w:r w:rsidR="00A739C0" w:rsidRPr="00A739C0">
        <w:rPr>
          <w:rFonts w:ascii="Times New Roman" w:hAnsi="Times New Roman" w:cs="Times New Roman"/>
          <w:sz w:val="28"/>
          <w:szCs w:val="28"/>
        </w:rPr>
        <w:t>. (</w:t>
      </w:r>
      <w:r w:rsidR="00A739C0" w:rsidRPr="00A739C0">
        <w:rPr>
          <w:rFonts w:ascii="Times New Roman" w:hAnsi="Times New Roman" w:cs="Times New Roman"/>
          <w:sz w:val="28"/>
          <w:szCs w:val="28"/>
          <w:lang w:val="en-US"/>
        </w:rPr>
        <w:t>Regulations</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on</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the</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Council</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of</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Employers</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of</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Sumy</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State</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Pedagogical</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University</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named</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after</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A</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S</w:t>
      </w:r>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lang w:val="en-US"/>
        </w:rPr>
        <w:t>Makarenko</w:t>
      </w:r>
      <w:proofErr w:type="spellEnd"/>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adopted</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by</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the</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decision</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of</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the</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Academic</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Council</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of</w:t>
      </w:r>
      <w:r w:rsidR="00A739C0" w:rsidRPr="00A739C0">
        <w:rPr>
          <w:rFonts w:ascii="Times New Roman" w:hAnsi="Times New Roman" w:cs="Times New Roman"/>
          <w:sz w:val="28"/>
          <w:szCs w:val="28"/>
        </w:rPr>
        <w:t xml:space="preserve"> </w:t>
      </w:r>
      <w:r w:rsidR="00A739C0" w:rsidRPr="00A739C0">
        <w:rPr>
          <w:rFonts w:ascii="Times New Roman" w:hAnsi="Times New Roman" w:cs="Times New Roman"/>
          <w:sz w:val="28"/>
          <w:szCs w:val="28"/>
          <w:lang w:val="en-US"/>
        </w:rPr>
        <w:t>February</w:t>
      </w:r>
      <w:r w:rsidR="00A739C0" w:rsidRPr="00A739C0">
        <w:rPr>
          <w:rFonts w:ascii="Times New Roman" w:hAnsi="Times New Roman" w:cs="Times New Roman"/>
          <w:sz w:val="28"/>
          <w:szCs w:val="28"/>
        </w:rPr>
        <w:t xml:space="preserve"> 24, 2020. </w:t>
      </w:r>
      <w:proofErr w:type="spellStart"/>
      <w:r w:rsidR="00A739C0" w:rsidRPr="00A739C0">
        <w:rPr>
          <w:rFonts w:ascii="Times New Roman" w:hAnsi="Times New Roman" w:cs="Times New Roman"/>
          <w:sz w:val="28"/>
          <w:szCs w:val="28"/>
        </w:rPr>
        <w:t>Retrieved</w:t>
      </w:r>
      <w:proofErr w:type="spellEnd"/>
      <w:r w:rsidR="00A739C0" w:rsidRPr="00A739C0">
        <w:rPr>
          <w:rFonts w:ascii="Times New Roman" w:hAnsi="Times New Roman" w:cs="Times New Roman"/>
          <w:sz w:val="28"/>
          <w:szCs w:val="28"/>
        </w:rPr>
        <w:t xml:space="preserve"> </w:t>
      </w:r>
      <w:proofErr w:type="spellStart"/>
      <w:r w:rsidR="00A739C0" w:rsidRPr="00A739C0">
        <w:rPr>
          <w:rFonts w:ascii="Times New Roman" w:hAnsi="Times New Roman" w:cs="Times New Roman"/>
          <w:sz w:val="28"/>
          <w:szCs w:val="28"/>
        </w:rPr>
        <w:t>from</w:t>
      </w:r>
      <w:proofErr w:type="spellEnd"/>
      <w:r w:rsidR="00A739C0" w:rsidRPr="00A739C0">
        <w:rPr>
          <w:rFonts w:ascii="Times New Roman" w:hAnsi="Times New Roman" w:cs="Times New Roman"/>
          <w:sz w:val="28"/>
          <w:szCs w:val="28"/>
        </w:rPr>
        <w:t>:</w:t>
      </w:r>
      <w:r w:rsidR="00A739C0" w:rsidRPr="00A739C0">
        <w:rPr>
          <w:rFonts w:ascii="Times New Roman" w:hAnsi="Times New Roman" w:cs="Times New Roman"/>
          <w:sz w:val="28"/>
          <w:szCs w:val="28"/>
          <w:lang w:val="en-US"/>
        </w:rPr>
        <w:t xml:space="preserve"> https</w:t>
      </w:r>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en-US"/>
        </w:rPr>
        <w:t>sspu</w:t>
      </w:r>
      <w:proofErr w:type="spellEnd"/>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en-US"/>
        </w:rPr>
        <w:t>edu</w:t>
      </w:r>
      <w:proofErr w:type="spellEnd"/>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en-US"/>
        </w:rPr>
        <w:t>ua</w:t>
      </w:r>
      <w:proofErr w:type="spellEnd"/>
      <w:r w:rsidR="00A739C0" w:rsidRPr="00A739C0">
        <w:rPr>
          <w:rFonts w:ascii="Times New Roman" w:hAnsi="Times New Roman" w:cs="Times New Roman"/>
          <w:sz w:val="28"/>
          <w:szCs w:val="28"/>
        </w:rPr>
        <w:t>/</w:t>
      </w:r>
      <w:r w:rsidR="00A739C0" w:rsidRPr="00A739C0">
        <w:rPr>
          <w:rFonts w:ascii="Times New Roman" w:hAnsi="Times New Roman" w:cs="Times New Roman"/>
          <w:sz w:val="28"/>
          <w:szCs w:val="28"/>
          <w:lang w:val="en-US"/>
        </w:rPr>
        <w:t>images</w:t>
      </w:r>
      <w:r w:rsidR="00A739C0" w:rsidRPr="00A739C0">
        <w:rPr>
          <w:rFonts w:ascii="Times New Roman" w:hAnsi="Times New Roman" w:cs="Times New Roman"/>
          <w:sz w:val="28"/>
          <w:szCs w:val="28"/>
        </w:rPr>
        <w:t>/2021/</w:t>
      </w:r>
      <w:r w:rsidR="00A739C0" w:rsidRPr="00A739C0">
        <w:rPr>
          <w:rFonts w:ascii="Times New Roman" w:hAnsi="Times New Roman" w:cs="Times New Roman"/>
          <w:sz w:val="28"/>
          <w:szCs w:val="28"/>
          <w:lang w:val="en-US"/>
        </w:rPr>
        <w:t>docs</w:t>
      </w:r>
      <w:r w:rsidR="00A739C0" w:rsidRPr="00A739C0">
        <w:rPr>
          <w:rFonts w:ascii="Times New Roman" w:hAnsi="Times New Roman" w:cs="Times New Roman"/>
          <w:sz w:val="28"/>
          <w:szCs w:val="28"/>
        </w:rPr>
        <w:t>/</w:t>
      </w:r>
      <w:proofErr w:type="spellStart"/>
      <w:r w:rsidR="00A739C0" w:rsidRPr="00A739C0">
        <w:rPr>
          <w:rFonts w:ascii="Times New Roman" w:hAnsi="Times New Roman" w:cs="Times New Roman"/>
          <w:sz w:val="28"/>
          <w:szCs w:val="28"/>
          <w:lang w:val="en-US"/>
        </w:rPr>
        <w:t>polozhennya</w:t>
      </w:r>
      <w:proofErr w:type="spellEnd"/>
      <w:r w:rsidR="00A739C0" w:rsidRPr="00A739C0">
        <w:rPr>
          <w:rFonts w:ascii="Times New Roman" w:hAnsi="Times New Roman" w:cs="Times New Roman"/>
          <w:sz w:val="28"/>
          <w:szCs w:val="28"/>
        </w:rPr>
        <w:t>_</w:t>
      </w:r>
      <w:r w:rsidR="00A739C0" w:rsidRPr="00A739C0">
        <w:rPr>
          <w:rFonts w:ascii="Times New Roman" w:hAnsi="Times New Roman" w:cs="Times New Roman"/>
          <w:sz w:val="28"/>
          <w:szCs w:val="28"/>
          <w:lang w:val="en-US"/>
        </w:rPr>
        <w:t>pro</w:t>
      </w:r>
      <w:r w:rsidR="00A739C0" w:rsidRPr="00A739C0">
        <w:rPr>
          <w:rFonts w:ascii="Times New Roman" w:hAnsi="Times New Roman" w:cs="Times New Roman"/>
          <w:sz w:val="28"/>
          <w:szCs w:val="28"/>
        </w:rPr>
        <w:t>_</w:t>
      </w:r>
      <w:proofErr w:type="spellStart"/>
      <w:r w:rsidR="00A739C0" w:rsidRPr="00A739C0">
        <w:rPr>
          <w:rFonts w:ascii="Times New Roman" w:hAnsi="Times New Roman" w:cs="Times New Roman"/>
          <w:sz w:val="28"/>
          <w:szCs w:val="28"/>
          <w:lang w:val="en-US"/>
        </w:rPr>
        <w:t>radu</w:t>
      </w:r>
      <w:proofErr w:type="spellEnd"/>
      <w:r w:rsidR="00A739C0" w:rsidRPr="00A739C0">
        <w:rPr>
          <w:rFonts w:ascii="Times New Roman" w:hAnsi="Times New Roman" w:cs="Times New Roman"/>
          <w:sz w:val="28"/>
          <w:szCs w:val="28"/>
        </w:rPr>
        <w:t>_</w:t>
      </w:r>
      <w:proofErr w:type="spellStart"/>
      <w:r w:rsidR="00A739C0" w:rsidRPr="00A739C0">
        <w:rPr>
          <w:rFonts w:ascii="Times New Roman" w:hAnsi="Times New Roman" w:cs="Times New Roman"/>
          <w:sz w:val="28"/>
          <w:szCs w:val="28"/>
          <w:lang w:val="en-US"/>
        </w:rPr>
        <w:t>robotodavciv</w:t>
      </w:r>
      <w:proofErr w:type="spellEnd"/>
      <w:r w:rsidR="00A739C0" w:rsidRPr="00A739C0">
        <w:rPr>
          <w:rFonts w:ascii="Times New Roman" w:hAnsi="Times New Roman" w:cs="Times New Roman"/>
          <w:sz w:val="28"/>
          <w:szCs w:val="28"/>
        </w:rPr>
        <w:t>_659</w:t>
      </w:r>
      <w:r w:rsidR="00A739C0" w:rsidRPr="00A739C0">
        <w:rPr>
          <w:rFonts w:ascii="Times New Roman" w:hAnsi="Times New Roman" w:cs="Times New Roman"/>
          <w:sz w:val="28"/>
          <w:szCs w:val="28"/>
          <w:lang w:val="en-US"/>
        </w:rPr>
        <w:t>b</w:t>
      </w:r>
      <w:r w:rsidR="00A739C0" w:rsidRPr="00A739C0">
        <w:rPr>
          <w:rFonts w:ascii="Times New Roman" w:hAnsi="Times New Roman" w:cs="Times New Roman"/>
          <w:sz w:val="28"/>
          <w:szCs w:val="28"/>
        </w:rPr>
        <w:t>9.</w:t>
      </w:r>
      <w:proofErr w:type="spellStart"/>
      <w:r w:rsidR="00A739C0" w:rsidRPr="00A739C0">
        <w:rPr>
          <w:rFonts w:ascii="Times New Roman" w:hAnsi="Times New Roman" w:cs="Times New Roman"/>
          <w:sz w:val="28"/>
          <w:szCs w:val="28"/>
          <w:lang w:val="en-US"/>
        </w:rPr>
        <w:t>pdf</w:t>
      </w:r>
      <w:proofErr w:type="spellEnd"/>
      <w:r w:rsidR="00A739C0" w:rsidRPr="00A739C0">
        <w:rPr>
          <w:rFonts w:ascii="Times New Roman" w:hAnsi="Times New Roman" w:cs="Times New Roman"/>
          <w:sz w:val="28"/>
          <w:szCs w:val="28"/>
          <w:lang w:val="en-US"/>
        </w:rPr>
        <w:t>).</w:t>
      </w:r>
    </w:p>
    <w:p w:rsidR="00A645B3" w:rsidRPr="00A739C0"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hAnsi="Times New Roman" w:cs="Times New Roman"/>
          <w:sz w:val="28"/>
          <w:szCs w:val="28"/>
        </w:rPr>
      </w:pPr>
      <w:proofErr w:type="spellStart"/>
      <w:r w:rsidRPr="00A739C0">
        <w:rPr>
          <w:rFonts w:ascii="Times New Roman" w:hAnsi="Times New Roman" w:cs="Times New Roman"/>
          <w:sz w:val="28"/>
          <w:szCs w:val="28"/>
        </w:rPr>
        <w:t>The</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Knowledge</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Management</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Scenario</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Trends</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and</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Directions</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for</w:t>
      </w:r>
      <w:proofErr w:type="spellEnd"/>
      <w:r w:rsidRPr="00A739C0">
        <w:rPr>
          <w:rFonts w:ascii="Times New Roman" w:hAnsi="Times New Roman" w:cs="Times New Roman"/>
          <w:sz w:val="28"/>
          <w:szCs w:val="28"/>
        </w:rPr>
        <w:t xml:space="preserve"> 1998—2003, </w:t>
      </w:r>
      <w:proofErr w:type="spellStart"/>
      <w:r w:rsidRPr="00A739C0">
        <w:rPr>
          <w:rFonts w:ascii="Times New Roman" w:hAnsi="Times New Roman" w:cs="Times New Roman"/>
          <w:sz w:val="28"/>
          <w:szCs w:val="28"/>
        </w:rPr>
        <w:t>Gartner</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Group</w:t>
      </w:r>
      <w:proofErr w:type="spellEnd"/>
      <w:r w:rsidR="00A739C0" w:rsidRPr="00A739C0">
        <w:rPr>
          <w:rFonts w:ascii="Times New Roman" w:hAnsi="Times New Roman" w:cs="Times New Roman"/>
          <w:sz w:val="28"/>
          <w:szCs w:val="28"/>
          <w:lang w:val="en-US"/>
        </w:rPr>
        <w:t xml:space="preserve"> (</w:t>
      </w:r>
      <w:r w:rsidRPr="00A739C0">
        <w:rPr>
          <w:rFonts w:ascii="Times New Roman" w:hAnsi="Times New Roman" w:cs="Times New Roman"/>
          <w:sz w:val="28"/>
          <w:szCs w:val="28"/>
        </w:rPr>
        <w:t>1999</w:t>
      </w:r>
      <w:r w:rsidR="00A739C0" w:rsidRPr="00A739C0">
        <w:rPr>
          <w:rFonts w:ascii="Times New Roman" w:hAnsi="Times New Roman" w:cs="Times New Roman"/>
          <w:sz w:val="28"/>
          <w:szCs w:val="28"/>
          <w:lang w:val="en-US"/>
        </w:rPr>
        <w:t>)</w:t>
      </w:r>
      <w:r w:rsidRPr="00A739C0">
        <w:rPr>
          <w:rFonts w:ascii="Times New Roman" w:hAnsi="Times New Roman" w:cs="Times New Roman"/>
          <w:sz w:val="28"/>
          <w:szCs w:val="28"/>
        </w:rPr>
        <w:t>.</w:t>
      </w:r>
    </w:p>
    <w:p w:rsidR="00DB6B72" w:rsidRPr="00A739C0" w:rsidRDefault="00A645B3" w:rsidP="00B94337">
      <w:pPr>
        <w:pStyle w:val="a3"/>
        <w:numPr>
          <w:ilvl w:val="0"/>
          <w:numId w:val="39"/>
        </w:numPr>
        <w:pBdr>
          <w:bottom w:val="single" w:sz="6" w:space="0" w:color="A2A9B1"/>
        </w:pBdr>
        <w:shd w:val="clear" w:color="auto" w:fill="FFFFFF"/>
        <w:spacing w:after="0" w:line="240" w:lineRule="auto"/>
        <w:ind w:left="426" w:hanging="426"/>
        <w:jc w:val="both"/>
        <w:outlineLvl w:val="1"/>
        <w:rPr>
          <w:rFonts w:ascii="Times New Roman" w:hAnsi="Times New Roman" w:cs="Times New Roman"/>
          <w:sz w:val="28"/>
          <w:szCs w:val="28"/>
        </w:rPr>
      </w:pPr>
      <w:proofErr w:type="spellStart"/>
      <w:r w:rsidRPr="00A739C0">
        <w:rPr>
          <w:rFonts w:ascii="Times New Roman" w:hAnsi="Times New Roman" w:cs="Times New Roman"/>
          <w:sz w:val="28"/>
          <w:szCs w:val="28"/>
        </w:rPr>
        <w:t>Wiig</w:t>
      </w:r>
      <w:proofErr w:type="spellEnd"/>
      <w:r w:rsidR="00A739C0" w:rsidRPr="00A739C0">
        <w:rPr>
          <w:rFonts w:ascii="Times New Roman" w:hAnsi="Times New Roman" w:cs="Times New Roman"/>
          <w:sz w:val="28"/>
          <w:szCs w:val="28"/>
          <w:lang w:val="en-US"/>
        </w:rPr>
        <w:t>,</w:t>
      </w:r>
      <w:r w:rsidRPr="00A739C0">
        <w:rPr>
          <w:rFonts w:ascii="Times New Roman" w:hAnsi="Times New Roman" w:cs="Times New Roman"/>
          <w:sz w:val="28"/>
          <w:szCs w:val="28"/>
        </w:rPr>
        <w:t xml:space="preserve"> К. </w:t>
      </w:r>
      <w:r w:rsidR="00A739C0" w:rsidRPr="00A739C0">
        <w:rPr>
          <w:rFonts w:ascii="Times New Roman" w:hAnsi="Times New Roman" w:cs="Times New Roman"/>
          <w:sz w:val="28"/>
          <w:szCs w:val="28"/>
          <w:lang w:val="en-US"/>
        </w:rPr>
        <w:t xml:space="preserve">(1997). </w:t>
      </w:r>
      <w:proofErr w:type="spellStart"/>
      <w:r w:rsidRPr="00A739C0">
        <w:rPr>
          <w:rFonts w:ascii="Times New Roman" w:hAnsi="Times New Roman" w:cs="Times New Roman"/>
          <w:sz w:val="28"/>
          <w:szCs w:val="28"/>
        </w:rPr>
        <w:t>Knowledge</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Management</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An</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Introducti</w:t>
      </w:r>
      <w:r w:rsidR="00FB2D77" w:rsidRPr="00A739C0">
        <w:rPr>
          <w:rFonts w:ascii="Times New Roman" w:hAnsi="Times New Roman" w:cs="Times New Roman"/>
          <w:sz w:val="28"/>
          <w:szCs w:val="28"/>
        </w:rPr>
        <w:t>on</w:t>
      </w:r>
      <w:proofErr w:type="spellEnd"/>
      <w:r w:rsidR="00FB2D77" w:rsidRPr="00A739C0">
        <w:rPr>
          <w:rFonts w:ascii="Times New Roman" w:hAnsi="Times New Roman" w:cs="Times New Roman"/>
          <w:sz w:val="28"/>
          <w:szCs w:val="28"/>
        </w:rPr>
        <w:t xml:space="preserve"> </w:t>
      </w:r>
      <w:proofErr w:type="spellStart"/>
      <w:r w:rsidR="00FB2D77" w:rsidRPr="00A739C0">
        <w:rPr>
          <w:rFonts w:ascii="Times New Roman" w:hAnsi="Times New Roman" w:cs="Times New Roman"/>
          <w:sz w:val="28"/>
          <w:szCs w:val="28"/>
        </w:rPr>
        <w:t>and</w:t>
      </w:r>
      <w:proofErr w:type="spellEnd"/>
      <w:r w:rsidR="00FB2D77" w:rsidRPr="00A739C0">
        <w:rPr>
          <w:rFonts w:ascii="Times New Roman" w:hAnsi="Times New Roman" w:cs="Times New Roman"/>
          <w:sz w:val="28"/>
          <w:szCs w:val="28"/>
        </w:rPr>
        <w:t xml:space="preserve"> </w:t>
      </w:r>
      <w:proofErr w:type="spellStart"/>
      <w:r w:rsidR="00FB2D77" w:rsidRPr="00A739C0">
        <w:rPr>
          <w:rFonts w:ascii="Times New Roman" w:hAnsi="Times New Roman" w:cs="Times New Roman"/>
          <w:sz w:val="28"/>
          <w:szCs w:val="28"/>
        </w:rPr>
        <w:t>Perspective</w:t>
      </w:r>
      <w:proofErr w:type="spellEnd"/>
      <w:r w:rsidR="00A739C0" w:rsidRPr="00A739C0">
        <w:rPr>
          <w:rFonts w:ascii="Times New Roman" w:hAnsi="Times New Roman" w:cs="Times New Roman"/>
          <w:sz w:val="28"/>
          <w:szCs w:val="28"/>
          <w:lang w:val="en-US"/>
        </w:rPr>
        <w:t xml:space="preserve">. </w:t>
      </w:r>
      <w:proofErr w:type="spellStart"/>
      <w:r w:rsidRPr="00A739C0">
        <w:rPr>
          <w:rFonts w:ascii="Times New Roman" w:hAnsi="Times New Roman" w:cs="Times New Roman"/>
          <w:sz w:val="28"/>
          <w:szCs w:val="28"/>
        </w:rPr>
        <w:t>Journal</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of</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Knowledge</w:t>
      </w:r>
      <w:proofErr w:type="spellEnd"/>
      <w:r w:rsidRPr="00A739C0">
        <w:rPr>
          <w:rFonts w:ascii="Times New Roman" w:hAnsi="Times New Roman" w:cs="Times New Roman"/>
          <w:sz w:val="28"/>
          <w:szCs w:val="28"/>
        </w:rPr>
        <w:t xml:space="preserve"> </w:t>
      </w:r>
      <w:proofErr w:type="spellStart"/>
      <w:r w:rsidRPr="00A739C0">
        <w:rPr>
          <w:rFonts w:ascii="Times New Roman" w:hAnsi="Times New Roman" w:cs="Times New Roman"/>
          <w:sz w:val="28"/>
          <w:szCs w:val="28"/>
        </w:rPr>
        <w:t>Management</w:t>
      </w:r>
      <w:proofErr w:type="spellEnd"/>
      <w:r w:rsidR="00A739C0">
        <w:rPr>
          <w:rFonts w:ascii="Times New Roman" w:hAnsi="Times New Roman" w:cs="Times New Roman"/>
          <w:sz w:val="28"/>
          <w:szCs w:val="28"/>
          <w:lang w:val="ru-RU"/>
        </w:rPr>
        <w:t xml:space="preserve">, </w:t>
      </w:r>
      <w:r w:rsidR="00DB6B72" w:rsidRPr="00A739C0">
        <w:rPr>
          <w:rFonts w:ascii="Times New Roman" w:hAnsi="Times New Roman" w:cs="Times New Roman"/>
          <w:sz w:val="28"/>
          <w:szCs w:val="28"/>
        </w:rPr>
        <w:t>1</w:t>
      </w:r>
      <w:r w:rsidR="00A739C0">
        <w:rPr>
          <w:rFonts w:ascii="Times New Roman" w:hAnsi="Times New Roman" w:cs="Times New Roman"/>
          <w:sz w:val="28"/>
          <w:szCs w:val="28"/>
          <w:lang w:val="ru-RU"/>
        </w:rPr>
        <w:t>(</w:t>
      </w:r>
      <w:r w:rsidR="00DB6B72" w:rsidRPr="00A739C0">
        <w:rPr>
          <w:rFonts w:ascii="Times New Roman" w:hAnsi="Times New Roman" w:cs="Times New Roman"/>
          <w:sz w:val="28"/>
          <w:szCs w:val="28"/>
        </w:rPr>
        <w:t>1</w:t>
      </w:r>
      <w:r w:rsidR="00A739C0">
        <w:rPr>
          <w:rFonts w:ascii="Times New Roman" w:hAnsi="Times New Roman" w:cs="Times New Roman"/>
          <w:sz w:val="28"/>
          <w:szCs w:val="28"/>
          <w:lang w:val="ru-RU"/>
        </w:rPr>
        <w:t xml:space="preserve">), </w:t>
      </w:r>
      <w:r w:rsidR="00DB6B72" w:rsidRPr="00A739C0">
        <w:rPr>
          <w:rFonts w:ascii="Times New Roman" w:hAnsi="Times New Roman" w:cs="Times New Roman"/>
          <w:sz w:val="28"/>
          <w:szCs w:val="28"/>
        </w:rPr>
        <w:t>6–14</w:t>
      </w:r>
      <w:r w:rsidR="00A739C0">
        <w:rPr>
          <w:rFonts w:ascii="Times New Roman" w:hAnsi="Times New Roman" w:cs="Times New Roman"/>
          <w:sz w:val="28"/>
          <w:szCs w:val="28"/>
          <w:lang w:val="ru-RU"/>
        </w:rPr>
        <w:t>.</w:t>
      </w:r>
    </w:p>
    <w:p w:rsidR="00DB6B72" w:rsidRPr="00A739C0" w:rsidRDefault="00DB6B72" w:rsidP="00077769">
      <w:pPr>
        <w:pBdr>
          <w:bottom w:val="single" w:sz="6" w:space="0" w:color="A2A9B1"/>
        </w:pBdr>
        <w:shd w:val="clear" w:color="auto" w:fill="FFFFFF"/>
        <w:spacing w:after="0" w:line="240" w:lineRule="auto"/>
        <w:ind w:left="-284" w:firstLine="567"/>
        <w:jc w:val="both"/>
        <w:outlineLvl w:val="1"/>
        <w:rPr>
          <w:rFonts w:ascii="Times New Roman" w:hAnsi="Times New Roman" w:cs="Times New Roman"/>
          <w:sz w:val="28"/>
          <w:szCs w:val="28"/>
        </w:rPr>
      </w:pPr>
    </w:p>
    <w:p w:rsidR="007D4F65" w:rsidRPr="00B94337" w:rsidRDefault="007D4F65" w:rsidP="00077769">
      <w:pPr>
        <w:pBdr>
          <w:bottom w:val="single" w:sz="6" w:space="0" w:color="A2A9B1"/>
        </w:pBdr>
        <w:shd w:val="clear" w:color="auto" w:fill="FFFFFF"/>
        <w:spacing w:after="0" w:line="240" w:lineRule="auto"/>
        <w:ind w:firstLine="709"/>
        <w:jc w:val="both"/>
        <w:outlineLvl w:val="1"/>
        <w:rPr>
          <w:rFonts w:ascii="Times New Roman" w:hAnsi="Times New Roman" w:cs="Times New Roman"/>
          <w:b/>
          <w:sz w:val="28"/>
          <w:szCs w:val="28"/>
          <w:lang w:val="ru-RU"/>
        </w:rPr>
      </w:pPr>
      <w:r w:rsidRPr="00B94337">
        <w:rPr>
          <w:rFonts w:ascii="Times New Roman" w:hAnsi="Times New Roman" w:cs="Times New Roman"/>
          <w:b/>
          <w:sz w:val="28"/>
          <w:szCs w:val="28"/>
          <w:lang w:val="ru-RU"/>
        </w:rPr>
        <w:t>Пшеничная Л.</w:t>
      </w:r>
      <w:r w:rsidR="00077769" w:rsidRPr="00B94337">
        <w:rPr>
          <w:rFonts w:ascii="Times New Roman" w:hAnsi="Times New Roman" w:cs="Times New Roman"/>
          <w:b/>
          <w:sz w:val="28"/>
          <w:szCs w:val="28"/>
          <w:lang w:val="ru-RU"/>
        </w:rPr>
        <w:t xml:space="preserve"> </w:t>
      </w:r>
      <w:r w:rsidRPr="00B94337">
        <w:rPr>
          <w:rFonts w:ascii="Times New Roman" w:hAnsi="Times New Roman" w:cs="Times New Roman"/>
          <w:b/>
          <w:sz w:val="28"/>
          <w:szCs w:val="28"/>
          <w:lang w:val="ru-RU"/>
        </w:rPr>
        <w:t xml:space="preserve">В., Борисенко Т., </w:t>
      </w:r>
      <w:proofErr w:type="spellStart"/>
      <w:r w:rsidRPr="00B94337">
        <w:rPr>
          <w:rFonts w:ascii="Times New Roman" w:hAnsi="Times New Roman" w:cs="Times New Roman"/>
          <w:b/>
          <w:sz w:val="28"/>
          <w:szCs w:val="28"/>
          <w:lang w:val="ru-RU"/>
        </w:rPr>
        <w:t>Сюркало</w:t>
      </w:r>
      <w:proofErr w:type="spellEnd"/>
      <w:r w:rsidRPr="00B94337">
        <w:rPr>
          <w:rFonts w:ascii="Times New Roman" w:hAnsi="Times New Roman" w:cs="Times New Roman"/>
          <w:b/>
          <w:sz w:val="28"/>
          <w:szCs w:val="28"/>
          <w:lang w:val="ru-RU"/>
        </w:rPr>
        <w:t xml:space="preserve"> Б., Усенко Н., </w:t>
      </w:r>
      <w:proofErr w:type="spellStart"/>
      <w:r w:rsidR="00077769" w:rsidRPr="00B94337">
        <w:rPr>
          <w:rFonts w:ascii="Times New Roman" w:hAnsi="Times New Roman" w:cs="Times New Roman"/>
          <w:b/>
          <w:sz w:val="28"/>
          <w:szCs w:val="28"/>
          <w:lang w:val="ru-RU"/>
        </w:rPr>
        <w:t>Тао</w:t>
      </w:r>
      <w:proofErr w:type="spellEnd"/>
      <w:r w:rsidR="00077769" w:rsidRPr="00B94337">
        <w:rPr>
          <w:rFonts w:ascii="Times New Roman" w:hAnsi="Times New Roman" w:cs="Times New Roman"/>
          <w:b/>
          <w:sz w:val="28"/>
          <w:szCs w:val="28"/>
          <w:lang w:val="ru-RU"/>
        </w:rPr>
        <w:t> </w:t>
      </w:r>
      <w:r w:rsidRPr="00B94337">
        <w:rPr>
          <w:rFonts w:ascii="Times New Roman" w:hAnsi="Times New Roman" w:cs="Times New Roman"/>
          <w:b/>
          <w:sz w:val="28"/>
          <w:szCs w:val="28"/>
          <w:lang w:val="ru-RU"/>
        </w:rPr>
        <w:t>Ю. Управление знаниями – путь к успеху.</w:t>
      </w:r>
    </w:p>
    <w:p w:rsidR="007D4F65" w:rsidRPr="00B94337" w:rsidRDefault="00341894" w:rsidP="00077769">
      <w:pPr>
        <w:pBdr>
          <w:bottom w:val="single" w:sz="6" w:space="0" w:color="A2A9B1"/>
        </w:pBdr>
        <w:shd w:val="clear" w:color="auto" w:fill="FFFFFF"/>
        <w:spacing w:after="0" w:line="240" w:lineRule="auto"/>
        <w:ind w:firstLine="709"/>
        <w:jc w:val="both"/>
        <w:outlineLvl w:val="1"/>
        <w:rPr>
          <w:rFonts w:ascii="Times New Roman" w:hAnsi="Times New Roman" w:cs="Times New Roman"/>
          <w:bCs/>
          <w:i/>
          <w:iCs/>
          <w:sz w:val="28"/>
          <w:szCs w:val="28"/>
          <w:lang w:val="ru-RU"/>
        </w:rPr>
      </w:pPr>
      <w:r w:rsidRPr="00B94337">
        <w:rPr>
          <w:rFonts w:ascii="Times New Roman" w:hAnsi="Times New Roman" w:cs="Times New Roman"/>
          <w:b/>
          <w:i/>
          <w:sz w:val="28"/>
          <w:szCs w:val="28"/>
          <w:lang w:val="ru-RU"/>
        </w:rPr>
        <w:t>Аннотация.</w:t>
      </w:r>
      <w:r w:rsidRPr="00B94337">
        <w:rPr>
          <w:rFonts w:ascii="Times New Roman" w:hAnsi="Times New Roman" w:cs="Times New Roman"/>
          <w:i/>
          <w:sz w:val="28"/>
          <w:szCs w:val="28"/>
          <w:lang w:val="ru-RU"/>
        </w:rPr>
        <w:t xml:space="preserve"> </w:t>
      </w:r>
      <w:r w:rsidR="007D4F65" w:rsidRPr="00B94337">
        <w:rPr>
          <w:rFonts w:ascii="Times New Roman" w:hAnsi="Times New Roman" w:cs="Times New Roman"/>
          <w:bCs/>
          <w:i/>
          <w:iCs/>
          <w:sz w:val="28"/>
          <w:szCs w:val="28"/>
          <w:lang w:val="ru-RU"/>
        </w:rPr>
        <w:t>Статья посвящена теоретическому обоснованию значимости и содержания концепции управления знаниями, раскрыть ее сущность и механизмов управления знаниями как осознание целенаправленных действий личности в консолидации внешних и внутренних ресурсов, обеспечивающих успех в жизни и профессиональной деятельности и утверждает постулат, что личность развивается и реализуется</w:t>
      </w:r>
      <w:proofErr w:type="gramStart"/>
      <w:r w:rsidR="007D4F65" w:rsidRPr="00B94337">
        <w:rPr>
          <w:rFonts w:ascii="Times New Roman" w:hAnsi="Times New Roman" w:cs="Times New Roman"/>
          <w:bCs/>
          <w:i/>
          <w:iCs/>
          <w:sz w:val="28"/>
          <w:szCs w:val="28"/>
          <w:lang w:val="ru-RU"/>
        </w:rPr>
        <w:t>.</w:t>
      </w:r>
      <w:proofErr w:type="gramEnd"/>
      <w:r w:rsidR="007D4F65" w:rsidRPr="00B94337">
        <w:rPr>
          <w:rFonts w:ascii="Times New Roman" w:hAnsi="Times New Roman" w:cs="Times New Roman"/>
          <w:bCs/>
          <w:i/>
          <w:iCs/>
          <w:sz w:val="28"/>
          <w:szCs w:val="28"/>
          <w:lang w:val="ru-RU"/>
        </w:rPr>
        <w:t xml:space="preserve"> </w:t>
      </w:r>
      <w:proofErr w:type="gramStart"/>
      <w:r w:rsidR="007D4F65" w:rsidRPr="00B94337">
        <w:rPr>
          <w:rFonts w:ascii="Times New Roman" w:hAnsi="Times New Roman" w:cs="Times New Roman"/>
          <w:bCs/>
          <w:i/>
          <w:iCs/>
          <w:sz w:val="28"/>
          <w:szCs w:val="28"/>
          <w:lang w:val="ru-RU"/>
        </w:rPr>
        <w:t>п</w:t>
      </w:r>
      <w:proofErr w:type="gramEnd"/>
      <w:r w:rsidR="007D4F65" w:rsidRPr="00B94337">
        <w:rPr>
          <w:rFonts w:ascii="Times New Roman" w:hAnsi="Times New Roman" w:cs="Times New Roman"/>
          <w:bCs/>
          <w:i/>
          <w:iCs/>
          <w:sz w:val="28"/>
          <w:szCs w:val="28"/>
          <w:lang w:val="ru-RU"/>
        </w:rPr>
        <w:t xml:space="preserve">онимание ценности менеджмента знаний и потребностей по получению качественного образования; в оригинальности и </w:t>
      </w:r>
      <w:proofErr w:type="spellStart"/>
      <w:r w:rsidR="007D4F65" w:rsidRPr="00B94337">
        <w:rPr>
          <w:rFonts w:ascii="Times New Roman" w:hAnsi="Times New Roman" w:cs="Times New Roman"/>
          <w:bCs/>
          <w:i/>
          <w:iCs/>
          <w:sz w:val="28"/>
          <w:szCs w:val="28"/>
          <w:lang w:val="ru-RU"/>
        </w:rPr>
        <w:t>инновационности</w:t>
      </w:r>
      <w:proofErr w:type="spellEnd"/>
      <w:r w:rsidR="007D4F65" w:rsidRPr="00B94337">
        <w:rPr>
          <w:rFonts w:ascii="Times New Roman" w:hAnsi="Times New Roman" w:cs="Times New Roman"/>
          <w:bCs/>
          <w:i/>
          <w:iCs/>
          <w:sz w:val="28"/>
          <w:szCs w:val="28"/>
          <w:lang w:val="ru-RU"/>
        </w:rPr>
        <w:t xml:space="preserve"> человеческой деятельности, что стимулируется желанием достичь успеха в жизни и социального и материального статуса; в развитии, внедрении и донесении новых идей; в открытости и содействии новых перспектив и возможностей; в желании много работать над собой, заниматься самовоспитанием, развитием интеллектуальных способностей.</w:t>
      </w:r>
    </w:p>
    <w:p w:rsidR="000005D2" w:rsidRPr="00B94337" w:rsidRDefault="000005D2" w:rsidP="00077769">
      <w:pPr>
        <w:pBdr>
          <w:bottom w:val="single" w:sz="6" w:space="0" w:color="A2A9B1"/>
        </w:pBdr>
        <w:shd w:val="clear" w:color="auto" w:fill="FFFFFF"/>
        <w:spacing w:after="0" w:line="240" w:lineRule="auto"/>
        <w:ind w:firstLine="709"/>
        <w:jc w:val="both"/>
        <w:outlineLvl w:val="1"/>
        <w:rPr>
          <w:rFonts w:ascii="Times New Roman" w:hAnsi="Times New Roman" w:cs="Times New Roman"/>
          <w:bCs/>
          <w:i/>
          <w:iCs/>
          <w:sz w:val="28"/>
          <w:szCs w:val="28"/>
          <w:lang w:val="ru-RU"/>
        </w:rPr>
      </w:pPr>
      <w:r w:rsidRPr="00B94337">
        <w:rPr>
          <w:rFonts w:ascii="Times New Roman" w:hAnsi="Times New Roman" w:cs="Times New Roman"/>
          <w:bCs/>
          <w:i/>
          <w:iCs/>
          <w:sz w:val="28"/>
          <w:szCs w:val="28"/>
          <w:lang w:val="ru-RU"/>
        </w:rPr>
        <w:t xml:space="preserve">Тесное взаимодействие с работодателями начинается с совместной разработки нормативно правовой базы: государственных образовательных стандартов; разработки, корректировки и реализации образовательных программ посредством участия работодателей в </w:t>
      </w:r>
      <w:r w:rsidRPr="00B94337">
        <w:rPr>
          <w:rFonts w:ascii="Times New Roman" w:hAnsi="Times New Roman" w:cs="Times New Roman"/>
          <w:bCs/>
          <w:i/>
          <w:iCs/>
          <w:sz w:val="28"/>
          <w:szCs w:val="28"/>
          <w:lang w:val="ru-RU"/>
        </w:rPr>
        <w:lastRenderedPageBreak/>
        <w:t xml:space="preserve">образовательном процессе, организации и проведении производственных практик, проведении учебных занятий, руководстве квалификационными работами, участии в итоговой аттестации; участие работодателей в работе экспертных комиссий по лицензированию и аккредитации образовательных программ и их опросу по специально разработанным анкетам по молодым специалистам с целью определения полной </w:t>
      </w:r>
      <w:proofErr w:type="spellStart"/>
      <w:r w:rsidRPr="00B94337">
        <w:rPr>
          <w:rFonts w:ascii="Times New Roman" w:hAnsi="Times New Roman" w:cs="Times New Roman"/>
          <w:bCs/>
          <w:i/>
          <w:iCs/>
          <w:sz w:val="28"/>
          <w:szCs w:val="28"/>
          <w:lang w:val="ru-RU"/>
        </w:rPr>
        <w:t>сформированности</w:t>
      </w:r>
      <w:proofErr w:type="spellEnd"/>
      <w:r w:rsidRPr="00B94337">
        <w:rPr>
          <w:rFonts w:ascii="Times New Roman" w:hAnsi="Times New Roman" w:cs="Times New Roman"/>
          <w:bCs/>
          <w:i/>
          <w:iCs/>
          <w:sz w:val="28"/>
          <w:szCs w:val="28"/>
          <w:lang w:val="ru-RU"/>
        </w:rPr>
        <w:t xml:space="preserve"> профессиональных компетенций, предусмотренных в образовательных программах и необходимых в профессиональной деятельности.</w:t>
      </w:r>
    </w:p>
    <w:p w:rsidR="007D4F65" w:rsidRPr="00B94337" w:rsidRDefault="007D4F65" w:rsidP="00077769">
      <w:pPr>
        <w:pBdr>
          <w:bottom w:val="single" w:sz="6" w:space="0" w:color="A2A9B1"/>
        </w:pBdr>
        <w:shd w:val="clear" w:color="auto" w:fill="FFFFFF"/>
        <w:spacing w:after="0" w:line="240" w:lineRule="auto"/>
        <w:ind w:firstLine="709"/>
        <w:jc w:val="both"/>
        <w:outlineLvl w:val="1"/>
        <w:rPr>
          <w:rFonts w:ascii="Times New Roman" w:eastAsia="Times New Roman" w:hAnsi="Times New Roman" w:cs="Times New Roman"/>
          <w:bCs/>
          <w:i/>
          <w:iCs/>
          <w:sz w:val="28"/>
          <w:szCs w:val="28"/>
          <w:lang w:val="ru-RU" w:eastAsia="ru-RU"/>
        </w:rPr>
      </w:pPr>
      <w:proofErr w:type="gramStart"/>
      <w:r w:rsidRPr="00B94337">
        <w:rPr>
          <w:rFonts w:ascii="Times New Roman" w:hAnsi="Times New Roman" w:cs="Times New Roman"/>
          <w:b/>
          <w:i/>
          <w:iCs/>
          <w:sz w:val="28"/>
          <w:szCs w:val="28"/>
          <w:lang w:val="ru-RU"/>
        </w:rPr>
        <w:t>Ключевые слова:</w:t>
      </w:r>
      <w:r w:rsidRPr="00B94337">
        <w:rPr>
          <w:rFonts w:ascii="Times New Roman" w:hAnsi="Times New Roman" w:cs="Times New Roman"/>
          <w:bCs/>
          <w:i/>
          <w:iCs/>
          <w:sz w:val="28"/>
          <w:szCs w:val="28"/>
          <w:lang w:val="ru-RU"/>
        </w:rPr>
        <w:t xml:space="preserve"> личность, управление знаниями, менеджмент знаний, мотивация, успех, социальные ценности, навыки, оригинальность и </w:t>
      </w:r>
      <w:proofErr w:type="spellStart"/>
      <w:r w:rsidRPr="00B94337">
        <w:rPr>
          <w:rFonts w:ascii="Times New Roman" w:hAnsi="Times New Roman" w:cs="Times New Roman"/>
          <w:bCs/>
          <w:i/>
          <w:iCs/>
          <w:sz w:val="28"/>
          <w:szCs w:val="28"/>
          <w:lang w:val="ru-RU"/>
        </w:rPr>
        <w:t>инновационность</w:t>
      </w:r>
      <w:proofErr w:type="spellEnd"/>
      <w:r w:rsidRPr="00B94337">
        <w:rPr>
          <w:rFonts w:ascii="Times New Roman" w:hAnsi="Times New Roman" w:cs="Times New Roman"/>
          <w:bCs/>
          <w:i/>
          <w:iCs/>
          <w:sz w:val="28"/>
          <w:szCs w:val="28"/>
          <w:lang w:val="ru-RU"/>
        </w:rPr>
        <w:t xml:space="preserve"> человеческой деятельности, саморазвитие, самовоспитание, способности.</w:t>
      </w:r>
      <w:proofErr w:type="gramEnd"/>
    </w:p>
    <w:p w:rsidR="007D4F65" w:rsidRPr="00077769" w:rsidRDefault="007D4F65" w:rsidP="00077769">
      <w:pPr>
        <w:pStyle w:val="aa"/>
        <w:spacing w:after="0" w:line="240" w:lineRule="auto"/>
        <w:ind w:firstLine="709"/>
        <w:rPr>
          <w:rFonts w:ascii="Times New Roman" w:eastAsia="Times New Roman" w:hAnsi="Times New Roman" w:cs="Times New Roman"/>
          <w:b/>
          <w:color w:val="auto"/>
          <w:spacing w:val="0"/>
          <w:sz w:val="28"/>
          <w:szCs w:val="28"/>
          <w:lang w:eastAsia="ru-RU"/>
        </w:rPr>
      </w:pPr>
    </w:p>
    <w:p w:rsidR="00DB6B72" w:rsidRPr="00077769" w:rsidRDefault="00DB6B72" w:rsidP="00077769">
      <w:pPr>
        <w:pStyle w:val="aa"/>
        <w:spacing w:after="0" w:line="240" w:lineRule="auto"/>
        <w:ind w:firstLine="709"/>
        <w:jc w:val="both"/>
        <w:rPr>
          <w:rFonts w:ascii="Times New Roman" w:eastAsia="Times New Roman" w:hAnsi="Times New Roman" w:cs="Times New Roman"/>
          <w:b/>
          <w:i w:val="0"/>
          <w:color w:val="auto"/>
          <w:spacing w:val="0"/>
          <w:sz w:val="28"/>
          <w:szCs w:val="28"/>
          <w:lang w:eastAsia="ru-RU"/>
        </w:rPr>
      </w:pPr>
      <w:proofErr w:type="spellStart"/>
      <w:r w:rsidRPr="00077769">
        <w:rPr>
          <w:rFonts w:ascii="Times New Roman" w:eastAsia="Times New Roman" w:hAnsi="Times New Roman" w:cs="Times New Roman"/>
          <w:b/>
          <w:i w:val="0"/>
          <w:color w:val="auto"/>
          <w:spacing w:val="0"/>
          <w:sz w:val="28"/>
          <w:szCs w:val="28"/>
          <w:lang w:val="en-US" w:eastAsia="ru-RU"/>
        </w:rPr>
        <w:t>Pshenychna</w:t>
      </w:r>
      <w:proofErr w:type="spellEnd"/>
      <w:r w:rsidR="007D4F65" w:rsidRPr="00077769">
        <w:rPr>
          <w:rFonts w:ascii="Times New Roman" w:eastAsia="Times New Roman" w:hAnsi="Times New Roman" w:cs="Times New Roman"/>
          <w:b/>
          <w:i w:val="0"/>
          <w:color w:val="auto"/>
          <w:spacing w:val="0"/>
          <w:sz w:val="28"/>
          <w:szCs w:val="28"/>
          <w:lang w:eastAsia="ru-RU"/>
        </w:rPr>
        <w:t xml:space="preserve"> </w:t>
      </w:r>
      <w:r w:rsidR="007D4F65" w:rsidRPr="00077769">
        <w:rPr>
          <w:rFonts w:ascii="Times New Roman" w:eastAsia="Times New Roman" w:hAnsi="Times New Roman" w:cs="Times New Roman"/>
          <w:b/>
          <w:i w:val="0"/>
          <w:color w:val="auto"/>
          <w:spacing w:val="0"/>
          <w:sz w:val="28"/>
          <w:szCs w:val="28"/>
          <w:lang w:val="en-GB" w:eastAsia="ru-RU"/>
        </w:rPr>
        <w:t>L</w:t>
      </w:r>
      <w:r w:rsidR="007D4F65" w:rsidRPr="00077769">
        <w:rPr>
          <w:rFonts w:ascii="Times New Roman" w:eastAsia="Times New Roman" w:hAnsi="Times New Roman" w:cs="Times New Roman"/>
          <w:b/>
          <w:i w:val="0"/>
          <w:color w:val="auto"/>
          <w:spacing w:val="0"/>
          <w:sz w:val="28"/>
          <w:szCs w:val="28"/>
          <w:lang w:eastAsia="ru-RU"/>
        </w:rPr>
        <w:t>.</w:t>
      </w:r>
      <w:r w:rsidR="00B94337" w:rsidRPr="00B94337">
        <w:rPr>
          <w:rFonts w:ascii="Times New Roman" w:eastAsia="Times New Roman" w:hAnsi="Times New Roman" w:cs="Times New Roman"/>
          <w:b/>
          <w:i w:val="0"/>
          <w:color w:val="auto"/>
          <w:spacing w:val="0"/>
          <w:sz w:val="28"/>
          <w:szCs w:val="28"/>
          <w:lang w:val="en-US" w:eastAsia="ru-RU"/>
        </w:rPr>
        <w:t xml:space="preserve"> </w:t>
      </w:r>
      <w:r w:rsidR="007D4F65" w:rsidRPr="00077769">
        <w:rPr>
          <w:rFonts w:ascii="Times New Roman" w:eastAsia="Times New Roman" w:hAnsi="Times New Roman" w:cs="Times New Roman"/>
          <w:b/>
          <w:i w:val="0"/>
          <w:color w:val="auto"/>
          <w:spacing w:val="0"/>
          <w:sz w:val="28"/>
          <w:szCs w:val="28"/>
          <w:lang w:val="en-GB" w:eastAsia="ru-RU"/>
        </w:rPr>
        <w:t>V</w:t>
      </w:r>
      <w:r w:rsidR="007D4F65" w:rsidRPr="00077769">
        <w:rPr>
          <w:rFonts w:ascii="Times New Roman" w:eastAsia="Times New Roman" w:hAnsi="Times New Roman" w:cs="Times New Roman"/>
          <w:b/>
          <w:i w:val="0"/>
          <w:color w:val="auto"/>
          <w:spacing w:val="0"/>
          <w:sz w:val="28"/>
          <w:szCs w:val="28"/>
          <w:lang w:eastAsia="ru-RU"/>
        </w:rPr>
        <w:t>.</w:t>
      </w:r>
      <w:r w:rsidRPr="00077769">
        <w:rPr>
          <w:rFonts w:ascii="Times New Roman" w:eastAsia="Times New Roman" w:hAnsi="Times New Roman" w:cs="Times New Roman"/>
          <w:b/>
          <w:i w:val="0"/>
          <w:color w:val="auto"/>
          <w:spacing w:val="0"/>
          <w:sz w:val="28"/>
          <w:szCs w:val="28"/>
          <w:lang w:eastAsia="ru-RU"/>
        </w:rPr>
        <w:t xml:space="preserve">, </w:t>
      </w:r>
      <w:proofErr w:type="spellStart"/>
      <w:r w:rsidRPr="00077769">
        <w:rPr>
          <w:rFonts w:ascii="Times New Roman" w:eastAsia="Times New Roman" w:hAnsi="Times New Roman" w:cs="Times New Roman"/>
          <w:b/>
          <w:i w:val="0"/>
          <w:color w:val="auto"/>
          <w:spacing w:val="0"/>
          <w:sz w:val="28"/>
          <w:szCs w:val="28"/>
          <w:lang w:val="en-US" w:eastAsia="ru-RU"/>
        </w:rPr>
        <w:t>Borysenko</w:t>
      </w:r>
      <w:proofErr w:type="spellEnd"/>
      <w:r w:rsidR="007D4F65" w:rsidRPr="00077769">
        <w:rPr>
          <w:rFonts w:ascii="Times New Roman" w:eastAsia="Times New Roman" w:hAnsi="Times New Roman" w:cs="Times New Roman"/>
          <w:b/>
          <w:i w:val="0"/>
          <w:color w:val="auto"/>
          <w:spacing w:val="0"/>
          <w:sz w:val="28"/>
          <w:szCs w:val="28"/>
          <w:lang w:eastAsia="ru-RU"/>
        </w:rPr>
        <w:t xml:space="preserve"> </w:t>
      </w:r>
      <w:r w:rsidR="007D4F65" w:rsidRPr="00077769">
        <w:rPr>
          <w:rFonts w:ascii="Times New Roman" w:eastAsia="Times New Roman" w:hAnsi="Times New Roman" w:cs="Times New Roman"/>
          <w:b/>
          <w:i w:val="0"/>
          <w:color w:val="auto"/>
          <w:spacing w:val="0"/>
          <w:sz w:val="28"/>
          <w:szCs w:val="28"/>
          <w:lang w:val="en-US" w:eastAsia="ru-RU"/>
        </w:rPr>
        <w:t>T</w:t>
      </w:r>
      <w:r w:rsidR="007D4F65" w:rsidRPr="00077769">
        <w:rPr>
          <w:rFonts w:ascii="Times New Roman" w:eastAsia="Times New Roman" w:hAnsi="Times New Roman" w:cs="Times New Roman"/>
          <w:b/>
          <w:i w:val="0"/>
          <w:color w:val="auto"/>
          <w:spacing w:val="0"/>
          <w:sz w:val="28"/>
          <w:szCs w:val="28"/>
          <w:lang w:eastAsia="ru-RU"/>
        </w:rPr>
        <w:t>.</w:t>
      </w:r>
      <w:r w:rsidRPr="00077769">
        <w:rPr>
          <w:rFonts w:ascii="Times New Roman" w:eastAsia="Times New Roman" w:hAnsi="Times New Roman" w:cs="Times New Roman"/>
          <w:b/>
          <w:i w:val="0"/>
          <w:color w:val="auto"/>
          <w:spacing w:val="0"/>
          <w:sz w:val="28"/>
          <w:szCs w:val="28"/>
          <w:lang w:eastAsia="ru-RU"/>
        </w:rPr>
        <w:t xml:space="preserve">, </w:t>
      </w:r>
      <w:proofErr w:type="spellStart"/>
      <w:r w:rsidRPr="00077769">
        <w:rPr>
          <w:rFonts w:ascii="Times New Roman" w:eastAsia="Times New Roman" w:hAnsi="Times New Roman" w:cs="Times New Roman"/>
          <w:b/>
          <w:i w:val="0"/>
          <w:color w:val="auto"/>
          <w:spacing w:val="0"/>
          <w:sz w:val="28"/>
          <w:szCs w:val="28"/>
          <w:lang w:val="en-US" w:eastAsia="ru-RU"/>
        </w:rPr>
        <w:t>Siurkalo</w:t>
      </w:r>
      <w:proofErr w:type="spellEnd"/>
      <w:r w:rsidR="007D4F65" w:rsidRPr="00077769">
        <w:rPr>
          <w:rFonts w:ascii="Times New Roman" w:eastAsia="Times New Roman" w:hAnsi="Times New Roman" w:cs="Times New Roman"/>
          <w:b/>
          <w:i w:val="0"/>
          <w:color w:val="auto"/>
          <w:spacing w:val="0"/>
          <w:sz w:val="28"/>
          <w:szCs w:val="28"/>
          <w:lang w:eastAsia="ru-RU"/>
        </w:rPr>
        <w:t xml:space="preserve"> </w:t>
      </w:r>
      <w:r w:rsidR="007D4F65" w:rsidRPr="00077769">
        <w:rPr>
          <w:rFonts w:ascii="Times New Roman" w:eastAsia="Times New Roman" w:hAnsi="Times New Roman" w:cs="Times New Roman"/>
          <w:b/>
          <w:i w:val="0"/>
          <w:color w:val="auto"/>
          <w:spacing w:val="0"/>
          <w:sz w:val="28"/>
          <w:szCs w:val="28"/>
          <w:lang w:val="en-US" w:eastAsia="ru-RU"/>
        </w:rPr>
        <w:t>B</w:t>
      </w:r>
      <w:r w:rsidR="007D4F65" w:rsidRPr="00077769">
        <w:rPr>
          <w:rFonts w:ascii="Times New Roman" w:eastAsia="Times New Roman" w:hAnsi="Times New Roman" w:cs="Times New Roman"/>
          <w:b/>
          <w:i w:val="0"/>
          <w:color w:val="auto"/>
          <w:spacing w:val="0"/>
          <w:sz w:val="28"/>
          <w:szCs w:val="28"/>
          <w:lang w:eastAsia="ru-RU"/>
        </w:rPr>
        <w:t>.</w:t>
      </w:r>
      <w:r w:rsidRPr="00077769">
        <w:rPr>
          <w:rFonts w:ascii="Times New Roman" w:eastAsia="Times New Roman" w:hAnsi="Times New Roman" w:cs="Times New Roman"/>
          <w:b/>
          <w:i w:val="0"/>
          <w:color w:val="auto"/>
          <w:spacing w:val="0"/>
          <w:sz w:val="28"/>
          <w:szCs w:val="28"/>
          <w:lang w:eastAsia="ru-RU"/>
        </w:rPr>
        <w:t xml:space="preserve">, </w:t>
      </w:r>
      <w:proofErr w:type="spellStart"/>
      <w:r w:rsidRPr="00077769">
        <w:rPr>
          <w:rFonts w:ascii="Times New Roman" w:eastAsia="Times New Roman" w:hAnsi="Times New Roman" w:cs="Times New Roman"/>
          <w:b/>
          <w:i w:val="0"/>
          <w:color w:val="auto"/>
          <w:spacing w:val="0"/>
          <w:sz w:val="28"/>
          <w:szCs w:val="28"/>
          <w:lang w:val="en-US" w:eastAsia="ru-RU"/>
        </w:rPr>
        <w:t>Usenko</w:t>
      </w:r>
      <w:proofErr w:type="spellEnd"/>
      <w:r w:rsidR="007D4F65" w:rsidRPr="00077769">
        <w:rPr>
          <w:rFonts w:ascii="Times New Roman" w:eastAsia="Times New Roman" w:hAnsi="Times New Roman" w:cs="Times New Roman"/>
          <w:b/>
          <w:i w:val="0"/>
          <w:color w:val="auto"/>
          <w:spacing w:val="0"/>
          <w:sz w:val="28"/>
          <w:szCs w:val="28"/>
          <w:lang w:eastAsia="ru-RU"/>
        </w:rPr>
        <w:t xml:space="preserve"> </w:t>
      </w:r>
      <w:r w:rsidR="007D4F65" w:rsidRPr="00077769">
        <w:rPr>
          <w:rFonts w:ascii="Times New Roman" w:eastAsia="Times New Roman" w:hAnsi="Times New Roman" w:cs="Times New Roman"/>
          <w:b/>
          <w:i w:val="0"/>
          <w:color w:val="auto"/>
          <w:spacing w:val="0"/>
          <w:sz w:val="28"/>
          <w:szCs w:val="28"/>
          <w:lang w:val="en-US" w:eastAsia="ru-RU"/>
        </w:rPr>
        <w:t>N</w:t>
      </w:r>
      <w:r w:rsidR="007D4F65" w:rsidRPr="00077769">
        <w:rPr>
          <w:rFonts w:ascii="Times New Roman" w:eastAsia="Times New Roman" w:hAnsi="Times New Roman" w:cs="Times New Roman"/>
          <w:b/>
          <w:i w:val="0"/>
          <w:color w:val="auto"/>
          <w:spacing w:val="0"/>
          <w:sz w:val="28"/>
          <w:szCs w:val="28"/>
          <w:lang w:eastAsia="ru-RU"/>
        </w:rPr>
        <w:t>.</w:t>
      </w:r>
      <w:r w:rsidRPr="00077769">
        <w:rPr>
          <w:rFonts w:ascii="Times New Roman" w:eastAsia="Times New Roman" w:hAnsi="Times New Roman" w:cs="Times New Roman"/>
          <w:b/>
          <w:i w:val="0"/>
          <w:color w:val="auto"/>
          <w:spacing w:val="0"/>
          <w:sz w:val="28"/>
          <w:szCs w:val="28"/>
          <w:lang w:eastAsia="ru-RU"/>
        </w:rPr>
        <w:t xml:space="preserve">, </w:t>
      </w:r>
      <w:r w:rsidR="00077769" w:rsidRPr="00077769">
        <w:rPr>
          <w:rFonts w:ascii="Times New Roman" w:eastAsia="Times New Roman" w:hAnsi="Times New Roman" w:cs="Times New Roman"/>
          <w:b/>
          <w:i w:val="0"/>
          <w:color w:val="auto"/>
          <w:spacing w:val="0"/>
          <w:sz w:val="28"/>
          <w:szCs w:val="28"/>
          <w:lang w:val="en-US" w:eastAsia="ru-RU"/>
        </w:rPr>
        <w:t>Tao</w:t>
      </w:r>
      <w:r w:rsidR="00077769" w:rsidRPr="00077769">
        <w:rPr>
          <w:rFonts w:ascii="Times New Roman" w:eastAsia="Times New Roman" w:hAnsi="Times New Roman" w:cs="Times New Roman"/>
          <w:b/>
          <w:i w:val="0"/>
          <w:color w:val="auto"/>
          <w:spacing w:val="0"/>
          <w:sz w:val="28"/>
          <w:szCs w:val="28"/>
          <w:lang w:eastAsia="ru-RU"/>
        </w:rPr>
        <w:t xml:space="preserve"> </w:t>
      </w:r>
      <w:r w:rsidRPr="00077769">
        <w:rPr>
          <w:rFonts w:ascii="Times New Roman" w:eastAsia="Times New Roman" w:hAnsi="Times New Roman" w:cs="Times New Roman"/>
          <w:b/>
          <w:i w:val="0"/>
          <w:color w:val="auto"/>
          <w:spacing w:val="0"/>
          <w:sz w:val="28"/>
          <w:szCs w:val="28"/>
          <w:lang w:val="en-US" w:eastAsia="ru-RU"/>
        </w:rPr>
        <w:t>Yu</w:t>
      </w:r>
      <w:r w:rsidR="00077769">
        <w:rPr>
          <w:rFonts w:ascii="Times New Roman" w:eastAsia="Times New Roman" w:hAnsi="Times New Roman" w:cs="Times New Roman"/>
          <w:b/>
          <w:i w:val="0"/>
          <w:color w:val="auto"/>
          <w:spacing w:val="0"/>
          <w:sz w:val="28"/>
          <w:szCs w:val="28"/>
          <w:lang w:eastAsia="ru-RU"/>
        </w:rPr>
        <w:t>.</w:t>
      </w:r>
      <w:r w:rsidRPr="00077769">
        <w:rPr>
          <w:rFonts w:ascii="Times New Roman" w:eastAsia="Times New Roman" w:hAnsi="Times New Roman" w:cs="Times New Roman"/>
          <w:b/>
          <w:i w:val="0"/>
          <w:color w:val="auto"/>
          <w:spacing w:val="0"/>
          <w:sz w:val="28"/>
          <w:szCs w:val="28"/>
          <w:lang w:eastAsia="ru-RU"/>
        </w:rPr>
        <w:t xml:space="preserve"> </w:t>
      </w:r>
      <w:r w:rsidRPr="00077769">
        <w:rPr>
          <w:rFonts w:ascii="Times New Roman" w:eastAsia="Times New Roman" w:hAnsi="Times New Roman" w:cs="Times New Roman"/>
          <w:b/>
          <w:i w:val="0"/>
          <w:color w:val="auto"/>
          <w:spacing w:val="0"/>
          <w:sz w:val="28"/>
          <w:szCs w:val="28"/>
          <w:lang w:val="en-US" w:eastAsia="ru-RU"/>
        </w:rPr>
        <w:t>Knowledge Management is the Path to Success.</w:t>
      </w:r>
    </w:p>
    <w:p w:rsidR="00DB6B72" w:rsidRPr="00077769" w:rsidRDefault="00E654AF" w:rsidP="00077769">
      <w:pPr>
        <w:spacing w:after="0" w:line="240" w:lineRule="auto"/>
        <w:ind w:firstLine="709"/>
        <w:jc w:val="both"/>
        <w:rPr>
          <w:rFonts w:ascii="Times New Roman" w:eastAsia="Times New Roman" w:hAnsi="Times New Roman" w:cs="Times New Roman"/>
          <w:i/>
          <w:iCs/>
          <w:color w:val="000000"/>
          <w:sz w:val="28"/>
          <w:szCs w:val="28"/>
          <w:lang w:val="en-US" w:eastAsia="ru-RU"/>
        </w:rPr>
      </w:pPr>
      <w:proofErr w:type="gramStart"/>
      <w:r w:rsidRPr="00077769">
        <w:rPr>
          <w:rFonts w:ascii="Times New Roman" w:hAnsi="Times New Roman" w:cs="Times New Roman"/>
          <w:b/>
          <w:i/>
          <w:sz w:val="28"/>
          <w:szCs w:val="28"/>
          <w:lang w:val="en-US"/>
        </w:rPr>
        <w:t>Summary.</w:t>
      </w:r>
      <w:proofErr w:type="gramEnd"/>
      <w:r w:rsidRPr="00077769">
        <w:rPr>
          <w:lang w:val="en-US"/>
        </w:rPr>
        <w:t xml:space="preserve"> </w:t>
      </w:r>
      <w:r w:rsidR="00DB6B72" w:rsidRPr="00077769">
        <w:rPr>
          <w:rFonts w:ascii="Times New Roman" w:eastAsia="Times New Roman" w:hAnsi="Times New Roman" w:cs="Times New Roman"/>
          <w:i/>
          <w:iCs/>
          <w:color w:val="000000"/>
          <w:sz w:val="28"/>
          <w:szCs w:val="28"/>
          <w:lang w:val="en-US" w:eastAsia="ru-RU"/>
        </w:rPr>
        <w:t>The article is devoted to the theoretical substantiation of the importance and content of the concept of knowledge management, to reveal its essence and mechanisms of knowledge management as awareness of purposeful actions of the individual in consolidating external and internal resources that ensure success in life and professional activity</w:t>
      </w:r>
      <w:r w:rsidR="00FF7564" w:rsidRPr="00077769">
        <w:rPr>
          <w:rFonts w:ascii="Times New Roman" w:eastAsia="Times New Roman" w:hAnsi="Times New Roman" w:cs="Times New Roman"/>
          <w:i/>
          <w:iCs/>
          <w:color w:val="000000"/>
          <w:sz w:val="28"/>
          <w:szCs w:val="28"/>
          <w:lang w:eastAsia="ru-RU"/>
        </w:rPr>
        <w:t xml:space="preserve"> </w:t>
      </w:r>
      <w:r w:rsidR="00DB6B72" w:rsidRPr="00077769">
        <w:rPr>
          <w:rFonts w:ascii="Times New Roman" w:eastAsia="Times New Roman" w:hAnsi="Times New Roman" w:cs="Times New Roman"/>
          <w:i/>
          <w:iCs/>
          <w:color w:val="000000"/>
          <w:sz w:val="28"/>
          <w:szCs w:val="28"/>
          <w:lang w:val="en-US" w:eastAsia="ru-RU"/>
        </w:rPr>
        <w:t>and asserts the postulate that personality develops and is realized in understanding the value of knowledge management and their needs for quality education; in the originality and innovation of human activity, stimulated by the desire to succeed in life and a certain social and material status; in the development, implementation and delivery of new ideas; in openness and promotion of various new perspectives and opportunities; in the desire to work hard on themselves, to engage in self-education, development of intellectual abilities.</w:t>
      </w:r>
    </w:p>
    <w:p w:rsidR="000005D2" w:rsidRPr="00077769" w:rsidRDefault="000005D2" w:rsidP="00077769">
      <w:pPr>
        <w:spacing w:after="0" w:line="240" w:lineRule="auto"/>
        <w:ind w:firstLine="709"/>
        <w:jc w:val="both"/>
        <w:rPr>
          <w:rFonts w:ascii="Times New Roman" w:eastAsia="Times New Roman" w:hAnsi="Times New Roman" w:cs="Times New Roman"/>
          <w:i/>
          <w:iCs/>
          <w:sz w:val="28"/>
          <w:szCs w:val="28"/>
          <w:lang w:eastAsia="ru-RU"/>
        </w:rPr>
      </w:pPr>
      <w:r w:rsidRPr="00077769">
        <w:rPr>
          <w:rFonts w:ascii="Times New Roman" w:eastAsia="Times New Roman" w:hAnsi="Times New Roman" w:cs="Times New Roman"/>
          <w:i/>
          <w:iCs/>
          <w:sz w:val="28"/>
          <w:szCs w:val="28"/>
          <w:lang w:val="en-US" w:eastAsia="ru-RU"/>
        </w:rPr>
        <w:t>Close cooperation with employers begins with the joint development of regulatory framework: state educational standards; development, adjustment and implementation of educational programs through the participation of employers in the educational process, organization and conduct of internships, training sessions, management of qualifying works, participation in the final certification; participation of employers in the work of expert commissions for licensing and accreditation of educational programs and their survey on specially designed questionnaires for young professionals in order to determine the full formation of professional competencies provided in educational programs and necessary in professional activities</w:t>
      </w:r>
      <w:r w:rsidRPr="00077769">
        <w:rPr>
          <w:rFonts w:ascii="Times New Roman" w:eastAsia="Times New Roman" w:hAnsi="Times New Roman" w:cs="Times New Roman"/>
          <w:i/>
          <w:iCs/>
          <w:sz w:val="28"/>
          <w:szCs w:val="28"/>
          <w:lang w:eastAsia="ru-RU"/>
        </w:rPr>
        <w:t>.</w:t>
      </w:r>
    </w:p>
    <w:p w:rsidR="00DB6B72" w:rsidRPr="00077769" w:rsidRDefault="00DB6B72" w:rsidP="00077769">
      <w:pPr>
        <w:spacing w:after="0" w:line="240" w:lineRule="auto"/>
        <w:ind w:firstLine="709"/>
        <w:jc w:val="both"/>
        <w:rPr>
          <w:rFonts w:ascii="Times New Roman" w:eastAsia="Times New Roman" w:hAnsi="Times New Roman" w:cs="Times New Roman"/>
          <w:i/>
          <w:iCs/>
          <w:sz w:val="28"/>
          <w:szCs w:val="28"/>
          <w:lang w:val="en-US" w:eastAsia="ru-RU"/>
        </w:rPr>
      </w:pPr>
      <w:r w:rsidRPr="00077769">
        <w:rPr>
          <w:rFonts w:ascii="Times New Roman" w:eastAsia="Times New Roman" w:hAnsi="Times New Roman" w:cs="Times New Roman"/>
          <w:b/>
          <w:i/>
          <w:iCs/>
          <w:color w:val="000000"/>
          <w:sz w:val="28"/>
          <w:szCs w:val="28"/>
          <w:lang w:val="en-US" w:eastAsia="ru-RU"/>
        </w:rPr>
        <w:t>Key</w:t>
      </w:r>
      <w:r w:rsidR="007D4F65" w:rsidRPr="00077769">
        <w:rPr>
          <w:rFonts w:ascii="Times New Roman" w:eastAsia="Times New Roman" w:hAnsi="Times New Roman" w:cs="Times New Roman"/>
          <w:b/>
          <w:i/>
          <w:iCs/>
          <w:color w:val="000000"/>
          <w:sz w:val="28"/>
          <w:szCs w:val="28"/>
          <w:lang w:eastAsia="ru-RU"/>
        </w:rPr>
        <w:t xml:space="preserve"> </w:t>
      </w:r>
      <w:r w:rsidRPr="00077769">
        <w:rPr>
          <w:rFonts w:ascii="Times New Roman" w:eastAsia="Times New Roman" w:hAnsi="Times New Roman" w:cs="Times New Roman"/>
          <w:b/>
          <w:i/>
          <w:iCs/>
          <w:color w:val="000000"/>
          <w:sz w:val="28"/>
          <w:szCs w:val="28"/>
          <w:lang w:val="en-US" w:eastAsia="ru-RU"/>
        </w:rPr>
        <w:t>words</w:t>
      </w:r>
      <w:r w:rsidRPr="00077769">
        <w:rPr>
          <w:rFonts w:ascii="Times New Roman" w:eastAsia="Times New Roman" w:hAnsi="Times New Roman" w:cs="Times New Roman"/>
          <w:i/>
          <w:iCs/>
          <w:color w:val="000000"/>
          <w:sz w:val="28"/>
          <w:szCs w:val="28"/>
          <w:lang w:val="en-US" w:eastAsia="ru-RU"/>
        </w:rPr>
        <w:t>: personality, knowledge management, motivation, success, social values, skills, originality and innovation of human activity, self-development, self-education, abilities.</w:t>
      </w:r>
    </w:p>
    <w:p w:rsidR="009B5712" w:rsidRPr="00077769" w:rsidRDefault="009B5712" w:rsidP="00077769">
      <w:pPr>
        <w:pBdr>
          <w:bottom w:val="single" w:sz="6" w:space="0" w:color="A2A9B1"/>
        </w:pBdr>
        <w:shd w:val="clear" w:color="auto" w:fill="FFFFFF"/>
        <w:spacing w:after="0" w:line="240" w:lineRule="auto"/>
        <w:ind w:left="-284" w:firstLine="567"/>
        <w:jc w:val="center"/>
        <w:outlineLvl w:val="1"/>
        <w:rPr>
          <w:rFonts w:ascii="Times New Roman" w:hAnsi="Times New Roman" w:cs="Times New Roman"/>
          <w:b/>
          <w:sz w:val="28"/>
          <w:szCs w:val="28"/>
          <w:lang w:val="en-US"/>
        </w:rPr>
      </w:pPr>
    </w:p>
    <w:p w:rsidR="009B5712" w:rsidRPr="00077769" w:rsidRDefault="009B5712" w:rsidP="00077769">
      <w:pPr>
        <w:pBdr>
          <w:bottom w:val="single" w:sz="6" w:space="0" w:color="A2A9B1"/>
        </w:pBdr>
        <w:shd w:val="clear" w:color="auto" w:fill="FFFFFF"/>
        <w:spacing w:after="0" w:line="240" w:lineRule="auto"/>
        <w:ind w:left="-284" w:firstLine="567"/>
        <w:jc w:val="center"/>
        <w:outlineLvl w:val="1"/>
        <w:rPr>
          <w:rFonts w:ascii="Times New Roman" w:hAnsi="Times New Roman" w:cs="Times New Roman"/>
          <w:b/>
          <w:sz w:val="28"/>
          <w:szCs w:val="28"/>
        </w:rPr>
      </w:pPr>
    </w:p>
    <w:sectPr w:rsidR="009B5712" w:rsidRPr="00077769" w:rsidSect="007A11F6">
      <w:pgSz w:w="11906" w:h="16838"/>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9306C"/>
    <w:multiLevelType w:val="multilevel"/>
    <w:tmpl w:val="9EC0B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E86BA7"/>
    <w:multiLevelType w:val="multilevel"/>
    <w:tmpl w:val="7D081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273947"/>
    <w:multiLevelType w:val="multilevel"/>
    <w:tmpl w:val="27487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867662"/>
    <w:multiLevelType w:val="multilevel"/>
    <w:tmpl w:val="C24EAA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2FC03C3"/>
    <w:multiLevelType w:val="multilevel"/>
    <w:tmpl w:val="E8A2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526940"/>
    <w:multiLevelType w:val="multilevel"/>
    <w:tmpl w:val="11A66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A3F62"/>
    <w:multiLevelType w:val="hybridMultilevel"/>
    <w:tmpl w:val="CB145DE6"/>
    <w:lvl w:ilvl="0" w:tplc="CF020874">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7CD3FE5"/>
    <w:multiLevelType w:val="hybridMultilevel"/>
    <w:tmpl w:val="EC6699D0"/>
    <w:lvl w:ilvl="0" w:tplc="095EB62E">
      <w:numFmt w:val="bullet"/>
      <w:lvlText w:val="-"/>
      <w:lvlJc w:val="left"/>
      <w:pPr>
        <w:ind w:left="1020" w:hanging="360"/>
      </w:pPr>
      <w:rPr>
        <w:rFonts w:ascii="Times New Roman" w:eastAsiaTheme="minorHAnsi" w:hAnsi="Times New Roman" w:cs="Times New Roman" w:hint="default"/>
        <w:color w:val="auto"/>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8">
    <w:nsid w:val="18830ED9"/>
    <w:multiLevelType w:val="hybridMultilevel"/>
    <w:tmpl w:val="BE0A036C"/>
    <w:lvl w:ilvl="0" w:tplc="CF020874">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19CA0637"/>
    <w:multiLevelType w:val="hybridMultilevel"/>
    <w:tmpl w:val="2BA0F182"/>
    <w:lvl w:ilvl="0" w:tplc="CF02087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1A211042"/>
    <w:multiLevelType w:val="hybridMultilevel"/>
    <w:tmpl w:val="D79C121C"/>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1">
    <w:nsid w:val="1A6D73D5"/>
    <w:multiLevelType w:val="multilevel"/>
    <w:tmpl w:val="04547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0F0423E"/>
    <w:multiLevelType w:val="multilevel"/>
    <w:tmpl w:val="2490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F55310"/>
    <w:multiLevelType w:val="hybridMultilevel"/>
    <w:tmpl w:val="948EB968"/>
    <w:lvl w:ilvl="0" w:tplc="CF020874">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27D43539"/>
    <w:multiLevelType w:val="hybridMultilevel"/>
    <w:tmpl w:val="0EBED63C"/>
    <w:lvl w:ilvl="0" w:tplc="AD7AA05A">
      <w:start w:val="2"/>
      <w:numFmt w:val="bullet"/>
      <w:lvlText w:val="–"/>
      <w:lvlJc w:val="left"/>
      <w:pPr>
        <w:ind w:left="1373" w:hanging="360"/>
      </w:pPr>
      <w:rPr>
        <w:rFonts w:ascii="Times New Roman" w:eastAsiaTheme="minorHAnsi" w:hAnsi="Times New Roman" w:cs="Times New Roman" w:hint="default"/>
        <w:color w:val="auto"/>
        <w:sz w:val="28"/>
      </w:rPr>
    </w:lvl>
    <w:lvl w:ilvl="1" w:tplc="04190003" w:tentative="1">
      <w:start w:val="1"/>
      <w:numFmt w:val="bullet"/>
      <w:lvlText w:val="o"/>
      <w:lvlJc w:val="left"/>
      <w:pPr>
        <w:ind w:left="2093" w:hanging="360"/>
      </w:pPr>
      <w:rPr>
        <w:rFonts w:ascii="Courier New" w:hAnsi="Courier New" w:cs="Courier New" w:hint="default"/>
      </w:rPr>
    </w:lvl>
    <w:lvl w:ilvl="2" w:tplc="04190005" w:tentative="1">
      <w:start w:val="1"/>
      <w:numFmt w:val="bullet"/>
      <w:lvlText w:val=""/>
      <w:lvlJc w:val="left"/>
      <w:pPr>
        <w:ind w:left="2813" w:hanging="360"/>
      </w:pPr>
      <w:rPr>
        <w:rFonts w:ascii="Wingdings" w:hAnsi="Wingdings" w:hint="default"/>
      </w:rPr>
    </w:lvl>
    <w:lvl w:ilvl="3" w:tplc="04190001" w:tentative="1">
      <w:start w:val="1"/>
      <w:numFmt w:val="bullet"/>
      <w:lvlText w:val=""/>
      <w:lvlJc w:val="left"/>
      <w:pPr>
        <w:ind w:left="3533" w:hanging="360"/>
      </w:pPr>
      <w:rPr>
        <w:rFonts w:ascii="Symbol" w:hAnsi="Symbol" w:hint="default"/>
      </w:rPr>
    </w:lvl>
    <w:lvl w:ilvl="4" w:tplc="04190003" w:tentative="1">
      <w:start w:val="1"/>
      <w:numFmt w:val="bullet"/>
      <w:lvlText w:val="o"/>
      <w:lvlJc w:val="left"/>
      <w:pPr>
        <w:ind w:left="4253" w:hanging="360"/>
      </w:pPr>
      <w:rPr>
        <w:rFonts w:ascii="Courier New" w:hAnsi="Courier New" w:cs="Courier New" w:hint="default"/>
      </w:rPr>
    </w:lvl>
    <w:lvl w:ilvl="5" w:tplc="04190005" w:tentative="1">
      <w:start w:val="1"/>
      <w:numFmt w:val="bullet"/>
      <w:lvlText w:val=""/>
      <w:lvlJc w:val="left"/>
      <w:pPr>
        <w:ind w:left="4973" w:hanging="360"/>
      </w:pPr>
      <w:rPr>
        <w:rFonts w:ascii="Wingdings" w:hAnsi="Wingdings" w:hint="default"/>
      </w:rPr>
    </w:lvl>
    <w:lvl w:ilvl="6" w:tplc="04190001" w:tentative="1">
      <w:start w:val="1"/>
      <w:numFmt w:val="bullet"/>
      <w:lvlText w:val=""/>
      <w:lvlJc w:val="left"/>
      <w:pPr>
        <w:ind w:left="5693" w:hanging="360"/>
      </w:pPr>
      <w:rPr>
        <w:rFonts w:ascii="Symbol" w:hAnsi="Symbol" w:hint="default"/>
      </w:rPr>
    </w:lvl>
    <w:lvl w:ilvl="7" w:tplc="04190003" w:tentative="1">
      <w:start w:val="1"/>
      <w:numFmt w:val="bullet"/>
      <w:lvlText w:val="o"/>
      <w:lvlJc w:val="left"/>
      <w:pPr>
        <w:ind w:left="6413" w:hanging="360"/>
      </w:pPr>
      <w:rPr>
        <w:rFonts w:ascii="Courier New" w:hAnsi="Courier New" w:cs="Courier New" w:hint="default"/>
      </w:rPr>
    </w:lvl>
    <w:lvl w:ilvl="8" w:tplc="04190005" w:tentative="1">
      <w:start w:val="1"/>
      <w:numFmt w:val="bullet"/>
      <w:lvlText w:val=""/>
      <w:lvlJc w:val="left"/>
      <w:pPr>
        <w:ind w:left="7133" w:hanging="360"/>
      </w:pPr>
      <w:rPr>
        <w:rFonts w:ascii="Wingdings" w:hAnsi="Wingdings" w:hint="default"/>
      </w:rPr>
    </w:lvl>
  </w:abstractNum>
  <w:abstractNum w:abstractNumId="15">
    <w:nsid w:val="294209DC"/>
    <w:multiLevelType w:val="hybridMultilevel"/>
    <w:tmpl w:val="60F2BBDA"/>
    <w:lvl w:ilvl="0" w:tplc="D20EDCA0">
      <w:start w:val="1"/>
      <w:numFmt w:val="decimal"/>
      <w:lvlText w:val="%1."/>
      <w:lvlJc w:val="left"/>
      <w:pPr>
        <w:ind w:left="465" w:hanging="465"/>
      </w:pPr>
      <w:rPr>
        <w:rFonts w:hint="default"/>
        <w:color w:val="433B32"/>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2BDB1CEA"/>
    <w:multiLevelType w:val="multilevel"/>
    <w:tmpl w:val="00EA8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39E01B0"/>
    <w:multiLevelType w:val="hybridMultilevel"/>
    <w:tmpl w:val="CA0EFDEE"/>
    <w:lvl w:ilvl="0" w:tplc="D3AC2558">
      <w:start w:val="1"/>
      <w:numFmt w:val="bullet"/>
      <w:lvlText w:val="‒"/>
      <w:lvlJc w:val="left"/>
      <w:pPr>
        <w:ind w:left="360" w:hanging="360"/>
      </w:pPr>
      <w:rPr>
        <w:rFonts w:ascii="Times New Roman" w:hAnsi="Times New Roman"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8">
    <w:nsid w:val="35BE7FD5"/>
    <w:multiLevelType w:val="hybridMultilevel"/>
    <w:tmpl w:val="6CBE2260"/>
    <w:lvl w:ilvl="0" w:tplc="EB0A9EA4">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9">
    <w:nsid w:val="36A230B3"/>
    <w:multiLevelType w:val="multilevel"/>
    <w:tmpl w:val="FE2C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667678"/>
    <w:multiLevelType w:val="hybridMultilevel"/>
    <w:tmpl w:val="AA58A14E"/>
    <w:lvl w:ilvl="0" w:tplc="CF020874">
      <w:start w:val="1"/>
      <w:numFmt w:val="bullet"/>
      <w:lvlText w:val=""/>
      <w:lvlJc w:val="left"/>
      <w:pPr>
        <w:ind w:left="360" w:hanging="360"/>
      </w:pPr>
      <w:rPr>
        <w:rFonts w:ascii="Symbol" w:hAnsi="Symbol" w:hint="default"/>
      </w:rPr>
    </w:lvl>
    <w:lvl w:ilvl="1" w:tplc="6B3A0B08">
      <w:start w:val="3"/>
      <w:numFmt w:val="bullet"/>
      <w:lvlText w:val="–"/>
      <w:lvlJc w:val="left"/>
      <w:pPr>
        <w:ind w:left="1080" w:hanging="360"/>
      </w:pPr>
      <w:rPr>
        <w:rFonts w:ascii="Times New Roman" w:eastAsiaTheme="minorHAnsi" w:hAnsi="Times New Roman" w:cs="Times New Roman" w:hint="default"/>
      </w:rPr>
    </w:lvl>
    <w:lvl w:ilvl="2" w:tplc="992EFF18">
      <w:start w:val="3"/>
      <w:numFmt w:val="bullet"/>
      <w:lvlText w:val="-"/>
      <w:lvlJc w:val="left"/>
      <w:pPr>
        <w:ind w:left="1800" w:hanging="360"/>
      </w:pPr>
      <w:rPr>
        <w:rFonts w:ascii="Times New Roman" w:eastAsiaTheme="minorHAnsi" w:hAnsi="Times New Roman" w:cs="Times New Roman"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46D17868"/>
    <w:multiLevelType w:val="multilevel"/>
    <w:tmpl w:val="160E9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71A713D"/>
    <w:multiLevelType w:val="hybridMultilevel"/>
    <w:tmpl w:val="4E544F2E"/>
    <w:lvl w:ilvl="0" w:tplc="1708F9EA">
      <w:start w:val="4"/>
      <w:numFmt w:val="bullet"/>
      <w:lvlText w:val="–"/>
      <w:lvlJc w:val="left"/>
      <w:pPr>
        <w:ind w:left="1485" w:hanging="360"/>
      </w:pPr>
      <w:rPr>
        <w:rFonts w:ascii="Times New Roman" w:eastAsiaTheme="minorHAnsi" w:hAnsi="Times New Roman" w:cs="Times New Roman"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3">
    <w:nsid w:val="49865557"/>
    <w:multiLevelType w:val="hybridMultilevel"/>
    <w:tmpl w:val="465EF7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684398"/>
    <w:multiLevelType w:val="multilevel"/>
    <w:tmpl w:val="DBA25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A30CB8"/>
    <w:multiLevelType w:val="multilevel"/>
    <w:tmpl w:val="1C1EE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6B63DC"/>
    <w:multiLevelType w:val="multilevel"/>
    <w:tmpl w:val="7BFA9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B911A2A"/>
    <w:multiLevelType w:val="multilevel"/>
    <w:tmpl w:val="094CE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F2716DF"/>
    <w:multiLevelType w:val="multilevel"/>
    <w:tmpl w:val="2A545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CD23D4"/>
    <w:multiLevelType w:val="multilevel"/>
    <w:tmpl w:val="5F8CE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FA503C"/>
    <w:multiLevelType w:val="hybridMultilevel"/>
    <w:tmpl w:val="96967D0C"/>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31">
    <w:nsid w:val="63EC0F17"/>
    <w:multiLevelType w:val="hybridMultilevel"/>
    <w:tmpl w:val="4008FAA4"/>
    <w:lvl w:ilvl="0" w:tplc="CF020874">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2">
    <w:nsid w:val="657E63C2"/>
    <w:multiLevelType w:val="multilevel"/>
    <w:tmpl w:val="C7FCB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6F50FB"/>
    <w:multiLevelType w:val="multilevel"/>
    <w:tmpl w:val="D624D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2B133DB"/>
    <w:multiLevelType w:val="multilevel"/>
    <w:tmpl w:val="3EDAC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2EA5157"/>
    <w:multiLevelType w:val="hybridMultilevel"/>
    <w:tmpl w:val="7E5AB3C2"/>
    <w:lvl w:ilvl="0" w:tplc="095EB62E">
      <w:numFmt w:val="bullet"/>
      <w:lvlText w:val="-"/>
      <w:lvlJc w:val="left"/>
      <w:pPr>
        <w:ind w:left="643" w:hanging="360"/>
      </w:pPr>
      <w:rPr>
        <w:rFonts w:ascii="Times New Roman" w:eastAsiaTheme="minorHAnsi" w:hAnsi="Times New Roman" w:cs="Times New Roman" w:hint="default"/>
        <w:color w:val="auto"/>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36">
    <w:nsid w:val="764C1115"/>
    <w:multiLevelType w:val="multilevel"/>
    <w:tmpl w:val="212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6CB0D81"/>
    <w:multiLevelType w:val="hybridMultilevel"/>
    <w:tmpl w:val="3D00B7CA"/>
    <w:lvl w:ilvl="0" w:tplc="68F01C04">
      <w:start w:val="1"/>
      <w:numFmt w:val="decimal"/>
      <w:lvlText w:val="%1."/>
      <w:lvlJc w:val="left"/>
      <w:pPr>
        <w:ind w:left="720" w:hanging="360"/>
      </w:pPr>
      <w:rPr>
        <w:rFonts w:asciiTheme="minorHAnsi" w:eastAsiaTheme="minorHAnsi" w:hAnsiTheme="minorHAnsi" w:cstheme="minorBidi" w:hint="default"/>
        <w:color w:val="auto"/>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E06096D"/>
    <w:multiLevelType w:val="multilevel"/>
    <w:tmpl w:val="856E7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6"/>
  </w:num>
  <w:num w:numId="3">
    <w:abstractNumId w:val="24"/>
  </w:num>
  <w:num w:numId="4">
    <w:abstractNumId w:val="1"/>
  </w:num>
  <w:num w:numId="5">
    <w:abstractNumId w:val="4"/>
  </w:num>
  <w:num w:numId="6">
    <w:abstractNumId w:val="19"/>
  </w:num>
  <w:num w:numId="7">
    <w:abstractNumId w:val="28"/>
  </w:num>
  <w:num w:numId="8">
    <w:abstractNumId w:val="2"/>
  </w:num>
  <w:num w:numId="9">
    <w:abstractNumId w:val="32"/>
  </w:num>
  <w:num w:numId="10">
    <w:abstractNumId w:val="11"/>
  </w:num>
  <w:num w:numId="11">
    <w:abstractNumId w:val="16"/>
  </w:num>
  <w:num w:numId="12">
    <w:abstractNumId w:val="27"/>
  </w:num>
  <w:num w:numId="13">
    <w:abstractNumId w:val="3"/>
  </w:num>
  <w:num w:numId="14">
    <w:abstractNumId w:val="37"/>
  </w:num>
  <w:num w:numId="15">
    <w:abstractNumId w:val="35"/>
  </w:num>
  <w:num w:numId="16">
    <w:abstractNumId w:val="33"/>
  </w:num>
  <w:num w:numId="17">
    <w:abstractNumId w:val="25"/>
  </w:num>
  <w:num w:numId="18">
    <w:abstractNumId w:val="34"/>
  </w:num>
  <w:num w:numId="19">
    <w:abstractNumId w:val="10"/>
  </w:num>
  <w:num w:numId="20">
    <w:abstractNumId w:val="14"/>
  </w:num>
  <w:num w:numId="21">
    <w:abstractNumId w:val="22"/>
  </w:num>
  <w:num w:numId="22">
    <w:abstractNumId w:val="18"/>
  </w:num>
  <w:num w:numId="23">
    <w:abstractNumId w:val="0"/>
  </w:num>
  <w:num w:numId="24">
    <w:abstractNumId w:val="7"/>
  </w:num>
  <w:num w:numId="25">
    <w:abstractNumId w:val="21"/>
    <w:lvlOverride w:ilvl="0">
      <w:lvl w:ilvl="0">
        <w:numFmt w:val="bullet"/>
        <w:lvlText w:val=""/>
        <w:lvlJc w:val="left"/>
        <w:pPr>
          <w:tabs>
            <w:tab w:val="num" w:pos="720"/>
          </w:tabs>
          <w:ind w:left="720" w:hanging="360"/>
        </w:pPr>
        <w:rPr>
          <w:rFonts w:ascii="Wingdings" w:hAnsi="Wingdings" w:hint="default"/>
          <w:sz w:val="20"/>
        </w:rPr>
      </w:lvl>
    </w:lvlOverride>
  </w:num>
  <w:num w:numId="26">
    <w:abstractNumId w:val="12"/>
  </w:num>
  <w:num w:numId="27">
    <w:abstractNumId w:val="17"/>
  </w:num>
  <w:num w:numId="28">
    <w:abstractNumId w:val="29"/>
  </w:num>
  <w:num w:numId="29">
    <w:abstractNumId w:val="26"/>
  </w:num>
  <w:num w:numId="30">
    <w:abstractNumId w:val="38"/>
  </w:num>
  <w:num w:numId="31">
    <w:abstractNumId w:val="30"/>
  </w:num>
  <w:num w:numId="32">
    <w:abstractNumId w:val="13"/>
  </w:num>
  <w:num w:numId="33">
    <w:abstractNumId w:val="20"/>
  </w:num>
  <w:num w:numId="34">
    <w:abstractNumId w:val="8"/>
  </w:num>
  <w:num w:numId="35">
    <w:abstractNumId w:val="6"/>
  </w:num>
  <w:num w:numId="36">
    <w:abstractNumId w:val="9"/>
  </w:num>
  <w:num w:numId="37">
    <w:abstractNumId w:val="31"/>
  </w:num>
  <w:num w:numId="38">
    <w:abstractNumId w:val="23"/>
  </w:num>
  <w:num w:numId="3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367F4"/>
    <w:rsid w:val="000005D2"/>
    <w:rsid w:val="00012D57"/>
    <w:rsid w:val="00016BA4"/>
    <w:rsid w:val="00017293"/>
    <w:rsid w:val="00051F18"/>
    <w:rsid w:val="00077769"/>
    <w:rsid w:val="000A6D2B"/>
    <w:rsid w:val="000B2BF6"/>
    <w:rsid w:val="000C5DFB"/>
    <w:rsid w:val="000C68AC"/>
    <w:rsid w:val="000D51E8"/>
    <w:rsid w:val="00103EB8"/>
    <w:rsid w:val="00107F7A"/>
    <w:rsid w:val="00193192"/>
    <w:rsid w:val="0019463E"/>
    <w:rsid w:val="001B12BC"/>
    <w:rsid w:val="001C1522"/>
    <w:rsid w:val="001C152B"/>
    <w:rsid w:val="001C4F1D"/>
    <w:rsid w:val="001D05AD"/>
    <w:rsid w:val="001D361F"/>
    <w:rsid w:val="001D6E94"/>
    <w:rsid w:val="001F7295"/>
    <w:rsid w:val="002016DA"/>
    <w:rsid w:val="002423B1"/>
    <w:rsid w:val="0026236B"/>
    <w:rsid w:val="00286607"/>
    <w:rsid w:val="002F3C75"/>
    <w:rsid w:val="003009CC"/>
    <w:rsid w:val="00311898"/>
    <w:rsid w:val="00323331"/>
    <w:rsid w:val="00332723"/>
    <w:rsid w:val="00341894"/>
    <w:rsid w:val="003629D2"/>
    <w:rsid w:val="0037099C"/>
    <w:rsid w:val="00381BB3"/>
    <w:rsid w:val="0038483F"/>
    <w:rsid w:val="003C6AC1"/>
    <w:rsid w:val="003D5589"/>
    <w:rsid w:val="003F3526"/>
    <w:rsid w:val="00401CF3"/>
    <w:rsid w:val="00402E5E"/>
    <w:rsid w:val="004053D4"/>
    <w:rsid w:val="00415B9B"/>
    <w:rsid w:val="004207D3"/>
    <w:rsid w:val="00470CEB"/>
    <w:rsid w:val="00484763"/>
    <w:rsid w:val="00494144"/>
    <w:rsid w:val="004B0405"/>
    <w:rsid w:val="004B13E7"/>
    <w:rsid w:val="004B6F0A"/>
    <w:rsid w:val="004C4653"/>
    <w:rsid w:val="004E0777"/>
    <w:rsid w:val="004F3C40"/>
    <w:rsid w:val="00513558"/>
    <w:rsid w:val="005240AE"/>
    <w:rsid w:val="00532C34"/>
    <w:rsid w:val="00555BBF"/>
    <w:rsid w:val="0055758B"/>
    <w:rsid w:val="0056529C"/>
    <w:rsid w:val="005746FC"/>
    <w:rsid w:val="00585BAA"/>
    <w:rsid w:val="00595252"/>
    <w:rsid w:val="00596238"/>
    <w:rsid w:val="005A10E3"/>
    <w:rsid w:val="005A140B"/>
    <w:rsid w:val="0061222D"/>
    <w:rsid w:val="00612B80"/>
    <w:rsid w:val="0063716E"/>
    <w:rsid w:val="00637426"/>
    <w:rsid w:val="00650CD0"/>
    <w:rsid w:val="0067154D"/>
    <w:rsid w:val="006751E5"/>
    <w:rsid w:val="00680FE3"/>
    <w:rsid w:val="006826D5"/>
    <w:rsid w:val="00690D02"/>
    <w:rsid w:val="006B092C"/>
    <w:rsid w:val="006B4966"/>
    <w:rsid w:val="006F5619"/>
    <w:rsid w:val="006F57AE"/>
    <w:rsid w:val="007154A3"/>
    <w:rsid w:val="00735529"/>
    <w:rsid w:val="00745A27"/>
    <w:rsid w:val="00763703"/>
    <w:rsid w:val="00776527"/>
    <w:rsid w:val="007A11F6"/>
    <w:rsid w:val="007D2BBD"/>
    <w:rsid w:val="007D4F65"/>
    <w:rsid w:val="007F1716"/>
    <w:rsid w:val="007F55D7"/>
    <w:rsid w:val="00805BCA"/>
    <w:rsid w:val="00811F19"/>
    <w:rsid w:val="008263D6"/>
    <w:rsid w:val="008645BC"/>
    <w:rsid w:val="00881CE2"/>
    <w:rsid w:val="0088487B"/>
    <w:rsid w:val="008958EC"/>
    <w:rsid w:val="008B0C4E"/>
    <w:rsid w:val="008B14B7"/>
    <w:rsid w:val="008C24E0"/>
    <w:rsid w:val="008D5AC9"/>
    <w:rsid w:val="008F1C96"/>
    <w:rsid w:val="0092109E"/>
    <w:rsid w:val="00940FC9"/>
    <w:rsid w:val="00960FF6"/>
    <w:rsid w:val="00965567"/>
    <w:rsid w:val="0098721D"/>
    <w:rsid w:val="009978A5"/>
    <w:rsid w:val="009A7666"/>
    <w:rsid w:val="009B5712"/>
    <w:rsid w:val="009E202B"/>
    <w:rsid w:val="009E4F65"/>
    <w:rsid w:val="009E5F7E"/>
    <w:rsid w:val="009F1170"/>
    <w:rsid w:val="00A12E02"/>
    <w:rsid w:val="00A15141"/>
    <w:rsid w:val="00A42C66"/>
    <w:rsid w:val="00A533A8"/>
    <w:rsid w:val="00A614D2"/>
    <w:rsid w:val="00A645B3"/>
    <w:rsid w:val="00A739C0"/>
    <w:rsid w:val="00A75863"/>
    <w:rsid w:val="00AA7867"/>
    <w:rsid w:val="00AB1B3C"/>
    <w:rsid w:val="00AB1EB9"/>
    <w:rsid w:val="00AB278D"/>
    <w:rsid w:val="00AB3D1F"/>
    <w:rsid w:val="00AE28C8"/>
    <w:rsid w:val="00AE28D5"/>
    <w:rsid w:val="00AF5002"/>
    <w:rsid w:val="00AF7135"/>
    <w:rsid w:val="00B02F4B"/>
    <w:rsid w:val="00B03977"/>
    <w:rsid w:val="00B03E7F"/>
    <w:rsid w:val="00B20487"/>
    <w:rsid w:val="00B33697"/>
    <w:rsid w:val="00B33D7B"/>
    <w:rsid w:val="00B55475"/>
    <w:rsid w:val="00B679C3"/>
    <w:rsid w:val="00B86D42"/>
    <w:rsid w:val="00B94337"/>
    <w:rsid w:val="00BD5CA6"/>
    <w:rsid w:val="00BF47E3"/>
    <w:rsid w:val="00C04A62"/>
    <w:rsid w:val="00C0755A"/>
    <w:rsid w:val="00C35937"/>
    <w:rsid w:val="00C4177A"/>
    <w:rsid w:val="00C46558"/>
    <w:rsid w:val="00C91453"/>
    <w:rsid w:val="00C937E8"/>
    <w:rsid w:val="00CA3976"/>
    <w:rsid w:val="00CC00F2"/>
    <w:rsid w:val="00CC1676"/>
    <w:rsid w:val="00CC4467"/>
    <w:rsid w:val="00CD159B"/>
    <w:rsid w:val="00CD1796"/>
    <w:rsid w:val="00CF6E62"/>
    <w:rsid w:val="00D01484"/>
    <w:rsid w:val="00D02E87"/>
    <w:rsid w:val="00D06E1F"/>
    <w:rsid w:val="00D13FAD"/>
    <w:rsid w:val="00D21700"/>
    <w:rsid w:val="00D33ED3"/>
    <w:rsid w:val="00D367F4"/>
    <w:rsid w:val="00D51763"/>
    <w:rsid w:val="00D56A4D"/>
    <w:rsid w:val="00D62BB4"/>
    <w:rsid w:val="00D63FE1"/>
    <w:rsid w:val="00D6500F"/>
    <w:rsid w:val="00D829E4"/>
    <w:rsid w:val="00D86FA8"/>
    <w:rsid w:val="00DB6B72"/>
    <w:rsid w:val="00DB6F0A"/>
    <w:rsid w:val="00DE5D7C"/>
    <w:rsid w:val="00DF08D7"/>
    <w:rsid w:val="00DF7D90"/>
    <w:rsid w:val="00E0062E"/>
    <w:rsid w:val="00E32F4E"/>
    <w:rsid w:val="00E41DB1"/>
    <w:rsid w:val="00E43FC5"/>
    <w:rsid w:val="00E60C97"/>
    <w:rsid w:val="00E643AB"/>
    <w:rsid w:val="00E654AF"/>
    <w:rsid w:val="00E84E51"/>
    <w:rsid w:val="00ED02C2"/>
    <w:rsid w:val="00EE1093"/>
    <w:rsid w:val="00F1061A"/>
    <w:rsid w:val="00F10AFB"/>
    <w:rsid w:val="00F1688D"/>
    <w:rsid w:val="00F16D39"/>
    <w:rsid w:val="00F90803"/>
    <w:rsid w:val="00F91527"/>
    <w:rsid w:val="00FB2D77"/>
    <w:rsid w:val="00FD1ADB"/>
    <w:rsid w:val="00FF75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2C34"/>
    <w:rPr>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0FF6"/>
    <w:pPr>
      <w:ind w:left="720"/>
      <w:contextualSpacing/>
    </w:pPr>
  </w:style>
  <w:style w:type="paragraph" w:styleId="a4">
    <w:name w:val="Normal (Web)"/>
    <w:basedOn w:val="a"/>
    <w:uiPriority w:val="99"/>
    <w:unhideWhenUsed/>
    <w:rsid w:val="00513558"/>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5">
    <w:name w:val="Hyperlink"/>
    <w:basedOn w:val="a0"/>
    <w:uiPriority w:val="99"/>
    <w:unhideWhenUsed/>
    <w:rsid w:val="005746FC"/>
    <w:rPr>
      <w:color w:val="0000FF"/>
      <w:u w:val="single"/>
    </w:rPr>
  </w:style>
  <w:style w:type="character" w:styleId="a6">
    <w:name w:val="Strong"/>
    <w:basedOn w:val="a0"/>
    <w:uiPriority w:val="22"/>
    <w:qFormat/>
    <w:rsid w:val="00AE28D5"/>
    <w:rPr>
      <w:b/>
      <w:bCs/>
    </w:rPr>
  </w:style>
  <w:style w:type="character" w:styleId="a7">
    <w:name w:val="Emphasis"/>
    <w:basedOn w:val="a0"/>
    <w:uiPriority w:val="20"/>
    <w:qFormat/>
    <w:rsid w:val="009F1170"/>
    <w:rPr>
      <w:i/>
      <w:iCs/>
    </w:rPr>
  </w:style>
  <w:style w:type="paragraph" w:styleId="a8">
    <w:name w:val="Balloon Text"/>
    <w:basedOn w:val="a"/>
    <w:link w:val="a9"/>
    <w:uiPriority w:val="99"/>
    <w:semiHidden/>
    <w:unhideWhenUsed/>
    <w:rsid w:val="00A12E0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12E02"/>
    <w:rPr>
      <w:rFonts w:ascii="Tahoma" w:hAnsi="Tahoma" w:cs="Tahoma"/>
      <w:sz w:val="16"/>
      <w:szCs w:val="16"/>
      <w:lang w:val="uk-UA"/>
    </w:rPr>
  </w:style>
  <w:style w:type="paragraph" w:styleId="aa">
    <w:name w:val="Subtitle"/>
    <w:basedOn w:val="a"/>
    <w:next w:val="a"/>
    <w:link w:val="ab"/>
    <w:uiPriority w:val="11"/>
    <w:qFormat/>
    <w:rsid w:val="00DB6B7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b">
    <w:name w:val="Подзаголовок Знак"/>
    <w:basedOn w:val="a0"/>
    <w:link w:val="aa"/>
    <w:uiPriority w:val="11"/>
    <w:rsid w:val="00DB6B72"/>
    <w:rPr>
      <w:rFonts w:asciiTheme="majorHAnsi" w:eastAsiaTheme="majorEastAsia" w:hAnsiTheme="majorHAnsi" w:cstheme="majorBidi"/>
      <w:i/>
      <w:iCs/>
      <w:color w:val="4F81BD" w:themeColor="accent1"/>
      <w:spacing w:val="15"/>
      <w:sz w:val="24"/>
      <w:szCs w:val="24"/>
      <w:lang w:val="uk-UA"/>
    </w:rPr>
  </w:style>
</w:styles>
</file>

<file path=word/webSettings.xml><?xml version="1.0" encoding="utf-8"?>
<w:webSettings xmlns:r="http://schemas.openxmlformats.org/officeDocument/2006/relationships" xmlns:w="http://schemas.openxmlformats.org/wordprocessingml/2006/main">
  <w:divs>
    <w:div w:id="12730664">
      <w:bodyDiv w:val="1"/>
      <w:marLeft w:val="0"/>
      <w:marRight w:val="0"/>
      <w:marTop w:val="0"/>
      <w:marBottom w:val="0"/>
      <w:divBdr>
        <w:top w:val="none" w:sz="0" w:space="0" w:color="auto"/>
        <w:left w:val="none" w:sz="0" w:space="0" w:color="auto"/>
        <w:bottom w:val="none" w:sz="0" w:space="0" w:color="auto"/>
        <w:right w:val="none" w:sz="0" w:space="0" w:color="auto"/>
      </w:divBdr>
    </w:div>
    <w:div w:id="103577582">
      <w:bodyDiv w:val="1"/>
      <w:marLeft w:val="0"/>
      <w:marRight w:val="0"/>
      <w:marTop w:val="0"/>
      <w:marBottom w:val="0"/>
      <w:divBdr>
        <w:top w:val="none" w:sz="0" w:space="0" w:color="auto"/>
        <w:left w:val="none" w:sz="0" w:space="0" w:color="auto"/>
        <w:bottom w:val="none" w:sz="0" w:space="0" w:color="auto"/>
        <w:right w:val="none" w:sz="0" w:space="0" w:color="auto"/>
      </w:divBdr>
    </w:div>
    <w:div w:id="313142199">
      <w:bodyDiv w:val="1"/>
      <w:marLeft w:val="0"/>
      <w:marRight w:val="0"/>
      <w:marTop w:val="0"/>
      <w:marBottom w:val="0"/>
      <w:divBdr>
        <w:top w:val="none" w:sz="0" w:space="0" w:color="auto"/>
        <w:left w:val="none" w:sz="0" w:space="0" w:color="auto"/>
        <w:bottom w:val="none" w:sz="0" w:space="0" w:color="auto"/>
        <w:right w:val="none" w:sz="0" w:space="0" w:color="auto"/>
      </w:divBdr>
    </w:div>
    <w:div w:id="421342063">
      <w:bodyDiv w:val="1"/>
      <w:marLeft w:val="0"/>
      <w:marRight w:val="0"/>
      <w:marTop w:val="0"/>
      <w:marBottom w:val="0"/>
      <w:divBdr>
        <w:top w:val="none" w:sz="0" w:space="0" w:color="auto"/>
        <w:left w:val="none" w:sz="0" w:space="0" w:color="auto"/>
        <w:bottom w:val="none" w:sz="0" w:space="0" w:color="auto"/>
        <w:right w:val="none" w:sz="0" w:space="0" w:color="auto"/>
      </w:divBdr>
    </w:div>
    <w:div w:id="667710266">
      <w:bodyDiv w:val="1"/>
      <w:marLeft w:val="0"/>
      <w:marRight w:val="0"/>
      <w:marTop w:val="0"/>
      <w:marBottom w:val="0"/>
      <w:divBdr>
        <w:top w:val="none" w:sz="0" w:space="0" w:color="auto"/>
        <w:left w:val="none" w:sz="0" w:space="0" w:color="auto"/>
        <w:bottom w:val="none" w:sz="0" w:space="0" w:color="auto"/>
        <w:right w:val="none" w:sz="0" w:space="0" w:color="auto"/>
      </w:divBdr>
      <w:divsChild>
        <w:div w:id="575673063">
          <w:marLeft w:val="0"/>
          <w:marRight w:val="0"/>
          <w:marTop w:val="450"/>
          <w:marBottom w:val="0"/>
          <w:divBdr>
            <w:top w:val="none" w:sz="0" w:space="0" w:color="auto"/>
            <w:left w:val="none" w:sz="0" w:space="0" w:color="auto"/>
            <w:bottom w:val="none" w:sz="0" w:space="0" w:color="auto"/>
            <w:right w:val="none" w:sz="0" w:space="0" w:color="auto"/>
          </w:divBdr>
          <w:divsChild>
            <w:div w:id="147475732">
              <w:marLeft w:val="0"/>
              <w:marRight w:val="0"/>
              <w:marTop w:val="0"/>
              <w:marBottom w:val="0"/>
              <w:divBdr>
                <w:top w:val="none" w:sz="0" w:space="0" w:color="auto"/>
                <w:left w:val="none" w:sz="0" w:space="0" w:color="auto"/>
                <w:bottom w:val="none" w:sz="0" w:space="0" w:color="auto"/>
                <w:right w:val="none" w:sz="0" w:space="0" w:color="auto"/>
              </w:divBdr>
              <w:divsChild>
                <w:div w:id="1794447499">
                  <w:marLeft w:val="0"/>
                  <w:marRight w:val="0"/>
                  <w:marTop w:val="0"/>
                  <w:marBottom w:val="0"/>
                  <w:divBdr>
                    <w:top w:val="none" w:sz="0" w:space="0" w:color="auto"/>
                    <w:left w:val="none" w:sz="0" w:space="0" w:color="auto"/>
                    <w:bottom w:val="none" w:sz="0" w:space="0" w:color="auto"/>
                    <w:right w:val="none" w:sz="0" w:space="0" w:color="auto"/>
                  </w:divBdr>
                  <w:divsChild>
                    <w:div w:id="132366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226084">
      <w:bodyDiv w:val="1"/>
      <w:marLeft w:val="0"/>
      <w:marRight w:val="0"/>
      <w:marTop w:val="0"/>
      <w:marBottom w:val="0"/>
      <w:divBdr>
        <w:top w:val="none" w:sz="0" w:space="0" w:color="auto"/>
        <w:left w:val="none" w:sz="0" w:space="0" w:color="auto"/>
        <w:bottom w:val="none" w:sz="0" w:space="0" w:color="auto"/>
        <w:right w:val="none" w:sz="0" w:space="0" w:color="auto"/>
      </w:divBdr>
    </w:div>
    <w:div w:id="808404057">
      <w:bodyDiv w:val="1"/>
      <w:marLeft w:val="0"/>
      <w:marRight w:val="0"/>
      <w:marTop w:val="0"/>
      <w:marBottom w:val="0"/>
      <w:divBdr>
        <w:top w:val="none" w:sz="0" w:space="0" w:color="auto"/>
        <w:left w:val="none" w:sz="0" w:space="0" w:color="auto"/>
        <w:bottom w:val="none" w:sz="0" w:space="0" w:color="auto"/>
        <w:right w:val="none" w:sz="0" w:space="0" w:color="auto"/>
      </w:divBdr>
    </w:div>
    <w:div w:id="983242207">
      <w:bodyDiv w:val="1"/>
      <w:marLeft w:val="0"/>
      <w:marRight w:val="0"/>
      <w:marTop w:val="0"/>
      <w:marBottom w:val="0"/>
      <w:divBdr>
        <w:top w:val="none" w:sz="0" w:space="0" w:color="auto"/>
        <w:left w:val="none" w:sz="0" w:space="0" w:color="auto"/>
        <w:bottom w:val="none" w:sz="0" w:space="0" w:color="auto"/>
        <w:right w:val="none" w:sz="0" w:space="0" w:color="auto"/>
      </w:divBdr>
    </w:div>
    <w:div w:id="1289050913">
      <w:bodyDiv w:val="1"/>
      <w:marLeft w:val="0"/>
      <w:marRight w:val="0"/>
      <w:marTop w:val="0"/>
      <w:marBottom w:val="0"/>
      <w:divBdr>
        <w:top w:val="none" w:sz="0" w:space="0" w:color="auto"/>
        <w:left w:val="none" w:sz="0" w:space="0" w:color="auto"/>
        <w:bottom w:val="none" w:sz="0" w:space="0" w:color="auto"/>
        <w:right w:val="none" w:sz="0" w:space="0" w:color="auto"/>
      </w:divBdr>
    </w:div>
    <w:div w:id="1295135853">
      <w:bodyDiv w:val="1"/>
      <w:marLeft w:val="0"/>
      <w:marRight w:val="0"/>
      <w:marTop w:val="0"/>
      <w:marBottom w:val="0"/>
      <w:divBdr>
        <w:top w:val="none" w:sz="0" w:space="0" w:color="auto"/>
        <w:left w:val="none" w:sz="0" w:space="0" w:color="auto"/>
        <w:bottom w:val="none" w:sz="0" w:space="0" w:color="auto"/>
        <w:right w:val="none" w:sz="0" w:space="0" w:color="auto"/>
      </w:divBdr>
    </w:div>
    <w:div w:id="1335839298">
      <w:bodyDiv w:val="1"/>
      <w:marLeft w:val="0"/>
      <w:marRight w:val="0"/>
      <w:marTop w:val="0"/>
      <w:marBottom w:val="0"/>
      <w:divBdr>
        <w:top w:val="none" w:sz="0" w:space="0" w:color="auto"/>
        <w:left w:val="none" w:sz="0" w:space="0" w:color="auto"/>
        <w:bottom w:val="none" w:sz="0" w:space="0" w:color="auto"/>
        <w:right w:val="none" w:sz="0" w:space="0" w:color="auto"/>
      </w:divBdr>
    </w:div>
    <w:div w:id="1462922232">
      <w:bodyDiv w:val="1"/>
      <w:marLeft w:val="0"/>
      <w:marRight w:val="0"/>
      <w:marTop w:val="0"/>
      <w:marBottom w:val="0"/>
      <w:divBdr>
        <w:top w:val="none" w:sz="0" w:space="0" w:color="auto"/>
        <w:left w:val="none" w:sz="0" w:space="0" w:color="auto"/>
        <w:bottom w:val="none" w:sz="0" w:space="0" w:color="auto"/>
        <w:right w:val="none" w:sz="0" w:space="0" w:color="auto"/>
      </w:divBdr>
    </w:div>
    <w:div w:id="1483964268">
      <w:bodyDiv w:val="1"/>
      <w:marLeft w:val="0"/>
      <w:marRight w:val="0"/>
      <w:marTop w:val="0"/>
      <w:marBottom w:val="0"/>
      <w:divBdr>
        <w:top w:val="none" w:sz="0" w:space="0" w:color="auto"/>
        <w:left w:val="none" w:sz="0" w:space="0" w:color="auto"/>
        <w:bottom w:val="none" w:sz="0" w:space="0" w:color="auto"/>
        <w:right w:val="none" w:sz="0" w:space="0" w:color="auto"/>
      </w:divBdr>
    </w:div>
    <w:div w:id="1838886925">
      <w:bodyDiv w:val="1"/>
      <w:marLeft w:val="0"/>
      <w:marRight w:val="0"/>
      <w:marTop w:val="0"/>
      <w:marBottom w:val="0"/>
      <w:divBdr>
        <w:top w:val="none" w:sz="0" w:space="0" w:color="auto"/>
        <w:left w:val="none" w:sz="0" w:space="0" w:color="auto"/>
        <w:bottom w:val="none" w:sz="0" w:space="0" w:color="auto"/>
        <w:right w:val="none" w:sz="0" w:space="0" w:color="auto"/>
      </w:divBdr>
    </w:div>
    <w:div w:id="1857109857">
      <w:bodyDiv w:val="1"/>
      <w:marLeft w:val="0"/>
      <w:marRight w:val="0"/>
      <w:marTop w:val="0"/>
      <w:marBottom w:val="0"/>
      <w:divBdr>
        <w:top w:val="none" w:sz="0" w:space="0" w:color="auto"/>
        <w:left w:val="none" w:sz="0" w:space="0" w:color="auto"/>
        <w:bottom w:val="none" w:sz="0" w:space="0" w:color="auto"/>
        <w:right w:val="none" w:sz="0" w:space="0" w:color="auto"/>
      </w:divBdr>
    </w:div>
    <w:div w:id="1877621777">
      <w:bodyDiv w:val="1"/>
      <w:marLeft w:val="0"/>
      <w:marRight w:val="0"/>
      <w:marTop w:val="0"/>
      <w:marBottom w:val="0"/>
      <w:divBdr>
        <w:top w:val="none" w:sz="0" w:space="0" w:color="auto"/>
        <w:left w:val="none" w:sz="0" w:space="0" w:color="auto"/>
        <w:bottom w:val="none" w:sz="0" w:space="0" w:color="auto"/>
        <w:right w:val="none" w:sz="0" w:space="0" w:color="auto"/>
      </w:divBdr>
      <w:divsChild>
        <w:div w:id="328295831">
          <w:marLeft w:val="0"/>
          <w:marRight w:val="0"/>
          <w:marTop w:val="0"/>
          <w:marBottom w:val="0"/>
          <w:divBdr>
            <w:top w:val="none" w:sz="0" w:space="0" w:color="auto"/>
            <w:left w:val="none" w:sz="0" w:space="0" w:color="auto"/>
            <w:bottom w:val="none" w:sz="0" w:space="0" w:color="auto"/>
            <w:right w:val="none" w:sz="0" w:space="0" w:color="auto"/>
          </w:divBdr>
        </w:div>
      </w:divsChild>
    </w:div>
    <w:div w:id="1896773030">
      <w:bodyDiv w:val="1"/>
      <w:marLeft w:val="0"/>
      <w:marRight w:val="0"/>
      <w:marTop w:val="0"/>
      <w:marBottom w:val="0"/>
      <w:divBdr>
        <w:top w:val="none" w:sz="0" w:space="0" w:color="auto"/>
        <w:left w:val="none" w:sz="0" w:space="0" w:color="auto"/>
        <w:bottom w:val="none" w:sz="0" w:space="0" w:color="auto"/>
        <w:right w:val="none" w:sz="0" w:space="0" w:color="auto"/>
      </w:divBdr>
    </w:div>
    <w:div w:id="2035182183">
      <w:bodyDiv w:val="1"/>
      <w:marLeft w:val="0"/>
      <w:marRight w:val="0"/>
      <w:marTop w:val="0"/>
      <w:marBottom w:val="0"/>
      <w:divBdr>
        <w:top w:val="none" w:sz="0" w:space="0" w:color="auto"/>
        <w:left w:val="none" w:sz="0" w:space="0" w:color="auto"/>
        <w:bottom w:val="none" w:sz="0" w:space="0" w:color="auto"/>
        <w:right w:val="none" w:sz="0" w:space="0" w:color="auto"/>
      </w:divBdr>
      <w:divsChild>
        <w:div w:id="787116979">
          <w:marLeft w:val="0"/>
          <w:marRight w:val="0"/>
          <w:marTop w:val="0"/>
          <w:marBottom w:val="360"/>
          <w:divBdr>
            <w:top w:val="none" w:sz="0" w:space="0" w:color="auto"/>
            <w:left w:val="none" w:sz="0" w:space="0" w:color="auto"/>
            <w:bottom w:val="none" w:sz="0" w:space="0" w:color="auto"/>
            <w:right w:val="none" w:sz="0" w:space="0" w:color="auto"/>
          </w:divBdr>
        </w:div>
        <w:div w:id="968390744">
          <w:marLeft w:val="0"/>
          <w:marRight w:val="0"/>
          <w:marTop w:val="0"/>
          <w:marBottom w:val="360"/>
          <w:divBdr>
            <w:top w:val="none" w:sz="0" w:space="0" w:color="auto"/>
            <w:left w:val="none" w:sz="0" w:space="0" w:color="auto"/>
            <w:bottom w:val="none" w:sz="0" w:space="0" w:color="auto"/>
            <w:right w:val="none" w:sz="0" w:space="0" w:color="auto"/>
          </w:divBdr>
        </w:div>
        <w:div w:id="2008945108">
          <w:marLeft w:val="0"/>
          <w:marRight w:val="0"/>
          <w:marTop w:val="0"/>
          <w:marBottom w:val="360"/>
          <w:divBdr>
            <w:top w:val="none" w:sz="0" w:space="0" w:color="auto"/>
            <w:left w:val="none" w:sz="0" w:space="0" w:color="auto"/>
            <w:bottom w:val="none" w:sz="0" w:space="0" w:color="auto"/>
            <w:right w:val="none" w:sz="0" w:space="0" w:color="auto"/>
          </w:divBdr>
        </w:div>
        <w:div w:id="1935475004">
          <w:marLeft w:val="0"/>
          <w:marRight w:val="0"/>
          <w:marTop w:val="0"/>
          <w:marBottom w:val="360"/>
          <w:divBdr>
            <w:top w:val="none" w:sz="0" w:space="0" w:color="auto"/>
            <w:left w:val="none" w:sz="0" w:space="0" w:color="auto"/>
            <w:bottom w:val="none" w:sz="0" w:space="0" w:color="auto"/>
            <w:right w:val="none" w:sz="0" w:space="0" w:color="auto"/>
          </w:divBdr>
        </w:div>
        <w:div w:id="1352608847">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resident.gov.ua/documents/2662022-4222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24</Pages>
  <Words>6516</Words>
  <Characters>37144</Characters>
  <Application>Microsoft Office Word</Application>
  <DocSecurity>0</DocSecurity>
  <Lines>309</Lines>
  <Paragraphs>87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43573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23</cp:revision>
  <cp:lastPrinted>2022-05-28T11:02:00Z</cp:lastPrinted>
  <dcterms:created xsi:type="dcterms:W3CDTF">2022-06-05T21:10:00Z</dcterms:created>
  <dcterms:modified xsi:type="dcterms:W3CDTF">2022-06-10T08:28:00Z</dcterms:modified>
</cp:coreProperties>
</file>