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4A18" w:rsidRDefault="00705D10" w:rsidP="00012B4C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>ODP/</w:t>
      </w:r>
      <w:r w:rsidR="00D84A18">
        <w:rPr>
          <w:rFonts w:ascii="Times New Roman" w:hAnsi="Times New Roman" w:cs="Georgia"/>
          <w:bCs/>
          <w:szCs w:val="36"/>
        </w:rPr>
        <w:t xml:space="preserve">IODP </w:t>
      </w:r>
      <w:r w:rsidR="000B0578">
        <w:rPr>
          <w:rFonts w:ascii="Times New Roman" w:hAnsi="Times New Roman" w:cs="Georgia"/>
          <w:bCs/>
          <w:szCs w:val="36"/>
        </w:rPr>
        <w:t xml:space="preserve">Well Logging Data </w:t>
      </w:r>
    </w:p>
    <w:p w:rsidR="00D84A18" w:rsidRDefault="00D84A18" w:rsidP="00012B4C">
      <w:pPr>
        <w:rPr>
          <w:rFonts w:ascii="Times New Roman" w:hAnsi="Times New Roman" w:cs="Georgia"/>
          <w:bCs/>
          <w:szCs w:val="36"/>
        </w:rPr>
      </w:pPr>
    </w:p>
    <w:p w:rsidR="00B10419" w:rsidRDefault="00012B4C" w:rsidP="00012B4C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 xml:space="preserve">This list includes all the possible data types </w:t>
      </w:r>
      <w:r w:rsidR="00544CB1">
        <w:rPr>
          <w:rFonts w:ascii="Times New Roman" w:hAnsi="Times New Roman" w:cs="Georgia"/>
          <w:bCs/>
          <w:szCs w:val="36"/>
        </w:rPr>
        <w:t xml:space="preserve">(wireline and logging while drilling) </w:t>
      </w:r>
      <w:r>
        <w:rPr>
          <w:rFonts w:ascii="Times New Roman" w:hAnsi="Times New Roman" w:cs="Georgia"/>
          <w:bCs/>
          <w:szCs w:val="36"/>
        </w:rPr>
        <w:t>available to the user</w:t>
      </w:r>
      <w:r w:rsidR="00B10419">
        <w:rPr>
          <w:rFonts w:ascii="Times New Roman" w:hAnsi="Times New Roman" w:cs="Georgia"/>
          <w:bCs/>
          <w:szCs w:val="36"/>
        </w:rPr>
        <w:t xml:space="preserve"> in the Integrated and International Ocean Drilling Program</w:t>
      </w:r>
      <w:r>
        <w:rPr>
          <w:rFonts w:ascii="Times New Roman" w:hAnsi="Times New Roman" w:cs="Georgia"/>
          <w:bCs/>
          <w:szCs w:val="36"/>
        </w:rPr>
        <w:t>. Depending on the logging plan carried out at each hole, some of them may not be available at the selected hole.</w:t>
      </w:r>
      <w:r w:rsidR="00544CB1">
        <w:rPr>
          <w:rFonts w:ascii="Times New Roman" w:hAnsi="Times New Roman" w:cs="Georgia"/>
          <w:bCs/>
          <w:szCs w:val="36"/>
        </w:rPr>
        <w:t xml:space="preserve"> </w:t>
      </w:r>
    </w:p>
    <w:p w:rsidR="00544CB1" w:rsidRDefault="00544CB1" w:rsidP="00012B4C">
      <w:pPr>
        <w:rPr>
          <w:rFonts w:ascii="Times New Roman" w:hAnsi="Times New Roman" w:cs="Georgia"/>
          <w:bCs/>
          <w:szCs w:val="36"/>
        </w:rPr>
      </w:pPr>
    </w:p>
    <w:p w:rsidR="00AE7173" w:rsidRDefault="00AE7173" w:rsidP="00193B41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>To access the Scientific Well Logging Database (</w:t>
      </w:r>
      <w:proofErr w:type="spellStart"/>
      <w:r>
        <w:rPr>
          <w:rFonts w:ascii="Times New Roman" w:hAnsi="Times New Roman" w:cs="Georgia"/>
          <w:bCs/>
          <w:szCs w:val="36"/>
        </w:rPr>
        <w:t>LogDB</w:t>
      </w:r>
      <w:proofErr w:type="spellEnd"/>
      <w:r>
        <w:rPr>
          <w:rFonts w:ascii="Times New Roman" w:hAnsi="Times New Roman" w:cs="Georgia"/>
          <w:bCs/>
          <w:szCs w:val="36"/>
        </w:rPr>
        <w:t xml:space="preserve">): </w:t>
      </w:r>
      <w:hyperlink r:id="rId5" w:history="1">
        <w:r w:rsidRPr="0079651A">
          <w:rPr>
            <w:rStyle w:val="Hyperlink"/>
            <w:rFonts w:ascii="Times New Roman" w:hAnsi="Times New Roman" w:cs="Georgia"/>
            <w:bCs/>
            <w:szCs w:val="36"/>
          </w:rPr>
          <w:t>http://mlp.ldeo.columbia.edu/logdb/scientific_ocean_drilling/</w:t>
        </w:r>
      </w:hyperlink>
    </w:p>
    <w:p w:rsidR="00AE7173" w:rsidRDefault="00AE7173" w:rsidP="00193B41">
      <w:pPr>
        <w:rPr>
          <w:rFonts w:ascii="Times New Roman" w:hAnsi="Times New Roman" w:cs="Georgia"/>
          <w:bCs/>
          <w:szCs w:val="36"/>
        </w:rPr>
      </w:pPr>
    </w:p>
    <w:p w:rsidR="00B02720" w:rsidRDefault="00B02720" w:rsidP="00B02720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>To access the ODP/ IODP timeline:</w:t>
      </w:r>
    </w:p>
    <w:p w:rsidR="00B02720" w:rsidRDefault="00705D10" w:rsidP="00B02720">
      <w:pPr>
        <w:rPr>
          <w:rFonts w:ascii="Times New Roman" w:hAnsi="Times New Roman" w:cs="Georgia"/>
          <w:bCs/>
          <w:szCs w:val="36"/>
        </w:rPr>
      </w:pPr>
      <w:hyperlink r:id="rId6" w:history="1">
        <w:r w:rsidR="00B02720" w:rsidRPr="0079651A">
          <w:rPr>
            <w:rStyle w:val="Hyperlink"/>
            <w:rFonts w:ascii="Times New Roman" w:hAnsi="Times New Roman" w:cs="Georgia"/>
            <w:bCs/>
            <w:szCs w:val="36"/>
          </w:rPr>
          <w:t>http://mlp.ldeo.columbia.edu/data/timeline/</w:t>
        </w:r>
      </w:hyperlink>
    </w:p>
    <w:p w:rsidR="00B02720" w:rsidRDefault="00B02720" w:rsidP="00B02720">
      <w:pPr>
        <w:rPr>
          <w:rFonts w:ascii="Times New Roman" w:hAnsi="Times New Roman" w:cs="Georgia"/>
          <w:bCs/>
          <w:szCs w:val="36"/>
        </w:rPr>
      </w:pPr>
    </w:p>
    <w:p w:rsidR="00B02720" w:rsidRPr="00B02720" w:rsidRDefault="00B02720" w:rsidP="00B02720">
      <w:pPr>
        <w:rPr>
          <w:rFonts w:ascii="Times New Roman" w:hAnsi="Times New Roman" w:cs="Georgia"/>
          <w:bCs/>
          <w:szCs w:val="36"/>
        </w:rPr>
      </w:pPr>
      <w:r w:rsidRPr="00B02720">
        <w:rPr>
          <w:rFonts w:ascii="Times New Roman" w:hAnsi="Times New Roman" w:cs="Georgia"/>
          <w:bCs/>
          <w:szCs w:val="36"/>
        </w:rPr>
        <w:t>To create a custom plot of the logging data:</w:t>
      </w:r>
    </w:p>
    <w:p w:rsidR="00B02720" w:rsidRDefault="00705D10" w:rsidP="00B02720">
      <w:pPr>
        <w:rPr>
          <w:rFonts w:ascii="Times New Roman" w:hAnsi="Times New Roman" w:cs="Georgia"/>
          <w:bCs/>
          <w:szCs w:val="36"/>
        </w:rPr>
      </w:pPr>
      <w:hyperlink r:id="rId7" w:history="1">
        <w:r w:rsidR="00B02720" w:rsidRPr="0079651A">
          <w:rPr>
            <w:rStyle w:val="Hyperlink"/>
            <w:rFonts w:ascii="Times New Roman" w:hAnsi="Times New Roman" w:cs="Georgia"/>
            <w:bCs/>
            <w:szCs w:val="36"/>
          </w:rPr>
          <w:t>http://mlp.ldeo.columbia.edu/data/logplot/</w:t>
        </w:r>
      </w:hyperlink>
    </w:p>
    <w:p w:rsidR="00B02720" w:rsidRDefault="00B02720" w:rsidP="00193B41">
      <w:pPr>
        <w:rPr>
          <w:rFonts w:ascii="Times New Roman" w:hAnsi="Times New Roman" w:cs="Georgia"/>
          <w:bCs/>
          <w:szCs w:val="36"/>
        </w:rPr>
      </w:pPr>
    </w:p>
    <w:p w:rsidR="005079A9" w:rsidRDefault="005079A9" w:rsidP="00193B41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 xml:space="preserve">To use the well </w:t>
      </w:r>
      <w:r w:rsidR="00DC27DD">
        <w:rPr>
          <w:rFonts w:ascii="Times New Roman" w:hAnsi="Times New Roman" w:cs="Georgia"/>
          <w:bCs/>
          <w:szCs w:val="36"/>
        </w:rPr>
        <w:t xml:space="preserve">logs </w:t>
      </w:r>
      <w:r>
        <w:rPr>
          <w:rFonts w:ascii="Times New Roman" w:hAnsi="Times New Roman" w:cs="Georgia"/>
          <w:bCs/>
          <w:szCs w:val="36"/>
        </w:rPr>
        <w:t xml:space="preserve">/ seismic </w:t>
      </w:r>
      <w:r w:rsidR="00DC27DD">
        <w:rPr>
          <w:rFonts w:ascii="Times New Roman" w:hAnsi="Times New Roman" w:cs="Georgia"/>
          <w:bCs/>
          <w:szCs w:val="36"/>
        </w:rPr>
        <w:t>integration tool</w:t>
      </w:r>
      <w:r>
        <w:rPr>
          <w:rFonts w:ascii="Times New Roman" w:hAnsi="Times New Roman" w:cs="Georgia"/>
          <w:bCs/>
          <w:szCs w:val="36"/>
        </w:rPr>
        <w:t>:</w:t>
      </w:r>
    </w:p>
    <w:p w:rsidR="005079A9" w:rsidRDefault="005079A9" w:rsidP="00193B41">
      <w:pPr>
        <w:rPr>
          <w:rFonts w:ascii="Times New Roman" w:hAnsi="Times New Roman" w:cs="Georgia"/>
          <w:bCs/>
          <w:szCs w:val="36"/>
        </w:rPr>
      </w:pPr>
      <w:hyperlink r:id="rId8" w:history="1">
        <w:r w:rsidRPr="00277B14">
          <w:rPr>
            <w:rStyle w:val="Hyperlink"/>
            <w:rFonts w:ascii="Times New Roman" w:hAnsi="Times New Roman" w:cs="Georgia"/>
            <w:bCs/>
            <w:szCs w:val="36"/>
          </w:rPr>
          <w:t>http://mlp.ldeo.columbia.edu/data/iodp_synthetics/</w:t>
        </w:r>
      </w:hyperlink>
    </w:p>
    <w:p w:rsidR="005079A9" w:rsidRDefault="005079A9" w:rsidP="00193B41">
      <w:pPr>
        <w:rPr>
          <w:rFonts w:ascii="Times New Roman" w:hAnsi="Times New Roman" w:cs="Georgia"/>
          <w:bCs/>
          <w:szCs w:val="36"/>
        </w:rPr>
      </w:pPr>
    </w:p>
    <w:p w:rsidR="00193B41" w:rsidRDefault="00193B41" w:rsidP="00193B41">
      <w:pPr>
        <w:rPr>
          <w:rFonts w:ascii="Times New Roman" w:hAnsi="Times New Roman" w:cs="Georgia"/>
          <w:bCs/>
          <w:szCs w:val="36"/>
        </w:rPr>
      </w:pPr>
      <w:r w:rsidRPr="001503B4">
        <w:rPr>
          <w:rFonts w:ascii="Times New Roman" w:hAnsi="Times New Roman" w:cs="Georgia"/>
          <w:bCs/>
          <w:szCs w:val="36"/>
        </w:rPr>
        <w:t xml:space="preserve">For a detailed description of </w:t>
      </w:r>
      <w:r>
        <w:rPr>
          <w:rFonts w:ascii="Times New Roman" w:hAnsi="Times New Roman" w:cs="Georgia"/>
          <w:bCs/>
          <w:szCs w:val="36"/>
        </w:rPr>
        <w:t xml:space="preserve">the </w:t>
      </w:r>
      <w:r w:rsidRPr="001503B4">
        <w:rPr>
          <w:rFonts w:ascii="Times New Roman" w:hAnsi="Times New Roman" w:cs="Georgia"/>
          <w:bCs/>
          <w:szCs w:val="36"/>
        </w:rPr>
        <w:t>tools used in the IODP</w:t>
      </w:r>
      <w:r w:rsidR="00AE7173">
        <w:rPr>
          <w:rFonts w:ascii="Times New Roman" w:hAnsi="Times New Roman" w:cs="Georgia"/>
          <w:bCs/>
          <w:szCs w:val="36"/>
        </w:rPr>
        <w:t>:</w:t>
      </w:r>
      <w:r w:rsidRPr="001503B4">
        <w:rPr>
          <w:rFonts w:ascii="Times New Roman" w:hAnsi="Times New Roman" w:cs="Georgia"/>
          <w:bCs/>
          <w:szCs w:val="36"/>
        </w:rPr>
        <w:t xml:space="preserve"> </w:t>
      </w:r>
      <w:hyperlink r:id="rId9" w:history="1">
        <w:r w:rsidRPr="0079651A">
          <w:rPr>
            <w:rStyle w:val="Hyperlink"/>
            <w:rFonts w:ascii="Times New Roman" w:hAnsi="Times New Roman" w:cs="Georgia"/>
            <w:bCs/>
            <w:szCs w:val="36"/>
          </w:rPr>
          <w:t>http://mlp.ldeo.columbia.edu/research/technology/</w:t>
        </w:r>
      </w:hyperlink>
    </w:p>
    <w:p w:rsidR="00193B41" w:rsidRDefault="00193B41" w:rsidP="00193B41"/>
    <w:p w:rsidR="00193B41" w:rsidRDefault="00193B41" w:rsidP="00193B41">
      <w:pPr>
        <w:rPr>
          <w:rFonts w:ascii="Times New Roman" w:hAnsi="Times New Roman" w:cs="Georgia"/>
          <w:bCs/>
          <w:szCs w:val="36"/>
        </w:rPr>
      </w:pPr>
      <w:r w:rsidRPr="001503B4">
        <w:rPr>
          <w:rFonts w:ascii="Times New Roman" w:hAnsi="Times New Roman" w:cs="Georgia"/>
          <w:bCs/>
          <w:szCs w:val="36"/>
        </w:rPr>
        <w:t xml:space="preserve">For a detailed description of </w:t>
      </w:r>
      <w:r>
        <w:rPr>
          <w:rFonts w:ascii="Times New Roman" w:hAnsi="Times New Roman" w:cs="Georgia"/>
          <w:bCs/>
          <w:szCs w:val="36"/>
        </w:rPr>
        <w:t>data reduction and QA/QC</w:t>
      </w:r>
      <w:r w:rsidRPr="001503B4">
        <w:rPr>
          <w:rFonts w:ascii="Times New Roman" w:hAnsi="Times New Roman" w:cs="Georgia"/>
          <w:bCs/>
          <w:szCs w:val="36"/>
        </w:rPr>
        <w:t xml:space="preserve"> in the IODP</w:t>
      </w:r>
      <w:r w:rsidR="00AE7173">
        <w:rPr>
          <w:rFonts w:ascii="Times New Roman" w:hAnsi="Times New Roman" w:cs="Georgia"/>
          <w:bCs/>
          <w:szCs w:val="36"/>
        </w:rPr>
        <w:t>:</w:t>
      </w:r>
    </w:p>
    <w:p w:rsidR="00193B41" w:rsidRDefault="00705D10" w:rsidP="00193B41">
      <w:pPr>
        <w:rPr>
          <w:rFonts w:ascii="Times New Roman" w:hAnsi="Times New Roman" w:cs="Times New Roman"/>
        </w:rPr>
      </w:pPr>
      <w:hyperlink r:id="rId10" w:history="1">
        <w:r w:rsidR="00193B41" w:rsidRPr="0079651A">
          <w:rPr>
            <w:rStyle w:val="Hyperlink"/>
            <w:rFonts w:ascii="Times New Roman" w:hAnsi="Times New Roman" w:cs="Times New Roman"/>
          </w:rPr>
          <w:t>http://mlp.ldeo.columbia.edu/research/facilities/logging-data-processing-qaqc/</w:t>
        </w:r>
      </w:hyperlink>
    </w:p>
    <w:p w:rsidR="00D02103" w:rsidRDefault="00D02103" w:rsidP="00012B4C">
      <w:pPr>
        <w:rPr>
          <w:rFonts w:ascii="Times New Roman" w:hAnsi="Times New Roman" w:cs="Georgia"/>
          <w:bCs/>
          <w:szCs w:val="36"/>
        </w:rPr>
      </w:pPr>
    </w:p>
    <w:p w:rsidR="00B02720" w:rsidRDefault="00B02720" w:rsidP="00012B4C">
      <w:pPr>
        <w:rPr>
          <w:rFonts w:ascii="Times New Roman" w:hAnsi="Times New Roman" w:cs="Georgia"/>
          <w:bCs/>
          <w:szCs w:val="36"/>
        </w:rPr>
      </w:pPr>
    </w:p>
    <w:p w:rsidR="00F86E21" w:rsidRPr="00B02720" w:rsidRDefault="00F86E21" w:rsidP="00F86E21">
      <w:pPr>
        <w:rPr>
          <w:rFonts w:ascii="Times New Roman" w:hAnsi="Times New Roman" w:cs="Georgia"/>
          <w:b/>
          <w:bCs/>
          <w:szCs w:val="36"/>
        </w:rPr>
      </w:pPr>
      <w:r w:rsidRPr="00B02720">
        <w:rPr>
          <w:rFonts w:ascii="Times New Roman" w:hAnsi="Times New Roman" w:cs="Georgia"/>
          <w:b/>
          <w:bCs/>
          <w:szCs w:val="36"/>
        </w:rPr>
        <w:t>Borehole Electrical Images (Wireline)</w:t>
      </w:r>
    </w:p>
    <w:p w:rsidR="002507E2" w:rsidRDefault="00F86E21" w:rsidP="002507E2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  <w:r>
        <w:rPr>
          <w:rFonts w:ascii="Times New Roman" w:hAnsi="Times New Roman" w:cs="Georgia"/>
          <w:szCs w:val="36"/>
        </w:rPr>
        <w:t>Electrical images of the</w:t>
      </w:r>
      <w:r w:rsidRPr="000E4211">
        <w:rPr>
          <w:rFonts w:ascii="Times New Roman" w:hAnsi="Times New Roman" w:cs="Georgia"/>
          <w:szCs w:val="36"/>
        </w:rPr>
        <w:t xml:space="preserve"> borehole</w:t>
      </w:r>
      <w:r>
        <w:rPr>
          <w:rFonts w:ascii="Times New Roman" w:hAnsi="Times New Roman" w:cs="Georgia"/>
          <w:szCs w:val="36"/>
        </w:rPr>
        <w:t xml:space="preserve"> acquired by the </w:t>
      </w:r>
      <w:r w:rsidRPr="000E4211">
        <w:rPr>
          <w:rFonts w:ascii="Times New Roman" w:hAnsi="Times New Roman" w:cs="Georgia"/>
          <w:szCs w:val="36"/>
        </w:rPr>
        <w:t xml:space="preserve">Formation </w:t>
      </w:r>
      <w:proofErr w:type="spellStart"/>
      <w:r w:rsidRPr="000E4211">
        <w:rPr>
          <w:rFonts w:ascii="Times New Roman" w:hAnsi="Times New Roman" w:cs="Georgia"/>
          <w:szCs w:val="36"/>
        </w:rPr>
        <w:t>MicroScanner</w:t>
      </w:r>
      <w:proofErr w:type="spellEnd"/>
      <w:r>
        <w:rPr>
          <w:rFonts w:ascii="Times New Roman" w:hAnsi="Times New Roman" w:cs="Georgia"/>
          <w:szCs w:val="36"/>
        </w:rPr>
        <w:t xml:space="preserve"> (FMS)</w:t>
      </w:r>
      <w:r w:rsidRPr="000E4211">
        <w:rPr>
          <w:rFonts w:ascii="Times New Roman" w:hAnsi="Times New Roman" w:cs="Georgia"/>
          <w:szCs w:val="36"/>
        </w:rPr>
        <w:t xml:space="preserve">. </w:t>
      </w:r>
      <w:r>
        <w:rPr>
          <w:rFonts w:ascii="Times New Roman" w:hAnsi="Times New Roman" w:cs="Georgia"/>
          <w:szCs w:val="36"/>
        </w:rPr>
        <w:t>Data</w:t>
      </w:r>
      <w:r w:rsidRPr="000E4211">
        <w:rPr>
          <w:rFonts w:ascii="Times New Roman" w:hAnsi="Times New Roman" w:cs="Georgia"/>
          <w:szCs w:val="36"/>
        </w:rPr>
        <w:t xml:space="preserve"> reduction required to convert the electrical current traces recorded </w:t>
      </w:r>
      <w:r>
        <w:rPr>
          <w:rFonts w:ascii="Times New Roman" w:hAnsi="Times New Roman" w:cs="Georgia"/>
          <w:szCs w:val="36"/>
        </w:rPr>
        <w:t xml:space="preserve">by 64 sensors </w:t>
      </w:r>
      <w:r w:rsidRPr="000E4211">
        <w:rPr>
          <w:rFonts w:ascii="Times New Roman" w:hAnsi="Times New Roman" w:cs="Georgia"/>
          <w:szCs w:val="36"/>
        </w:rPr>
        <w:t xml:space="preserve">into a color-scale image representative of the </w:t>
      </w:r>
      <w:r>
        <w:rPr>
          <w:rFonts w:ascii="Times New Roman" w:hAnsi="Times New Roman" w:cs="Georgia"/>
          <w:szCs w:val="36"/>
        </w:rPr>
        <w:t xml:space="preserve">resistivity </w:t>
      </w:r>
      <w:r w:rsidRPr="000E4211">
        <w:rPr>
          <w:rFonts w:ascii="Times New Roman" w:hAnsi="Times New Roman" w:cs="Georgia"/>
          <w:szCs w:val="36"/>
        </w:rPr>
        <w:t>changes in the formation.</w:t>
      </w:r>
      <w:r>
        <w:rPr>
          <w:rFonts w:ascii="Times New Roman" w:hAnsi="Times New Roman" w:cs="Georgia"/>
          <w:szCs w:val="36"/>
        </w:rPr>
        <w:t xml:space="preserve"> DLIS, GIF, and ASCII formats.</w:t>
      </w:r>
    </w:p>
    <w:p w:rsidR="002507E2" w:rsidRPr="002507E2" w:rsidRDefault="002507E2" w:rsidP="002507E2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</w:p>
    <w:p w:rsidR="00B10419" w:rsidRPr="00B10419" w:rsidRDefault="00B10419" w:rsidP="002507E2">
      <w:pPr>
        <w:rPr>
          <w:rFonts w:ascii="Times New Roman" w:hAnsi="Times New Roman" w:cs="Georgia"/>
          <w:b/>
          <w:bCs/>
          <w:szCs w:val="36"/>
        </w:rPr>
      </w:pPr>
      <w:r w:rsidRPr="00B10419">
        <w:rPr>
          <w:rFonts w:ascii="Times New Roman" w:hAnsi="Times New Roman" w:cs="Georgia"/>
          <w:b/>
          <w:bCs/>
          <w:szCs w:val="36"/>
        </w:rPr>
        <w:t xml:space="preserve">Borehole </w:t>
      </w:r>
      <w:r w:rsidR="00EA5F1F">
        <w:rPr>
          <w:rFonts w:ascii="Times New Roman" w:hAnsi="Times New Roman" w:cs="Georgia"/>
          <w:b/>
          <w:bCs/>
          <w:szCs w:val="36"/>
        </w:rPr>
        <w:t>Electrical</w:t>
      </w:r>
      <w:r w:rsidRPr="00B10419">
        <w:rPr>
          <w:rFonts w:ascii="Times New Roman" w:hAnsi="Times New Roman" w:cs="Georgia"/>
          <w:b/>
          <w:bCs/>
          <w:szCs w:val="36"/>
        </w:rPr>
        <w:t xml:space="preserve"> Images</w:t>
      </w:r>
      <w:r w:rsidR="00193B41">
        <w:rPr>
          <w:rFonts w:ascii="Times New Roman" w:hAnsi="Times New Roman" w:cs="Georgia"/>
          <w:b/>
          <w:bCs/>
          <w:szCs w:val="36"/>
        </w:rPr>
        <w:t xml:space="preserve"> (</w:t>
      </w:r>
      <w:r w:rsidR="00F86E21">
        <w:rPr>
          <w:rFonts w:ascii="Times New Roman" w:hAnsi="Times New Roman" w:cs="Georgia"/>
          <w:b/>
          <w:bCs/>
          <w:szCs w:val="36"/>
        </w:rPr>
        <w:t>Logging While Drilling</w:t>
      </w:r>
      <w:r w:rsidR="00193B41">
        <w:rPr>
          <w:rFonts w:ascii="Times New Roman" w:hAnsi="Times New Roman" w:cs="Georgia"/>
          <w:b/>
          <w:bCs/>
          <w:szCs w:val="36"/>
        </w:rPr>
        <w:t>)</w:t>
      </w:r>
    </w:p>
    <w:p w:rsidR="00290917" w:rsidRDefault="00647C63" w:rsidP="00290917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  <w:r>
        <w:rPr>
          <w:rFonts w:ascii="Times New Roman" w:hAnsi="Times New Roman" w:cs="Georgia"/>
          <w:szCs w:val="36"/>
        </w:rPr>
        <w:t xml:space="preserve">Electrical </w:t>
      </w:r>
      <w:r w:rsidR="00BF3325">
        <w:rPr>
          <w:rFonts w:ascii="Times New Roman" w:hAnsi="Times New Roman" w:cs="Georgia"/>
          <w:szCs w:val="36"/>
        </w:rPr>
        <w:t>images of the</w:t>
      </w:r>
      <w:r w:rsidR="002719F3" w:rsidRPr="000E4211">
        <w:rPr>
          <w:rFonts w:ascii="Times New Roman" w:hAnsi="Times New Roman" w:cs="Georgia"/>
          <w:szCs w:val="36"/>
        </w:rPr>
        <w:t xml:space="preserve"> borehole</w:t>
      </w:r>
      <w:r>
        <w:rPr>
          <w:rFonts w:ascii="Times New Roman" w:hAnsi="Times New Roman" w:cs="Georgia"/>
          <w:szCs w:val="36"/>
        </w:rPr>
        <w:t xml:space="preserve"> acquired by the </w:t>
      </w:r>
      <w:proofErr w:type="spellStart"/>
      <w:r w:rsidR="007C7807">
        <w:rPr>
          <w:rFonts w:ascii="Times New Roman" w:hAnsi="Times New Roman" w:cs="Georgia"/>
          <w:szCs w:val="36"/>
        </w:rPr>
        <w:t>geoVISION</w:t>
      </w:r>
      <w:proofErr w:type="spellEnd"/>
      <w:r w:rsidR="007C7807">
        <w:rPr>
          <w:rFonts w:ascii="Times New Roman" w:hAnsi="Times New Roman" w:cs="Georgia"/>
          <w:szCs w:val="36"/>
        </w:rPr>
        <w:t xml:space="preserve"> tool</w:t>
      </w:r>
      <w:r>
        <w:rPr>
          <w:rFonts w:ascii="Times New Roman" w:hAnsi="Times New Roman" w:cs="Georgia"/>
          <w:szCs w:val="36"/>
        </w:rPr>
        <w:t xml:space="preserve"> (</w:t>
      </w:r>
      <w:r w:rsidR="007C7807">
        <w:rPr>
          <w:rFonts w:ascii="Times New Roman" w:hAnsi="Times New Roman" w:cs="Georgia"/>
          <w:szCs w:val="36"/>
        </w:rPr>
        <w:t xml:space="preserve">RAB, </w:t>
      </w:r>
      <w:proofErr w:type="spellStart"/>
      <w:r w:rsidR="007C7807">
        <w:rPr>
          <w:rFonts w:ascii="Times New Roman" w:hAnsi="Times New Roman" w:cs="Georgia"/>
          <w:szCs w:val="36"/>
        </w:rPr>
        <w:t>Resitivity</w:t>
      </w:r>
      <w:proofErr w:type="spellEnd"/>
      <w:r w:rsidR="007C7807">
        <w:rPr>
          <w:rFonts w:ascii="Times New Roman" w:hAnsi="Times New Roman" w:cs="Georgia"/>
          <w:szCs w:val="36"/>
        </w:rPr>
        <w:t xml:space="preserve"> at the Bit</w:t>
      </w:r>
      <w:r>
        <w:rPr>
          <w:rFonts w:ascii="Times New Roman" w:hAnsi="Times New Roman" w:cs="Georgia"/>
          <w:szCs w:val="36"/>
        </w:rPr>
        <w:t>)</w:t>
      </w:r>
      <w:r w:rsidR="002719F3" w:rsidRPr="000E4211">
        <w:rPr>
          <w:rFonts w:ascii="Times New Roman" w:hAnsi="Times New Roman" w:cs="Georgia"/>
          <w:szCs w:val="36"/>
        </w:rPr>
        <w:t xml:space="preserve">. </w:t>
      </w:r>
      <w:r w:rsidR="00BF3325">
        <w:rPr>
          <w:rFonts w:ascii="Times New Roman" w:hAnsi="Times New Roman" w:cs="Georgia"/>
          <w:szCs w:val="36"/>
        </w:rPr>
        <w:t>Data</w:t>
      </w:r>
      <w:r w:rsidR="002719F3" w:rsidRPr="000E4211">
        <w:rPr>
          <w:rFonts w:ascii="Times New Roman" w:hAnsi="Times New Roman" w:cs="Georgia"/>
          <w:szCs w:val="36"/>
        </w:rPr>
        <w:t xml:space="preserve"> reduction required to convert the electrical current traces recorded </w:t>
      </w:r>
      <w:r w:rsidR="004555C3">
        <w:rPr>
          <w:rFonts w:ascii="Times New Roman" w:hAnsi="Times New Roman" w:cs="Georgia"/>
          <w:szCs w:val="36"/>
        </w:rPr>
        <w:t xml:space="preserve">by </w:t>
      </w:r>
      <w:r w:rsidR="00322695">
        <w:rPr>
          <w:rFonts w:ascii="Times New Roman" w:hAnsi="Times New Roman" w:cs="Georgia"/>
          <w:szCs w:val="36"/>
        </w:rPr>
        <w:t>three electrodes</w:t>
      </w:r>
      <w:r w:rsidR="002719F3">
        <w:rPr>
          <w:rFonts w:ascii="Times New Roman" w:hAnsi="Times New Roman" w:cs="Georgia"/>
          <w:szCs w:val="36"/>
        </w:rPr>
        <w:t xml:space="preserve"> </w:t>
      </w:r>
      <w:r w:rsidR="002719F3" w:rsidRPr="000E4211">
        <w:rPr>
          <w:rFonts w:ascii="Times New Roman" w:hAnsi="Times New Roman" w:cs="Georgia"/>
          <w:szCs w:val="36"/>
        </w:rPr>
        <w:t xml:space="preserve">into a color-scale image representative of the </w:t>
      </w:r>
      <w:r w:rsidR="00D34724">
        <w:rPr>
          <w:rFonts w:ascii="Times New Roman" w:hAnsi="Times New Roman" w:cs="Georgia"/>
          <w:szCs w:val="36"/>
        </w:rPr>
        <w:t xml:space="preserve">resistivity </w:t>
      </w:r>
      <w:r w:rsidR="002719F3" w:rsidRPr="000E4211">
        <w:rPr>
          <w:rFonts w:ascii="Times New Roman" w:hAnsi="Times New Roman" w:cs="Georgia"/>
          <w:szCs w:val="36"/>
        </w:rPr>
        <w:t>changes in the formation.</w:t>
      </w:r>
      <w:r>
        <w:rPr>
          <w:rFonts w:ascii="Times New Roman" w:hAnsi="Times New Roman" w:cs="Georgia"/>
          <w:szCs w:val="36"/>
        </w:rPr>
        <w:t xml:space="preserve"> DLIS</w:t>
      </w:r>
      <w:r w:rsidR="005155BA">
        <w:rPr>
          <w:rFonts w:ascii="Times New Roman" w:hAnsi="Times New Roman" w:cs="Georgia"/>
          <w:szCs w:val="36"/>
        </w:rPr>
        <w:t xml:space="preserve"> and </w:t>
      </w:r>
      <w:r>
        <w:rPr>
          <w:rFonts w:ascii="Times New Roman" w:hAnsi="Times New Roman" w:cs="Georgia"/>
          <w:szCs w:val="36"/>
        </w:rPr>
        <w:t>GIF format.</w:t>
      </w:r>
      <w:r w:rsidR="00290917" w:rsidRPr="00290917">
        <w:rPr>
          <w:rFonts w:ascii="Times New Roman" w:hAnsi="Times New Roman" w:cs="Georgia"/>
          <w:szCs w:val="36"/>
        </w:rPr>
        <w:t xml:space="preserve"> </w:t>
      </w:r>
    </w:p>
    <w:p w:rsidR="00290917" w:rsidRPr="002507E2" w:rsidRDefault="00290917" w:rsidP="00290917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</w:p>
    <w:p w:rsidR="00B10419" w:rsidRPr="00B10419" w:rsidRDefault="00B10419" w:rsidP="00290917">
      <w:pPr>
        <w:widowControl w:val="0"/>
        <w:autoSpaceDE w:val="0"/>
        <w:autoSpaceDN w:val="0"/>
        <w:adjustRightInd w:val="0"/>
        <w:rPr>
          <w:rFonts w:ascii="Times New Roman" w:hAnsi="Times New Roman" w:cs="Georgia"/>
          <w:b/>
          <w:bCs/>
          <w:szCs w:val="36"/>
        </w:rPr>
      </w:pPr>
      <w:r w:rsidRPr="00B10419">
        <w:rPr>
          <w:rFonts w:ascii="Times New Roman" w:hAnsi="Times New Roman" w:cs="Georgia"/>
          <w:b/>
          <w:bCs/>
          <w:szCs w:val="36"/>
        </w:rPr>
        <w:t>B</w:t>
      </w:r>
      <w:r>
        <w:rPr>
          <w:rFonts w:ascii="Times New Roman" w:hAnsi="Times New Roman" w:cs="Georgia"/>
          <w:b/>
          <w:bCs/>
          <w:szCs w:val="36"/>
        </w:rPr>
        <w:t>orehole Acoustic Images</w:t>
      </w:r>
    </w:p>
    <w:p w:rsidR="00290917" w:rsidRDefault="00647C63" w:rsidP="00290917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Acoustic images </w:t>
      </w:r>
      <w:r w:rsidR="00B749E6" w:rsidRPr="00B749E6">
        <w:rPr>
          <w:rFonts w:ascii="Times New Roman" w:eastAsia="Times New Roman" w:hAnsi="Times New Roman" w:cs="Times New Roman"/>
          <w:color w:val="000000"/>
          <w:lang w:eastAsia="en-US"/>
        </w:rPr>
        <w:t xml:space="preserve">of the borehole wall </w:t>
      </w:r>
      <w:r>
        <w:rPr>
          <w:rFonts w:ascii="Times New Roman" w:eastAsia="Times New Roman" w:hAnsi="Times New Roman" w:cs="Times New Roman"/>
          <w:color w:val="000000"/>
          <w:lang w:eastAsia="en-US"/>
        </w:rPr>
        <w:t>acquired by the Ultrasonic Borehole Imager</w:t>
      </w:r>
      <w:r w:rsidR="00577300">
        <w:rPr>
          <w:rFonts w:ascii="Times New Roman" w:eastAsia="Times New Roman" w:hAnsi="Times New Roman" w:cs="Times New Roman"/>
          <w:color w:val="000000"/>
          <w:lang w:eastAsia="en-US"/>
        </w:rPr>
        <w:t xml:space="preserve"> (UBI).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577300">
        <w:rPr>
          <w:rFonts w:ascii="Times New Roman" w:hAnsi="Times New Roman" w:cs="Georgia"/>
          <w:szCs w:val="36"/>
        </w:rPr>
        <w:t>Data</w:t>
      </w:r>
      <w:r w:rsidR="00577300" w:rsidRPr="000E4211">
        <w:rPr>
          <w:rFonts w:ascii="Times New Roman" w:hAnsi="Times New Roman" w:cs="Georgia"/>
          <w:szCs w:val="36"/>
        </w:rPr>
        <w:t xml:space="preserve"> reduction required to convert the </w:t>
      </w:r>
      <w:r w:rsidR="00577300">
        <w:rPr>
          <w:rFonts w:ascii="Times New Roman" w:hAnsi="Times New Roman" w:cs="Georgia"/>
          <w:szCs w:val="36"/>
        </w:rPr>
        <w:t xml:space="preserve">transit times </w:t>
      </w:r>
      <w:r w:rsidR="00705D10">
        <w:rPr>
          <w:rFonts w:ascii="Times New Roman" w:hAnsi="Times New Roman" w:cs="Georgia"/>
          <w:szCs w:val="36"/>
        </w:rPr>
        <w:t xml:space="preserve">and amplitudes </w:t>
      </w:r>
      <w:r w:rsidR="00384308">
        <w:rPr>
          <w:rFonts w:ascii="Times New Roman" w:hAnsi="Times New Roman" w:cs="Georgia"/>
          <w:szCs w:val="36"/>
        </w:rPr>
        <w:t xml:space="preserve">acquired by a rotating transducer scanning the borehole wall </w:t>
      </w:r>
      <w:r w:rsidR="00577300" w:rsidRPr="000E4211">
        <w:rPr>
          <w:rFonts w:ascii="Times New Roman" w:hAnsi="Times New Roman" w:cs="Georgia"/>
          <w:szCs w:val="36"/>
        </w:rPr>
        <w:t xml:space="preserve">into </w:t>
      </w:r>
      <w:r w:rsidR="00DF59E1">
        <w:rPr>
          <w:rFonts w:ascii="Times New Roman" w:hAnsi="Times New Roman" w:cs="Georgia"/>
          <w:szCs w:val="36"/>
        </w:rPr>
        <w:t xml:space="preserve">a </w:t>
      </w:r>
      <w:r w:rsidR="00DF59E1" w:rsidRPr="000E4211">
        <w:rPr>
          <w:rFonts w:ascii="Times New Roman" w:hAnsi="Times New Roman" w:cs="Georgia"/>
          <w:szCs w:val="36"/>
        </w:rPr>
        <w:t xml:space="preserve">color-scale image </w:t>
      </w:r>
      <w:r w:rsidR="00577300" w:rsidRPr="000E4211">
        <w:rPr>
          <w:rFonts w:ascii="Times New Roman" w:hAnsi="Times New Roman" w:cs="Georgia"/>
          <w:szCs w:val="36"/>
        </w:rPr>
        <w:t xml:space="preserve">representative of the changes </w:t>
      </w:r>
      <w:r w:rsidR="00E5055C">
        <w:rPr>
          <w:rFonts w:ascii="Times New Roman" w:hAnsi="Times New Roman" w:cs="Georgia"/>
          <w:szCs w:val="36"/>
        </w:rPr>
        <w:t xml:space="preserve">of the shape of the </w:t>
      </w:r>
      <w:r w:rsidR="00A5486F">
        <w:rPr>
          <w:rFonts w:ascii="Times New Roman" w:hAnsi="Times New Roman" w:cs="Georgia"/>
          <w:szCs w:val="36"/>
        </w:rPr>
        <w:t>bore</w:t>
      </w:r>
      <w:r w:rsidR="00E5055C">
        <w:rPr>
          <w:rFonts w:ascii="Times New Roman" w:hAnsi="Times New Roman" w:cs="Georgia"/>
          <w:szCs w:val="36"/>
        </w:rPr>
        <w:t>hole</w:t>
      </w:r>
      <w:r w:rsidR="00577300" w:rsidRPr="000E4211">
        <w:rPr>
          <w:rFonts w:ascii="Times New Roman" w:hAnsi="Times New Roman" w:cs="Georgia"/>
          <w:szCs w:val="36"/>
        </w:rPr>
        <w:t>.</w:t>
      </w:r>
      <w:r w:rsidR="00577300">
        <w:rPr>
          <w:rFonts w:ascii="Times New Roman" w:hAnsi="Times New Roman" w:cs="Georgia"/>
          <w:szCs w:val="36"/>
        </w:rPr>
        <w:t xml:space="preserve"> DLIS</w:t>
      </w:r>
      <w:r w:rsidR="008863ED">
        <w:rPr>
          <w:rFonts w:ascii="Times New Roman" w:hAnsi="Times New Roman" w:cs="Georgia"/>
          <w:szCs w:val="36"/>
        </w:rPr>
        <w:t xml:space="preserve"> and</w:t>
      </w:r>
      <w:r w:rsidR="00577300">
        <w:rPr>
          <w:rFonts w:ascii="Times New Roman" w:hAnsi="Times New Roman" w:cs="Georgia"/>
          <w:szCs w:val="36"/>
        </w:rPr>
        <w:t xml:space="preserve"> GIF format.</w:t>
      </w:r>
      <w:r w:rsidR="00290917" w:rsidRPr="00290917">
        <w:rPr>
          <w:rFonts w:ascii="Times New Roman" w:hAnsi="Times New Roman" w:cs="Georgia"/>
          <w:szCs w:val="36"/>
        </w:rPr>
        <w:t xml:space="preserve"> </w:t>
      </w:r>
    </w:p>
    <w:p w:rsidR="00290917" w:rsidRPr="002507E2" w:rsidRDefault="00290917" w:rsidP="00290917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</w:p>
    <w:p w:rsidR="009E04AC" w:rsidRDefault="009E04AC" w:rsidP="00290917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Borehole Seismic Data</w:t>
      </w:r>
    </w:p>
    <w:p w:rsidR="00705D10" w:rsidRDefault="002719F3" w:rsidP="00750BCE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  <w:r w:rsidRPr="000E4211">
        <w:rPr>
          <w:rFonts w:ascii="Times New Roman" w:hAnsi="Times New Roman" w:cs="Georgia"/>
          <w:szCs w:val="36"/>
        </w:rPr>
        <w:t>Seismic data</w:t>
      </w:r>
      <w:r w:rsidR="00803555">
        <w:rPr>
          <w:rFonts w:ascii="Times New Roman" w:hAnsi="Times New Roman" w:cs="Georgia"/>
          <w:szCs w:val="36"/>
        </w:rPr>
        <w:t xml:space="preserve"> acquired with the Vertical Sonic Imager (VSI) tool (LDF format). I</w:t>
      </w:r>
      <w:r w:rsidRPr="000E4211">
        <w:rPr>
          <w:rFonts w:ascii="Times New Roman" w:hAnsi="Times New Roman" w:cs="Georgia"/>
          <w:szCs w:val="36"/>
        </w:rPr>
        <w:t xml:space="preserve">ndividual shot records and stacks for each station </w:t>
      </w:r>
      <w:r w:rsidR="00281AF5">
        <w:rPr>
          <w:rFonts w:ascii="Times New Roman" w:hAnsi="Times New Roman" w:cs="Georgia"/>
          <w:szCs w:val="36"/>
        </w:rPr>
        <w:t xml:space="preserve">converted </w:t>
      </w:r>
      <w:r w:rsidR="0005691E">
        <w:rPr>
          <w:rFonts w:ascii="Times New Roman" w:hAnsi="Times New Roman" w:cs="Georgia"/>
          <w:szCs w:val="36"/>
        </w:rPr>
        <w:t>at Lamont</w:t>
      </w:r>
      <w:r>
        <w:rPr>
          <w:rFonts w:ascii="Times New Roman" w:hAnsi="Times New Roman" w:cs="Georgia"/>
          <w:szCs w:val="36"/>
        </w:rPr>
        <w:t xml:space="preserve"> </w:t>
      </w:r>
      <w:r w:rsidR="00916E91">
        <w:rPr>
          <w:rFonts w:ascii="Times New Roman" w:hAnsi="Times New Roman" w:cs="Georgia"/>
          <w:szCs w:val="36"/>
        </w:rPr>
        <w:t>(</w:t>
      </w:r>
      <w:r w:rsidRPr="000E4211">
        <w:rPr>
          <w:rFonts w:ascii="Times New Roman" w:hAnsi="Times New Roman" w:cs="Georgia"/>
          <w:szCs w:val="36"/>
        </w:rPr>
        <w:t>SEGY format</w:t>
      </w:r>
      <w:r w:rsidR="00916E91">
        <w:rPr>
          <w:rFonts w:ascii="Times New Roman" w:hAnsi="Times New Roman" w:cs="Georgia"/>
          <w:szCs w:val="36"/>
        </w:rPr>
        <w:t>)</w:t>
      </w:r>
      <w:r w:rsidRPr="000E4211">
        <w:rPr>
          <w:rFonts w:ascii="Times New Roman" w:hAnsi="Times New Roman" w:cs="Georgia"/>
          <w:szCs w:val="36"/>
        </w:rPr>
        <w:t>.</w:t>
      </w:r>
    </w:p>
    <w:p w:rsidR="00750BCE" w:rsidRDefault="002719F3" w:rsidP="00750BCE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  <w:r w:rsidRPr="000E4211">
        <w:rPr>
          <w:rFonts w:ascii="Times New Roman" w:hAnsi="Times New Roman" w:cs="Georgia"/>
          <w:szCs w:val="36"/>
        </w:rPr>
        <w:t>Shot and stack summary tables</w:t>
      </w:r>
      <w:r w:rsidR="00003B5B">
        <w:rPr>
          <w:rFonts w:ascii="Times New Roman" w:hAnsi="Times New Roman" w:cs="Georgia"/>
          <w:szCs w:val="36"/>
        </w:rPr>
        <w:t xml:space="preserve">. </w:t>
      </w:r>
      <w:r w:rsidR="00787334">
        <w:rPr>
          <w:rFonts w:ascii="Times New Roman" w:hAnsi="Times New Roman" w:cs="Georgia"/>
          <w:szCs w:val="36"/>
        </w:rPr>
        <w:t>ASCII format</w:t>
      </w:r>
      <w:r w:rsidR="00705D10">
        <w:rPr>
          <w:rFonts w:ascii="Times New Roman" w:hAnsi="Times New Roman" w:cs="Georgia"/>
          <w:szCs w:val="36"/>
        </w:rPr>
        <w:t>.</w:t>
      </w:r>
    </w:p>
    <w:p w:rsidR="00750BCE" w:rsidRPr="002507E2" w:rsidRDefault="00750BCE" w:rsidP="00750BCE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</w:p>
    <w:p w:rsidR="00705D10" w:rsidRDefault="00705D10" w:rsidP="00750BC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Georgia"/>
          <w:b/>
          <w:bCs/>
          <w:szCs w:val="36"/>
        </w:rPr>
      </w:pPr>
    </w:p>
    <w:p w:rsidR="0078124E" w:rsidRDefault="0078124E" w:rsidP="00750BC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lastRenderedPageBreak/>
        <w:t>Depth Matches</w:t>
      </w:r>
    </w:p>
    <w:p w:rsidR="0078124E" w:rsidRPr="002507E2" w:rsidRDefault="0078124E" w:rsidP="0078124E">
      <w:pPr>
        <w:widowControl w:val="0"/>
        <w:autoSpaceDE w:val="0"/>
        <w:autoSpaceDN w:val="0"/>
        <w:adjustRightInd w:val="0"/>
        <w:rPr>
          <w:rFonts w:ascii="Times New Roman" w:hAnsi="Times New Roman" w:cs="Georgia"/>
          <w:szCs w:val="36"/>
        </w:rPr>
      </w:pPr>
      <w:r w:rsidRPr="0078124E">
        <w:rPr>
          <w:rFonts w:ascii="Times New Roman" w:hAnsi="Times New Roman" w:cs="Georgia"/>
          <w:bCs/>
          <w:szCs w:val="36"/>
        </w:rPr>
        <w:t>List of depth shift</w:t>
      </w:r>
      <w:r>
        <w:rPr>
          <w:rFonts w:ascii="Times New Roman" w:hAnsi="Times New Roman" w:cs="Georgia"/>
          <w:bCs/>
          <w:szCs w:val="36"/>
        </w:rPr>
        <w:t>s</w:t>
      </w:r>
      <w:r w:rsidRPr="0078124E">
        <w:rPr>
          <w:rFonts w:ascii="Times New Roman" w:hAnsi="Times New Roman" w:cs="Georgia"/>
          <w:bCs/>
          <w:szCs w:val="36"/>
        </w:rPr>
        <w:t xml:space="preserve"> applied to each logging run to match the depth of the reference run</w:t>
      </w:r>
      <w:r>
        <w:rPr>
          <w:rFonts w:ascii="Times New Roman" w:hAnsi="Times New Roman" w:cs="Georgia"/>
          <w:bCs/>
          <w:szCs w:val="36"/>
        </w:rPr>
        <w:t>.</w:t>
      </w:r>
      <w:r w:rsidRPr="0078124E">
        <w:rPr>
          <w:rFonts w:ascii="Times New Roman" w:hAnsi="Times New Roman" w:cs="Georgia"/>
          <w:szCs w:val="36"/>
        </w:rPr>
        <w:t xml:space="preserve"> </w:t>
      </w:r>
    </w:p>
    <w:p w:rsidR="0078124E" w:rsidRPr="0078124E" w:rsidRDefault="0078124E" w:rsidP="00750BC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Georgia"/>
          <w:bCs/>
          <w:szCs w:val="36"/>
        </w:rPr>
      </w:pPr>
    </w:p>
    <w:p w:rsidR="00787334" w:rsidRPr="00787334" w:rsidRDefault="00A5486F" w:rsidP="00750BC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Georgia"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Digital Log Interchange Standard</w:t>
      </w:r>
      <w:r w:rsidRPr="00B10419">
        <w:rPr>
          <w:rFonts w:ascii="Times New Roman" w:hAnsi="Times New Roman" w:cs="Georgia"/>
          <w:b/>
          <w:bCs/>
          <w:szCs w:val="36"/>
        </w:rPr>
        <w:t xml:space="preserve"> (DLIS)</w:t>
      </w:r>
    </w:p>
    <w:p w:rsidR="00B10419" w:rsidRPr="00861C05" w:rsidRDefault="0027195E" w:rsidP="00012B4C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>Industry</w:t>
      </w:r>
      <w:r w:rsidR="00861C05" w:rsidRPr="00861C05">
        <w:rPr>
          <w:rFonts w:ascii="Times New Roman" w:hAnsi="Times New Roman" w:cs="Georgia"/>
          <w:bCs/>
          <w:szCs w:val="36"/>
        </w:rPr>
        <w:t xml:space="preserve"> standard format</w:t>
      </w:r>
      <w:r w:rsidR="00B10419" w:rsidRPr="00861C05">
        <w:rPr>
          <w:rFonts w:ascii="Times New Roman" w:hAnsi="Times New Roman" w:cs="Georgia"/>
          <w:bCs/>
          <w:szCs w:val="36"/>
        </w:rPr>
        <w:t xml:space="preserve"> </w:t>
      </w:r>
      <w:r w:rsidR="00861C05">
        <w:rPr>
          <w:rFonts w:ascii="Times New Roman" w:hAnsi="Times New Roman" w:cs="Georgia"/>
          <w:bCs/>
          <w:szCs w:val="36"/>
        </w:rPr>
        <w:t>introduced by the American Petroleum Institute in 1991</w:t>
      </w:r>
      <w:r>
        <w:rPr>
          <w:rFonts w:ascii="Times New Roman" w:hAnsi="Times New Roman" w:cs="Georgia"/>
          <w:bCs/>
          <w:szCs w:val="36"/>
        </w:rPr>
        <w:t>.</w:t>
      </w:r>
      <w:r w:rsidR="00861C05">
        <w:rPr>
          <w:rFonts w:ascii="Times New Roman" w:hAnsi="Times New Roman" w:cs="Georgia"/>
          <w:bCs/>
          <w:szCs w:val="36"/>
        </w:rPr>
        <w:t xml:space="preserve"> </w:t>
      </w:r>
      <w:r w:rsidR="008F4503">
        <w:rPr>
          <w:rFonts w:ascii="Times New Roman" w:hAnsi="Times New Roman" w:cs="Georgia"/>
          <w:bCs/>
          <w:szCs w:val="36"/>
        </w:rPr>
        <w:t>Acquisition format of all IODP well log data</w:t>
      </w:r>
      <w:r w:rsidR="00861C05">
        <w:rPr>
          <w:rFonts w:ascii="Times New Roman" w:hAnsi="Times New Roman" w:cs="Georgia"/>
          <w:bCs/>
          <w:szCs w:val="36"/>
        </w:rPr>
        <w:t>.</w:t>
      </w:r>
      <w:r>
        <w:rPr>
          <w:rFonts w:ascii="Times New Roman" w:hAnsi="Times New Roman" w:cs="Georgia"/>
          <w:bCs/>
          <w:szCs w:val="36"/>
        </w:rPr>
        <w:t xml:space="preserve"> </w:t>
      </w:r>
      <w:r w:rsidR="008F4503">
        <w:rPr>
          <w:rFonts w:ascii="Times New Roman" w:hAnsi="Times New Roman" w:cs="Georgia"/>
          <w:bCs/>
          <w:szCs w:val="36"/>
        </w:rPr>
        <w:t>Processed</w:t>
      </w:r>
      <w:r>
        <w:rPr>
          <w:rFonts w:ascii="Times New Roman" w:hAnsi="Times New Roman" w:cs="Georgia"/>
          <w:bCs/>
          <w:szCs w:val="36"/>
        </w:rPr>
        <w:t xml:space="preserve"> data also available in this format.</w:t>
      </w:r>
    </w:p>
    <w:p w:rsidR="0027195E" w:rsidRDefault="0027195E" w:rsidP="00012B4C">
      <w:pPr>
        <w:rPr>
          <w:rFonts w:ascii="Times New Roman" w:hAnsi="Times New Roman" w:cs="Georgia"/>
          <w:b/>
          <w:bCs/>
          <w:szCs w:val="36"/>
        </w:rPr>
      </w:pPr>
    </w:p>
    <w:p w:rsidR="00B10419" w:rsidRDefault="00B10419" w:rsidP="00012B4C">
      <w:pPr>
        <w:rPr>
          <w:rFonts w:ascii="Times New Roman" w:hAnsi="Times New Roman" w:cs="Georgia"/>
          <w:b/>
          <w:bCs/>
          <w:szCs w:val="36"/>
        </w:rPr>
      </w:pPr>
      <w:r w:rsidRPr="00B10419">
        <w:rPr>
          <w:rFonts w:ascii="Times New Roman" w:hAnsi="Times New Roman" w:cs="Georgia"/>
          <w:b/>
          <w:bCs/>
          <w:szCs w:val="36"/>
        </w:rPr>
        <w:t>D</w:t>
      </w:r>
      <w:r>
        <w:rPr>
          <w:rFonts w:ascii="Times New Roman" w:hAnsi="Times New Roman" w:cs="Georgia"/>
          <w:b/>
          <w:bCs/>
          <w:szCs w:val="36"/>
        </w:rPr>
        <w:t>ocumentation</w:t>
      </w:r>
    </w:p>
    <w:p w:rsidR="0027195E" w:rsidRPr="0027195E" w:rsidRDefault="0027195E" w:rsidP="00012B4C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>Processing</w:t>
      </w:r>
      <w:r w:rsidRPr="0027195E">
        <w:rPr>
          <w:rFonts w:ascii="Times New Roman" w:hAnsi="Times New Roman" w:cs="Georgia"/>
          <w:bCs/>
          <w:szCs w:val="36"/>
        </w:rPr>
        <w:t xml:space="preserve"> notes</w:t>
      </w:r>
      <w:r>
        <w:rPr>
          <w:rFonts w:ascii="Times New Roman" w:hAnsi="Times New Roman" w:cs="Georgia"/>
          <w:bCs/>
          <w:szCs w:val="36"/>
        </w:rPr>
        <w:t xml:space="preserve"> for each logging data type processed (ex. standard, images, borehole seismic).</w:t>
      </w:r>
    </w:p>
    <w:p w:rsidR="0027195E" w:rsidRDefault="0027195E" w:rsidP="00012B4C">
      <w:pPr>
        <w:rPr>
          <w:rFonts w:ascii="Times New Roman" w:hAnsi="Times New Roman" w:cs="Georgia"/>
          <w:b/>
          <w:bCs/>
          <w:szCs w:val="36"/>
        </w:rPr>
      </w:pPr>
    </w:p>
    <w:p w:rsidR="00B10419" w:rsidRDefault="00B10419" w:rsidP="00012B4C">
      <w:pPr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Log Plots</w:t>
      </w:r>
      <w:r w:rsidRPr="00B10419">
        <w:rPr>
          <w:rFonts w:ascii="Times New Roman" w:hAnsi="Times New Roman" w:cs="Georgia"/>
          <w:b/>
          <w:bCs/>
          <w:szCs w:val="36"/>
        </w:rPr>
        <w:t xml:space="preserve"> (Original Data)</w:t>
      </w:r>
    </w:p>
    <w:p w:rsidR="0027195E" w:rsidRPr="0027195E" w:rsidRDefault="0027195E" w:rsidP="00012B4C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>Original f</w:t>
      </w:r>
      <w:r w:rsidRPr="0027195E">
        <w:rPr>
          <w:rFonts w:ascii="Times New Roman" w:hAnsi="Times New Roman" w:cs="Georgia"/>
          <w:bCs/>
          <w:szCs w:val="36"/>
        </w:rPr>
        <w:t xml:space="preserve">ield plots produced </w:t>
      </w:r>
      <w:r>
        <w:rPr>
          <w:rFonts w:ascii="Times New Roman" w:hAnsi="Times New Roman" w:cs="Georgia"/>
          <w:bCs/>
          <w:szCs w:val="36"/>
        </w:rPr>
        <w:t xml:space="preserve">by Schlumberger on the </w:t>
      </w:r>
      <w:r w:rsidRPr="005D0E3E">
        <w:rPr>
          <w:rFonts w:ascii="Times New Roman" w:hAnsi="Times New Roman" w:cs="Georgia"/>
          <w:bCs/>
          <w:i/>
          <w:szCs w:val="36"/>
        </w:rPr>
        <w:t>JOIDES</w:t>
      </w:r>
      <w:r>
        <w:rPr>
          <w:rFonts w:ascii="Times New Roman" w:hAnsi="Times New Roman" w:cs="Georgia"/>
          <w:bCs/>
          <w:szCs w:val="36"/>
        </w:rPr>
        <w:t xml:space="preserve"> Resolution.</w:t>
      </w:r>
      <w:r w:rsidR="000B23D8">
        <w:rPr>
          <w:rFonts w:ascii="Times New Roman" w:hAnsi="Times New Roman" w:cs="Georgia"/>
          <w:bCs/>
          <w:szCs w:val="36"/>
        </w:rPr>
        <w:t xml:space="preserve"> PDF format.</w:t>
      </w:r>
    </w:p>
    <w:p w:rsidR="00A97570" w:rsidRDefault="00A97570" w:rsidP="004C6528">
      <w:pPr>
        <w:rPr>
          <w:rFonts w:ascii="Times New Roman" w:hAnsi="Times New Roman" w:cs="Georgia"/>
          <w:b/>
          <w:bCs/>
          <w:szCs w:val="36"/>
        </w:rPr>
      </w:pPr>
    </w:p>
    <w:p w:rsidR="004C6528" w:rsidRPr="00B10419" w:rsidRDefault="004C6528" w:rsidP="004C6528">
      <w:pPr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Log Plots</w:t>
      </w:r>
      <w:r w:rsidRPr="00B10419">
        <w:rPr>
          <w:rFonts w:ascii="Times New Roman" w:hAnsi="Times New Roman" w:cs="Georgia"/>
          <w:b/>
          <w:bCs/>
          <w:szCs w:val="36"/>
        </w:rPr>
        <w:t xml:space="preserve"> (</w:t>
      </w:r>
      <w:r>
        <w:rPr>
          <w:rFonts w:ascii="Times New Roman" w:hAnsi="Times New Roman" w:cs="Georgia"/>
          <w:b/>
          <w:bCs/>
          <w:szCs w:val="36"/>
        </w:rPr>
        <w:t>Processed</w:t>
      </w:r>
      <w:r w:rsidRPr="00B10419">
        <w:rPr>
          <w:rFonts w:ascii="Times New Roman" w:hAnsi="Times New Roman" w:cs="Georgia"/>
          <w:b/>
          <w:bCs/>
          <w:szCs w:val="36"/>
        </w:rPr>
        <w:t xml:space="preserve"> Data)</w:t>
      </w:r>
    </w:p>
    <w:p w:rsidR="00A97570" w:rsidRPr="00A97570" w:rsidRDefault="00A97570" w:rsidP="00012B4C">
      <w:pPr>
        <w:rPr>
          <w:rFonts w:ascii="Times New Roman" w:hAnsi="Times New Roman" w:cs="Georgia"/>
          <w:bCs/>
          <w:szCs w:val="36"/>
        </w:rPr>
      </w:pPr>
      <w:r w:rsidRPr="00A97570">
        <w:rPr>
          <w:rFonts w:ascii="Times New Roman" w:hAnsi="Times New Roman" w:cs="Georgia"/>
          <w:bCs/>
          <w:szCs w:val="36"/>
        </w:rPr>
        <w:t>Plots of the data processed at Lamont.</w:t>
      </w:r>
      <w:r w:rsidR="000B23D8">
        <w:rPr>
          <w:rFonts w:ascii="Times New Roman" w:hAnsi="Times New Roman" w:cs="Georgia"/>
          <w:bCs/>
          <w:szCs w:val="36"/>
        </w:rPr>
        <w:t xml:space="preserve"> PDF format.</w:t>
      </w:r>
    </w:p>
    <w:p w:rsidR="00A97570" w:rsidRDefault="00A97570" w:rsidP="00012B4C">
      <w:pPr>
        <w:rPr>
          <w:rFonts w:ascii="Times New Roman" w:hAnsi="Times New Roman" w:cs="Georgia"/>
          <w:b/>
          <w:bCs/>
          <w:szCs w:val="36"/>
        </w:rPr>
      </w:pPr>
    </w:p>
    <w:p w:rsidR="00FC5CB1" w:rsidRDefault="005D0E3E" w:rsidP="00012B4C">
      <w:pPr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Third Party Tool</w:t>
      </w:r>
      <w:r w:rsidR="00FC5CB1">
        <w:rPr>
          <w:rFonts w:ascii="Times New Roman" w:hAnsi="Times New Roman" w:cs="Georgia"/>
          <w:b/>
          <w:bCs/>
          <w:szCs w:val="36"/>
        </w:rPr>
        <w:t xml:space="preserve"> Data</w:t>
      </w:r>
      <w:r>
        <w:rPr>
          <w:rFonts w:ascii="Times New Roman" w:hAnsi="Times New Roman" w:cs="Georgia"/>
          <w:b/>
          <w:bCs/>
          <w:szCs w:val="36"/>
        </w:rPr>
        <w:t xml:space="preserve"> (Magnetic Susceptibility</w:t>
      </w:r>
      <w:r w:rsidR="00D91FBF">
        <w:rPr>
          <w:rFonts w:ascii="Times New Roman" w:hAnsi="Times New Roman" w:cs="Georgia"/>
          <w:b/>
          <w:bCs/>
          <w:szCs w:val="36"/>
        </w:rPr>
        <w:t>, Magnetic Field, and Temperature</w:t>
      </w:r>
      <w:r>
        <w:rPr>
          <w:rFonts w:ascii="Times New Roman" w:hAnsi="Times New Roman" w:cs="Georgia"/>
          <w:b/>
          <w:bCs/>
          <w:szCs w:val="36"/>
        </w:rPr>
        <w:t xml:space="preserve">) </w:t>
      </w:r>
    </w:p>
    <w:p w:rsidR="005D0E3E" w:rsidRDefault="005D0E3E" w:rsidP="00012B4C">
      <w:pPr>
        <w:rPr>
          <w:rFonts w:ascii="Times New Roman" w:hAnsi="Times New Roman" w:cs="Georgia"/>
          <w:bCs/>
          <w:szCs w:val="36"/>
        </w:rPr>
      </w:pPr>
      <w:r w:rsidRPr="005D0E3E">
        <w:rPr>
          <w:rFonts w:ascii="Times New Roman" w:hAnsi="Times New Roman" w:cs="Georgia"/>
          <w:bCs/>
          <w:szCs w:val="36"/>
        </w:rPr>
        <w:t xml:space="preserve">Magnetic susceptibility data acquired </w:t>
      </w:r>
      <w:r w:rsidR="00D02103">
        <w:rPr>
          <w:rFonts w:ascii="Times New Roman" w:hAnsi="Times New Roman" w:cs="Georgia"/>
          <w:bCs/>
          <w:szCs w:val="36"/>
        </w:rPr>
        <w:t>by</w:t>
      </w:r>
      <w:r w:rsidRPr="005D0E3E">
        <w:rPr>
          <w:rFonts w:ascii="Times New Roman" w:hAnsi="Times New Roman" w:cs="Georgia"/>
          <w:bCs/>
          <w:szCs w:val="36"/>
        </w:rPr>
        <w:t xml:space="preserve"> the</w:t>
      </w:r>
      <w:r>
        <w:rPr>
          <w:rFonts w:ascii="Times New Roman" w:hAnsi="Times New Roman" w:cs="Georgia"/>
          <w:bCs/>
          <w:szCs w:val="36"/>
        </w:rPr>
        <w:t xml:space="preserve"> MSS-B tool. </w:t>
      </w:r>
      <w:r w:rsidR="000B23D8">
        <w:rPr>
          <w:rFonts w:ascii="Times New Roman" w:hAnsi="Times New Roman" w:cs="Georgia"/>
          <w:bCs/>
          <w:szCs w:val="36"/>
        </w:rPr>
        <w:t xml:space="preserve">DLIS </w:t>
      </w:r>
      <w:r w:rsidR="00AC6BD9">
        <w:rPr>
          <w:rFonts w:ascii="Times New Roman" w:hAnsi="Times New Roman" w:cs="Georgia"/>
          <w:bCs/>
          <w:szCs w:val="36"/>
        </w:rPr>
        <w:t>and ASCII f</w:t>
      </w:r>
      <w:r w:rsidR="000B23D8">
        <w:rPr>
          <w:rFonts w:ascii="Times New Roman" w:hAnsi="Times New Roman" w:cs="Georgia"/>
          <w:bCs/>
          <w:szCs w:val="36"/>
        </w:rPr>
        <w:t>ormat.</w:t>
      </w:r>
    </w:p>
    <w:p w:rsidR="00D91FBF" w:rsidRDefault="00D91FBF" w:rsidP="00012B4C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 xml:space="preserve">Magnetic field data acquired by the 3-axis </w:t>
      </w:r>
      <w:proofErr w:type="spellStart"/>
      <w:r>
        <w:rPr>
          <w:rFonts w:ascii="Times New Roman" w:hAnsi="Times New Roman" w:cs="Georgia"/>
          <w:bCs/>
          <w:szCs w:val="36"/>
        </w:rPr>
        <w:t>Goettinger</w:t>
      </w:r>
      <w:proofErr w:type="spellEnd"/>
      <w:r>
        <w:rPr>
          <w:rFonts w:ascii="Times New Roman" w:hAnsi="Times New Roman" w:cs="Georgia"/>
          <w:bCs/>
          <w:szCs w:val="36"/>
        </w:rPr>
        <w:t xml:space="preserve"> Magnetometer (GBM). ASCII format.</w:t>
      </w:r>
    </w:p>
    <w:p w:rsidR="005D0E3E" w:rsidRDefault="00D02103" w:rsidP="00012B4C">
      <w:pPr>
        <w:rPr>
          <w:rFonts w:ascii="Times New Roman" w:hAnsi="Times New Roman" w:cs="Georgia"/>
          <w:bCs/>
          <w:szCs w:val="36"/>
        </w:rPr>
      </w:pPr>
      <w:r>
        <w:rPr>
          <w:rFonts w:ascii="Times New Roman" w:hAnsi="Times New Roman" w:cs="Georgia"/>
          <w:bCs/>
          <w:szCs w:val="36"/>
        </w:rPr>
        <w:t>Temperature / Pressure / Acceleration acquired by the TAP tool. ASCII format.</w:t>
      </w:r>
    </w:p>
    <w:p w:rsidR="00D02103" w:rsidRPr="005D0E3E" w:rsidRDefault="00D02103" w:rsidP="00012B4C">
      <w:pPr>
        <w:rPr>
          <w:rFonts w:ascii="Times New Roman" w:hAnsi="Times New Roman" w:cs="Georgia"/>
          <w:bCs/>
          <w:szCs w:val="36"/>
        </w:rPr>
      </w:pPr>
    </w:p>
    <w:p w:rsidR="00FC5CB1" w:rsidRDefault="00FC5CB1" w:rsidP="00012B4C">
      <w:pPr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Sonic Waveform Data</w:t>
      </w:r>
    </w:p>
    <w:p w:rsidR="00B07E8E" w:rsidRDefault="00F15B3F" w:rsidP="00012B4C">
      <w:pPr>
        <w:rPr>
          <w:rFonts w:ascii="Times New Roman" w:hAnsi="Times New Roman" w:cs="Georgia"/>
          <w:szCs w:val="36"/>
        </w:rPr>
      </w:pPr>
      <w:r>
        <w:rPr>
          <w:rFonts w:ascii="Times New Roman" w:hAnsi="Times New Roman" w:cs="Georgia"/>
          <w:szCs w:val="36"/>
        </w:rPr>
        <w:t>D</w:t>
      </w:r>
      <w:r w:rsidRPr="000E4211">
        <w:rPr>
          <w:rFonts w:ascii="Times New Roman" w:hAnsi="Times New Roman" w:cs="Georgia"/>
          <w:szCs w:val="36"/>
        </w:rPr>
        <w:t xml:space="preserve">ata acquired by </w:t>
      </w:r>
      <w:r w:rsidR="00705D10">
        <w:rPr>
          <w:rFonts w:ascii="Times New Roman" w:hAnsi="Times New Roman" w:cs="Georgia"/>
          <w:szCs w:val="36"/>
        </w:rPr>
        <w:t>sonic logging tools</w:t>
      </w:r>
      <w:r w:rsidR="00B07E8E">
        <w:rPr>
          <w:rFonts w:ascii="Times New Roman" w:hAnsi="Times New Roman" w:cs="Georgia"/>
          <w:szCs w:val="36"/>
        </w:rPr>
        <w:t>.</w:t>
      </w:r>
      <w:r w:rsidR="00BA1B2A">
        <w:rPr>
          <w:rFonts w:ascii="Times New Roman" w:hAnsi="Times New Roman" w:cs="Georgia"/>
          <w:szCs w:val="36"/>
        </w:rPr>
        <w:t xml:space="preserve"> </w:t>
      </w:r>
      <w:r w:rsidR="006D3F88">
        <w:rPr>
          <w:rFonts w:ascii="Times New Roman" w:hAnsi="Times New Roman" w:cs="Georgia"/>
          <w:szCs w:val="36"/>
        </w:rPr>
        <w:t>DLIS</w:t>
      </w:r>
      <w:r w:rsidR="00BA1B2A">
        <w:rPr>
          <w:rFonts w:ascii="Times New Roman" w:hAnsi="Times New Roman" w:cs="Georgia"/>
          <w:szCs w:val="36"/>
        </w:rPr>
        <w:t xml:space="preserve"> format. </w:t>
      </w:r>
    </w:p>
    <w:p w:rsidR="005D0E3E" w:rsidRDefault="00203E0F" w:rsidP="00012B4C">
      <w:pPr>
        <w:rPr>
          <w:rFonts w:ascii="Times New Roman" w:hAnsi="Times New Roman" w:cs="Georgia"/>
          <w:szCs w:val="36"/>
        </w:rPr>
      </w:pPr>
      <w:r>
        <w:rPr>
          <w:rFonts w:ascii="Times New Roman" w:hAnsi="Times New Roman" w:cs="Georgia"/>
          <w:szCs w:val="36"/>
        </w:rPr>
        <w:t xml:space="preserve">Data </w:t>
      </w:r>
      <w:r w:rsidR="00710D93">
        <w:rPr>
          <w:rFonts w:ascii="Times New Roman" w:hAnsi="Times New Roman" w:cs="Georgia"/>
          <w:szCs w:val="36"/>
        </w:rPr>
        <w:t>processing</w:t>
      </w:r>
      <w:r w:rsidR="00BA1B2A">
        <w:rPr>
          <w:rFonts w:ascii="Times New Roman" w:hAnsi="Times New Roman" w:cs="Georgia"/>
          <w:szCs w:val="36"/>
        </w:rPr>
        <w:t xml:space="preserve"> includes </w:t>
      </w:r>
      <w:r w:rsidR="00BA1B2A" w:rsidRPr="00BA1B2A">
        <w:rPr>
          <w:rFonts w:ascii="Times New Roman" w:hAnsi="Times New Roman" w:cs="Georgia"/>
          <w:bCs/>
          <w:szCs w:val="36"/>
        </w:rPr>
        <w:t>“unpack</w:t>
      </w:r>
      <w:r w:rsidR="00BA1B2A">
        <w:rPr>
          <w:rFonts w:ascii="Times New Roman" w:hAnsi="Times New Roman" w:cs="Georgia"/>
          <w:bCs/>
          <w:szCs w:val="36"/>
        </w:rPr>
        <w:t>ing”</w:t>
      </w:r>
      <w:r w:rsidR="00BA1B2A" w:rsidRPr="00BA1B2A">
        <w:rPr>
          <w:rFonts w:ascii="Times New Roman" w:hAnsi="Times New Roman" w:cs="Georgia"/>
          <w:bCs/>
          <w:szCs w:val="36"/>
        </w:rPr>
        <w:t xml:space="preserve">, </w:t>
      </w:r>
      <w:r w:rsidR="00BA1B2A">
        <w:rPr>
          <w:rFonts w:ascii="Times New Roman" w:hAnsi="Times New Roman" w:cs="Georgia"/>
          <w:bCs/>
          <w:szCs w:val="36"/>
        </w:rPr>
        <w:t>gain correction,</w:t>
      </w:r>
      <w:r w:rsidR="00BA1B2A" w:rsidRPr="00BA1B2A">
        <w:rPr>
          <w:rFonts w:ascii="Times New Roman" w:hAnsi="Times New Roman" w:cs="Georgia"/>
          <w:bCs/>
          <w:szCs w:val="36"/>
        </w:rPr>
        <w:t xml:space="preserve"> and depth match</w:t>
      </w:r>
      <w:r w:rsidR="00BA1B2A">
        <w:rPr>
          <w:rFonts w:ascii="Times New Roman" w:hAnsi="Times New Roman" w:cs="Georgia"/>
          <w:bCs/>
          <w:szCs w:val="36"/>
        </w:rPr>
        <w:t>ing</w:t>
      </w:r>
      <w:r w:rsidR="00B07E8E">
        <w:rPr>
          <w:rFonts w:ascii="Times New Roman" w:hAnsi="Times New Roman" w:cs="Georgia"/>
          <w:bCs/>
          <w:szCs w:val="36"/>
        </w:rPr>
        <w:t xml:space="preserve">. </w:t>
      </w:r>
      <w:r w:rsidR="00B07E8E">
        <w:rPr>
          <w:rFonts w:ascii="Times New Roman" w:hAnsi="Times New Roman" w:cs="Georgia"/>
          <w:szCs w:val="36"/>
        </w:rPr>
        <w:t>B</w:t>
      </w:r>
      <w:r w:rsidR="00110C79">
        <w:rPr>
          <w:rFonts w:ascii="Times New Roman" w:hAnsi="Times New Roman" w:cs="Georgia"/>
          <w:szCs w:val="36"/>
        </w:rPr>
        <w:t>inary</w:t>
      </w:r>
      <w:r w:rsidR="000B23D8">
        <w:rPr>
          <w:rFonts w:ascii="Times New Roman" w:hAnsi="Times New Roman" w:cs="Georgia"/>
          <w:szCs w:val="36"/>
        </w:rPr>
        <w:t xml:space="preserve"> format. </w:t>
      </w:r>
    </w:p>
    <w:p w:rsidR="002507E2" w:rsidRDefault="002507E2" w:rsidP="00012B4C">
      <w:pPr>
        <w:rPr>
          <w:rFonts w:ascii="Times New Roman" w:hAnsi="Times New Roman" w:cs="Georgia"/>
          <w:b/>
          <w:bCs/>
          <w:szCs w:val="36"/>
        </w:rPr>
      </w:pPr>
    </w:p>
    <w:p w:rsidR="00FC5CB1" w:rsidRDefault="00FC5CB1" w:rsidP="00012B4C">
      <w:pPr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Sonic Waveform Images</w:t>
      </w:r>
    </w:p>
    <w:p w:rsidR="00BA1B2A" w:rsidRPr="00BA1B2A" w:rsidRDefault="00BA1B2A" w:rsidP="00012B4C">
      <w:pPr>
        <w:rPr>
          <w:rFonts w:ascii="Times New Roman" w:hAnsi="Times New Roman" w:cs="Georgia"/>
          <w:bCs/>
          <w:szCs w:val="36"/>
        </w:rPr>
      </w:pPr>
      <w:r w:rsidRPr="00BA1B2A">
        <w:rPr>
          <w:rFonts w:ascii="Times New Roman" w:hAnsi="Times New Roman" w:cs="Georgia"/>
          <w:bCs/>
          <w:szCs w:val="36"/>
        </w:rPr>
        <w:t xml:space="preserve">Images produced </w:t>
      </w:r>
      <w:r>
        <w:rPr>
          <w:rFonts w:ascii="Times New Roman" w:hAnsi="Times New Roman" w:cs="Georgia"/>
          <w:bCs/>
          <w:szCs w:val="36"/>
        </w:rPr>
        <w:t xml:space="preserve">from the </w:t>
      </w:r>
      <w:r w:rsidR="000E1876">
        <w:rPr>
          <w:rFonts w:ascii="Times New Roman" w:hAnsi="Times New Roman" w:cs="Georgia"/>
          <w:bCs/>
          <w:szCs w:val="36"/>
        </w:rPr>
        <w:t xml:space="preserve">processed </w:t>
      </w:r>
      <w:r>
        <w:rPr>
          <w:rFonts w:ascii="Times New Roman" w:hAnsi="Times New Roman" w:cs="Georgia"/>
          <w:bCs/>
          <w:szCs w:val="36"/>
        </w:rPr>
        <w:t>sonic waveform data</w:t>
      </w:r>
      <w:r w:rsidR="00B07E8E">
        <w:rPr>
          <w:rFonts w:ascii="Times New Roman" w:hAnsi="Times New Roman" w:cs="Georgia"/>
          <w:bCs/>
          <w:szCs w:val="36"/>
        </w:rPr>
        <w:t xml:space="preserve">. </w:t>
      </w:r>
      <w:r w:rsidR="00110C79">
        <w:rPr>
          <w:rFonts w:ascii="Times New Roman" w:hAnsi="Times New Roman" w:cs="Georgia"/>
          <w:bCs/>
          <w:szCs w:val="36"/>
        </w:rPr>
        <w:t>GIF</w:t>
      </w:r>
      <w:r w:rsidRPr="00BA1B2A">
        <w:rPr>
          <w:rFonts w:ascii="Times New Roman" w:hAnsi="Times New Roman" w:cs="Georgia"/>
          <w:bCs/>
          <w:szCs w:val="36"/>
        </w:rPr>
        <w:t xml:space="preserve"> format.</w:t>
      </w:r>
    </w:p>
    <w:p w:rsidR="00B83B53" w:rsidRDefault="00B83B53" w:rsidP="00012B4C">
      <w:pPr>
        <w:rPr>
          <w:rFonts w:ascii="Times New Roman" w:hAnsi="Times New Roman" w:cs="Georgia"/>
          <w:b/>
          <w:bCs/>
          <w:szCs w:val="36"/>
        </w:rPr>
      </w:pPr>
    </w:p>
    <w:p w:rsidR="00B10419" w:rsidRDefault="00B10419" w:rsidP="00012B4C">
      <w:pPr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Standard Data</w:t>
      </w:r>
      <w:r w:rsidR="002507E2">
        <w:rPr>
          <w:rFonts w:ascii="Times New Roman" w:hAnsi="Times New Roman" w:cs="Georgia"/>
          <w:b/>
          <w:bCs/>
          <w:szCs w:val="36"/>
        </w:rPr>
        <w:t xml:space="preserve"> (Wireline)</w:t>
      </w:r>
      <w:r w:rsidR="005D577E">
        <w:rPr>
          <w:rFonts w:ascii="Times New Roman" w:hAnsi="Times New Roman" w:cs="Georgia"/>
          <w:b/>
          <w:bCs/>
          <w:szCs w:val="36"/>
        </w:rPr>
        <w:t xml:space="preserve"> </w:t>
      </w:r>
    </w:p>
    <w:p w:rsidR="00861C05" w:rsidRDefault="00F15B3F" w:rsidP="00861C05">
      <w:pPr>
        <w:rPr>
          <w:rFonts w:ascii="Times New Roman" w:hAnsi="Times New Roman" w:cs="Georgia"/>
          <w:szCs w:val="36"/>
        </w:rPr>
      </w:pPr>
      <w:r>
        <w:rPr>
          <w:rFonts w:ascii="Times New Roman" w:hAnsi="Times New Roman" w:cs="Georgia"/>
          <w:bCs/>
          <w:szCs w:val="36"/>
        </w:rPr>
        <w:t>Natural</w:t>
      </w:r>
      <w:r w:rsidR="00861C05" w:rsidRPr="004413D0">
        <w:rPr>
          <w:rFonts w:ascii="Times New Roman" w:hAnsi="Times New Roman" w:cs="Georgia"/>
          <w:bCs/>
          <w:szCs w:val="36"/>
        </w:rPr>
        <w:t xml:space="preserve"> gamma radioactivity, resistivity, density, </w:t>
      </w:r>
      <w:r w:rsidR="00861C05">
        <w:rPr>
          <w:rFonts w:ascii="Times New Roman" w:hAnsi="Times New Roman" w:cs="Georgia"/>
          <w:bCs/>
          <w:szCs w:val="36"/>
        </w:rPr>
        <w:t xml:space="preserve">neutron </w:t>
      </w:r>
      <w:r w:rsidR="00861C05" w:rsidRPr="004413D0">
        <w:rPr>
          <w:rFonts w:ascii="Times New Roman" w:hAnsi="Times New Roman" w:cs="Georgia"/>
          <w:bCs/>
          <w:szCs w:val="36"/>
        </w:rPr>
        <w:t>porosity, sonic velocity</w:t>
      </w:r>
      <w:r>
        <w:rPr>
          <w:rFonts w:ascii="Times New Roman" w:hAnsi="Times New Roman" w:cs="Georgia"/>
          <w:bCs/>
          <w:szCs w:val="36"/>
        </w:rPr>
        <w:t xml:space="preserve">, caliper, </w:t>
      </w:r>
      <w:proofErr w:type="spellStart"/>
      <w:r w:rsidR="00861C05">
        <w:rPr>
          <w:rFonts w:ascii="Times New Roman" w:hAnsi="Times New Roman" w:cs="Georgia"/>
          <w:bCs/>
          <w:szCs w:val="36"/>
        </w:rPr>
        <w:t>inclinometry</w:t>
      </w:r>
      <w:proofErr w:type="spellEnd"/>
      <w:r>
        <w:rPr>
          <w:rFonts w:ascii="Times New Roman" w:hAnsi="Times New Roman" w:cs="Georgia"/>
          <w:bCs/>
          <w:szCs w:val="36"/>
        </w:rPr>
        <w:t xml:space="preserve">, </w:t>
      </w:r>
      <w:r w:rsidR="00EA5F1F">
        <w:rPr>
          <w:rFonts w:ascii="Times New Roman" w:hAnsi="Times New Roman" w:cs="Georgia"/>
          <w:bCs/>
          <w:szCs w:val="36"/>
        </w:rPr>
        <w:t xml:space="preserve">spontaneous potential, </w:t>
      </w:r>
      <w:r>
        <w:rPr>
          <w:rFonts w:ascii="Times New Roman" w:hAnsi="Times New Roman" w:cs="Georgia"/>
          <w:bCs/>
          <w:szCs w:val="36"/>
        </w:rPr>
        <w:t>and logging parameters (tension, cable speed, elapsed time).</w:t>
      </w:r>
      <w:r w:rsidR="00861C05">
        <w:rPr>
          <w:rFonts w:ascii="Times New Roman" w:hAnsi="Times New Roman" w:cs="Georgia"/>
          <w:bCs/>
          <w:szCs w:val="36"/>
        </w:rPr>
        <w:t xml:space="preserve"> </w:t>
      </w:r>
      <w:r w:rsidR="00203E0F">
        <w:rPr>
          <w:rFonts w:ascii="Times New Roman" w:hAnsi="Times New Roman" w:cs="Georgia"/>
          <w:bCs/>
          <w:szCs w:val="36"/>
        </w:rPr>
        <w:t>ASCII format.</w:t>
      </w:r>
      <w:r>
        <w:rPr>
          <w:rFonts w:ascii="Times New Roman" w:hAnsi="Times New Roman" w:cs="Georgia"/>
          <w:bCs/>
          <w:szCs w:val="36"/>
        </w:rPr>
        <w:t xml:space="preserve"> </w:t>
      </w:r>
      <w:r w:rsidR="00861C05" w:rsidRPr="004413D0">
        <w:rPr>
          <w:rFonts w:ascii="Times New Roman" w:hAnsi="Times New Roman" w:cs="Georgia"/>
          <w:bCs/>
          <w:szCs w:val="36"/>
        </w:rPr>
        <w:t xml:space="preserve"> </w:t>
      </w:r>
    </w:p>
    <w:p w:rsidR="002507E2" w:rsidRDefault="002507E2" w:rsidP="002507E2">
      <w:pPr>
        <w:rPr>
          <w:rFonts w:ascii="Times New Roman" w:hAnsi="Times New Roman" w:cs="Georgia"/>
          <w:b/>
          <w:bCs/>
          <w:szCs w:val="36"/>
        </w:rPr>
      </w:pPr>
    </w:p>
    <w:p w:rsidR="002507E2" w:rsidRDefault="002507E2" w:rsidP="002507E2">
      <w:pPr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Standard Data (</w:t>
      </w:r>
      <w:r w:rsidR="00564E1A">
        <w:rPr>
          <w:rFonts w:ascii="Times New Roman" w:hAnsi="Times New Roman" w:cs="Georgia"/>
          <w:b/>
          <w:bCs/>
          <w:szCs w:val="36"/>
        </w:rPr>
        <w:t>Logging While Drilling</w:t>
      </w:r>
      <w:r>
        <w:rPr>
          <w:rFonts w:ascii="Times New Roman" w:hAnsi="Times New Roman" w:cs="Georgia"/>
          <w:b/>
          <w:bCs/>
          <w:szCs w:val="36"/>
        </w:rPr>
        <w:t xml:space="preserve">) </w:t>
      </w:r>
    </w:p>
    <w:p w:rsidR="002507E2" w:rsidRDefault="002507E2" w:rsidP="002507E2">
      <w:pPr>
        <w:rPr>
          <w:rFonts w:ascii="Times New Roman" w:hAnsi="Times New Roman" w:cs="Georgia"/>
          <w:szCs w:val="36"/>
        </w:rPr>
      </w:pPr>
      <w:r>
        <w:rPr>
          <w:rFonts w:ascii="Times New Roman" w:hAnsi="Times New Roman" w:cs="Georgia"/>
          <w:bCs/>
          <w:szCs w:val="36"/>
        </w:rPr>
        <w:t>Natural</w:t>
      </w:r>
      <w:r w:rsidRPr="004413D0">
        <w:rPr>
          <w:rFonts w:ascii="Times New Roman" w:hAnsi="Times New Roman" w:cs="Georgia"/>
          <w:bCs/>
          <w:szCs w:val="36"/>
        </w:rPr>
        <w:t xml:space="preserve"> gamma radioactivity, resistivity, density, </w:t>
      </w:r>
      <w:r>
        <w:rPr>
          <w:rFonts w:ascii="Times New Roman" w:hAnsi="Times New Roman" w:cs="Georgia"/>
          <w:bCs/>
          <w:szCs w:val="36"/>
        </w:rPr>
        <w:t xml:space="preserve">neutron </w:t>
      </w:r>
      <w:r w:rsidRPr="004413D0">
        <w:rPr>
          <w:rFonts w:ascii="Times New Roman" w:hAnsi="Times New Roman" w:cs="Georgia"/>
          <w:bCs/>
          <w:szCs w:val="36"/>
        </w:rPr>
        <w:t>porosity, sonic velocity</w:t>
      </w:r>
      <w:r>
        <w:rPr>
          <w:rFonts w:ascii="Times New Roman" w:hAnsi="Times New Roman" w:cs="Georgia"/>
          <w:bCs/>
          <w:szCs w:val="36"/>
        </w:rPr>
        <w:t xml:space="preserve">, caliper, </w:t>
      </w:r>
      <w:r w:rsidR="00544CB1">
        <w:rPr>
          <w:rFonts w:ascii="Times New Roman" w:hAnsi="Times New Roman" w:cs="Georgia"/>
          <w:bCs/>
          <w:szCs w:val="36"/>
        </w:rPr>
        <w:t xml:space="preserve">magnetic resonance, </w:t>
      </w:r>
      <w:r>
        <w:rPr>
          <w:rFonts w:ascii="Times New Roman" w:hAnsi="Times New Roman" w:cs="Georgia"/>
          <w:bCs/>
          <w:szCs w:val="36"/>
        </w:rPr>
        <w:t xml:space="preserve">and </w:t>
      </w:r>
      <w:r w:rsidR="00544CB1">
        <w:rPr>
          <w:rFonts w:ascii="Times New Roman" w:hAnsi="Times New Roman" w:cs="Georgia"/>
          <w:bCs/>
          <w:szCs w:val="36"/>
        </w:rPr>
        <w:t xml:space="preserve">drilling </w:t>
      </w:r>
      <w:r>
        <w:rPr>
          <w:rFonts w:ascii="Times New Roman" w:hAnsi="Times New Roman" w:cs="Georgia"/>
          <w:bCs/>
          <w:szCs w:val="36"/>
        </w:rPr>
        <w:t>parameters (</w:t>
      </w:r>
      <w:r w:rsidR="00544CB1">
        <w:rPr>
          <w:rFonts w:ascii="Times New Roman" w:hAnsi="Times New Roman" w:cs="Georgia"/>
          <w:bCs/>
          <w:szCs w:val="36"/>
        </w:rPr>
        <w:t>rate of penetration, rotation rate etc.</w:t>
      </w:r>
      <w:r>
        <w:rPr>
          <w:rFonts w:ascii="Times New Roman" w:hAnsi="Times New Roman" w:cs="Georgia"/>
          <w:bCs/>
          <w:szCs w:val="36"/>
        </w:rPr>
        <w:t xml:space="preserve">). ASCII format. </w:t>
      </w:r>
      <w:r w:rsidRPr="004413D0">
        <w:rPr>
          <w:rFonts w:ascii="Times New Roman" w:hAnsi="Times New Roman" w:cs="Georgia"/>
          <w:bCs/>
          <w:szCs w:val="36"/>
        </w:rPr>
        <w:t xml:space="preserve"> </w:t>
      </w:r>
    </w:p>
    <w:p w:rsidR="00F15B3F" w:rsidRDefault="00F15B3F" w:rsidP="00B10419">
      <w:pPr>
        <w:rPr>
          <w:rFonts w:ascii="Times New Roman" w:hAnsi="Times New Roman" w:cs="Georgia"/>
          <w:b/>
          <w:bCs/>
          <w:szCs w:val="36"/>
        </w:rPr>
      </w:pPr>
    </w:p>
    <w:p w:rsidR="00B10419" w:rsidRDefault="00B10419" w:rsidP="00B10419">
      <w:pPr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Standard Data (High Resolution</w:t>
      </w:r>
      <w:r w:rsidR="00544CB1">
        <w:rPr>
          <w:rFonts w:ascii="Times New Roman" w:hAnsi="Times New Roman" w:cs="Georgia"/>
          <w:b/>
          <w:bCs/>
          <w:szCs w:val="36"/>
        </w:rPr>
        <w:t>, Wireline</w:t>
      </w:r>
      <w:r>
        <w:rPr>
          <w:rFonts w:ascii="Times New Roman" w:hAnsi="Times New Roman" w:cs="Georgia"/>
          <w:b/>
          <w:bCs/>
          <w:szCs w:val="36"/>
        </w:rPr>
        <w:t>)</w:t>
      </w:r>
    </w:p>
    <w:p w:rsidR="00710D93" w:rsidRDefault="006A34A9" w:rsidP="00710D93">
      <w:pPr>
        <w:rPr>
          <w:rFonts w:ascii="Times New Roman" w:hAnsi="Times New Roman" w:cs="Georgia"/>
          <w:szCs w:val="36"/>
        </w:rPr>
      </w:pPr>
      <w:r>
        <w:rPr>
          <w:rFonts w:ascii="Times New Roman" w:hAnsi="Times New Roman" w:cs="Georgia"/>
          <w:bCs/>
          <w:szCs w:val="36"/>
        </w:rPr>
        <w:t>Standard data (gamma ray, density porosity, and resistivity</w:t>
      </w:r>
      <w:r w:rsidR="00710D93">
        <w:rPr>
          <w:rFonts w:ascii="Times New Roman" w:hAnsi="Times New Roman" w:cs="Georgia"/>
          <w:bCs/>
          <w:szCs w:val="36"/>
        </w:rPr>
        <w:t xml:space="preserve"> data</w:t>
      </w:r>
      <w:r>
        <w:rPr>
          <w:rFonts w:ascii="Times New Roman" w:hAnsi="Times New Roman" w:cs="Georgia"/>
          <w:bCs/>
          <w:szCs w:val="36"/>
        </w:rPr>
        <w:t>)</w:t>
      </w:r>
      <w:r w:rsidR="00705D10">
        <w:rPr>
          <w:rFonts w:ascii="Times New Roman" w:hAnsi="Times New Roman" w:cs="Georgia"/>
          <w:bCs/>
          <w:szCs w:val="36"/>
        </w:rPr>
        <w:t xml:space="preserve"> </w:t>
      </w:r>
      <w:r w:rsidR="00520902">
        <w:rPr>
          <w:rFonts w:ascii="Times New Roman" w:hAnsi="Times New Roman" w:cs="Georgia"/>
          <w:bCs/>
          <w:szCs w:val="36"/>
        </w:rPr>
        <w:t>acquired in high-resolution mode</w:t>
      </w:r>
      <w:r w:rsidR="00710D93">
        <w:rPr>
          <w:rFonts w:ascii="Times New Roman" w:hAnsi="Times New Roman" w:cs="Georgia"/>
          <w:bCs/>
          <w:szCs w:val="36"/>
        </w:rPr>
        <w:t xml:space="preserve">. ASCII format. </w:t>
      </w:r>
      <w:r w:rsidR="00710D93" w:rsidRPr="004413D0">
        <w:rPr>
          <w:rFonts w:ascii="Times New Roman" w:hAnsi="Times New Roman" w:cs="Georgia"/>
          <w:bCs/>
          <w:szCs w:val="36"/>
        </w:rPr>
        <w:t xml:space="preserve"> </w:t>
      </w:r>
    </w:p>
    <w:p w:rsidR="00203E0F" w:rsidRDefault="00203E0F" w:rsidP="00B10419">
      <w:pPr>
        <w:rPr>
          <w:rFonts w:ascii="Times New Roman" w:hAnsi="Times New Roman" w:cs="Georgia"/>
          <w:b/>
          <w:bCs/>
          <w:szCs w:val="36"/>
        </w:rPr>
      </w:pPr>
    </w:p>
    <w:p w:rsidR="00544CB1" w:rsidRDefault="00544CB1" w:rsidP="00544CB1">
      <w:pPr>
        <w:rPr>
          <w:rFonts w:ascii="Times New Roman" w:hAnsi="Times New Roman" w:cs="Georgia"/>
          <w:b/>
          <w:bCs/>
          <w:szCs w:val="36"/>
        </w:rPr>
      </w:pPr>
      <w:r>
        <w:rPr>
          <w:rFonts w:ascii="Times New Roman" w:hAnsi="Times New Roman" w:cs="Georgia"/>
          <w:b/>
          <w:bCs/>
          <w:szCs w:val="36"/>
        </w:rPr>
        <w:t>Standard Data (Logging While Drilling)</w:t>
      </w:r>
    </w:p>
    <w:p w:rsidR="00544CB1" w:rsidRDefault="00544CB1" w:rsidP="00544CB1">
      <w:pPr>
        <w:rPr>
          <w:rFonts w:ascii="Times New Roman" w:hAnsi="Times New Roman" w:cs="Georgia"/>
          <w:szCs w:val="36"/>
        </w:rPr>
      </w:pPr>
      <w:r>
        <w:rPr>
          <w:rFonts w:ascii="Times New Roman" w:hAnsi="Times New Roman" w:cs="Georgia"/>
          <w:bCs/>
          <w:szCs w:val="36"/>
        </w:rPr>
        <w:t xml:space="preserve">Standard data (resistivity) acquired in high-resolution mode. ASCII format. </w:t>
      </w:r>
      <w:r w:rsidRPr="004413D0">
        <w:rPr>
          <w:rFonts w:ascii="Times New Roman" w:hAnsi="Times New Roman" w:cs="Georgia"/>
          <w:bCs/>
          <w:szCs w:val="36"/>
        </w:rPr>
        <w:t xml:space="preserve"> </w:t>
      </w:r>
    </w:p>
    <w:p w:rsidR="001503B4" w:rsidRPr="001503B4" w:rsidRDefault="001503B4" w:rsidP="001503B4">
      <w:pPr>
        <w:rPr>
          <w:rFonts w:ascii="Times New Roman" w:hAnsi="Times New Roman" w:cs="Times New Roman"/>
        </w:rPr>
      </w:pPr>
    </w:p>
    <w:sectPr w:rsidR="001503B4" w:rsidRPr="001503B4" w:rsidSect="00705D1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9145D"/>
    <w:multiLevelType w:val="hybridMultilevel"/>
    <w:tmpl w:val="D2B2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4C"/>
    <w:rsid w:val="00003B5B"/>
    <w:rsid w:val="00012B4C"/>
    <w:rsid w:val="0005691E"/>
    <w:rsid w:val="000B0578"/>
    <w:rsid w:val="000B23D8"/>
    <w:rsid w:val="000E1876"/>
    <w:rsid w:val="00110C79"/>
    <w:rsid w:val="001503B4"/>
    <w:rsid w:val="00193B41"/>
    <w:rsid w:val="001C0C5D"/>
    <w:rsid w:val="00203E0F"/>
    <w:rsid w:val="002507E2"/>
    <w:rsid w:val="0027195E"/>
    <w:rsid w:val="002719F3"/>
    <w:rsid w:val="00281AF5"/>
    <w:rsid w:val="00290917"/>
    <w:rsid w:val="00322695"/>
    <w:rsid w:val="00384308"/>
    <w:rsid w:val="00393C96"/>
    <w:rsid w:val="004555C3"/>
    <w:rsid w:val="00486554"/>
    <w:rsid w:val="004C6528"/>
    <w:rsid w:val="005079A9"/>
    <w:rsid w:val="005155BA"/>
    <w:rsid w:val="00520902"/>
    <w:rsid w:val="00544CB1"/>
    <w:rsid w:val="0056187E"/>
    <w:rsid w:val="00564E1A"/>
    <w:rsid w:val="00577300"/>
    <w:rsid w:val="005D0E3E"/>
    <w:rsid w:val="005D577E"/>
    <w:rsid w:val="00647C63"/>
    <w:rsid w:val="006A34A9"/>
    <w:rsid w:val="006D3F88"/>
    <w:rsid w:val="00705D10"/>
    <w:rsid w:val="00710D93"/>
    <w:rsid w:val="00750BCE"/>
    <w:rsid w:val="0078124E"/>
    <w:rsid w:val="00787334"/>
    <w:rsid w:val="0079409A"/>
    <w:rsid w:val="007B499C"/>
    <w:rsid w:val="007C7807"/>
    <w:rsid w:val="007E2874"/>
    <w:rsid w:val="00803555"/>
    <w:rsid w:val="00861C05"/>
    <w:rsid w:val="008863ED"/>
    <w:rsid w:val="008F4503"/>
    <w:rsid w:val="00915F5B"/>
    <w:rsid w:val="00916E91"/>
    <w:rsid w:val="009E04AC"/>
    <w:rsid w:val="00A5486F"/>
    <w:rsid w:val="00A97570"/>
    <w:rsid w:val="00AC6BD9"/>
    <w:rsid w:val="00AE7173"/>
    <w:rsid w:val="00B02720"/>
    <w:rsid w:val="00B07E8E"/>
    <w:rsid w:val="00B10419"/>
    <w:rsid w:val="00B749E6"/>
    <w:rsid w:val="00B83B53"/>
    <w:rsid w:val="00BA1B2A"/>
    <w:rsid w:val="00BF3325"/>
    <w:rsid w:val="00D02103"/>
    <w:rsid w:val="00D23008"/>
    <w:rsid w:val="00D34724"/>
    <w:rsid w:val="00D84A18"/>
    <w:rsid w:val="00D91FBF"/>
    <w:rsid w:val="00DC27DD"/>
    <w:rsid w:val="00DF59E1"/>
    <w:rsid w:val="00E5055C"/>
    <w:rsid w:val="00EA5F1F"/>
    <w:rsid w:val="00F15B3F"/>
    <w:rsid w:val="00F85ED0"/>
    <w:rsid w:val="00F86E21"/>
    <w:rsid w:val="00FC5CB1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70A54"/>
  <w15:chartTrackingRefBased/>
  <w15:docId w15:val="{C958EDC3-D6AA-1B47-9235-1F4C2E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4C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49E6"/>
  </w:style>
  <w:style w:type="character" w:styleId="Hyperlink">
    <w:name w:val="Hyperlink"/>
    <w:basedOn w:val="DefaultParagraphFont"/>
    <w:uiPriority w:val="99"/>
    <w:unhideWhenUsed/>
    <w:rsid w:val="00150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2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p.ldeo.columbia.edu/data/iodp_syntheti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lp.ldeo.columbia.edu/data/logplo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lp.ldeo.columbia.edu/data/timeli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lp.ldeo.columbia.edu/logdb/scientific_ocean_drilling/" TargetMode="External"/><Relationship Id="rId10" Type="http://schemas.openxmlformats.org/officeDocument/2006/relationships/hyperlink" Target="http://mlp.ldeo.columbia.edu/research/facilities/logging-data-processing-qaq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lp.ldeo.columbia.edu/research/techn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gg</cp:lastModifiedBy>
  <cp:revision>6</cp:revision>
  <dcterms:created xsi:type="dcterms:W3CDTF">2020-05-15T15:28:00Z</dcterms:created>
  <dcterms:modified xsi:type="dcterms:W3CDTF">2020-07-04T22:31:00Z</dcterms:modified>
</cp:coreProperties>
</file>