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C8E2C36" w14:textId="77777777" w:rsidR="007C75BA" w:rsidRDefault="007C75BA" w:rsidP="007C75BA">
      <w:r>
        <w:rPr>
          <w:noProof/>
          <w:lang w:val="da-DK" w:eastAsia="da-DK"/>
        </w:rPr>
        <w:drawing>
          <wp:anchor distT="0" distB="0" distL="114300" distR="114300" simplePos="0" relativeHeight="251657216" behindDoc="1" locked="0" layoutInCell="1" allowOverlap="1" wp14:anchorId="7B73EBCB" wp14:editId="2929D7B0">
            <wp:simplePos x="0" y="0"/>
            <wp:positionH relativeFrom="column">
              <wp:posOffset>2122805</wp:posOffset>
            </wp:positionH>
            <wp:positionV relativeFrom="page">
              <wp:posOffset>1139825</wp:posOffset>
            </wp:positionV>
            <wp:extent cx="2981325" cy="1788795"/>
            <wp:effectExtent l="0" t="0" r="0" b="0"/>
            <wp:wrapNone/>
            <wp:docPr id="9"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81325" cy="1788795"/>
                    </a:xfrm>
                    <a:prstGeom prst="rect">
                      <a:avLst/>
                    </a:prstGeom>
                  </pic:spPr>
                </pic:pic>
              </a:graphicData>
            </a:graphic>
            <wp14:sizeRelH relativeFrom="page">
              <wp14:pctWidth>0</wp14:pctWidth>
            </wp14:sizeRelH>
            <wp14:sizeRelV relativeFrom="page">
              <wp14:pctHeight>0</wp14:pctHeight>
            </wp14:sizeRelV>
          </wp:anchor>
        </w:drawing>
      </w:r>
      <w:r>
        <w:rPr>
          <w:noProof/>
          <w:lang w:val="da-DK" w:eastAsia="da-DK"/>
        </w:rPr>
        <mc:AlternateContent>
          <mc:Choice Requires="wps">
            <w:drawing>
              <wp:anchor distT="0" distB="0" distL="114300" distR="114300" simplePos="0" relativeHeight="251658240" behindDoc="0" locked="0" layoutInCell="1" allowOverlap="1" wp14:anchorId="4544480A" wp14:editId="678C7DF3">
                <wp:simplePos x="0" y="0"/>
                <wp:positionH relativeFrom="column">
                  <wp:posOffset>-748665</wp:posOffset>
                </wp:positionH>
                <wp:positionV relativeFrom="page">
                  <wp:posOffset>-152400</wp:posOffset>
                </wp:positionV>
                <wp:extent cx="1619250" cy="10925175"/>
                <wp:effectExtent l="0" t="0" r="19050" b="28575"/>
                <wp:wrapNone/>
                <wp:docPr id="7" name="Rectangle 7"/>
                <wp:cNvGraphicFramePr/>
                <a:graphic xmlns:a="http://schemas.openxmlformats.org/drawingml/2006/main">
                  <a:graphicData uri="http://schemas.microsoft.com/office/word/2010/wordprocessingShape">
                    <wps:wsp>
                      <wps:cNvSpPr/>
                      <wps:spPr>
                        <a:xfrm>
                          <a:off x="0" y="0"/>
                          <a:ext cx="1619250" cy="10925175"/>
                        </a:xfrm>
                        <a:prstGeom prst="rect">
                          <a:avLst/>
                        </a:prstGeom>
                        <a:solidFill>
                          <a:srgbClr val="00679C"/>
                        </a:solidFill>
                        <a:ln>
                          <a:solidFill>
                            <a:srgbClr val="FFFF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58E0BA7C" id="Rectangle 7" o:spid="_x0000_s1026" style="position:absolute;margin-left:-58.95pt;margin-top:-12pt;width:127.5pt;height:860.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" fillcolor="#00679c" strokecolor="white" strokeweight="2pt">
                <w10:wrap anchory="page"/>
              </v:rect>
            </w:pict>
          </mc:Fallback>
        </mc:AlternateContent>
      </w:r>
    </w:p>
    <w:p w14:paraId="3542EFEE" w14:textId="77777777" w:rsidR="007C75BA" w:rsidRPr="00634D9F" w:rsidRDefault="007C75BA" w:rsidP="007C75BA"/>
    <w:p w14:paraId="63FB4EE8" w14:textId="77777777" w:rsidR="007C75BA" w:rsidRPr="00634D9F" w:rsidRDefault="007C75BA" w:rsidP="007C75BA"/>
    <w:p w14:paraId="3B0F0521" w14:textId="77777777" w:rsidR="007C75BA" w:rsidRPr="00634D9F" w:rsidRDefault="007C75BA" w:rsidP="007C75BA"/>
    <w:p w14:paraId="4A449D94" w14:textId="77777777" w:rsidR="007C75BA" w:rsidRPr="00634D9F" w:rsidRDefault="007C75BA" w:rsidP="007C75BA"/>
    <w:p w14:paraId="455E0165" w14:textId="77777777" w:rsidR="007C75BA" w:rsidRPr="00634D9F" w:rsidRDefault="007C75BA" w:rsidP="007C75BA"/>
    <w:p w14:paraId="4268563C" w14:textId="77777777" w:rsidR="007C75BA" w:rsidRPr="00634D9F" w:rsidRDefault="007C75BA" w:rsidP="007C75BA"/>
    <w:p w14:paraId="37C10DC5" w14:textId="77777777" w:rsidR="007C75BA" w:rsidRPr="00634D9F" w:rsidRDefault="007C75BA" w:rsidP="007C75BA">
      <w:r>
        <w:rPr>
          <w:noProof/>
          <w:lang w:val="da-DK" w:eastAsia="da-DK"/>
        </w:rPr>
        <mc:AlternateContent>
          <mc:Choice Requires="wps">
            <w:drawing>
              <wp:anchor distT="0" distB="0" distL="114300" distR="114300" simplePos="0" relativeHeight="251656192" behindDoc="0" locked="0" layoutInCell="1" allowOverlap="1" wp14:anchorId="13C8B6B6" wp14:editId="16161905">
                <wp:simplePos x="0" y="0"/>
                <wp:positionH relativeFrom="column">
                  <wp:posOffset>3429000</wp:posOffset>
                </wp:positionH>
                <wp:positionV relativeFrom="page">
                  <wp:posOffset>3266440</wp:posOffset>
                </wp:positionV>
                <wp:extent cx="3394710" cy="0"/>
                <wp:effectExtent l="57150" t="38100" r="53340" b="95250"/>
                <wp:wrapNone/>
                <wp:docPr id="8" name="Connecteur droit 7"/>
                <wp:cNvGraphicFramePr/>
                <a:graphic xmlns:a="http://schemas.openxmlformats.org/drawingml/2006/main">
                  <a:graphicData uri="http://schemas.microsoft.com/office/word/2010/wordprocessingShape">
                    <wps:wsp>
                      <wps:cNvCnPr/>
                      <wps:spPr>
                        <a:xfrm flipV="1">
                          <a:off x="0" y="0"/>
                          <a:ext cx="3394710" cy="0"/>
                        </a:xfrm>
                        <a:prstGeom prst="line">
                          <a:avLst/>
                        </a:prstGeom>
                        <a:ln>
                          <a:solidFill>
                            <a:schemeClr val="bg1">
                              <a:lumMod val="65000"/>
                            </a:schemeClr>
                          </a:solidFill>
                        </a:ln>
                      </wps:spPr>
                      <wps:style>
                        <a:lnRef idx="3">
                          <a:schemeClr val="accent1"/>
                        </a:lnRef>
                        <a:fillRef idx="0">
                          <a:schemeClr val="accent1"/>
                        </a:fillRef>
                        <a:effectRef idx="2">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3639D103" id="Connecteur droit 7" o:spid="_x0000_s1026" style="position:absolute;flip:y;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from="270pt,257.2pt" to="537.3pt,25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" strokecolor="#a5a5a5 [2092]" strokeweight="3pt">
                <v:shadow on="t" color="black" opacity="22937f" origin=",.5" offset="0,.63889mm"/>
                <w10:wrap anchory="page"/>
              </v:line>
            </w:pict>
          </mc:Fallback>
        </mc:AlternateContent>
      </w:r>
    </w:p>
    <w:p w14:paraId="043A0D78" w14:textId="77777777" w:rsidR="007C75BA" w:rsidRDefault="007C75BA" w:rsidP="007C75BA">
      <w:pPr>
        <w:rPr>
          <w:b/>
          <w:color w:val="004C74" w:themeColor="accent1" w:themeShade="BF"/>
          <w:sz w:val="44"/>
          <w:szCs w:val="32"/>
          <w:lang w:val="en-US"/>
        </w:rPr>
      </w:pPr>
    </w:p>
    <w:p w14:paraId="42237256" w14:textId="77777777" w:rsidR="007C75BA" w:rsidRDefault="007C75BA" w:rsidP="007C75BA">
      <w:pPr>
        <w:ind w:left="3969"/>
        <w:rPr>
          <w:b/>
          <w:color w:val="00679C"/>
          <w:sz w:val="44"/>
          <w:szCs w:val="32"/>
          <w:lang w:val="en-US"/>
        </w:rPr>
      </w:pPr>
    </w:p>
    <w:p w14:paraId="64E61A7E" w14:textId="77777777" w:rsidR="007C75BA" w:rsidRDefault="007C75BA" w:rsidP="007C75BA">
      <w:pPr>
        <w:ind w:left="3969"/>
        <w:rPr>
          <w:b/>
          <w:color w:val="00679C"/>
          <w:sz w:val="44"/>
          <w:szCs w:val="32"/>
          <w:lang w:val="en-US"/>
        </w:rPr>
      </w:pPr>
    </w:p>
    <w:p w14:paraId="6A933806" w14:textId="77777777" w:rsidR="007C75BA" w:rsidRDefault="007C75BA" w:rsidP="007C75BA">
      <w:pPr>
        <w:ind w:left="3969"/>
        <w:rPr>
          <w:b/>
          <w:color w:val="00679C"/>
          <w:sz w:val="44"/>
          <w:szCs w:val="32"/>
          <w:lang w:val="en-US"/>
        </w:rPr>
      </w:pPr>
    </w:p>
    <w:p w14:paraId="2CD93FBB" w14:textId="77777777" w:rsidR="007C75BA" w:rsidRDefault="007C75BA" w:rsidP="007C75BA">
      <w:pPr>
        <w:ind w:left="3544" w:hanging="425"/>
        <w:rPr>
          <w:b/>
          <w:color w:val="00679C"/>
          <w:sz w:val="44"/>
          <w:szCs w:val="32"/>
          <w:lang w:val="en-US"/>
        </w:rPr>
      </w:pPr>
    </w:p>
    <w:p w14:paraId="256EC4F3" w14:textId="33DD9169" w:rsidR="007C75BA" w:rsidRPr="007C75BA" w:rsidRDefault="00BC0FF0" w:rsidP="007C75BA">
      <w:pPr>
        <w:ind w:left="3544"/>
        <w:rPr>
          <w:color w:val="00679C"/>
          <w:lang w:val="en-GB"/>
        </w:rPr>
      </w:pPr>
      <w:r>
        <w:rPr>
          <w:b/>
          <w:color w:val="00679C"/>
          <w:sz w:val="44"/>
          <w:szCs w:val="32"/>
          <w:lang w:val="en-US"/>
        </w:rPr>
        <w:t>D.0.4 Minutes of the kickoff meeting 2020</w:t>
      </w:r>
    </w:p>
    <w:p w14:paraId="258653DA" w14:textId="26C92B19" w:rsidR="007C75BA" w:rsidRPr="009E0379" w:rsidRDefault="00BC0FF0" w:rsidP="007C75BA">
      <w:pPr>
        <w:ind w:left="3544"/>
        <w:rPr>
          <w:color w:val="F47931"/>
          <w:lang w:val="en-GB"/>
        </w:rPr>
      </w:pPr>
      <w:r>
        <w:rPr>
          <w:b/>
          <w:color w:val="F47931"/>
          <w:sz w:val="44"/>
          <w:szCs w:val="32"/>
          <w:lang w:val="en-US"/>
        </w:rPr>
        <w:t xml:space="preserve">WP0 </w:t>
      </w:r>
      <w:r w:rsidRPr="00BC0FF0">
        <w:rPr>
          <w:b/>
          <w:color w:val="F47931"/>
          <w:sz w:val="44"/>
          <w:szCs w:val="32"/>
          <w:lang w:val="en-US"/>
        </w:rPr>
        <w:t>Project coordination</w:t>
      </w:r>
    </w:p>
    <w:p w14:paraId="2D4BA72A" w14:textId="77777777" w:rsidR="007C75BA" w:rsidRDefault="007C75BA" w:rsidP="007C75BA">
      <w:pPr>
        <w:ind w:left="3544"/>
        <w:rPr>
          <w:lang w:val="en-GB"/>
        </w:rPr>
      </w:pPr>
    </w:p>
    <w:p w14:paraId="4A58CF59" w14:textId="77777777" w:rsidR="007C75BA" w:rsidRPr="00634D9F" w:rsidRDefault="007C75BA" w:rsidP="007C75BA">
      <w:pPr>
        <w:ind w:left="3544"/>
        <w:rPr>
          <w:lang w:val="en-GB"/>
        </w:rPr>
      </w:pPr>
    </w:p>
    <w:p w14:paraId="4C17620C" w14:textId="77777777" w:rsidR="007C75BA" w:rsidRPr="00634D9F" w:rsidRDefault="007C75BA" w:rsidP="007C75BA">
      <w:pPr>
        <w:spacing w:after="120" w:line="240" w:lineRule="auto"/>
        <w:ind w:left="3544" w:right="991"/>
        <w:rPr>
          <w:b/>
          <w:color w:val="A6A6A6" w:themeColor="background1" w:themeShade="A6"/>
          <w:sz w:val="28"/>
          <w:szCs w:val="32"/>
          <w:lang w:val="en-US"/>
        </w:rPr>
      </w:pPr>
      <w:r w:rsidRPr="00634D9F">
        <w:rPr>
          <w:b/>
          <w:color w:val="A6A6A6" w:themeColor="background1" w:themeShade="A6"/>
          <w:sz w:val="28"/>
          <w:szCs w:val="32"/>
          <w:lang w:val="en-US"/>
        </w:rPr>
        <w:t xml:space="preserve">   </w:t>
      </w:r>
    </w:p>
    <w:p w14:paraId="38194299" w14:textId="6C1F4152" w:rsidR="007C75BA" w:rsidRPr="00634D9F" w:rsidRDefault="007C75BA" w:rsidP="007C75BA">
      <w:pPr>
        <w:spacing w:after="120" w:line="240" w:lineRule="auto"/>
        <w:ind w:left="3544" w:right="991"/>
        <w:rPr>
          <w:b/>
          <w:color w:val="A6A6A6" w:themeColor="background1" w:themeShade="A6"/>
          <w:sz w:val="28"/>
          <w:szCs w:val="32"/>
          <w:lang w:val="en-US"/>
        </w:rPr>
      </w:pPr>
      <w:r>
        <w:rPr>
          <w:b/>
          <w:color w:val="A6A6A6" w:themeColor="background1" w:themeShade="A6"/>
          <w:sz w:val="28"/>
          <w:szCs w:val="32"/>
          <w:lang w:val="en-US"/>
        </w:rPr>
        <w:t xml:space="preserve">Responsible Partner: </w:t>
      </w:r>
      <w:r w:rsidR="00BC0FF0">
        <w:rPr>
          <w:b/>
          <w:color w:val="A6A6A6" w:themeColor="background1" w:themeShade="A6"/>
          <w:sz w:val="28"/>
          <w:szCs w:val="32"/>
          <w:lang w:val="en-US"/>
        </w:rPr>
        <w:t>DTU</w:t>
      </w:r>
    </w:p>
    <w:p w14:paraId="3C1CB210" w14:textId="55A0CB85" w:rsidR="007C75BA" w:rsidRDefault="007C75BA" w:rsidP="007C75BA">
      <w:pPr>
        <w:ind w:left="3544"/>
        <w:rPr>
          <w:b/>
          <w:color w:val="A6A6A6" w:themeColor="background1" w:themeShade="A6"/>
          <w:sz w:val="28"/>
          <w:szCs w:val="32"/>
          <w:lang w:val="en-US"/>
        </w:rPr>
      </w:pPr>
      <w:r>
        <w:rPr>
          <w:b/>
          <w:color w:val="A6A6A6" w:themeColor="background1" w:themeShade="A6"/>
          <w:sz w:val="28"/>
          <w:szCs w:val="32"/>
          <w:lang w:val="en-US"/>
        </w:rPr>
        <w:t xml:space="preserve">Contributing partners: </w:t>
      </w:r>
      <w:r w:rsidR="00BC0FF0">
        <w:rPr>
          <w:b/>
          <w:color w:val="A6A6A6" w:themeColor="background1" w:themeShade="A6"/>
          <w:sz w:val="28"/>
          <w:szCs w:val="32"/>
          <w:lang w:val="en-US"/>
        </w:rPr>
        <w:t xml:space="preserve">ANSES, </w:t>
      </w:r>
      <w:r w:rsidR="00BC0FF0" w:rsidRPr="005E5A37">
        <w:rPr>
          <w:b/>
          <w:color w:val="A6A6A6" w:themeColor="background1" w:themeShade="A6"/>
          <w:sz w:val="28"/>
          <w:szCs w:val="32"/>
          <w:lang w:val="en-US"/>
        </w:rPr>
        <w:t xml:space="preserve">SSI, UCM, INRA, IP, APHA, ISS, IZSAM, IZSLER, RIVM, WBVR, PIWET, SLV, </w:t>
      </w:r>
      <w:r w:rsidR="00BC0FF0">
        <w:rPr>
          <w:b/>
          <w:color w:val="A6A6A6" w:themeColor="background1" w:themeShade="A6"/>
          <w:sz w:val="28"/>
          <w:szCs w:val="32"/>
          <w:lang w:val="en-US"/>
        </w:rPr>
        <w:t>FOHM, SVA</w:t>
      </w:r>
    </w:p>
    <w:p w14:paraId="33E7D86B" w14:textId="77777777" w:rsidR="007C75BA" w:rsidRDefault="007C75BA" w:rsidP="007C75BA">
      <w:pPr>
        <w:rPr>
          <w:b/>
          <w:color w:val="A6A6A6" w:themeColor="background1" w:themeShade="A6"/>
          <w:sz w:val="28"/>
          <w:szCs w:val="32"/>
          <w:lang w:val="en-US"/>
        </w:rPr>
      </w:pPr>
      <w:r>
        <w:rPr>
          <w:b/>
          <w:color w:val="A6A6A6" w:themeColor="background1" w:themeShade="A6"/>
          <w:sz w:val="28"/>
          <w:szCs w:val="32"/>
          <w:lang w:val="en-US"/>
        </w:rPr>
        <w:br w:type="page"/>
      </w:r>
    </w:p>
    <w:p w14:paraId="60665B15" w14:textId="77777777" w:rsidR="007C75BA" w:rsidRPr="00D86561" w:rsidRDefault="007C75BA" w:rsidP="007C75BA">
      <w:pPr>
        <w:tabs>
          <w:tab w:val="left" w:pos="9172"/>
        </w:tabs>
        <w:spacing w:after="120" w:line="240" w:lineRule="auto"/>
        <w:ind w:right="991"/>
        <w:rPr>
          <w:color w:val="A6A6A6" w:themeColor="background1" w:themeShade="A6"/>
          <w:sz w:val="28"/>
          <w:szCs w:val="32"/>
          <w:lang w:val="en-US"/>
        </w:rPr>
      </w:pPr>
    </w:p>
    <w:p w14:paraId="7A543539" w14:textId="77777777" w:rsidR="007C75BA" w:rsidRPr="009E0379" w:rsidRDefault="007C75BA" w:rsidP="007C75BA">
      <w:pPr>
        <w:spacing w:line="240" w:lineRule="auto"/>
        <w:rPr>
          <w:rFonts w:cstheme="minorHAnsi"/>
          <w:b/>
          <w:color w:val="00679C"/>
          <w:sz w:val="28"/>
          <w:lang w:val="en-US"/>
        </w:rPr>
      </w:pPr>
      <w:r w:rsidRPr="009E0379">
        <w:rPr>
          <w:rFonts w:cstheme="minorHAnsi"/>
          <w:b/>
          <w:color w:val="00679C"/>
          <w:sz w:val="28"/>
          <w:lang w:val="en-US"/>
        </w:rPr>
        <w:t>GENERAL INFORMATION</w:t>
      </w:r>
    </w:p>
    <w:p w14:paraId="0B8AC22C" w14:textId="77777777" w:rsidR="007C75BA" w:rsidRPr="00951B77" w:rsidRDefault="007C75BA" w:rsidP="007C75BA">
      <w:pPr>
        <w:spacing w:line="240" w:lineRule="auto"/>
        <w:rPr>
          <w:rFonts w:cstheme="minorHAnsi"/>
          <w:b/>
          <w:color w:val="3755A2"/>
          <w:sz w:val="28"/>
          <w:lang w:val="en-US"/>
        </w:rPr>
      </w:pPr>
    </w:p>
    <w:tbl>
      <w:tblPr>
        <w:tblW w:w="9785" w:type="dxa"/>
        <w:tblInd w:w="-4" w:type="dxa"/>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insideH w:val="single" w:sz="6" w:space="0" w:color="A6A6A6" w:themeColor="background1" w:themeShade="A6"/>
          <w:insideV w:val="single" w:sz="6" w:space="0" w:color="A6A6A6" w:themeColor="background1" w:themeShade="A6"/>
        </w:tblBorders>
        <w:tblLook w:val="04A0" w:firstRow="1" w:lastRow="0" w:firstColumn="1" w:lastColumn="0" w:noHBand="0" w:noVBand="1"/>
      </w:tblPr>
      <w:tblGrid>
        <w:gridCol w:w="3041"/>
        <w:gridCol w:w="6744"/>
      </w:tblGrid>
      <w:tr w:rsidR="007C75BA" w:rsidRPr="00185E63" w14:paraId="3DC1EEAF" w14:textId="77777777" w:rsidTr="008717E7">
        <w:tc>
          <w:tcPr>
            <w:tcW w:w="3041" w:type="dxa"/>
          </w:tcPr>
          <w:p w14:paraId="6547CC34" w14:textId="77777777" w:rsidR="007C75BA" w:rsidRPr="002A21F1" w:rsidRDefault="007C75BA" w:rsidP="008717E7">
            <w:pPr>
              <w:spacing w:after="120" w:line="240" w:lineRule="auto"/>
              <w:ind w:left="4"/>
              <w:rPr>
                <w:rStyle w:val="Strong"/>
                <w:rFonts w:ascii="Calibri" w:eastAsia="Calibri" w:hAnsi="Calibri" w:cs="Times New Roman"/>
                <w:szCs w:val="24"/>
                <w:lang w:val="en-US"/>
              </w:rPr>
            </w:pPr>
            <w:r w:rsidRPr="002A21F1">
              <w:rPr>
                <w:rStyle w:val="Strong"/>
                <w:rFonts w:ascii="Calibri" w:eastAsia="Calibri" w:hAnsi="Calibri" w:cs="Times New Roman"/>
                <w:szCs w:val="24"/>
                <w:lang w:val="en-US"/>
              </w:rPr>
              <w:t xml:space="preserve">European Joint </w:t>
            </w:r>
            <w:proofErr w:type="spellStart"/>
            <w:r w:rsidRPr="002A21F1">
              <w:rPr>
                <w:rStyle w:val="Strong"/>
                <w:rFonts w:ascii="Calibri" w:eastAsia="Calibri" w:hAnsi="Calibri" w:cs="Times New Roman"/>
                <w:szCs w:val="24"/>
                <w:lang w:val="en-US"/>
              </w:rPr>
              <w:t>Programme</w:t>
            </w:r>
            <w:proofErr w:type="spellEnd"/>
            <w:r w:rsidRPr="002A21F1">
              <w:rPr>
                <w:rStyle w:val="Strong"/>
                <w:rFonts w:ascii="Calibri" w:eastAsia="Calibri" w:hAnsi="Calibri" w:cs="Times New Roman"/>
                <w:szCs w:val="24"/>
                <w:lang w:val="en-US"/>
              </w:rPr>
              <w:t xml:space="preserve"> full title</w:t>
            </w:r>
          </w:p>
        </w:tc>
        <w:tc>
          <w:tcPr>
            <w:tcW w:w="6744" w:type="dxa"/>
          </w:tcPr>
          <w:p w14:paraId="0E71C5E7" w14:textId="77777777" w:rsidR="007C75BA" w:rsidRPr="00701AEF" w:rsidRDefault="007C75BA" w:rsidP="008717E7">
            <w:pPr>
              <w:autoSpaceDE w:val="0"/>
              <w:autoSpaceDN w:val="0"/>
              <w:adjustRightInd w:val="0"/>
              <w:spacing w:line="240" w:lineRule="auto"/>
              <w:rPr>
                <w:rStyle w:val="Strong"/>
                <w:rFonts w:ascii="Calibri" w:eastAsia="Calibri" w:hAnsi="Calibri" w:cs="Times New Roman"/>
                <w:b w:val="0"/>
                <w:bCs w:val="0"/>
                <w:lang w:val="en-US"/>
              </w:rPr>
            </w:pPr>
            <w:r w:rsidRPr="00701AEF">
              <w:rPr>
                <w:rStyle w:val="Strong"/>
                <w:rFonts w:ascii="Calibri" w:eastAsia="Calibri" w:hAnsi="Calibri" w:cs="Times New Roman"/>
                <w:lang w:val="en-US"/>
              </w:rPr>
              <w:t xml:space="preserve">Promoting One Health in Europe through joint actions on foodborne </w:t>
            </w:r>
            <w:proofErr w:type="spellStart"/>
            <w:r w:rsidRPr="00701AEF">
              <w:rPr>
                <w:rStyle w:val="Strong"/>
                <w:rFonts w:ascii="Calibri" w:eastAsia="Calibri" w:hAnsi="Calibri" w:cs="Times New Roman"/>
                <w:lang w:val="en-US"/>
              </w:rPr>
              <w:t>zoonoses</w:t>
            </w:r>
            <w:proofErr w:type="spellEnd"/>
            <w:r w:rsidRPr="00701AEF">
              <w:rPr>
                <w:rStyle w:val="Strong"/>
                <w:rFonts w:ascii="Calibri" w:eastAsia="Calibri" w:hAnsi="Calibri" w:cs="Times New Roman"/>
                <w:lang w:val="en-US"/>
              </w:rPr>
              <w:t xml:space="preserve">, antimicrobial resistance and emerging microbiological hazards </w:t>
            </w:r>
          </w:p>
        </w:tc>
      </w:tr>
      <w:tr w:rsidR="007C75BA" w:rsidRPr="00CA4761" w14:paraId="75F7F0D3" w14:textId="77777777" w:rsidTr="008717E7">
        <w:tc>
          <w:tcPr>
            <w:tcW w:w="3041" w:type="dxa"/>
          </w:tcPr>
          <w:p w14:paraId="53EE7927" w14:textId="77777777" w:rsidR="007C75BA" w:rsidRPr="00CA4761" w:rsidRDefault="007C75BA" w:rsidP="008717E7">
            <w:pPr>
              <w:spacing w:after="120" w:line="240" w:lineRule="auto"/>
              <w:ind w:left="4"/>
              <w:rPr>
                <w:rStyle w:val="Strong"/>
                <w:rFonts w:ascii="Calibri" w:eastAsia="Calibri" w:hAnsi="Calibri" w:cs="Times New Roman"/>
                <w:szCs w:val="24"/>
                <w:lang w:val="en-US"/>
              </w:rPr>
            </w:pPr>
            <w:r>
              <w:rPr>
                <w:rStyle w:val="Strong"/>
                <w:szCs w:val="24"/>
                <w:lang w:val="en-US"/>
              </w:rPr>
              <w:t xml:space="preserve">European Joint </w:t>
            </w:r>
            <w:proofErr w:type="spellStart"/>
            <w:r>
              <w:rPr>
                <w:rStyle w:val="Strong"/>
                <w:szCs w:val="24"/>
                <w:lang w:val="en-US"/>
              </w:rPr>
              <w:t>Programme</w:t>
            </w:r>
            <w:proofErr w:type="spellEnd"/>
            <w:r>
              <w:rPr>
                <w:rStyle w:val="Strong"/>
                <w:szCs w:val="24"/>
                <w:lang w:val="en-US"/>
              </w:rPr>
              <w:t xml:space="preserve"> </w:t>
            </w:r>
            <w:r w:rsidRPr="00CA4761">
              <w:rPr>
                <w:rStyle w:val="Strong"/>
                <w:szCs w:val="24"/>
                <w:lang w:val="en-US"/>
              </w:rPr>
              <w:t>a</w:t>
            </w:r>
            <w:r w:rsidRPr="00CA4761">
              <w:rPr>
                <w:rStyle w:val="Strong"/>
                <w:rFonts w:ascii="Calibri" w:eastAsia="Calibri" w:hAnsi="Calibri" w:cs="Times New Roman"/>
                <w:szCs w:val="24"/>
                <w:lang w:val="en-US"/>
              </w:rPr>
              <w:t>cronym</w:t>
            </w:r>
          </w:p>
        </w:tc>
        <w:tc>
          <w:tcPr>
            <w:tcW w:w="6744" w:type="dxa"/>
          </w:tcPr>
          <w:p w14:paraId="7EAAB53D" w14:textId="77777777" w:rsidR="007C75BA" w:rsidRPr="00701AEF" w:rsidRDefault="007C75BA" w:rsidP="008717E7">
            <w:pPr>
              <w:spacing w:after="120" w:line="240" w:lineRule="auto"/>
              <w:rPr>
                <w:rStyle w:val="Strong"/>
                <w:rFonts w:ascii="Calibri" w:eastAsia="Calibri" w:hAnsi="Calibri" w:cs="Times New Roman"/>
                <w:b w:val="0"/>
                <w:bCs w:val="0"/>
                <w:szCs w:val="24"/>
                <w:lang w:val="en-US"/>
              </w:rPr>
            </w:pPr>
            <w:r w:rsidRPr="00701AEF">
              <w:rPr>
                <w:rStyle w:val="Strong"/>
                <w:szCs w:val="24"/>
                <w:lang w:val="en-US"/>
              </w:rPr>
              <w:t>One Health EJP</w:t>
            </w:r>
          </w:p>
        </w:tc>
      </w:tr>
      <w:tr w:rsidR="007C75BA" w:rsidRPr="00185E63" w14:paraId="2F7B2D50" w14:textId="77777777" w:rsidTr="008717E7">
        <w:tc>
          <w:tcPr>
            <w:tcW w:w="3041" w:type="dxa"/>
          </w:tcPr>
          <w:p w14:paraId="43DEBEAC" w14:textId="77777777" w:rsidR="007C75BA" w:rsidRPr="00CA4761" w:rsidRDefault="007C75BA" w:rsidP="008717E7">
            <w:pPr>
              <w:spacing w:after="120" w:line="240" w:lineRule="auto"/>
              <w:ind w:left="4"/>
              <w:rPr>
                <w:rStyle w:val="Strong"/>
                <w:rFonts w:ascii="Calibri" w:eastAsia="Calibri" w:hAnsi="Calibri" w:cs="Times New Roman"/>
                <w:szCs w:val="24"/>
                <w:lang w:val="en-US"/>
              </w:rPr>
            </w:pPr>
            <w:r>
              <w:rPr>
                <w:rStyle w:val="Strong"/>
                <w:szCs w:val="24"/>
                <w:lang w:val="en-US"/>
              </w:rPr>
              <w:t>F</w:t>
            </w:r>
            <w:r w:rsidRPr="00CA4761">
              <w:rPr>
                <w:rStyle w:val="Strong"/>
                <w:szCs w:val="24"/>
                <w:lang w:val="en-US"/>
              </w:rPr>
              <w:t>und</w:t>
            </w:r>
            <w:r>
              <w:rPr>
                <w:rStyle w:val="Strong"/>
                <w:szCs w:val="24"/>
                <w:lang w:val="en-US"/>
              </w:rPr>
              <w:t>ing</w:t>
            </w:r>
          </w:p>
        </w:tc>
        <w:tc>
          <w:tcPr>
            <w:tcW w:w="6744" w:type="dxa"/>
          </w:tcPr>
          <w:p w14:paraId="5345953D" w14:textId="77777777" w:rsidR="007C75BA" w:rsidRPr="00701AEF" w:rsidRDefault="007C75BA" w:rsidP="008717E7">
            <w:pPr>
              <w:spacing w:after="120"/>
              <w:contextualSpacing/>
              <w:rPr>
                <w:rStyle w:val="Strong"/>
                <w:rFonts w:ascii="Calibri" w:eastAsia="Calibri" w:hAnsi="Calibri" w:cs="Times New Roman"/>
                <w:b w:val="0"/>
                <w:lang w:val="en-GB"/>
              </w:rPr>
            </w:pPr>
            <w:r w:rsidRPr="00701AEF">
              <w:rPr>
                <w:rStyle w:val="Strong"/>
                <w:rFonts w:ascii="Calibri" w:eastAsia="Calibri" w:hAnsi="Calibri" w:cs="Times New Roman"/>
                <w:lang w:val="en-US"/>
              </w:rPr>
              <w:t xml:space="preserve">This project has received funding from the European Union’s Horizon 2020 research and innovation </w:t>
            </w:r>
            <w:proofErr w:type="spellStart"/>
            <w:r w:rsidRPr="00701AEF">
              <w:rPr>
                <w:rStyle w:val="Strong"/>
                <w:rFonts w:ascii="Calibri" w:eastAsia="Calibri" w:hAnsi="Calibri" w:cs="Times New Roman"/>
                <w:lang w:val="en-US"/>
              </w:rPr>
              <w:t>programme</w:t>
            </w:r>
            <w:proofErr w:type="spellEnd"/>
            <w:r w:rsidRPr="00701AEF">
              <w:rPr>
                <w:rStyle w:val="Strong"/>
                <w:rFonts w:ascii="Calibri" w:eastAsia="Calibri" w:hAnsi="Calibri" w:cs="Times New Roman"/>
                <w:lang w:val="en-US"/>
              </w:rPr>
              <w:t xml:space="preserve"> under Grant Agreement No 773830.</w:t>
            </w:r>
            <w:r w:rsidRPr="00701AEF">
              <w:rPr>
                <w:rStyle w:val="Strong"/>
                <w:rFonts w:ascii="Calibri" w:eastAsia="Calibri" w:hAnsi="Calibri" w:cs="Times New Roman"/>
                <w:lang w:val="en-GB"/>
              </w:rPr>
              <w:t xml:space="preserve"> </w:t>
            </w:r>
          </w:p>
        </w:tc>
      </w:tr>
      <w:tr w:rsidR="007C75BA" w:rsidRPr="00CA4761" w14:paraId="76BCAD53" w14:textId="77777777" w:rsidTr="008717E7">
        <w:tc>
          <w:tcPr>
            <w:tcW w:w="3041" w:type="dxa"/>
          </w:tcPr>
          <w:p w14:paraId="23861BF9" w14:textId="77777777" w:rsidR="007C75BA" w:rsidRPr="00CA4761" w:rsidRDefault="007C75BA" w:rsidP="008717E7">
            <w:pPr>
              <w:spacing w:after="120" w:line="240" w:lineRule="auto"/>
              <w:ind w:left="4"/>
              <w:rPr>
                <w:rStyle w:val="Strong"/>
                <w:rFonts w:ascii="Calibri" w:eastAsia="Calibri" w:hAnsi="Calibri" w:cs="Times New Roman"/>
                <w:szCs w:val="24"/>
                <w:lang w:val="en-US"/>
              </w:rPr>
            </w:pPr>
            <w:r w:rsidRPr="00CA4761">
              <w:rPr>
                <w:rStyle w:val="Strong"/>
                <w:rFonts w:ascii="Calibri" w:eastAsia="Calibri" w:hAnsi="Calibri" w:cs="Times New Roman"/>
                <w:szCs w:val="24"/>
              </w:rPr>
              <w:t>Grant Agreement</w:t>
            </w:r>
          </w:p>
        </w:tc>
        <w:tc>
          <w:tcPr>
            <w:tcW w:w="6744" w:type="dxa"/>
          </w:tcPr>
          <w:p w14:paraId="6AEBE4FD" w14:textId="77777777" w:rsidR="007C75BA" w:rsidRPr="00701AEF" w:rsidRDefault="007C75BA" w:rsidP="008717E7">
            <w:pPr>
              <w:spacing w:after="120" w:line="240" w:lineRule="auto"/>
              <w:rPr>
                <w:rStyle w:val="Strong"/>
                <w:rFonts w:ascii="Calibri" w:eastAsia="Calibri" w:hAnsi="Calibri" w:cs="Times New Roman"/>
                <w:b w:val="0"/>
                <w:szCs w:val="24"/>
                <w:lang w:val="en-US"/>
              </w:rPr>
            </w:pPr>
            <w:r w:rsidRPr="00701AEF">
              <w:rPr>
                <w:rStyle w:val="Strong"/>
                <w:rFonts w:ascii="Calibri" w:eastAsia="Calibri" w:hAnsi="Calibri" w:cs="Times New Roman"/>
                <w:szCs w:val="24"/>
                <w:lang w:val="en-US"/>
              </w:rPr>
              <w:t>Grant agreement n°</w:t>
            </w:r>
            <w:r w:rsidRPr="00701AEF">
              <w:rPr>
                <w:rStyle w:val="Strong"/>
                <w:rFonts w:ascii="Calibri" w:eastAsia="Calibri" w:hAnsi="Calibri" w:cs="Times New Roman"/>
                <w:lang w:val="en-US"/>
              </w:rPr>
              <w:t xml:space="preserve"> 773830</w:t>
            </w:r>
          </w:p>
        </w:tc>
      </w:tr>
      <w:tr w:rsidR="007C75BA" w:rsidRPr="00CA4761" w14:paraId="35CDB682" w14:textId="77777777" w:rsidTr="008717E7">
        <w:trPr>
          <w:trHeight w:val="339"/>
        </w:trPr>
        <w:tc>
          <w:tcPr>
            <w:tcW w:w="3041" w:type="dxa"/>
          </w:tcPr>
          <w:p w14:paraId="3F524D40" w14:textId="77777777" w:rsidR="007C75BA" w:rsidRPr="00CA4761" w:rsidRDefault="007C75BA" w:rsidP="008717E7">
            <w:pPr>
              <w:spacing w:after="120" w:line="240" w:lineRule="auto"/>
              <w:ind w:left="4"/>
              <w:rPr>
                <w:rStyle w:val="Strong"/>
                <w:rFonts w:ascii="Calibri" w:eastAsia="Calibri" w:hAnsi="Calibri" w:cs="Times New Roman"/>
                <w:szCs w:val="24"/>
                <w:lang w:val="en-US"/>
              </w:rPr>
            </w:pPr>
            <w:r w:rsidRPr="00CA4761">
              <w:rPr>
                <w:rStyle w:val="Strong"/>
                <w:rFonts w:ascii="Calibri" w:eastAsia="Calibri" w:hAnsi="Calibri" w:cs="Times New Roman"/>
                <w:szCs w:val="24"/>
              </w:rPr>
              <w:t>Start Date</w:t>
            </w:r>
          </w:p>
        </w:tc>
        <w:tc>
          <w:tcPr>
            <w:tcW w:w="6744" w:type="dxa"/>
          </w:tcPr>
          <w:p w14:paraId="536A7314" w14:textId="77777777" w:rsidR="007C75BA" w:rsidRPr="00701AEF" w:rsidRDefault="007C75BA" w:rsidP="008717E7">
            <w:pPr>
              <w:spacing w:after="120" w:line="240" w:lineRule="auto"/>
              <w:rPr>
                <w:rStyle w:val="Strong"/>
                <w:rFonts w:ascii="Calibri" w:eastAsia="Calibri" w:hAnsi="Calibri" w:cs="Times New Roman"/>
                <w:b w:val="0"/>
                <w:szCs w:val="24"/>
                <w:lang w:val="en-US"/>
              </w:rPr>
            </w:pPr>
            <w:r w:rsidRPr="00701AEF">
              <w:rPr>
                <w:rStyle w:val="Strong"/>
                <w:rFonts w:ascii="Calibri" w:eastAsia="Calibri" w:hAnsi="Calibri" w:cs="Times New Roman"/>
                <w:szCs w:val="24"/>
              </w:rPr>
              <w:t>01/0</w:t>
            </w:r>
            <w:r w:rsidRPr="00701AEF">
              <w:rPr>
                <w:rStyle w:val="Strong"/>
                <w:szCs w:val="24"/>
              </w:rPr>
              <w:t>1</w:t>
            </w:r>
            <w:r w:rsidRPr="00701AEF">
              <w:rPr>
                <w:rStyle w:val="Strong"/>
                <w:rFonts w:ascii="Calibri" w:eastAsia="Calibri" w:hAnsi="Calibri" w:cs="Times New Roman"/>
                <w:szCs w:val="24"/>
              </w:rPr>
              <w:t>/201</w:t>
            </w:r>
            <w:r w:rsidRPr="00701AEF">
              <w:rPr>
                <w:rStyle w:val="Strong"/>
                <w:szCs w:val="24"/>
              </w:rPr>
              <w:t>8</w:t>
            </w:r>
          </w:p>
        </w:tc>
      </w:tr>
      <w:tr w:rsidR="007C75BA" w:rsidRPr="00CA4761" w14:paraId="1CA920C2" w14:textId="77777777" w:rsidTr="008717E7">
        <w:tc>
          <w:tcPr>
            <w:tcW w:w="3041" w:type="dxa"/>
          </w:tcPr>
          <w:p w14:paraId="2FDF76D0" w14:textId="77777777" w:rsidR="007C75BA" w:rsidRPr="00CA4761" w:rsidRDefault="007C75BA" w:rsidP="008717E7">
            <w:pPr>
              <w:spacing w:after="120" w:line="240" w:lineRule="auto"/>
              <w:ind w:left="4"/>
              <w:rPr>
                <w:rStyle w:val="Strong"/>
                <w:rFonts w:ascii="Calibri" w:eastAsia="Calibri" w:hAnsi="Calibri" w:cs="Times New Roman"/>
                <w:szCs w:val="24"/>
                <w:lang w:val="en-US"/>
              </w:rPr>
            </w:pPr>
            <w:r w:rsidRPr="00CA4761">
              <w:rPr>
                <w:rStyle w:val="Strong"/>
                <w:rFonts w:ascii="Calibri" w:eastAsia="Calibri" w:hAnsi="Calibri" w:cs="Times New Roman"/>
                <w:szCs w:val="24"/>
              </w:rPr>
              <w:t>Duration</w:t>
            </w:r>
          </w:p>
        </w:tc>
        <w:tc>
          <w:tcPr>
            <w:tcW w:w="6744" w:type="dxa"/>
          </w:tcPr>
          <w:p w14:paraId="2ADDDE62" w14:textId="77777777" w:rsidR="007C75BA" w:rsidRPr="00701AEF" w:rsidRDefault="007C75BA" w:rsidP="008717E7">
            <w:pPr>
              <w:spacing w:after="120" w:line="240" w:lineRule="auto"/>
              <w:rPr>
                <w:rStyle w:val="Strong"/>
                <w:rFonts w:ascii="Calibri" w:eastAsia="Calibri" w:hAnsi="Calibri" w:cs="Times New Roman"/>
                <w:b w:val="0"/>
                <w:szCs w:val="24"/>
              </w:rPr>
            </w:pPr>
            <w:r w:rsidRPr="00701AEF">
              <w:rPr>
                <w:rStyle w:val="Strong"/>
                <w:rFonts w:ascii="Calibri" w:eastAsia="Calibri" w:hAnsi="Calibri" w:cs="Times New Roman"/>
                <w:szCs w:val="24"/>
              </w:rPr>
              <w:t>60 Months</w:t>
            </w:r>
          </w:p>
        </w:tc>
      </w:tr>
    </w:tbl>
    <w:p w14:paraId="1F5A6D13" w14:textId="77777777" w:rsidR="007C75BA" w:rsidRDefault="007C75BA" w:rsidP="007C75BA">
      <w:pPr>
        <w:spacing w:line="240" w:lineRule="auto"/>
        <w:rPr>
          <w:rFonts w:cstheme="minorHAnsi"/>
          <w:b/>
          <w:color w:val="3755A2"/>
          <w:sz w:val="28"/>
          <w:lang w:val="en-US"/>
        </w:rPr>
      </w:pPr>
    </w:p>
    <w:p w14:paraId="72410910" w14:textId="77777777" w:rsidR="007C75BA" w:rsidRPr="009E0379" w:rsidRDefault="007C75BA" w:rsidP="007C75BA">
      <w:pPr>
        <w:spacing w:line="240" w:lineRule="auto"/>
        <w:rPr>
          <w:rFonts w:cstheme="minorHAnsi"/>
          <w:b/>
          <w:color w:val="00679C"/>
          <w:sz w:val="28"/>
          <w:lang w:val="en-US"/>
        </w:rPr>
      </w:pPr>
      <w:r w:rsidRPr="009E0379">
        <w:rPr>
          <w:rFonts w:cstheme="minorHAnsi"/>
          <w:b/>
          <w:color w:val="00679C"/>
          <w:sz w:val="28"/>
          <w:lang w:val="en-US"/>
        </w:rPr>
        <w:t>DOCUMENT MANAGEMENT</w:t>
      </w:r>
    </w:p>
    <w:p w14:paraId="44059CA1" w14:textId="77777777" w:rsidR="007C75BA" w:rsidRPr="00951B77" w:rsidRDefault="007C75BA" w:rsidP="007C75BA">
      <w:pPr>
        <w:spacing w:line="240" w:lineRule="auto"/>
        <w:rPr>
          <w:rFonts w:cstheme="minorHAnsi"/>
          <w:b/>
          <w:color w:val="3755A2"/>
          <w:sz w:val="28"/>
          <w:lang w:val="en-US"/>
        </w:rPr>
      </w:pPr>
    </w:p>
    <w:tbl>
      <w:tblPr>
        <w:tblW w:w="9833" w:type="dxa"/>
        <w:tblInd w:w="-4" w:type="dxa"/>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insideH w:val="single" w:sz="6" w:space="0" w:color="A6A6A6" w:themeColor="background1" w:themeShade="A6"/>
          <w:insideV w:val="single" w:sz="6" w:space="0" w:color="A6A6A6" w:themeColor="background1" w:themeShade="A6"/>
        </w:tblBorders>
        <w:tblLook w:val="04A0" w:firstRow="1" w:lastRow="0" w:firstColumn="1" w:lastColumn="0" w:noHBand="0" w:noVBand="1"/>
      </w:tblPr>
      <w:tblGrid>
        <w:gridCol w:w="2217"/>
        <w:gridCol w:w="7616"/>
      </w:tblGrid>
      <w:tr w:rsidR="00185E63" w14:paraId="08B4708A" w14:textId="77777777" w:rsidTr="00B10BBB">
        <w:tc>
          <w:tcPr>
            <w:tcW w:w="2217"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hideMark/>
          </w:tcPr>
          <w:p w14:paraId="5922E468" w14:textId="77777777" w:rsidR="00185E63" w:rsidRDefault="00185E63" w:rsidP="00B10BBB">
            <w:pPr>
              <w:spacing w:after="40"/>
              <w:ind w:left="4"/>
              <w:rPr>
                <w:rStyle w:val="Strong"/>
                <w:bCs w:val="0"/>
                <w:szCs w:val="24"/>
              </w:rPr>
            </w:pPr>
            <w:r>
              <w:rPr>
                <w:rStyle w:val="Strong"/>
                <w:szCs w:val="24"/>
                <w:lang w:val="en-US"/>
              </w:rPr>
              <w:t>JIP/JRP deliverable</w:t>
            </w:r>
          </w:p>
        </w:tc>
        <w:tc>
          <w:tcPr>
            <w:tcW w:w="7616"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hideMark/>
          </w:tcPr>
          <w:p w14:paraId="2AA14A84" w14:textId="40D569AD" w:rsidR="00185E63" w:rsidRDefault="00B96497" w:rsidP="00B10BBB">
            <w:pPr>
              <w:spacing w:after="120"/>
              <w:ind w:left="82"/>
              <w:rPr>
                <w:rStyle w:val="Strong"/>
                <w:b w:val="0"/>
                <w:bCs w:val="0"/>
                <w:szCs w:val="24"/>
                <w:lang w:val="en-US"/>
              </w:rPr>
            </w:pPr>
            <w:r>
              <w:rPr>
                <w:rStyle w:val="Strong"/>
                <w:b w:val="0"/>
                <w:bCs w:val="0"/>
                <w:szCs w:val="24"/>
                <w:lang w:val="en-US"/>
              </w:rPr>
              <w:t>D.0.4 (JIP IA 2.1</w:t>
            </w:r>
            <w:r w:rsidR="00646D96">
              <w:rPr>
                <w:rStyle w:val="Strong"/>
                <w:b w:val="0"/>
                <w:bCs w:val="0"/>
                <w:szCs w:val="24"/>
                <w:lang w:val="en-US"/>
              </w:rPr>
              <w:t>-WP0-T1-ST1)</w:t>
            </w:r>
          </w:p>
        </w:tc>
      </w:tr>
      <w:tr w:rsidR="00185E63" w:rsidRPr="005C6185" w14:paraId="5D5EE274" w14:textId="77777777" w:rsidTr="00B10BBB">
        <w:tc>
          <w:tcPr>
            <w:tcW w:w="2217"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hideMark/>
          </w:tcPr>
          <w:p w14:paraId="0D4E15A8" w14:textId="77777777" w:rsidR="00185E63" w:rsidRDefault="00185E63" w:rsidP="00B10BBB">
            <w:pPr>
              <w:spacing w:after="120"/>
              <w:ind w:left="4"/>
              <w:rPr>
                <w:rStyle w:val="Strong"/>
                <w:szCs w:val="24"/>
                <w:lang w:val="en-US"/>
              </w:rPr>
            </w:pPr>
            <w:r>
              <w:rPr>
                <w:rStyle w:val="Strong"/>
                <w:szCs w:val="24"/>
                <w:lang w:val="en-US"/>
              </w:rPr>
              <w:t>Project Acronym</w:t>
            </w:r>
          </w:p>
        </w:tc>
        <w:tc>
          <w:tcPr>
            <w:tcW w:w="7616"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hideMark/>
          </w:tcPr>
          <w:p w14:paraId="07A1985D" w14:textId="1BD4E880" w:rsidR="00185E63" w:rsidRPr="00AC70CC" w:rsidRDefault="00646D96" w:rsidP="00B10BBB">
            <w:pPr>
              <w:spacing w:after="120"/>
              <w:ind w:left="82"/>
              <w:rPr>
                <w:rStyle w:val="Strong"/>
                <w:rFonts w:cs="Times New Roman"/>
                <w:b w:val="0"/>
                <w:bCs w:val="0"/>
                <w:szCs w:val="24"/>
              </w:rPr>
            </w:pPr>
            <w:r>
              <w:rPr>
                <w:rStyle w:val="Strong"/>
                <w:rFonts w:cs="Times New Roman"/>
                <w:b w:val="0"/>
                <w:bCs w:val="0"/>
                <w:szCs w:val="24"/>
              </w:rPr>
              <w:t>EJP CARE</w:t>
            </w:r>
          </w:p>
        </w:tc>
      </w:tr>
      <w:tr w:rsidR="00185E63" w14:paraId="5D2AEF5F" w14:textId="77777777" w:rsidTr="00B10BBB">
        <w:tc>
          <w:tcPr>
            <w:tcW w:w="2217"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hideMark/>
          </w:tcPr>
          <w:p w14:paraId="1C225E99" w14:textId="77777777" w:rsidR="00185E63" w:rsidRDefault="00185E63" w:rsidP="00B10BBB">
            <w:pPr>
              <w:spacing w:after="120"/>
              <w:ind w:left="4"/>
              <w:rPr>
                <w:rStyle w:val="Strong"/>
                <w:szCs w:val="24"/>
                <w:lang w:val="en-US"/>
              </w:rPr>
            </w:pPr>
            <w:r>
              <w:rPr>
                <w:rStyle w:val="Strong"/>
                <w:szCs w:val="24"/>
                <w:lang w:val="en-US"/>
              </w:rPr>
              <w:t>Author</w:t>
            </w:r>
          </w:p>
        </w:tc>
        <w:tc>
          <w:tcPr>
            <w:tcW w:w="7616"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hideMark/>
          </w:tcPr>
          <w:p w14:paraId="6D93E0FB" w14:textId="6DE15619" w:rsidR="00646D96" w:rsidRPr="00701AEF" w:rsidRDefault="00646D96" w:rsidP="00646D96">
            <w:pPr>
              <w:spacing w:after="120"/>
              <w:ind w:left="82"/>
              <w:rPr>
                <w:rStyle w:val="Strong"/>
                <w:b w:val="0"/>
                <w:bCs w:val="0"/>
                <w:szCs w:val="24"/>
                <w:lang w:val="en-US"/>
              </w:rPr>
            </w:pPr>
            <w:r>
              <w:rPr>
                <w:rStyle w:val="Strong"/>
                <w:b w:val="0"/>
                <w:bCs w:val="0"/>
                <w:szCs w:val="24"/>
                <w:lang w:val="en-US"/>
              </w:rPr>
              <w:t xml:space="preserve">Jeppe Boel, SSI and Susanne Karlsmose Pedersen, DTU </w:t>
            </w:r>
          </w:p>
        </w:tc>
      </w:tr>
      <w:tr w:rsidR="00185E63" w14:paraId="51D3F09E" w14:textId="77777777" w:rsidTr="00B10BBB">
        <w:tc>
          <w:tcPr>
            <w:tcW w:w="2217"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hideMark/>
          </w:tcPr>
          <w:p w14:paraId="532E08D2" w14:textId="77777777" w:rsidR="00185E63" w:rsidRDefault="00185E63" w:rsidP="00B10BBB">
            <w:pPr>
              <w:spacing w:after="120"/>
              <w:ind w:left="4"/>
              <w:rPr>
                <w:rStyle w:val="Strong"/>
                <w:szCs w:val="24"/>
                <w:lang w:val="en-US"/>
              </w:rPr>
            </w:pPr>
            <w:r>
              <w:rPr>
                <w:rStyle w:val="Strong"/>
                <w:szCs w:val="24"/>
                <w:lang w:val="en-US"/>
              </w:rPr>
              <w:t>Other contributors</w:t>
            </w:r>
          </w:p>
        </w:tc>
        <w:tc>
          <w:tcPr>
            <w:tcW w:w="7616"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tcPr>
          <w:p w14:paraId="28153D0D" w14:textId="69DAC088" w:rsidR="00185E63" w:rsidRPr="00246603" w:rsidRDefault="00646D96" w:rsidP="00B10BBB">
            <w:pPr>
              <w:spacing w:after="120"/>
              <w:ind w:left="82"/>
              <w:rPr>
                <w:rStyle w:val="Strong"/>
                <w:b w:val="0"/>
                <w:bCs w:val="0"/>
                <w:szCs w:val="24"/>
                <w:lang w:val="en-US"/>
              </w:rPr>
            </w:pPr>
            <w:r>
              <w:rPr>
                <w:rStyle w:val="Strong"/>
                <w:b w:val="0"/>
                <w:bCs w:val="0"/>
                <w:szCs w:val="24"/>
                <w:lang w:val="en-US"/>
              </w:rPr>
              <w:t xml:space="preserve">WP leaders (DTU, SSI, ANSES, IP, </w:t>
            </w:r>
          </w:p>
        </w:tc>
      </w:tr>
      <w:tr w:rsidR="00185E63" w:rsidRPr="00185E63" w14:paraId="532CDA07" w14:textId="77777777" w:rsidTr="00B10BBB">
        <w:tc>
          <w:tcPr>
            <w:tcW w:w="2217"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hideMark/>
          </w:tcPr>
          <w:p w14:paraId="4AC2AF85" w14:textId="77777777" w:rsidR="00185E63" w:rsidRDefault="00185E63" w:rsidP="00B10BBB">
            <w:pPr>
              <w:spacing w:after="120"/>
              <w:ind w:left="4"/>
              <w:rPr>
                <w:rStyle w:val="Strong"/>
                <w:szCs w:val="24"/>
                <w:lang w:val="en-US"/>
              </w:rPr>
            </w:pPr>
            <w:r>
              <w:rPr>
                <w:rStyle w:val="Strong"/>
                <w:szCs w:val="24"/>
                <w:lang w:val="en-US"/>
              </w:rPr>
              <w:t>Due month of the report</w:t>
            </w:r>
          </w:p>
        </w:tc>
        <w:tc>
          <w:tcPr>
            <w:tcW w:w="7616"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hideMark/>
          </w:tcPr>
          <w:p w14:paraId="29D45E27" w14:textId="59FF6531" w:rsidR="00185E63" w:rsidRPr="00246603" w:rsidRDefault="00646D96" w:rsidP="00B10BBB">
            <w:pPr>
              <w:spacing w:after="120"/>
              <w:ind w:left="82"/>
              <w:rPr>
                <w:rStyle w:val="Strong"/>
                <w:b w:val="0"/>
                <w:szCs w:val="24"/>
                <w:lang w:val="en-US"/>
              </w:rPr>
            </w:pPr>
            <w:r>
              <w:rPr>
                <w:rStyle w:val="Strong"/>
                <w:b w:val="0"/>
                <w:szCs w:val="24"/>
                <w:lang w:val="en-US"/>
              </w:rPr>
              <w:t>M26 (February 2020)</w:t>
            </w:r>
          </w:p>
        </w:tc>
      </w:tr>
      <w:tr w:rsidR="00185E63" w14:paraId="7981791C" w14:textId="77777777" w:rsidTr="00B10BBB">
        <w:tc>
          <w:tcPr>
            <w:tcW w:w="2217"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hideMark/>
          </w:tcPr>
          <w:p w14:paraId="7AB532E7" w14:textId="77777777" w:rsidR="00185E63" w:rsidRDefault="00185E63" w:rsidP="00B10BBB">
            <w:pPr>
              <w:spacing w:after="120"/>
              <w:ind w:left="4"/>
              <w:rPr>
                <w:rStyle w:val="Strong"/>
                <w:szCs w:val="24"/>
                <w:lang w:val="en-US"/>
              </w:rPr>
            </w:pPr>
            <w:r>
              <w:rPr>
                <w:rStyle w:val="Strong"/>
                <w:szCs w:val="24"/>
                <w:lang w:val="en-US"/>
              </w:rPr>
              <w:t>Actual submission month</w:t>
            </w:r>
          </w:p>
        </w:tc>
        <w:tc>
          <w:tcPr>
            <w:tcW w:w="7616"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hideMark/>
          </w:tcPr>
          <w:p w14:paraId="146ECB7F" w14:textId="4CBA9A5D" w:rsidR="00185E63" w:rsidRPr="00246603" w:rsidRDefault="00646D96" w:rsidP="00B10BBB">
            <w:pPr>
              <w:spacing w:after="120"/>
              <w:ind w:left="82"/>
              <w:rPr>
                <w:rStyle w:val="Strong"/>
                <w:b w:val="0"/>
                <w:szCs w:val="24"/>
                <w:lang w:val="en-US"/>
              </w:rPr>
            </w:pPr>
            <w:r>
              <w:rPr>
                <w:rStyle w:val="Strong"/>
                <w:b w:val="0"/>
                <w:szCs w:val="24"/>
                <w:lang w:val="en-US"/>
              </w:rPr>
              <w:t>M29 (May 2020)</w:t>
            </w:r>
          </w:p>
        </w:tc>
      </w:tr>
      <w:tr w:rsidR="00185E63" w:rsidRPr="00185E63" w14:paraId="7F978D6D" w14:textId="77777777" w:rsidTr="00B10BBB">
        <w:tc>
          <w:tcPr>
            <w:tcW w:w="2217"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hideMark/>
          </w:tcPr>
          <w:p w14:paraId="77102D4A" w14:textId="77777777" w:rsidR="00185E63" w:rsidRPr="00B972D7" w:rsidRDefault="00185E63" w:rsidP="00B10BBB">
            <w:pPr>
              <w:pStyle w:val="CommentText"/>
              <w:spacing w:after="40" w:line="276" w:lineRule="auto"/>
              <w:rPr>
                <w:rStyle w:val="Strong"/>
                <w:rFonts w:ascii="Calibri" w:eastAsia="Calibri" w:hAnsi="Calibri"/>
                <w:szCs w:val="24"/>
                <w:lang w:val="fr-BE"/>
              </w:rPr>
            </w:pPr>
            <w:r w:rsidRPr="00B972D7">
              <w:rPr>
                <w:rStyle w:val="Strong"/>
                <w:rFonts w:ascii="Calibri" w:eastAsia="Calibri" w:hAnsi="Calibri"/>
                <w:szCs w:val="24"/>
                <w:lang w:val="fr-BE"/>
              </w:rPr>
              <w:t xml:space="preserve">Type </w:t>
            </w:r>
          </w:p>
          <w:p w14:paraId="42A6757B" w14:textId="77777777" w:rsidR="00185E63" w:rsidRPr="00246603" w:rsidRDefault="00185E63" w:rsidP="00B10BBB">
            <w:pPr>
              <w:pStyle w:val="CommentText"/>
              <w:rPr>
                <w:rStyle w:val="Strong"/>
                <w:rFonts w:ascii="Calibri" w:eastAsia="Calibri" w:hAnsi="Calibri"/>
                <w:b w:val="0"/>
                <w:i/>
                <w:szCs w:val="24"/>
                <w:lang w:val="fr-BE"/>
              </w:rPr>
            </w:pPr>
            <w:r w:rsidRPr="00246603">
              <w:rPr>
                <w:rStyle w:val="Strong"/>
                <w:rFonts w:ascii="Calibri" w:eastAsia="Calibri" w:hAnsi="Calibri"/>
                <w:b w:val="0"/>
                <w:i/>
                <w:szCs w:val="24"/>
                <w:lang w:val="fr-BE"/>
              </w:rPr>
              <w:t>R: Document, report</w:t>
            </w:r>
          </w:p>
          <w:p w14:paraId="06F5C46E" w14:textId="77777777" w:rsidR="00185E63" w:rsidRPr="00544313" w:rsidRDefault="00185E63" w:rsidP="00B10BBB">
            <w:pPr>
              <w:pStyle w:val="CommentText"/>
              <w:rPr>
                <w:rStyle w:val="Strong"/>
                <w:b w:val="0"/>
                <w:bCs w:val="0"/>
                <w:i/>
                <w:lang w:val="fr-BE"/>
              </w:rPr>
            </w:pPr>
            <w:r w:rsidRPr="003A1DB5">
              <w:rPr>
                <w:rStyle w:val="Strong"/>
                <w:rFonts w:ascii="Calibri" w:eastAsia="Calibri" w:hAnsi="Calibri"/>
                <w:b w:val="0"/>
                <w:i/>
                <w:szCs w:val="24"/>
                <w:lang w:val="fr-BE"/>
              </w:rPr>
              <w:t>DEC:</w:t>
            </w:r>
            <w:r w:rsidRPr="00246603">
              <w:rPr>
                <w:rStyle w:val="Strong"/>
                <w:rFonts w:ascii="Calibri" w:eastAsia="Calibri" w:hAnsi="Calibri"/>
                <w:b w:val="0"/>
                <w:i/>
                <w:szCs w:val="24"/>
                <w:lang w:val="fr-BE"/>
              </w:rPr>
              <w:t xml:space="preserve"> </w:t>
            </w:r>
            <w:proofErr w:type="spellStart"/>
            <w:r w:rsidRPr="00246603">
              <w:rPr>
                <w:rStyle w:val="Strong"/>
                <w:rFonts w:ascii="Calibri" w:eastAsia="Calibri" w:hAnsi="Calibri"/>
                <w:b w:val="0"/>
                <w:i/>
                <w:szCs w:val="24"/>
                <w:lang w:val="fr-BE"/>
              </w:rPr>
              <w:t>Websites</w:t>
            </w:r>
            <w:proofErr w:type="spellEnd"/>
            <w:r w:rsidRPr="00246603">
              <w:rPr>
                <w:rStyle w:val="Strong"/>
                <w:rFonts w:ascii="Calibri" w:eastAsia="Calibri" w:hAnsi="Calibri"/>
                <w:b w:val="0"/>
                <w:i/>
                <w:szCs w:val="24"/>
                <w:lang w:val="fr-BE"/>
              </w:rPr>
              <w:t xml:space="preserve">, patent </w:t>
            </w:r>
            <w:proofErr w:type="spellStart"/>
            <w:r w:rsidRPr="00246603">
              <w:rPr>
                <w:rStyle w:val="Strong"/>
                <w:rFonts w:ascii="Calibri" w:eastAsia="Calibri" w:hAnsi="Calibri"/>
                <w:b w:val="0"/>
                <w:i/>
                <w:szCs w:val="24"/>
                <w:lang w:val="fr-BE"/>
              </w:rPr>
              <w:t>filings</w:t>
            </w:r>
            <w:proofErr w:type="spellEnd"/>
            <w:r w:rsidRPr="00246603">
              <w:rPr>
                <w:rStyle w:val="Strong"/>
                <w:rFonts w:ascii="Calibri" w:eastAsia="Calibri" w:hAnsi="Calibri"/>
                <w:b w:val="0"/>
                <w:i/>
                <w:szCs w:val="24"/>
                <w:lang w:val="fr-BE"/>
              </w:rPr>
              <w:t xml:space="preserve">, </w:t>
            </w:r>
            <w:proofErr w:type="spellStart"/>
            <w:r w:rsidRPr="00246603">
              <w:rPr>
                <w:rStyle w:val="Strong"/>
                <w:rFonts w:ascii="Calibri" w:eastAsia="Calibri" w:hAnsi="Calibri"/>
                <w:b w:val="0"/>
                <w:i/>
                <w:szCs w:val="24"/>
                <w:lang w:val="fr-BE"/>
              </w:rPr>
              <w:t>videos</w:t>
            </w:r>
            <w:proofErr w:type="spellEnd"/>
            <w:r w:rsidRPr="00246603">
              <w:rPr>
                <w:rStyle w:val="Strong"/>
                <w:rFonts w:ascii="Calibri" w:eastAsia="Calibri" w:hAnsi="Calibri"/>
                <w:b w:val="0"/>
                <w:i/>
                <w:szCs w:val="24"/>
                <w:lang w:val="fr-BE"/>
              </w:rPr>
              <w:t>, etc</w:t>
            </w:r>
            <w:r>
              <w:rPr>
                <w:rStyle w:val="Strong"/>
                <w:rFonts w:ascii="Calibri" w:eastAsia="Calibri" w:hAnsi="Calibri"/>
                <w:b w:val="0"/>
                <w:i/>
                <w:szCs w:val="24"/>
                <w:lang w:val="fr-BE"/>
              </w:rPr>
              <w:t>.</w:t>
            </w:r>
            <w:r w:rsidRPr="00246603">
              <w:rPr>
                <w:rStyle w:val="Strong"/>
                <w:rFonts w:ascii="Calibri" w:eastAsia="Calibri" w:hAnsi="Calibri"/>
                <w:b w:val="0"/>
                <w:i/>
                <w:szCs w:val="24"/>
                <w:lang w:val="fr-BE"/>
              </w:rPr>
              <w:t>;</w:t>
            </w:r>
            <w:r>
              <w:rPr>
                <w:rStyle w:val="Strong"/>
                <w:rFonts w:ascii="Calibri" w:eastAsia="Calibri" w:hAnsi="Calibri"/>
                <w:b w:val="0"/>
                <w:i/>
                <w:szCs w:val="24"/>
                <w:lang w:val="fr-BE"/>
              </w:rPr>
              <w:t xml:space="preserve"> </w:t>
            </w:r>
            <w:r w:rsidRPr="00544313">
              <w:rPr>
                <w:rStyle w:val="Strong"/>
                <w:rFonts w:ascii="Calibri" w:eastAsia="Calibri" w:hAnsi="Calibri"/>
                <w:b w:val="0"/>
                <w:i/>
                <w:szCs w:val="24"/>
                <w:lang w:val="fr-BE"/>
              </w:rPr>
              <w:t>OTHER</w:t>
            </w:r>
          </w:p>
        </w:tc>
        <w:tc>
          <w:tcPr>
            <w:tcW w:w="7616"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hideMark/>
          </w:tcPr>
          <w:p w14:paraId="1D7D7426" w14:textId="01DFB585" w:rsidR="00185E63" w:rsidRDefault="00185E63" w:rsidP="00B10BBB">
            <w:pPr>
              <w:spacing w:after="120"/>
              <w:rPr>
                <w:szCs w:val="24"/>
                <w:lang w:val="en-US"/>
              </w:rPr>
            </w:pPr>
            <w:r>
              <w:rPr>
                <w:szCs w:val="24"/>
                <w:lang w:val="en-US"/>
              </w:rPr>
              <w:t>R</w:t>
            </w:r>
          </w:p>
          <w:p w14:paraId="70DD9484" w14:textId="320E04A5" w:rsidR="00185E63" w:rsidRPr="00185E63" w:rsidRDefault="00185E63" w:rsidP="00646D96">
            <w:pPr>
              <w:spacing w:after="120"/>
              <w:rPr>
                <w:szCs w:val="24"/>
                <w:lang w:val="en-US"/>
              </w:rPr>
            </w:pPr>
            <w:r w:rsidRPr="005001B5">
              <w:rPr>
                <w:b/>
                <w:szCs w:val="24"/>
                <w:lang w:val="en-US"/>
              </w:rPr>
              <w:t>Save date</w:t>
            </w:r>
            <w:r w:rsidRPr="005001B5">
              <w:rPr>
                <w:szCs w:val="24"/>
                <w:lang w:val="en-US"/>
              </w:rPr>
              <w:t xml:space="preserve">: </w:t>
            </w:r>
            <w:r w:rsidRPr="005001B5">
              <w:rPr>
                <w:szCs w:val="24"/>
                <w:lang w:val="en-US"/>
              </w:rPr>
              <w:fldChar w:fldCharType="begin"/>
            </w:r>
            <w:r w:rsidRPr="005001B5">
              <w:rPr>
                <w:szCs w:val="24"/>
                <w:lang w:val="en-US"/>
              </w:rPr>
              <w:instrText xml:space="preserve"> SAVEDATE  \@ "d-MMM-yy"  \* MERGEFORMAT </w:instrText>
            </w:r>
            <w:r w:rsidRPr="005001B5">
              <w:rPr>
                <w:szCs w:val="24"/>
                <w:lang w:val="en-US"/>
              </w:rPr>
              <w:fldChar w:fldCharType="separate"/>
            </w:r>
            <w:r w:rsidR="00646D96">
              <w:rPr>
                <w:noProof/>
                <w:szCs w:val="24"/>
                <w:lang w:val="en-US"/>
              </w:rPr>
              <w:t>2</w:t>
            </w:r>
            <w:r w:rsidR="00646D96">
              <w:rPr>
                <w:noProof/>
                <w:szCs w:val="24"/>
                <w:lang w:val="en-US"/>
              </w:rPr>
              <w:t>7-May</w:t>
            </w:r>
            <w:r w:rsidR="00646D96">
              <w:rPr>
                <w:noProof/>
                <w:szCs w:val="24"/>
                <w:lang w:val="en-US"/>
              </w:rPr>
              <w:t>-20</w:t>
            </w:r>
            <w:r w:rsidRPr="005001B5">
              <w:rPr>
                <w:szCs w:val="24"/>
                <w:lang w:val="en-US"/>
              </w:rPr>
              <w:fldChar w:fldCharType="end"/>
            </w:r>
          </w:p>
        </w:tc>
      </w:tr>
      <w:tr w:rsidR="00185E63" w:rsidRPr="00185E63" w14:paraId="2A96226D" w14:textId="77777777" w:rsidTr="00B10BBB">
        <w:tc>
          <w:tcPr>
            <w:tcW w:w="2217"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hideMark/>
          </w:tcPr>
          <w:p w14:paraId="74198A00" w14:textId="77777777" w:rsidR="00185E63" w:rsidRPr="005C6185" w:rsidRDefault="00185E63" w:rsidP="00B10BBB">
            <w:pPr>
              <w:spacing w:after="120"/>
              <w:ind w:left="4"/>
              <w:contextualSpacing/>
              <w:rPr>
                <w:rStyle w:val="Strong"/>
                <w:lang w:val="fr-BE"/>
              </w:rPr>
            </w:pPr>
            <w:proofErr w:type="spellStart"/>
            <w:r w:rsidRPr="005C6185">
              <w:rPr>
                <w:rStyle w:val="Strong"/>
                <w:szCs w:val="24"/>
                <w:lang w:val="fr-BE"/>
              </w:rPr>
              <w:t>Dissemination</w:t>
            </w:r>
            <w:proofErr w:type="spellEnd"/>
            <w:r w:rsidRPr="005C6185">
              <w:rPr>
                <w:rStyle w:val="Strong"/>
                <w:szCs w:val="24"/>
                <w:lang w:val="fr-BE"/>
              </w:rPr>
              <w:t xml:space="preserve"> </w:t>
            </w:r>
            <w:proofErr w:type="spellStart"/>
            <w:r w:rsidRPr="005C6185">
              <w:rPr>
                <w:rStyle w:val="Strong"/>
                <w:szCs w:val="24"/>
                <w:lang w:val="fr-BE"/>
              </w:rPr>
              <w:t>level</w:t>
            </w:r>
            <w:proofErr w:type="spellEnd"/>
          </w:p>
          <w:p w14:paraId="12D02880" w14:textId="77777777" w:rsidR="00185E63" w:rsidRPr="00246603" w:rsidRDefault="00185E63" w:rsidP="00B10BBB">
            <w:pPr>
              <w:spacing w:line="240" w:lineRule="auto"/>
              <w:ind w:left="6"/>
              <w:contextualSpacing/>
              <w:rPr>
                <w:rStyle w:val="Strong"/>
                <w:b w:val="0"/>
                <w:i/>
                <w:szCs w:val="24"/>
                <w:lang w:val="fr-BE"/>
              </w:rPr>
            </w:pPr>
            <w:r w:rsidRPr="00246603">
              <w:rPr>
                <w:rStyle w:val="Strong"/>
                <w:b w:val="0"/>
                <w:i/>
                <w:szCs w:val="24"/>
                <w:lang w:val="fr-BE"/>
              </w:rPr>
              <w:t>PU: Public (default)</w:t>
            </w:r>
          </w:p>
          <w:p w14:paraId="56AE6BC6" w14:textId="77777777" w:rsidR="00185E63" w:rsidRDefault="00185E63" w:rsidP="00B10BBB">
            <w:pPr>
              <w:spacing w:line="240" w:lineRule="auto"/>
              <w:ind w:left="6"/>
              <w:contextualSpacing/>
              <w:rPr>
                <w:rStyle w:val="Strong"/>
                <w:szCs w:val="24"/>
                <w:lang w:val="en-US"/>
              </w:rPr>
            </w:pPr>
            <w:r w:rsidRPr="00246603">
              <w:rPr>
                <w:rStyle w:val="Strong"/>
                <w:b w:val="0"/>
                <w:i/>
                <w:szCs w:val="24"/>
                <w:lang w:val="en-US"/>
              </w:rPr>
              <w:t>CO: confidential, only for members of the consortium (including the Commission Services)</w:t>
            </w:r>
          </w:p>
        </w:tc>
        <w:tc>
          <w:tcPr>
            <w:tcW w:w="7616"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tcPr>
          <w:p w14:paraId="7C696A63" w14:textId="77777777" w:rsidR="00185E63" w:rsidRDefault="00185E63" w:rsidP="00B10BBB">
            <w:pPr>
              <w:spacing w:after="120"/>
              <w:rPr>
                <w:rStyle w:val="Strong"/>
                <w:b w:val="0"/>
                <w:szCs w:val="24"/>
                <w:lang w:val="en-US"/>
              </w:rPr>
            </w:pPr>
            <w:r w:rsidRPr="00B7774A">
              <w:rPr>
                <w:rStyle w:val="Strong"/>
                <w:b w:val="0"/>
                <w:szCs w:val="24"/>
                <w:lang w:val="en-US"/>
              </w:rPr>
              <w:t>PU</w:t>
            </w:r>
          </w:p>
          <w:p w14:paraId="73234189" w14:textId="77777777" w:rsidR="00185E63" w:rsidRDefault="00185E63" w:rsidP="00B10BBB">
            <w:pPr>
              <w:tabs>
                <w:tab w:val="right" w:leader="dot" w:pos="9356"/>
              </w:tabs>
              <w:spacing w:after="120"/>
              <w:rPr>
                <w:rStyle w:val="Strong"/>
                <w:b w:val="0"/>
                <w:szCs w:val="24"/>
                <w:lang w:val="en-US"/>
              </w:rPr>
            </w:pPr>
            <w:r w:rsidRPr="00B7774A">
              <w:rPr>
                <w:rStyle w:val="Strong"/>
                <w:szCs w:val="24"/>
                <w:lang w:val="en-US"/>
              </w:rPr>
              <w:t>This is the default setting.</w:t>
            </w:r>
            <w:r w:rsidRPr="00B972D7">
              <w:rPr>
                <w:rStyle w:val="Strong"/>
                <w:b w:val="0"/>
                <w:szCs w:val="24"/>
                <w:lang w:val="en-US"/>
              </w:rPr>
              <w:t xml:space="preserve"> If this </w:t>
            </w:r>
            <w:r>
              <w:rPr>
                <w:rStyle w:val="Strong"/>
                <w:b w:val="0"/>
                <w:szCs w:val="24"/>
                <w:lang w:val="en-US"/>
              </w:rPr>
              <w:t xml:space="preserve">project </w:t>
            </w:r>
            <w:r w:rsidRPr="00B972D7">
              <w:rPr>
                <w:rStyle w:val="Strong"/>
                <w:b w:val="0"/>
                <w:szCs w:val="24"/>
                <w:lang w:val="en-US"/>
              </w:rPr>
              <w:t xml:space="preserve">deliverable should be confidential, please add justification here (may be assessed by PMT): </w:t>
            </w:r>
            <w:r w:rsidRPr="00B972D7">
              <w:rPr>
                <w:rStyle w:val="Strong"/>
                <w:b w:val="0"/>
                <w:szCs w:val="24"/>
                <w:lang w:val="en-US"/>
              </w:rPr>
              <w:tab/>
            </w:r>
            <w:r w:rsidRPr="00B972D7">
              <w:rPr>
                <w:rStyle w:val="Strong"/>
                <w:b w:val="0"/>
                <w:szCs w:val="24"/>
                <w:lang w:val="en-US"/>
              </w:rPr>
              <w:tab/>
            </w:r>
          </w:p>
        </w:tc>
      </w:tr>
      <w:tr w:rsidR="00185E63" w:rsidRPr="00185E63" w14:paraId="0B9C9574" w14:textId="77777777" w:rsidTr="00B10BBB">
        <w:tc>
          <w:tcPr>
            <w:tcW w:w="2217"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tcPr>
          <w:p w14:paraId="5CB37A99" w14:textId="77777777" w:rsidR="00185E63" w:rsidRDefault="00185E63" w:rsidP="00B10BBB">
            <w:pPr>
              <w:spacing w:after="120"/>
              <w:ind w:left="4"/>
              <w:contextualSpacing/>
              <w:rPr>
                <w:rStyle w:val="Strong"/>
                <w:szCs w:val="24"/>
                <w:lang w:val="en-US"/>
              </w:rPr>
            </w:pPr>
            <w:r>
              <w:rPr>
                <w:rStyle w:val="Strong"/>
                <w:szCs w:val="24"/>
                <w:lang w:val="en-US"/>
              </w:rPr>
              <w:t>Dissemination</w:t>
            </w:r>
          </w:p>
          <w:p w14:paraId="6C7338F7" w14:textId="77777777" w:rsidR="00185E63" w:rsidRPr="00B972D7" w:rsidRDefault="00185E63" w:rsidP="00B10BBB">
            <w:pPr>
              <w:spacing w:line="240" w:lineRule="auto"/>
              <w:ind w:left="6"/>
              <w:contextualSpacing/>
              <w:rPr>
                <w:rStyle w:val="Strong"/>
                <w:i/>
                <w:szCs w:val="24"/>
                <w:lang w:val="en-US"/>
              </w:rPr>
            </w:pPr>
            <w:r>
              <w:rPr>
                <w:rStyle w:val="Strong"/>
                <w:b w:val="0"/>
                <w:i/>
                <w:szCs w:val="24"/>
                <w:lang w:val="en-US"/>
              </w:rPr>
              <w:t>Author</w:t>
            </w:r>
            <w:r w:rsidRPr="00B972D7">
              <w:rPr>
                <w:rStyle w:val="Strong"/>
                <w:b w:val="0"/>
                <w:i/>
                <w:szCs w:val="24"/>
                <w:lang w:val="en-US"/>
              </w:rPr>
              <w:t xml:space="preserve">’s suggestion to inform the following </w:t>
            </w:r>
            <w:r w:rsidRPr="00544313">
              <w:rPr>
                <w:rStyle w:val="Strong"/>
                <w:b w:val="0"/>
                <w:i/>
                <w:szCs w:val="24"/>
                <w:lang w:val="en-US"/>
              </w:rPr>
              <w:t>p</w:t>
            </w:r>
            <w:r>
              <w:rPr>
                <w:rStyle w:val="Strong"/>
                <w:b w:val="0"/>
                <w:i/>
                <w:szCs w:val="24"/>
                <w:lang w:val="en-US"/>
              </w:rPr>
              <w:t>ossible interested parties.</w:t>
            </w:r>
          </w:p>
        </w:tc>
        <w:tc>
          <w:tcPr>
            <w:tcW w:w="7616"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tcPr>
          <w:p w14:paraId="1B5D3F76" w14:textId="77777777" w:rsidR="00185E63" w:rsidRPr="003C7969" w:rsidRDefault="00185E63" w:rsidP="00B10BBB">
            <w:pPr>
              <w:tabs>
                <w:tab w:val="left" w:pos="1305"/>
                <w:tab w:val="left" w:pos="2590"/>
                <w:tab w:val="left" w:pos="3866"/>
                <w:tab w:val="left" w:pos="5141"/>
                <w:tab w:val="left" w:pos="6417"/>
              </w:tabs>
              <w:spacing w:line="240" w:lineRule="auto"/>
              <w:rPr>
                <w:lang w:val="en-US"/>
              </w:rPr>
            </w:pPr>
            <w:r w:rsidRPr="003C7969">
              <w:rPr>
                <w:lang w:val="en-US"/>
              </w:rPr>
              <w:t>OHEJP WP 1</w:t>
            </w:r>
            <w:r w:rsidRPr="003C7969">
              <w:rPr>
                <w:lang w:val="en-US"/>
              </w:rPr>
              <w:tab/>
            </w:r>
            <w:sdt>
              <w:sdtPr>
                <w:rPr>
                  <w:lang w:val="en-US"/>
                </w:rPr>
                <w:id w:val="452529225"/>
                <w14:checkbox>
                  <w14:checked w14:val="0"/>
                  <w14:checkedState w14:val="2612" w14:font="MS Gothic"/>
                  <w14:uncheckedState w14:val="2610" w14:font="MS Gothic"/>
                </w14:checkbox>
              </w:sdtPr>
              <w:sdtEndPr/>
              <w:sdtContent>
                <w:r w:rsidRPr="00185E63">
                  <w:rPr>
                    <w:rFonts w:ascii="MS Gothic" w:eastAsia="MS Gothic" w:hAnsi="MS Gothic" w:hint="eastAsia"/>
                    <w:lang w:val="en-US"/>
                  </w:rPr>
                  <w:t>☐</w:t>
                </w:r>
              </w:sdtContent>
            </w:sdt>
            <w:r w:rsidRPr="00185E63">
              <w:rPr>
                <w:rFonts w:ascii="Wingdings" w:hAnsi="Wingdings"/>
                <w:lang w:val="en-US"/>
              </w:rPr>
              <w:tab/>
            </w:r>
            <w:r w:rsidRPr="003C7969">
              <w:rPr>
                <w:lang w:val="en-US"/>
              </w:rPr>
              <w:t>OHEJP WP 2</w:t>
            </w:r>
            <w:r w:rsidRPr="003C7969">
              <w:rPr>
                <w:lang w:val="en-US"/>
              </w:rPr>
              <w:tab/>
            </w:r>
            <w:sdt>
              <w:sdtPr>
                <w:rPr>
                  <w:lang w:val="en-US"/>
                </w:rPr>
                <w:id w:val="-1423485873"/>
                <w14:checkbox>
                  <w14:checked w14:val="0"/>
                  <w14:checkedState w14:val="2612" w14:font="MS Gothic"/>
                  <w14:uncheckedState w14:val="2610" w14:font="MS Gothic"/>
                </w14:checkbox>
              </w:sdtPr>
              <w:sdtEndPr/>
              <w:sdtContent>
                <w:r w:rsidRPr="00185E63">
                  <w:rPr>
                    <w:rFonts w:ascii="MS Gothic" w:eastAsia="MS Gothic" w:hAnsi="MS Gothic" w:hint="eastAsia"/>
                    <w:lang w:val="en-US"/>
                  </w:rPr>
                  <w:t>☐</w:t>
                </w:r>
              </w:sdtContent>
            </w:sdt>
            <w:r w:rsidRPr="00185E63">
              <w:rPr>
                <w:rFonts w:ascii="Wingdings" w:hAnsi="Wingdings"/>
                <w:lang w:val="en-US"/>
              </w:rPr>
              <w:tab/>
            </w:r>
            <w:r w:rsidRPr="003C7969">
              <w:rPr>
                <w:lang w:val="en-US"/>
              </w:rPr>
              <w:t>OHEJP WP 3</w:t>
            </w:r>
            <w:r w:rsidRPr="003C7969">
              <w:rPr>
                <w:lang w:val="en-US"/>
              </w:rPr>
              <w:tab/>
            </w:r>
            <w:sdt>
              <w:sdtPr>
                <w:rPr>
                  <w:lang w:val="en-US"/>
                </w:rPr>
                <w:id w:val="2138823614"/>
                <w14:checkbox>
                  <w14:checked w14:val="0"/>
                  <w14:checkedState w14:val="2612" w14:font="MS Gothic"/>
                  <w14:uncheckedState w14:val="2610" w14:font="MS Gothic"/>
                </w14:checkbox>
              </w:sdtPr>
              <w:sdtEndPr/>
              <w:sdtContent>
                <w:r w:rsidRPr="00185E63">
                  <w:rPr>
                    <w:rFonts w:ascii="MS Gothic" w:eastAsia="MS Gothic" w:hAnsi="MS Gothic" w:hint="eastAsia"/>
                    <w:lang w:val="en-US"/>
                  </w:rPr>
                  <w:t>☐</w:t>
                </w:r>
              </w:sdtContent>
            </w:sdt>
          </w:p>
          <w:p w14:paraId="635862B7" w14:textId="34A8C768" w:rsidR="00185E63" w:rsidRPr="003C7969" w:rsidRDefault="00185E63" w:rsidP="00B10BBB">
            <w:pPr>
              <w:tabs>
                <w:tab w:val="left" w:pos="1305"/>
                <w:tab w:val="left" w:pos="2590"/>
                <w:tab w:val="left" w:pos="3866"/>
                <w:tab w:val="left" w:pos="5141"/>
                <w:tab w:val="left" w:pos="6417"/>
              </w:tabs>
              <w:spacing w:line="240" w:lineRule="auto"/>
              <w:rPr>
                <w:lang w:val="en-US"/>
              </w:rPr>
            </w:pPr>
            <w:r w:rsidRPr="003C7969">
              <w:rPr>
                <w:lang w:val="en-US"/>
              </w:rPr>
              <w:t>OHEJP WP 4</w:t>
            </w:r>
            <w:r w:rsidRPr="003C7969">
              <w:rPr>
                <w:lang w:val="en-US"/>
              </w:rPr>
              <w:tab/>
            </w:r>
            <w:sdt>
              <w:sdtPr>
                <w:rPr>
                  <w:lang w:val="en-US"/>
                </w:rPr>
                <w:id w:val="-1526853584"/>
                <w14:checkbox>
                  <w14:checked w14:val="1"/>
                  <w14:checkedState w14:val="2612" w14:font="MS Gothic"/>
                  <w14:uncheckedState w14:val="2610" w14:font="MS Gothic"/>
                </w14:checkbox>
              </w:sdtPr>
              <w:sdtEndPr/>
              <w:sdtContent>
                <w:r w:rsidR="00646D96">
                  <w:rPr>
                    <w:rFonts w:ascii="MS Gothic" w:eastAsia="MS Gothic" w:hAnsi="MS Gothic" w:hint="eastAsia"/>
                    <w:lang w:val="en-US"/>
                  </w:rPr>
                  <w:t>☒</w:t>
                </w:r>
              </w:sdtContent>
            </w:sdt>
            <w:r w:rsidRPr="00185E63">
              <w:rPr>
                <w:rFonts w:ascii="Wingdings" w:hAnsi="Wingdings"/>
                <w:lang w:val="en-US"/>
              </w:rPr>
              <w:tab/>
            </w:r>
            <w:r w:rsidRPr="003C7969">
              <w:rPr>
                <w:lang w:val="en-US"/>
              </w:rPr>
              <w:t>OHEJP WP 5</w:t>
            </w:r>
            <w:r w:rsidRPr="003C7969">
              <w:rPr>
                <w:lang w:val="en-US"/>
              </w:rPr>
              <w:tab/>
            </w:r>
            <w:sdt>
              <w:sdtPr>
                <w:rPr>
                  <w:lang w:val="en-US"/>
                </w:rPr>
                <w:id w:val="-1535340846"/>
                <w14:checkbox>
                  <w14:checked w14:val="0"/>
                  <w14:checkedState w14:val="2612" w14:font="MS Gothic"/>
                  <w14:uncheckedState w14:val="2610" w14:font="MS Gothic"/>
                </w14:checkbox>
              </w:sdtPr>
              <w:sdtEndPr/>
              <w:sdtContent>
                <w:r w:rsidRPr="00185E63">
                  <w:rPr>
                    <w:rFonts w:ascii="MS Gothic" w:eastAsia="MS Gothic" w:hAnsi="MS Gothic" w:hint="eastAsia"/>
                    <w:lang w:val="en-US"/>
                  </w:rPr>
                  <w:t>☐</w:t>
                </w:r>
              </w:sdtContent>
            </w:sdt>
            <w:r w:rsidRPr="003C7969">
              <w:rPr>
                <w:lang w:val="en-US"/>
              </w:rPr>
              <w:tab/>
              <w:t>OHEJP WP 6</w:t>
            </w:r>
            <w:r w:rsidRPr="003C7969">
              <w:rPr>
                <w:lang w:val="en-US"/>
              </w:rPr>
              <w:tab/>
            </w:r>
            <w:sdt>
              <w:sdtPr>
                <w:rPr>
                  <w:lang w:val="en-US"/>
                </w:rPr>
                <w:id w:val="1973250320"/>
                <w14:checkbox>
                  <w14:checked w14:val="0"/>
                  <w14:checkedState w14:val="2612" w14:font="MS Gothic"/>
                  <w14:uncheckedState w14:val="2610" w14:font="MS Gothic"/>
                </w14:checkbox>
              </w:sdtPr>
              <w:sdtEndPr/>
              <w:sdtContent>
                <w:r w:rsidRPr="00185E63">
                  <w:rPr>
                    <w:rFonts w:ascii="MS Gothic" w:eastAsia="MS Gothic" w:hAnsi="MS Gothic" w:hint="eastAsia"/>
                    <w:lang w:val="en-US"/>
                  </w:rPr>
                  <w:t>☐</w:t>
                </w:r>
              </w:sdtContent>
            </w:sdt>
          </w:p>
          <w:p w14:paraId="50CFDFF2" w14:textId="77777777" w:rsidR="00185E63" w:rsidRPr="003C7969" w:rsidRDefault="00185E63" w:rsidP="00B10BBB">
            <w:pPr>
              <w:tabs>
                <w:tab w:val="left" w:pos="1305"/>
                <w:tab w:val="left" w:pos="2590"/>
                <w:tab w:val="left" w:pos="3724"/>
                <w:tab w:val="left" w:pos="5141"/>
                <w:tab w:val="left" w:pos="6701"/>
              </w:tabs>
              <w:spacing w:line="240" w:lineRule="auto"/>
              <w:rPr>
                <w:lang w:val="en-US"/>
              </w:rPr>
            </w:pPr>
            <w:r w:rsidRPr="003C7969">
              <w:rPr>
                <w:lang w:val="en-US"/>
              </w:rPr>
              <w:t>OHEJP WP 7</w:t>
            </w:r>
            <w:r w:rsidRPr="003C7969">
              <w:rPr>
                <w:lang w:val="en-US"/>
              </w:rPr>
              <w:tab/>
            </w:r>
            <w:sdt>
              <w:sdtPr>
                <w:rPr>
                  <w:lang w:val="en-US"/>
                </w:rPr>
                <w:id w:val="1589420380"/>
                <w14:checkbox>
                  <w14:checked w14:val="0"/>
                  <w14:checkedState w14:val="2612" w14:font="MS Gothic"/>
                  <w14:uncheckedState w14:val="2610" w14:font="MS Gothic"/>
                </w14:checkbox>
              </w:sdtPr>
              <w:sdtEndPr/>
              <w:sdtContent>
                <w:r w:rsidRPr="00185E63">
                  <w:rPr>
                    <w:rFonts w:ascii="MS Gothic" w:eastAsia="MS Gothic" w:hAnsi="MS Gothic" w:hint="eastAsia"/>
                    <w:lang w:val="en-US"/>
                  </w:rPr>
                  <w:t>☐</w:t>
                </w:r>
              </w:sdtContent>
            </w:sdt>
            <w:r w:rsidRPr="00185E63">
              <w:rPr>
                <w:rFonts w:ascii="Wingdings" w:hAnsi="Wingdings"/>
                <w:lang w:val="en-US"/>
              </w:rPr>
              <w:tab/>
            </w:r>
            <w:r w:rsidRPr="003C7969">
              <w:rPr>
                <w:lang w:val="en-US"/>
              </w:rPr>
              <w:t xml:space="preserve">Project Management Team </w:t>
            </w:r>
            <w:sdt>
              <w:sdtPr>
                <w:rPr>
                  <w:lang w:val="en-US"/>
                </w:rPr>
                <w:id w:val="-234089257"/>
                <w14:checkbox>
                  <w14:checked w14:val="0"/>
                  <w14:checkedState w14:val="2612" w14:font="MS Gothic"/>
                  <w14:uncheckedState w14:val="2610" w14:font="MS Gothic"/>
                </w14:checkbox>
              </w:sdtPr>
              <w:sdtEndPr/>
              <w:sdtContent>
                <w:r w:rsidRPr="00185E63">
                  <w:rPr>
                    <w:rFonts w:ascii="MS Gothic" w:eastAsia="MS Gothic" w:hAnsi="MS Gothic" w:hint="eastAsia"/>
                    <w:lang w:val="en-US"/>
                  </w:rPr>
                  <w:t>☐</w:t>
                </w:r>
              </w:sdtContent>
            </w:sdt>
          </w:p>
          <w:p w14:paraId="51CF1C1B" w14:textId="77777777" w:rsidR="00185E63" w:rsidRPr="003C7969" w:rsidRDefault="00185E63" w:rsidP="00B10BBB">
            <w:pPr>
              <w:tabs>
                <w:tab w:val="left" w:pos="2590"/>
                <w:tab w:val="left" w:pos="4741"/>
              </w:tabs>
              <w:spacing w:line="240" w:lineRule="auto"/>
              <w:rPr>
                <w:lang w:val="en-US"/>
              </w:rPr>
            </w:pPr>
            <w:r w:rsidRPr="003C7969">
              <w:rPr>
                <w:lang w:val="en-US"/>
              </w:rPr>
              <w:t xml:space="preserve">Communication Team </w:t>
            </w:r>
            <w:sdt>
              <w:sdtPr>
                <w:rPr>
                  <w:lang w:val="en-US"/>
                </w:rPr>
                <w:id w:val="-1247262500"/>
                <w14:checkbox>
                  <w14:checked w14:val="0"/>
                  <w14:checkedState w14:val="2612" w14:font="MS Gothic"/>
                  <w14:uncheckedState w14:val="2610" w14:font="MS Gothic"/>
                </w14:checkbox>
              </w:sdtPr>
              <w:sdtEndPr/>
              <w:sdtContent>
                <w:r w:rsidRPr="00185E63">
                  <w:rPr>
                    <w:rFonts w:ascii="MS Gothic" w:eastAsia="MS Gothic" w:hAnsi="MS Gothic" w:hint="eastAsia"/>
                    <w:lang w:val="en-US"/>
                  </w:rPr>
                  <w:t>☐</w:t>
                </w:r>
              </w:sdtContent>
            </w:sdt>
            <w:r w:rsidRPr="003C7969">
              <w:rPr>
                <w:lang w:val="en-US"/>
              </w:rPr>
              <w:tab/>
              <w:t xml:space="preserve">Scientific Steering Board </w:t>
            </w:r>
            <w:sdt>
              <w:sdtPr>
                <w:rPr>
                  <w:lang w:val="en-US"/>
                </w:rPr>
                <w:id w:val="2099290304"/>
                <w14:checkbox>
                  <w14:checked w14:val="0"/>
                  <w14:checkedState w14:val="2612" w14:font="MS Gothic"/>
                  <w14:uncheckedState w14:val="2610" w14:font="MS Gothic"/>
                </w14:checkbox>
              </w:sdtPr>
              <w:sdtEndPr/>
              <w:sdtContent>
                <w:r w:rsidRPr="00185E63">
                  <w:rPr>
                    <w:rFonts w:ascii="MS Gothic" w:eastAsia="MS Gothic" w:hAnsi="MS Gothic" w:hint="eastAsia"/>
                    <w:lang w:val="en-US"/>
                  </w:rPr>
                  <w:t>☐</w:t>
                </w:r>
              </w:sdtContent>
            </w:sdt>
          </w:p>
          <w:p w14:paraId="117625CE" w14:textId="77777777" w:rsidR="00185E63" w:rsidRPr="00185E63" w:rsidRDefault="00185E63" w:rsidP="00B10BBB">
            <w:pPr>
              <w:tabs>
                <w:tab w:val="left" w:pos="2615"/>
                <w:tab w:val="left" w:pos="4741"/>
              </w:tabs>
              <w:spacing w:line="240" w:lineRule="auto"/>
              <w:rPr>
                <w:rFonts w:ascii="Wingdings" w:hAnsi="Wingdings"/>
                <w:lang w:val="en-US"/>
              </w:rPr>
            </w:pPr>
            <w:r w:rsidRPr="003C7969">
              <w:rPr>
                <w:lang w:val="en-US"/>
              </w:rPr>
              <w:t xml:space="preserve">National Stakeholders/Program Owners Committee </w:t>
            </w:r>
            <w:sdt>
              <w:sdtPr>
                <w:rPr>
                  <w:lang w:val="en-US"/>
                </w:rPr>
                <w:id w:val="1485356724"/>
                <w14:checkbox>
                  <w14:checked w14:val="0"/>
                  <w14:checkedState w14:val="2612" w14:font="MS Gothic"/>
                  <w14:uncheckedState w14:val="2610" w14:font="MS Gothic"/>
                </w14:checkbox>
              </w:sdtPr>
              <w:sdtEndPr/>
              <w:sdtContent>
                <w:r w:rsidRPr="00185E63">
                  <w:rPr>
                    <w:rFonts w:ascii="MS Gothic" w:eastAsia="MS Gothic" w:hAnsi="MS Gothic" w:hint="eastAsia"/>
                    <w:lang w:val="en-US"/>
                  </w:rPr>
                  <w:t>☐</w:t>
                </w:r>
              </w:sdtContent>
            </w:sdt>
          </w:p>
          <w:p w14:paraId="7C951C2F" w14:textId="77777777" w:rsidR="00185E63" w:rsidRPr="003C7969" w:rsidRDefault="00185E63" w:rsidP="00B10BBB">
            <w:pPr>
              <w:tabs>
                <w:tab w:val="left" w:pos="2590"/>
                <w:tab w:val="left" w:pos="4741"/>
              </w:tabs>
              <w:spacing w:after="80" w:line="240" w:lineRule="auto"/>
              <w:rPr>
                <w:lang w:val="en-US"/>
              </w:rPr>
            </w:pPr>
            <w:r w:rsidRPr="003C7969">
              <w:rPr>
                <w:lang w:val="en-US"/>
              </w:rPr>
              <w:t xml:space="preserve">EFSA </w:t>
            </w:r>
            <w:sdt>
              <w:sdtPr>
                <w:rPr>
                  <w:lang w:val="en-US"/>
                </w:rPr>
                <w:id w:val="1535303328"/>
                <w14:checkbox>
                  <w14:checked w14:val="0"/>
                  <w14:checkedState w14:val="2612" w14:font="MS Gothic"/>
                  <w14:uncheckedState w14:val="2610" w14:font="MS Gothic"/>
                </w14:checkbox>
              </w:sdtPr>
              <w:sdtEndPr/>
              <w:sdtContent>
                <w:r w:rsidRPr="00185E63">
                  <w:rPr>
                    <w:rFonts w:ascii="MS Gothic" w:eastAsia="MS Gothic" w:hAnsi="MS Gothic" w:hint="eastAsia"/>
                    <w:lang w:val="en-US"/>
                  </w:rPr>
                  <w:t>☐</w:t>
                </w:r>
              </w:sdtContent>
            </w:sdt>
            <w:r w:rsidRPr="00185E63">
              <w:rPr>
                <w:rFonts w:ascii="Wingdings" w:hAnsi="Wingdings"/>
                <w:lang w:val="en-US"/>
              </w:rPr>
              <w:tab/>
            </w:r>
            <w:r w:rsidRPr="003C7969">
              <w:rPr>
                <w:lang w:val="en-US"/>
              </w:rPr>
              <w:t xml:space="preserve">ECDC </w:t>
            </w:r>
            <w:sdt>
              <w:sdtPr>
                <w:rPr>
                  <w:lang w:val="en-US"/>
                </w:rPr>
                <w:id w:val="249232244"/>
                <w14:checkbox>
                  <w14:checked w14:val="0"/>
                  <w14:checkedState w14:val="2612" w14:font="MS Gothic"/>
                  <w14:uncheckedState w14:val="2610" w14:font="MS Gothic"/>
                </w14:checkbox>
              </w:sdtPr>
              <w:sdtEndPr/>
              <w:sdtContent>
                <w:r w:rsidRPr="00185E63">
                  <w:rPr>
                    <w:rFonts w:ascii="MS Gothic" w:eastAsia="MS Gothic" w:hAnsi="MS Gothic" w:hint="eastAsia"/>
                    <w:lang w:val="en-US"/>
                  </w:rPr>
                  <w:t>☐</w:t>
                </w:r>
              </w:sdtContent>
            </w:sdt>
          </w:p>
          <w:p w14:paraId="7F673ACB" w14:textId="77777777" w:rsidR="00185E63" w:rsidRPr="00185E63" w:rsidRDefault="00185E63" w:rsidP="00B10BBB">
            <w:pPr>
              <w:spacing w:afterLines="40" w:after="96"/>
              <w:rPr>
                <w:bCs/>
                <w:lang w:val="en-US"/>
              </w:rPr>
            </w:pPr>
            <w:r w:rsidRPr="00185E63">
              <w:rPr>
                <w:bCs/>
                <w:lang w:val="en-US"/>
              </w:rPr>
              <w:t>Other international stakeholder(s): ………………………………………………………………………</w:t>
            </w:r>
          </w:p>
          <w:p w14:paraId="36478A8A" w14:textId="77777777" w:rsidR="00185E63" w:rsidRPr="00185E63" w:rsidRDefault="00185E63" w:rsidP="00B10BBB">
            <w:pPr>
              <w:tabs>
                <w:tab w:val="right" w:leader="dot" w:pos="7938"/>
              </w:tabs>
              <w:spacing w:afterLines="40" w:after="96" w:line="240" w:lineRule="auto"/>
              <w:ind w:right="91"/>
              <w:rPr>
                <w:lang w:val="en-US"/>
              </w:rPr>
            </w:pPr>
            <w:r w:rsidRPr="00185E63">
              <w:rPr>
                <w:lang w:val="en-US"/>
              </w:rPr>
              <w:t xml:space="preserve">Social Media: </w:t>
            </w:r>
            <w:r w:rsidRPr="00185E63">
              <w:rPr>
                <w:lang w:val="en-US"/>
              </w:rPr>
              <w:tab/>
            </w:r>
          </w:p>
          <w:p w14:paraId="719A8F4B" w14:textId="77777777" w:rsidR="00185E63" w:rsidRPr="00185E63" w:rsidRDefault="00185E63" w:rsidP="00B10BBB">
            <w:pPr>
              <w:tabs>
                <w:tab w:val="right" w:leader="dot" w:pos="7938"/>
              </w:tabs>
              <w:spacing w:afterLines="40" w:after="96" w:line="240" w:lineRule="auto"/>
              <w:ind w:right="91"/>
              <w:rPr>
                <w:rFonts w:cstheme="minorHAnsi"/>
                <w:lang w:val="en-US"/>
              </w:rPr>
            </w:pPr>
            <w:r w:rsidRPr="00185E63">
              <w:rPr>
                <w:rFonts w:cstheme="minorHAnsi"/>
                <w:b/>
                <w:u w:val="single"/>
                <w:lang w:val="en-US"/>
              </w:rPr>
              <w:t>Other recipient(s)</w:t>
            </w:r>
            <w:r w:rsidRPr="00185E63">
              <w:rPr>
                <w:rFonts w:cstheme="minorHAnsi"/>
                <w:b/>
                <w:lang w:val="en-US"/>
              </w:rPr>
              <w:t xml:space="preserve">: </w:t>
            </w:r>
            <w:r w:rsidRPr="00185E63">
              <w:rPr>
                <w:rFonts w:cstheme="minorHAnsi"/>
                <w:lang w:val="en-US"/>
              </w:rPr>
              <w:tab/>
            </w:r>
          </w:p>
          <w:p w14:paraId="5178352B" w14:textId="77777777" w:rsidR="00185E63" w:rsidRPr="00FF3CA1" w:rsidRDefault="00185E63" w:rsidP="00B10BBB">
            <w:pPr>
              <w:tabs>
                <w:tab w:val="right" w:leader="dot" w:pos="7938"/>
              </w:tabs>
              <w:spacing w:line="240" w:lineRule="auto"/>
              <w:ind w:right="91"/>
              <w:rPr>
                <w:rStyle w:val="Strong"/>
                <w:b w:val="0"/>
                <w:bCs w:val="0"/>
                <w:lang w:val="en-US"/>
              </w:rPr>
            </w:pPr>
          </w:p>
        </w:tc>
      </w:tr>
    </w:tbl>
    <w:p w14:paraId="257D1460" w14:textId="77777777" w:rsidR="00F83C65" w:rsidRDefault="00F83C65" w:rsidP="007C75BA">
      <w:pPr>
        <w:rPr>
          <w:sz w:val="32"/>
          <w:szCs w:val="32"/>
          <w:lang w:val="en-US"/>
        </w:rPr>
        <w:sectPr w:rsidR="00F83C65" w:rsidSect="00324EBC">
          <w:headerReference w:type="default" r:id="rId9"/>
          <w:pgSz w:w="11906" w:h="16838"/>
          <w:pgMar w:top="1417" w:right="1134" w:bottom="1134" w:left="1134" w:header="708" w:footer="708" w:gutter="0"/>
          <w:cols w:space="708"/>
          <w:titlePg/>
          <w:docGrid w:linePitch="360"/>
        </w:sectPr>
      </w:pPr>
    </w:p>
    <w:p w14:paraId="58D02721" w14:textId="77777777" w:rsidR="007C75BA" w:rsidRPr="00F83C65" w:rsidRDefault="007C75BA" w:rsidP="007C75BA">
      <w:pPr>
        <w:jc w:val="center"/>
        <w:rPr>
          <w:rFonts w:asciiTheme="majorHAnsi" w:eastAsiaTheme="majorEastAsia" w:hAnsiTheme="majorHAnsi" w:cstheme="majorBidi"/>
          <w:color w:val="004C74" w:themeColor="text2" w:themeShade="BF"/>
          <w:spacing w:val="5"/>
          <w:kern w:val="28"/>
          <w:sz w:val="52"/>
          <w:szCs w:val="52"/>
          <w:lang w:val="en-US"/>
        </w:rPr>
      </w:pPr>
    </w:p>
    <w:p w14:paraId="4479F554" w14:textId="52FAD759" w:rsidR="007C75BA" w:rsidRDefault="00646D96" w:rsidP="007C75BA">
      <w:pPr>
        <w:pStyle w:val="Title1OHEJP"/>
        <w:rPr>
          <w:b/>
          <w:lang w:val="en-GB"/>
        </w:rPr>
      </w:pPr>
      <w:r>
        <w:rPr>
          <w:lang w:val="en-GB"/>
        </w:rPr>
        <w:t>Mintues - EJP CARE Kickoff meeting 2020</w:t>
      </w:r>
    </w:p>
    <w:p w14:paraId="15C57747" w14:textId="77777777" w:rsidR="007C75BA" w:rsidRPr="00646D96" w:rsidRDefault="007C75BA" w:rsidP="007C75BA">
      <w:pPr>
        <w:pStyle w:val="BodyOHEJP"/>
        <w:rPr>
          <w:lang w:val="en-GB"/>
        </w:rPr>
      </w:pPr>
    </w:p>
    <w:p w14:paraId="537D9783" w14:textId="77777777" w:rsidR="007C75BA" w:rsidRDefault="007C75BA" w:rsidP="007C75BA">
      <w:pPr>
        <w:pStyle w:val="BodyOHEJP"/>
        <w:rPr>
          <w:lang w:val="en-US"/>
        </w:rPr>
      </w:pPr>
    </w:p>
    <w:p w14:paraId="142A69B0" w14:textId="5492ECDB" w:rsidR="007C75BA" w:rsidRDefault="00646D96" w:rsidP="00DE5810">
      <w:pPr>
        <w:pStyle w:val="Heading1"/>
        <w:spacing w:after="120" w:line="280" w:lineRule="exact"/>
        <w:rPr>
          <w:lang w:val="en-US"/>
        </w:rPr>
      </w:pPr>
      <w:r>
        <w:rPr>
          <w:lang w:val="en-US"/>
        </w:rPr>
        <w:t>Participants</w:t>
      </w:r>
    </w:p>
    <w:p w14:paraId="2EB44856" w14:textId="77777777" w:rsidR="00646D96" w:rsidRPr="00B15839" w:rsidRDefault="00646D96" w:rsidP="00DE5810">
      <w:pPr>
        <w:spacing w:after="120" w:line="280" w:lineRule="exact"/>
        <w:ind w:left="1"/>
        <w:rPr>
          <w:lang w:val="en-US"/>
        </w:rPr>
      </w:pPr>
    </w:p>
    <w:p w14:paraId="42E14027" w14:textId="77777777" w:rsidR="00646D96" w:rsidRPr="00646D96" w:rsidRDefault="00646D96" w:rsidP="00DE5810">
      <w:pPr>
        <w:spacing w:after="120" w:line="280" w:lineRule="exact"/>
        <w:ind w:left="1"/>
        <w:rPr>
          <w:color w:val="5F5F5F" w:themeColor="accent2" w:themeShade="80"/>
          <w:lang w:val="en-US"/>
        </w:rPr>
      </w:pPr>
      <w:r w:rsidRPr="00646D96">
        <w:rPr>
          <w:color w:val="5F5F5F" w:themeColor="accent2" w:themeShade="80"/>
          <w:lang w:val="en-US"/>
        </w:rPr>
        <w:t xml:space="preserve">All EJP CARE consortium partners </w:t>
      </w:r>
      <w:proofErr w:type="gramStart"/>
      <w:r w:rsidRPr="00646D96">
        <w:rPr>
          <w:color w:val="5F5F5F" w:themeColor="accent2" w:themeShade="80"/>
          <w:lang w:val="en-US"/>
        </w:rPr>
        <w:t>were represented</w:t>
      </w:r>
      <w:proofErr w:type="gramEnd"/>
      <w:r w:rsidRPr="00646D96">
        <w:rPr>
          <w:color w:val="5F5F5F" w:themeColor="accent2" w:themeShade="80"/>
          <w:lang w:val="en-US"/>
        </w:rPr>
        <w:t xml:space="preserve"> at the meeting:</w:t>
      </w:r>
    </w:p>
    <w:p w14:paraId="5666FA79" w14:textId="77777777" w:rsidR="00646D96" w:rsidRPr="00646D96" w:rsidRDefault="00646D96" w:rsidP="00DE5810">
      <w:pPr>
        <w:spacing w:after="120" w:line="280" w:lineRule="exact"/>
        <w:ind w:left="1"/>
        <w:rPr>
          <w:rFonts w:eastAsia="Times New Roman"/>
          <w:color w:val="5F5F5F" w:themeColor="accent2" w:themeShade="80"/>
          <w:lang w:val="en-US"/>
        </w:rPr>
      </w:pPr>
      <w:proofErr w:type="gramStart"/>
      <w:r w:rsidRPr="00646D96">
        <w:rPr>
          <w:rFonts w:eastAsia="Times New Roman"/>
          <w:color w:val="5F5F5F" w:themeColor="accent2" w:themeShade="80"/>
          <w:lang w:val="en-US"/>
        </w:rPr>
        <w:t xml:space="preserve">National Food Institute-DTU (EURL-AR) (Denmark), State Serum Institute (Denmark), </w:t>
      </w:r>
      <w:proofErr w:type="spellStart"/>
      <w:r w:rsidRPr="00646D96">
        <w:rPr>
          <w:rFonts w:eastAsia="Times New Roman"/>
          <w:color w:val="5F5F5F" w:themeColor="accent2" w:themeShade="80"/>
          <w:lang w:val="en-US"/>
        </w:rPr>
        <w:t>Istituto</w:t>
      </w:r>
      <w:proofErr w:type="spellEnd"/>
      <w:r w:rsidRPr="00646D96">
        <w:rPr>
          <w:rFonts w:eastAsia="Times New Roman"/>
          <w:color w:val="5F5F5F" w:themeColor="accent2" w:themeShade="80"/>
          <w:lang w:val="en-US"/>
        </w:rPr>
        <w:t xml:space="preserve"> </w:t>
      </w:r>
      <w:proofErr w:type="spellStart"/>
      <w:r w:rsidRPr="00646D96">
        <w:rPr>
          <w:rFonts w:eastAsia="Times New Roman"/>
          <w:color w:val="5F5F5F" w:themeColor="accent2" w:themeShade="80"/>
          <w:lang w:val="en-US"/>
        </w:rPr>
        <w:t>Superiore</w:t>
      </w:r>
      <w:proofErr w:type="spellEnd"/>
      <w:r w:rsidRPr="00646D96">
        <w:rPr>
          <w:rFonts w:eastAsia="Times New Roman"/>
          <w:color w:val="5F5F5F" w:themeColor="accent2" w:themeShade="80"/>
          <w:lang w:val="en-US"/>
        </w:rPr>
        <w:t xml:space="preserve"> di </w:t>
      </w:r>
      <w:proofErr w:type="spellStart"/>
      <w:r w:rsidRPr="00646D96">
        <w:rPr>
          <w:rFonts w:eastAsia="Times New Roman"/>
          <w:color w:val="5F5F5F" w:themeColor="accent2" w:themeShade="80"/>
          <w:lang w:val="en-US"/>
        </w:rPr>
        <w:t>Sanità</w:t>
      </w:r>
      <w:proofErr w:type="spellEnd"/>
      <w:r w:rsidRPr="00646D96">
        <w:rPr>
          <w:rFonts w:eastAsia="Times New Roman"/>
          <w:color w:val="5F5F5F" w:themeColor="accent2" w:themeShade="80"/>
          <w:lang w:val="en-US"/>
        </w:rPr>
        <w:t xml:space="preserve"> (EURL STEC) (Italy), </w:t>
      </w:r>
      <w:proofErr w:type="spellStart"/>
      <w:r w:rsidRPr="00646D96">
        <w:rPr>
          <w:rFonts w:eastAsia="Times New Roman"/>
          <w:color w:val="5F5F5F" w:themeColor="accent2" w:themeShade="80"/>
          <w:lang w:val="en-US"/>
        </w:rPr>
        <w:t>Istituto</w:t>
      </w:r>
      <w:proofErr w:type="spellEnd"/>
      <w:r w:rsidRPr="00646D96">
        <w:rPr>
          <w:rFonts w:eastAsia="Times New Roman"/>
          <w:color w:val="5F5F5F" w:themeColor="accent2" w:themeShade="80"/>
          <w:lang w:val="en-US"/>
        </w:rPr>
        <w:t xml:space="preserve"> </w:t>
      </w:r>
      <w:proofErr w:type="spellStart"/>
      <w:r w:rsidRPr="00646D96">
        <w:rPr>
          <w:rFonts w:eastAsia="Times New Roman"/>
          <w:color w:val="5F5F5F" w:themeColor="accent2" w:themeShade="80"/>
          <w:lang w:val="en-US"/>
        </w:rPr>
        <w:t>Zooprofilattico</w:t>
      </w:r>
      <w:proofErr w:type="spellEnd"/>
      <w:r w:rsidRPr="00646D96">
        <w:rPr>
          <w:rFonts w:eastAsia="Times New Roman"/>
          <w:color w:val="5F5F5F" w:themeColor="accent2" w:themeShade="80"/>
          <w:lang w:val="en-US"/>
        </w:rPr>
        <w:t xml:space="preserve"> </w:t>
      </w:r>
      <w:proofErr w:type="spellStart"/>
      <w:r w:rsidRPr="00646D96">
        <w:rPr>
          <w:rFonts w:eastAsia="Times New Roman"/>
          <w:color w:val="5F5F5F" w:themeColor="accent2" w:themeShade="80"/>
          <w:lang w:val="en-US"/>
        </w:rPr>
        <w:t>Sperimentale</w:t>
      </w:r>
      <w:proofErr w:type="spellEnd"/>
      <w:r w:rsidRPr="00646D96">
        <w:rPr>
          <w:rFonts w:eastAsia="Times New Roman"/>
          <w:color w:val="5F5F5F" w:themeColor="accent2" w:themeShade="80"/>
          <w:lang w:val="en-US"/>
        </w:rPr>
        <w:t xml:space="preserve"> </w:t>
      </w:r>
      <w:proofErr w:type="spellStart"/>
      <w:r w:rsidRPr="00646D96">
        <w:rPr>
          <w:rFonts w:eastAsia="Times New Roman"/>
          <w:color w:val="5F5F5F" w:themeColor="accent2" w:themeShade="80"/>
          <w:lang w:val="en-US"/>
        </w:rPr>
        <w:t>dell’Abruzzo</w:t>
      </w:r>
      <w:proofErr w:type="spellEnd"/>
      <w:r w:rsidRPr="00646D96">
        <w:rPr>
          <w:rFonts w:eastAsia="Times New Roman"/>
          <w:color w:val="5F5F5F" w:themeColor="accent2" w:themeShade="80"/>
          <w:lang w:val="en-US"/>
        </w:rPr>
        <w:t xml:space="preserve"> e del Molise “G. </w:t>
      </w:r>
      <w:proofErr w:type="spellStart"/>
      <w:r w:rsidRPr="00646D96">
        <w:rPr>
          <w:rFonts w:eastAsia="Times New Roman"/>
          <w:color w:val="5F5F5F" w:themeColor="accent2" w:themeShade="80"/>
          <w:lang w:val="en-US"/>
        </w:rPr>
        <w:t>Caporale</w:t>
      </w:r>
      <w:proofErr w:type="spellEnd"/>
      <w:r w:rsidRPr="00646D96">
        <w:rPr>
          <w:rFonts w:eastAsia="Times New Roman"/>
          <w:color w:val="5F5F5F" w:themeColor="accent2" w:themeShade="80"/>
          <w:lang w:val="en-US"/>
        </w:rPr>
        <w:t xml:space="preserve">” (IZSAM) (Italy), </w:t>
      </w:r>
      <w:proofErr w:type="spellStart"/>
      <w:r w:rsidRPr="00646D96">
        <w:rPr>
          <w:rFonts w:eastAsia="Times New Roman"/>
          <w:color w:val="5F5F5F" w:themeColor="accent2" w:themeShade="80"/>
          <w:lang w:val="en-US"/>
        </w:rPr>
        <w:t>Istituto</w:t>
      </w:r>
      <w:proofErr w:type="spellEnd"/>
      <w:r w:rsidRPr="00646D96">
        <w:rPr>
          <w:rFonts w:eastAsia="Times New Roman"/>
          <w:color w:val="5F5F5F" w:themeColor="accent2" w:themeShade="80"/>
          <w:lang w:val="en-US"/>
        </w:rPr>
        <w:t xml:space="preserve"> </w:t>
      </w:r>
      <w:proofErr w:type="spellStart"/>
      <w:r w:rsidRPr="00646D96">
        <w:rPr>
          <w:rFonts w:eastAsia="Times New Roman"/>
          <w:color w:val="5F5F5F" w:themeColor="accent2" w:themeShade="80"/>
          <w:lang w:val="en-US"/>
        </w:rPr>
        <w:t>Zooprofilattico</w:t>
      </w:r>
      <w:proofErr w:type="spellEnd"/>
      <w:r w:rsidRPr="00646D96">
        <w:rPr>
          <w:rFonts w:eastAsia="Times New Roman"/>
          <w:color w:val="5F5F5F" w:themeColor="accent2" w:themeShade="80"/>
          <w:lang w:val="en-US"/>
        </w:rPr>
        <w:t xml:space="preserve"> </w:t>
      </w:r>
      <w:proofErr w:type="spellStart"/>
      <w:r w:rsidRPr="00646D96">
        <w:rPr>
          <w:rFonts w:eastAsia="Times New Roman"/>
          <w:color w:val="5F5F5F" w:themeColor="accent2" w:themeShade="80"/>
          <w:lang w:val="en-US"/>
        </w:rPr>
        <w:t>Sperimentale</w:t>
      </w:r>
      <w:proofErr w:type="spellEnd"/>
      <w:r w:rsidRPr="00646D96">
        <w:rPr>
          <w:rFonts w:eastAsia="Times New Roman"/>
          <w:color w:val="5F5F5F" w:themeColor="accent2" w:themeShade="80"/>
          <w:lang w:val="en-US"/>
        </w:rPr>
        <w:t xml:space="preserve"> </w:t>
      </w:r>
      <w:proofErr w:type="spellStart"/>
      <w:r w:rsidRPr="00646D96">
        <w:rPr>
          <w:rFonts w:eastAsia="Times New Roman"/>
          <w:color w:val="5F5F5F" w:themeColor="accent2" w:themeShade="80"/>
          <w:lang w:val="en-US"/>
        </w:rPr>
        <w:t>della</w:t>
      </w:r>
      <w:proofErr w:type="spellEnd"/>
      <w:r w:rsidRPr="00646D96">
        <w:rPr>
          <w:rFonts w:eastAsia="Times New Roman"/>
          <w:color w:val="5F5F5F" w:themeColor="accent2" w:themeShade="80"/>
          <w:lang w:val="en-US"/>
        </w:rPr>
        <w:t xml:space="preserve"> </w:t>
      </w:r>
      <w:proofErr w:type="spellStart"/>
      <w:r w:rsidRPr="00646D96">
        <w:rPr>
          <w:rFonts w:eastAsia="Times New Roman"/>
          <w:color w:val="5F5F5F" w:themeColor="accent2" w:themeShade="80"/>
          <w:lang w:val="en-US"/>
        </w:rPr>
        <w:t>Lombardia</w:t>
      </w:r>
      <w:proofErr w:type="spellEnd"/>
      <w:r w:rsidRPr="00646D96">
        <w:rPr>
          <w:rFonts w:eastAsia="Times New Roman"/>
          <w:color w:val="5F5F5F" w:themeColor="accent2" w:themeShade="80"/>
          <w:lang w:val="en-US"/>
        </w:rPr>
        <w:t xml:space="preserve"> e </w:t>
      </w:r>
      <w:proofErr w:type="spellStart"/>
      <w:r w:rsidRPr="00646D96">
        <w:rPr>
          <w:rFonts w:eastAsia="Times New Roman"/>
          <w:color w:val="5F5F5F" w:themeColor="accent2" w:themeShade="80"/>
          <w:lang w:val="en-US"/>
        </w:rPr>
        <w:t>dell’Emilia</w:t>
      </w:r>
      <w:proofErr w:type="spellEnd"/>
      <w:r w:rsidRPr="00646D96">
        <w:rPr>
          <w:rFonts w:eastAsia="Times New Roman"/>
          <w:color w:val="5F5F5F" w:themeColor="accent2" w:themeShade="80"/>
          <w:lang w:val="en-US"/>
        </w:rPr>
        <w:t xml:space="preserve"> Romagna (IZSLER) (Italy), National Institute for Public Health and Environment (RIVM) (EURL SALM) (the Netherlands), WUR – WBVR (the Netherlands), The Public Health Agency of Sweden (Sweden), National Veterinary Institute (EURL CAMP) (Sweden), Swedish National Food Agency (Sweden), National Veterinary Research Institute, </w:t>
      </w:r>
      <w:proofErr w:type="spellStart"/>
      <w:r w:rsidRPr="00646D96">
        <w:rPr>
          <w:rFonts w:eastAsia="Times New Roman"/>
          <w:color w:val="5F5F5F" w:themeColor="accent2" w:themeShade="80"/>
          <w:lang w:val="en-US"/>
        </w:rPr>
        <w:t>Puławy</w:t>
      </w:r>
      <w:proofErr w:type="spellEnd"/>
      <w:r w:rsidRPr="00646D96">
        <w:rPr>
          <w:rFonts w:eastAsia="Times New Roman"/>
          <w:color w:val="5F5F5F" w:themeColor="accent2" w:themeShade="80"/>
          <w:lang w:val="en-US"/>
        </w:rPr>
        <w:t xml:space="preserve"> (NVRI) (Poland), VISAVET – UCM (Spain), ANSES (France), </w:t>
      </w:r>
      <w:proofErr w:type="spellStart"/>
      <w:r w:rsidRPr="00646D96">
        <w:rPr>
          <w:rFonts w:eastAsia="Times New Roman"/>
          <w:color w:val="5F5F5F" w:themeColor="accent2" w:themeShade="80"/>
          <w:lang w:val="en-US"/>
        </w:rPr>
        <w:t>Institut</w:t>
      </w:r>
      <w:proofErr w:type="spellEnd"/>
      <w:r w:rsidRPr="00646D96">
        <w:rPr>
          <w:rFonts w:eastAsia="Times New Roman"/>
          <w:color w:val="5F5F5F" w:themeColor="accent2" w:themeShade="80"/>
          <w:lang w:val="en-US"/>
        </w:rPr>
        <w:t xml:space="preserve"> Pasteur (France), French National Institute for Agricultural Research (France), Animal &amp; Plant Health Agency (APHA) (United Kingdom).</w:t>
      </w:r>
      <w:proofErr w:type="gramEnd"/>
    </w:p>
    <w:p w14:paraId="47A3D9C9" w14:textId="77777777" w:rsidR="00646D96" w:rsidRPr="00646D96" w:rsidRDefault="00646D96" w:rsidP="00DE5810">
      <w:pPr>
        <w:spacing w:after="120" w:line="280" w:lineRule="exact"/>
        <w:ind w:left="1"/>
        <w:rPr>
          <w:rFonts w:eastAsia="Times New Roman"/>
          <w:color w:val="5F5F5F" w:themeColor="accent2" w:themeShade="80"/>
          <w:lang w:val="en-US"/>
        </w:rPr>
      </w:pPr>
    </w:p>
    <w:p w14:paraId="73E6C816" w14:textId="77777777" w:rsidR="00646D96" w:rsidRPr="00646D96" w:rsidRDefault="00646D96" w:rsidP="00DE5810">
      <w:pPr>
        <w:spacing w:after="120" w:line="280" w:lineRule="exact"/>
        <w:ind w:left="1"/>
        <w:rPr>
          <w:color w:val="5F5F5F" w:themeColor="accent2" w:themeShade="80"/>
        </w:rPr>
      </w:pPr>
      <w:r w:rsidRPr="00646D96">
        <w:rPr>
          <w:b/>
          <w:color w:val="5F5F5F" w:themeColor="accent2" w:themeShade="80"/>
        </w:rPr>
        <w:t xml:space="preserve">Minutes taker: </w:t>
      </w:r>
      <w:r w:rsidRPr="00646D96">
        <w:rPr>
          <w:color w:val="5F5F5F" w:themeColor="accent2" w:themeShade="80"/>
        </w:rPr>
        <w:t>Jeppe Boel, SSI, Denmark</w:t>
      </w:r>
    </w:p>
    <w:p w14:paraId="7796EC8C" w14:textId="77777777" w:rsidR="00646D96" w:rsidRPr="00646D96" w:rsidRDefault="00646D96" w:rsidP="00DE5810">
      <w:pPr>
        <w:spacing w:after="120" w:line="280" w:lineRule="exact"/>
        <w:ind w:left="1"/>
        <w:rPr>
          <w:color w:val="5F5F5F" w:themeColor="accent2" w:themeShade="80"/>
          <w:lang w:val="en-US"/>
        </w:rPr>
      </w:pPr>
      <w:r w:rsidRPr="00646D96">
        <w:rPr>
          <w:color w:val="5F5F5F" w:themeColor="accent2" w:themeShade="80"/>
          <w:lang w:val="en-US"/>
        </w:rPr>
        <w:t>___________________________________________________________________________</w:t>
      </w:r>
    </w:p>
    <w:p w14:paraId="73FDC119" w14:textId="77777777" w:rsidR="00646D96" w:rsidRPr="00646D96" w:rsidRDefault="00646D96" w:rsidP="00DE5810">
      <w:pPr>
        <w:spacing w:after="120" w:line="280" w:lineRule="exact"/>
        <w:ind w:left="1"/>
        <w:rPr>
          <w:color w:val="5F5F5F" w:themeColor="accent2" w:themeShade="80"/>
          <w:lang w:val="en-US"/>
        </w:rPr>
      </w:pPr>
    </w:p>
    <w:p w14:paraId="68E5E13A" w14:textId="77777777" w:rsidR="00646D96" w:rsidRPr="00646D96" w:rsidRDefault="00646D96" w:rsidP="00DE5810">
      <w:pPr>
        <w:spacing w:after="120" w:line="280" w:lineRule="exact"/>
        <w:ind w:left="1"/>
        <w:rPr>
          <w:color w:val="5F5F5F" w:themeColor="accent2" w:themeShade="80"/>
          <w:lang w:val="en-US"/>
        </w:rPr>
      </w:pPr>
      <w:r w:rsidRPr="00646D96">
        <w:rPr>
          <w:color w:val="5F5F5F" w:themeColor="accent2" w:themeShade="80"/>
          <w:lang w:val="en-US"/>
        </w:rPr>
        <w:t xml:space="preserve">Rene S. Hendriksen, DTU, opened the </w:t>
      </w:r>
      <w:proofErr w:type="gramStart"/>
      <w:r w:rsidRPr="00646D96">
        <w:rPr>
          <w:color w:val="5F5F5F" w:themeColor="accent2" w:themeShade="80"/>
          <w:lang w:val="en-US"/>
        </w:rPr>
        <w:t>two day</w:t>
      </w:r>
      <w:proofErr w:type="gramEnd"/>
      <w:r w:rsidRPr="00646D96">
        <w:rPr>
          <w:color w:val="5F5F5F" w:themeColor="accent2" w:themeShade="80"/>
          <w:lang w:val="en-US"/>
        </w:rPr>
        <w:t xml:space="preserve"> meeting by welcoming the meeting participants.</w:t>
      </w:r>
    </w:p>
    <w:p w14:paraId="1B9193D9" w14:textId="77777777" w:rsidR="00646D96" w:rsidRPr="00646D96" w:rsidRDefault="00646D96" w:rsidP="00DE5810">
      <w:pPr>
        <w:spacing w:after="120" w:line="280" w:lineRule="exact"/>
        <w:ind w:left="1"/>
        <w:rPr>
          <w:color w:val="5F5F5F" w:themeColor="accent2" w:themeShade="80"/>
          <w:lang w:val="en-US"/>
        </w:rPr>
      </w:pPr>
      <w:r w:rsidRPr="00646D96">
        <w:rPr>
          <w:color w:val="5F5F5F" w:themeColor="accent2" w:themeShade="80"/>
          <w:lang w:val="en-US"/>
        </w:rPr>
        <w:t xml:space="preserve">This </w:t>
      </w:r>
      <w:proofErr w:type="gramStart"/>
      <w:r w:rsidRPr="00646D96">
        <w:rPr>
          <w:color w:val="5F5F5F" w:themeColor="accent2" w:themeShade="80"/>
          <w:lang w:val="en-US"/>
        </w:rPr>
        <w:t>was followed</w:t>
      </w:r>
      <w:proofErr w:type="gramEnd"/>
      <w:r w:rsidRPr="00646D96">
        <w:rPr>
          <w:color w:val="5F5F5F" w:themeColor="accent2" w:themeShade="80"/>
          <w:lang w:val="en-US"/>
        </w:rPr>
        <w:t xml:space="preserve"> by a short introduction of the participants/institutions.</w:t>
      </w:r>
    </w:p>
    <w:p w14:paraId="7E025BD9" w14:textId="77777777" w:rsidR="00646D96" w:rsidRPr="00646D96" w:rsidRDefault="00646D96" w:rsidP="00DE5810">
      <w:pPr>
        <w:spacing w:after="120" w:line="280" w:lineRule="exact"/>
        <w:ind w:left="1"/>
        <w:rPr>
          <w:color w:val="5F5F5F" w:themeColor="accent2" w:themeShade="80"/>
          <w:lang w:val="en-US"/>
        </w:rPr>
      </w:pPr>
      <w:r w:rsidRPr="00646D96">
        <w:rPr>
          <w:color w:val="5F5F5F" w:themeColor="accent2" w:themeShade="80"/>
          <w:lang w:val="en-US"/>
        </w:rPr>
        <w:t xml:space="preserve">The </w:t>
      </w:r>
      <w:r w:rsidRPr="00646D96">
        <w:rPr>
          <w:b/>
          <w:color w:val="5F5F5F" w:themeColor="accent2" w:themeShade="80"/>
          <w:lang w:val="en-US"/>
        </w:rPr>
        <w:t>agenda</w:t>
      </w:r>
      <w:r w:rsidRPr="00646D96">
        <w:rPr>
          <w:color w:val="5F5F5F" w:themeColor="accent2" w:themeShade="80"/>
          <w:lang w:val="en-US"/>
        </w:rPr>
        <w:t xml:space="preserve"> was adapted with the adjustment that Karin Artursson presentation </w:t>
      </w:r>
      <w:proofErr w:type="gramStart"/>
      <w:r w:rsidRPr="00646D96">
        <w:rPr>
          <w:color w:val="5F5F5F" w:themeColor="accent2" w:themeShade="80"/>
          <w:lang w:val="en-US"/>
        </w:rPr>
        <w:t>was moved</w:t>
      </w:r>
      <w:proofErr w:type="gramEnd"/>
      <w:r w:rsidRPr="00646D96">
        <w:rPr>
          <w:color w:val="5F5F5F" w:themeColor="accent2" w:themeShade="80"/>
          <w:lang w:val="en-US"/>
        </w:rPr>
        <w:t xml:space="preserve"> to the last before lunch on February 12. Moez Sanaa (ANSES) </w:t>
      </w:r>
      <w:proofErr w:type="gramStart"/>
      <w:r w:rsidRPr="00646D96">
        <w:rPr>
          <w:color w:val="5F5F5F" w:themeColor="accent2" w:themeShade="80"/>
          <w:lang w:val="en-US"/>
        </w:rPr>
        <w:t>was excused</w:t>
      </w:r>
      <w:proofErr w:type="gramEnd"/>
      <w:r w:rsidRPr="00646D96">
        <w:rPr>
          <w:color w:val="5F5F5F" w:themeColor="accent2" w:themeShade="80"/>
          <w:lang w:val="en-US"/>
        </w:rPr>
        <w:t xml:space="preserve"> from the meeting, and Laurent </w:t>
      </w:r>
      <w:proofErr w:type="spellStart"/>
      <w:r w:rsidRPr="00646D96">
        <w:rPr>
          <w:color w:val="5F5F5F" w:themeColor="accent2" w:themeShade="80"/>
          <w:lang w:val="en-US"/>
        </w:rPr>
        <w:t>Guillier</w:t>
      </w:r>
      <w:proofErr w:type="spellEnd"/>
      <w:r w:rsidRPr="00646D96">
        <w:rPr>
          <w:color w:val="5F5F5F" w:themeColor="accent2" w:themeShade="80"/>
          <w:lang w:val="en-US"/>
        </w:rPr>
        <w:t>, ANSES presented WP4.</w:t>
      </w:r>
    </w:p>
    <w:p w14:paraId="4EEDA88D" w14:textId="77777777" w:rsidR="00646D96" w:rsidRPr="00646D96" w:rsidRDefault="00646D96" w:rsidP="00DE5810">
      <w:pPr>
        <w:spacing w:after="120" w:line="280" w:lineRule="exact"/>
        <w:ind w:left="1"/>
        <w:rPr>
          <w:b/>
          <w:color w:val="5F5F5F" w:themeColor="accent2" w:themeShade="80"/>
          <w:lang w:val="en-US"/>
        </w:rPr>
      </w:pPr>
    </w:p>
    <w:p w14:paraId="0E67FB59" w14:textId="77777777" w:rsidR="00646D96" w:rsidRPr="00646D96" w:rsidRDefault="00646D96" w:rsidP="00DE5810">
      <w:pPr>
        <w:spacing w:after="120" w:line="280" w:lineRule="exact"/>
        <w:ind w:left="1"/>
        <w:rPr>
          <w:b/>
          <w:color w:val="5F5F5F" w:themeColor="accent2" w:themeShade="80"/>
          <w:lang w:val="en-US"/>
        </w:rPr>
      </w:pPr>
      <w:r w:rsidRPr="000902EE">
        <w:rPr>
          <w:rFonts w:eastAsiaTheme="majorEastAsia" w:cstheme="majorBidi"/>
          <w:b/>
          <w:bCs/>
          <w:color w:val="00679C"/>
          <w:spacing w:val="20"/>
          <w:sz w:val="22"/>
          <w:szCs w:val="28"/>
          <w:lang w:val="en-US"/>
        </w:rPr>
        <w:t>12 February 2020 – Day 1</w:t>
      </w:r>
    </w:p>
    <w:p w14:paraId="2A5D29B3" w14:textId="77777777" w:rsidR="00646D96" w:rsidRPr="00646D96" w:rsidRDefault="00646D96" w:rsidP="00DE5810">
      <w:pPr>
        <w:spacing w:after="120" w:line="280" w:lineRule="exact"/>
        <w:ind w:left="1"/>
        <w:rPr>
          <w:color w:val="5F5F5F" w:themeColor="accent2" w:themeShade="80"/>
          <w:lang w:val="en-US"/>
        </w:rPr>
      </w:pPr>
      <w:r w:rsidRPr="00646D96">
        <w:rPr>
          <w:color w:val="5F5F5F" w:themeColor="accent2" w:themeShade="80"/>
          <w:lang w:val="en-US"/>
        </w:rPr>
        <w:t xml:space="preserve">Rene </w:t>
      </w:r>
      <w:proofErr w:type="gramStart"/>
      <w:r w:rsidRPr="00646D96">
        <w:rPr>
          <w:color w:val="5F5F5F" w:themeColor="accent2" w:themeShade="80"/>
          <w:lang w:val="en-US"/>
        </w:rPr>
        <w:t>gave an overall introduction to</w:t>
      </w:r>
      <w:proofErr w:type="gramEnd"/>
      <w:r w:rsidRPr="00646D96">
        <w:rPr>
          <w:color w:val="5F5F5F" w:themeColor="accent2" w:themeShade="80"/>
          <w:lang w:val="en-US"/>
        </w:rPr>
        <w:t xml:space="preserve"> the OH-CARE project and shared the latest information from the OHEJP organization. The review of the project resulted in a number </w:t>
      </w:r>
      <w:r w:rsidRPr="00646D96">
        <w:rPr>
          <w:b/>
          <w:color w:val="5F5F5F" w:themeColor="accent2" w:themeShade="80"/>
          <w:lang w:val="en-US"/>
        </w:rPr>
        <w:t>of consensus recommendations from the Scientific Steering Board (SSB)</w:t>
      </w:r>
      <w:r w:rsidRPr="00646D96">
        <w:rPr>
          <w:color w:val="5F5F5F" w:themeColor="accent2" w:themeShade="80"/>
          <w:lang w:val="en-US"/>
        </w:rPr>
        <w:t xml:space="preserve">. Rene presented these recommendations and this was followed by an in depth discussion. Based on the discussion Rene </w:t>
      </w:r>
      <w:proofErr w:type="gramStart"/>
      <w:r w:rsidRPr="00646D96">
        <w:rPr>
          <w:color w:val="5F5F5F" w:themeColor="accent2" w:themeShade="80"/>
          <w:lang w:val="en-US"/>
        </w:rPr>
        <w:t>was given</w:t>
      </w:r>
      <w:proofErr w:type="gramEnd"/>
      <w:r w:rsidRPr="00646D96">
        <w:rPr>
          <w:color w:val="5F5F5F" w:themeColor="accent2" w:themeShade="80"/>
          <w:lang w:val="en-US"/>
        </w:rPr>
        <w:t xml:space="preserve"> mandate to give feedback to the OHEJP organization on the recommendations. It was decided that Rene will communicate with the WP leads for them to give feedback to (include or reject) the recommendations. Rene gave general information, including information about the </w:t>
      </w:r>
      <w:r w:rsidRPr="00646D96">
        <w:rPr>
          <w:b/>
          <w:color w:val="5F5F5F" w:themeColor="accent2" w:themeShade="80"/>
          <w:lang w:val="en-US"/>
        </w:rPr>
        <w:t>dissemination policy</w:t>
      </w:r>
      <w:r w:rsidRPr="00646D96">
        <w:rPr>
          <w:color w:val="5F5F5F" w:themeColor="accent2" w:themeShade="80"/>
          <w:lang w:val="en-US"/>
        </w:rPr>
        <w:t xml:space="preserve">, and Rene presented the </w:t>
      </w:r>
      <w:r w:rsidRPr="00646D96">
        <w:rPr>
          <w:b/>
          <w:color w:val="5F5F5F" w:themeColor="accent2" w:themeShade="80"/>
          <w:lang w:val="en-US"/>
        </w:rPr>
        <w:t>framework for the management of the project</w:t>
      </w:r>
      <w:r w:rsidRPr="00646D96">
        <w:rPr>
          <w:color w:val="5F5F5F" w:themeColor="accent2" w:themeShade="80"/>
          <w:lang w:val="en-US"/>
        </w:rPr>
        <w:t xml:space="preserve">, including reporting to the OHEJP organization. For this </w:t>
      </w:r>
      <w:proofErr w:type="gramStart"/>
      <w:r w:rsidRPr="00646D96">
        <w:rPr>
          <w:color w:val="5F5F5F" w:themeColor="accent2" w:themeShade="80"/>
          <w:lang w:val="en-US"/>
        </w:rPr>
        <w:t>purpose</w:t>
      </w:r>
      <w:proofErr w:type="gramEnd"/>
      <w:r w:rsidRPr="00646D96">
        <w:rPr>
          <w:color w:val="5F5F5F" w:themeColor="accent2" w:themeShade="80"/>
          <w:lang w:val="en-US"/>
        </w:rPr>
        <w:t xml:space="preserve"> Rene presented GANTT charts, and templates for reporting the progress of the four WP’s.</w:t>
      </w:r>
    </w:p>
    <w:p w14:paraId="7BC397C0" w14:textId="77777777" w:rsidR="00646D96" w:rsidRPr="00646D96" w:rsidRDefault="00646D96" w:rsidP="00DE5810">
      <w:pPr>
        <w:spacing w:after="120" w:line="280" w:lineRule="exact"/>
        <w:ind w:left="1"/>
        <w:rPr>
          <w:color w:val="5F5F5F" w:themeColor="accent2" w:themeShade="80"/>
          <w:lang w:val="en-US"/>
        </w:rPr>
      </w:pPr>
      <w:r w:rsidRPr="00646D96">
        <w:rPr>
          <w:color w:val="5F5F5F" w:themeColor="accent2" w:themeShade="80"/>
          <w:lang w:val="en-US"/>
        </w:rPr>
        <w:t xml:space="preserve">Rene’s presentation </w:t>
      </w:r>
      <w:proofErr w:type="gramStart"/>
      <w:r w:rsidRPr="00646D96">
        <w:rPr>
          <w:color w:val="5F5F5F" w:themeColor="accent2" w:themeShade="80"/>
          <w:lang w:val="en-US"/>
        </w:rPr>
        <w:t>was followed</w:t>
      </w:r>
      <w:proofErr w:type="gramEnd"/>
      <w:r w:rsidRPr="00646D96">
        <w:rPr>
          <w:color w:val="5F5F5F" w:themeColor="accent2" w:themeShade="80"/>
          <w:lang w:val="en-US"/>
        </w:rPr>
        <w:t xml:space="preserve"> by short presentations by the work package leaders. Jeppe Boel, SSI, presented WP1 (Develop cross-sectional PT’s), Olivier </w:t>
      </w:r>
      <w:proofErr w:type="spellStart"/>
      <w:r w:rsidRPr="00646D96">
        <w:rPr>
          <w:color w:val="5F5F5F" w:themeColor="accent2" w:themeShade="80"/>
          <w:lang w:val="en-US"/>
        </w:rPr>
        <w:t>Chesneau</w:t>
      </w:r>
      <w:proofErr w:type="spellEnd"/>
      <w:r w:rsidRPr="00646D96">
        <w:rPr>
          <w:color w:val="5F5F5F" w:themeColor="accent2" w:themeShade="80"/>
          <w:lang w:val="en-US"/>
        </w:rPr>
        <w:t xml:space="preserve"> IP presented WP2 (Creation of </w:t>
      </w:r>
      <w:proofErr w:type="spellStart"/>
      <w:r w:rsidRPr="00646D96">
        <w:rPr>
          <w:color w:val="5F5F5F" w:themeColor="accent2" w:themeShade="80"/>
          <w:lang w:val="en-US"/>
        </w:rPr>
        <w:t>EUROpanelOH</w:t>
      </w:r>
      <w:proofErr w:type="spellEnd"/>
      <w:r w:rsidRPr="00646D96">
        <w:rPr>
          <w:color w:val="5F5F5F" w:themeColor="accent2" w:themeShade="80"/>
          <w:lang w:val="en-US"/>
        </w:rPr>
        <w:t xml:space="preserve">), Michel-Yves Mistou INRA presented WP3 (Access and sustainability of well-defined microbial reference materials (RM)), and Laurent </w:t>
      </w:r>
      <w:proofErr w:type="spellStart"/>
      <w:r w:rsidRPr="00646D96">
        <w:rPr>
          <w:color w:val="5F5F5F" w:themeColor="accent2" w:themeShade="80"/>
          <w:lang w:val="en-US"/>
        </w:rPr>
        <w:t>Guillier</w:t>
      </w:r>
      <w:proofErr w:type="spellEnd"/>
      <w:r w:rsidRPr="00646D96">
        <w:rPr>
          <w:color w:val="5F5F5F" w:themeColor="accent2" w:themeShade="80"/>
          <w:lang w:val="en-US"/>
        </w:rPr>
        <w:t>, ANSES, presented WP4 (Risk Assessment).</w:t>
      </w:r>
    </w:p>
    <w:p w14:paraId="19A19F75" w14:textId="77777777" w:rsidR="00646D96" w:rsidRPr="00646D96" w:rsidRDefault="00646D96" w:rsidP="00DE5810">
      <w:pPr>
        <w:spacing w:after="120" w:line="280" w:lineRule="exact"/>
        <w:ind w:left="1"/>
        <w:rPr>
          <w:color w:val="5F5F5F" w:themeColor="accent2" w:themeShade="80"/>
          <w:lang w:val="en-US"/>
        </w:rPr>
      </w:pPr>
    </w:p>
    <w:p w14:paraId="686F04F9" w14:textId="77777777" w:rsidR="00646D96" w:rsidRPr="00646D96" w:rsidRDefault="00646D96" w:rsidP="00DE5810">
      <w:pPr>
        <w:spacing w:after="120" w:line="280" w:lineRule="exact"/>
        <w:ind w:left="1"/>
        <w:rPr>
          <w:color w:val="5F5F5F" w:themeColor="accent2" w:themeShade="80"/>
          <w:lang w:val="en-US"/>
        </w:rPr>
      </w:pPr>
      <w:r w:rsidRPr="00646D96">
        <w:rPr>
          <w:color w:val="5F5F5F" w:themeColor="accent2" w:themeShade="80"/>
          <w:lang w:val="en-US"/>
        </w:rPr>
        <w:lastRenderedPageBreak/>
        <w:t xml:space="preserve">Following the presentations of the EJP CARE WPs, Nadia Boisen, SSI, presented the integrative OHEJP Harmony-Cap (One Health </w:t>
      </w:r>
      <w:proofErr w:type="spellStart"/>
      <w:r w:rsidRPr="00646D96">
        <w:rPr>
          <w:color w:val="5F5F5F" w:themeColor="accent2" w:themeShade="80"/>
          <w:lang w:val="en-US"/>
        </w:rPr>
        <w:t>Harmonisation</w:t>
      </w:r>
      <w:proofErr w:type="spellEnd"/>
      <w:r w:rsidRPr="00646D96">
        <w:rPr>
          <w:color w:val="5F5F5F" w:themeColor="accent2" w:themeShade="80"/>
          <w:lang w:val="en-US"/>
        </w:rPr>
        <w:t xml:space="preserve"> of Protocols for the Detection of Foodborne Pathogens and AMR Determinants) project, and thereafter </w:t>
      </w:r>
      <w:proofErr w:type="spellStart"/>
      <w:r w:rsidRPr="00646D96">
        <w:rPr>
          <w:color w:val="5F5F5F" w:themeColor="accent2" w:themeShade="80"/>
          <w:lang w:val="en-US"/>
        </w:rPr>
        <w:t>Uffe</w:t>
      </w:r>
      <w:proofErr w:type="spellEnd"/>
      <w:r w:rsidRPr="00646D96">
        <w:rPr>
          <w:color w:val="5F5F5F" w:themeColor="accent2" w:themeShade="80"/>
          <w:lang w:val="en-US"/>
        </w:rPr>
        <w:t xml:space="preserve"> Christian Braae, SSI, presented the integrative OHEJP Matrix (Connecting dimensions in </w:t>
      </w:r>
      <w:proofErr w:type="spellStart"/>
      <w:r w:rsidRPr="00646D96">
        <w:rPr>
          <w:color w:val="5F5F5F" w:themeColor="accent2" w:themeShade="80"/>
          <w:lang w:val="en-US"/>
        </w:rPr>
        <w:t>OneHealth</w:t>
      </w:r>
      <w:proofErr w:type="spellEnd"/>
      <w:r w:rsidRPr="00646D96">
        <w:rPr>
          <w:color w:val="5F5F5F" w:themeColor="accent2" w:themeShade="80"/>
          <w:lang w:val="en-US"/>
        </w:rPr>
        <w:t xml:space="preserve"> surveillance) project.</w:t>
      </w:r>
    </w:p>
    <w:p w14:paraId="61802633" w14:textId="77777777" w:rsidR="00646D96" w:rsidRPr="00646D96" w:rsidRDefault="00646D96" w:rsidP="00DE5810">
      <w:pPr>
        <w:spacing w:after="120" w:line="280" w:lineRule="exact"/>
        <w:ind w:left="1"/>
        <w:rPr>
          <w:color w:val="5F5F5F" w:themeColor="accent2" w:themeShade="80"/>
          <w:lang w:val="en-US"/>
        </w:rPr>
      </w:pPr>
      <w:r w:rsidRPr="00646D96">
        <w:rPr>
          <w:color w:val="5F5F5F" w:themeColor="accent2" w:themeShade="80"/>
          <w:lang w:val="en-US"/>
        </w:rPr>
        <w:t>Before lunch, Karin Artursson, SVA, presented OHEJP organization with special emphasis on the work package 4, joint integrative projects. Karin outlined the overall project organization, and told about the dissemination strategy and the expected reporting on the progress in milestones and deliverables.</w:t>
      </w:r>
    </w:p>
    <w:p w14:paraId="0221813B" w14:textId="1F193EB7" w:rsidR="00DE5810" w:rsidRPr="00646D96" w:rsidRDefault="00646D96" w:rsidP="00DE5810">
      <w:pPr>
        <w:spacing w:after="120" w:line="280" w:lineRule="exact"/>
        <w:ind w:left="1"/>
        <w:rPr>
          <w:color w:val="5F5F5F" w:themeColor="accent2" w:themeShade="80"/>
          <w:lang w:val="en-US"/>
        </w:rPr>
      </w:pPr>
      <w:r w:rsidRPr="00646D96">
        <w:rPr>
          <w:color w:val="5F5F5F" w:themeColor="accent2" w:themeShade="80"/>
          <w:lang w:val="en-US"/>
        </w:rPr>
        <w:t xml:space="preserve">After lunch, Rene introduced the WP breakout session. The work undertaken in these sessions was discussions and planning of the practical work in the four WPs. Meeting day one ended with a short plenum session, where the progress made during the breakout sessions briefly </w:t>
      </w:r>
      <w:proofErr w:type="gramStart"/>
      <w:r w:rsidRPr="00646D96">
        <w:rPr>
          <w:color w:val="5F5F5F" w:themeColor="accent2" w:themeShade="80"/>
          <w:lang w:val="en-US"/>
        </w:rPr>
        <w:t>was presented</w:t>
      </w:r>
      <w:proofErr w:type="gramEnd"/>
      <w:r w:rsidRPr="00646D96">
        <w:rPr>
          <w:color w:val="5F5F5F" w:themeColor="accent2" w:themeShade="80"/>
          <w:lang w:val="en-US"/>
        </w:rPr>
        <w:t>.</w:t>
      </w:r>
    </w:p>
    <w:p w14:paraId="38ED3FE4" w14:textId="77777777" w:rsidR="00646D96" w:rsidRPr="00646D96" w:rsidRDefault="00646D96" w:rsidP="00DE5810">
      <w:pPr>
        <w:spacing w:after="120" w:line="280" w:lineRule="exact"/>
        <w:rPr>
          <w:color w:val="5F5F5F" w:themeColor="accent2" w:themeShade="80"/>
          <w:lang w:val="en-US"/>
        </w:rPr>
      </w:pPr>
      <w:r w:rsidRPr="00DE5810">
        <w:rPr>
          <w:rFonts w:eastAsiaTheme="majorEastAsia" w:cstheme="majorBidi"/>
          <w:b/>
          <w:bCs/>
          <w:color w:val="F47A31"/>
          <w:spacing w:val="20"/>
          <w:sz w:val="22"/>
          <w:szCs w:val="26"/>
          <w:lang w:val="en-US"/>
        </w:rPr>
        <w:t>WP1:</w:t>
      </w:r>
      <w:r w:rsidRPr="00646D96">
        <w:rPr>
          <w:color w:val="5F5F5F" w:themeColor="accent2" w:themeShade="80"/>
          <w:lang w:val="en-US"/>
        </w:rPr>
        <w:t xml:space="preserve"> At the WP1 breakout </w:t>
      </w:r>
      <w:proofErr w:type="gramStart"/>
      <w:r w:rsidRPr="00646D96">
        <w:rPr>
          <w:color w:val="5F5F5F" w:themeColor="accent2" w:themeShade="80"/>
          <w:lang w:val="en-US"/>
        </w:rPr>
        <w:t>sessions</w:t>
      </w:r>
      <w:proofErr w:type="gramEnd"/>
      <w:r w:rsidRPr="00646D96">
        <w:rPr>
          <w:color w:val="5F5F5F" w:themeColor="accent2" w:themeShade="80"/>
          <w:lang w:val="en-US"/>
        </w:rPr>
        <w:t xml:space="preserve"> the discussions were focused on the IA 2.1-WP1-T1: Mapping of existing and proposals for new PT schemes. Lucas </w:t>
      </w:r>
      <w:proofErr w:type="spellStart"/>
      <w:r w:rsidRPr="00646D96">
        <w:rPr>
          <w:color w:val="5F5F5F" w:themeColor="accent2" w:themeShade="80"/>
          <w:lang w:val="en-US"/>
        </w:rPr>
        <w:t>Wijnands</w:t>
      </w:r>
      <w:proofErr w:type="spellEnd"/>
      <w:r w:rsidRPr="00646D96">
        <w:rPr>
          <w:color w:val="5F5F5F" w:themeColor="accent2" w:themeShade="80"/>
          <w:lang w:val="en-US"/>
        </w:rPr>
        <w:t xml:space="preserve"> from RIVM agreed to draft a first outline of the report and circulate this in early April. APHA offered to develop a draft with definitions for the use of subject specific terms. This draft </w:t>
      </w:r>
      <w:proofErr w:type="gramStart"/>
      <w:r w:rsidRPr="00646D96">
        <w:rPr>
          <w:color w:val="5F5F5F" w:themeColor="accent2" w:themeShade="80"/>
          <w:lang w:val="en-US"/>
        </w:rPr>
        <w:t>should also be circulated</w:t>
      </w:r>
      <w:proofErr w:type="gramEnd"/>
      <w:r w:rsidRPr="00646D96">
        <w:rPr>
          <w:color w:val="5F5F5F" w:themeColor="accent2" w:themeShade="80"/>
          <w:lang w:val="en-US"/>
        </w:rPr>
        <w:t xml:space="preserve"> in early April. </w:t>
      </w:r>
    </w:p>
    <w:p w14:paraId="00B8EB1F" w14:textId="77777777" w:rsidR="00646D96" w:rsidRPr="00646D96" w:rsidRDefault="00646D96" w:rsidP="00DE5810">
      <w:pPr>
        <w:spacing w:after="120" w:line="280" w:lineRule="exact"/>
        <w:rPr>
          <w:color w:val="5F5F5F" w:themeColor="accent2" w:themeShade="80"/>
          <w:lang w:val="en-US"/>
        </w:rPr>
      </w:pPr>
      <w:r w:rsidRPr="00646D96">
        <w:rPr>
          <w:color w:val="5F5F5F" w:themeColor="accent2" w:themeShade="80"/>
          <w:lang w:val="en-US"/>
        </w:rPr>
        <w:t xml:space="preserve">Subtask IA 2.1-WP1-T2 were also discussed. For ST1, ST1 Pilot PT on isolation/detection and characterization of pathogens, there was a broad discussion on which methods and bacteria that should have the main attention and it was also discussed whether the samples should contain matrices and how this could be accommodated taking into account the cross sectorial differences. The current ideas for IA 2.1-W1-T2-ST2, Pilot PT on typing/characterization including WGS, </w:t>
      </w:r>
      <w:proofErr w:type="gramStart"/>
      <w:r w:rsidRPr="00646D96">
        <w:rPr>
          <w:color w:val="5F5F5F" w:themeColor="accent2" w:themeShade="80"/>
          <w:lang w:val="en-US"/>
        </w:rPr>
        <w:t>were also briefly discussed</w:t>
      </w:r>
      <w:proofErr w:type="gramEnd"/>
      <w:r w:rsidRPr="00646D96">
        <w:rPr>
          <w:color w:val="5F5F5F" w:themeColor="accent2" w:themeShade="80"/>
          <w:lang w:val="en-US"/>
        </w:rPr>
        <w:t xml:space="preserve">. For IA 2.1-W1-T2-ST3, Pilot PT on outbreak surveillance based on WGS data, it was decided to focus this exercise on </w:t>
      </w:r>
      <w:r w:rsidRPr="00646D96">
        <w:rPr>
          <w:i/>
          <w:iCs/>
          <w:color w:val="5F5F5F" w:themeColor="accent2" w:themeShade="80"/>
          <w:lang w:val="en-US"/>
        </w:rPr>
        <w:t xml:space="preserve">in </w:t>
      </w:r>
      <w:proofErr w:type="spellStart"/>
      <w:r w:rsidRPr="00646D96">
        <w:rPr>
          <w:i/>
          <w:iCs/>
          <w:color w:val="5F5F5F" w:themeColor="accent2" w:themeShade="80"/>
          <w:lang w:val="en-US"/>
        </w:rPr>
        <w:t>silico</w:t>
      </w:r>
      <w:proofErr w:type="spellEnd"/>
      <w:r w:rsidRPr="00646D96">
        <w:rPr>
          <w:color w:val="5F5F5F" w:themeColor="accent2" w:themeShade="80"/>
          <w:lang w:val="en-US"/>
        </w:rPr>
        <w:t xml:space="preserve"> based EQAs.</w:t>
      </w:r>
    </w:p>
    <w:p w14:paraId="5120ADD9" w14:textId="77777777" w:rsidR="00646D96" w:rsidRPr="00646D96" w:rsidRDefault="00646D96" w:rsidP="00DE5810">
      <w:pPr>
        <w:spacing w:after="120" w:line="280" w:lineRule="exact"/>
        <w:ind w:left="1"/>
        <w:rPr>
          <w:color w:val="5F5F5F" w:themeColor="accent2" w:themeShade="80"/>
          <w:lang w:val="en-US"/>
        </w:rPr>
      </w:pPr>
      <w:r w:rsidRPr="00DE5810">
        <w:rPr>
          <w:rFonts w:eastAsiaTheme="majorEastAsia" w:cstheme="majorBidi"/>
          <w:b/>
          <w:bCs/>
          <w:color w:val="F47A31"/>
          <w:spacing w:val="20"/>
          <w:sz w:val="22"/>
          <w:szCs w:val="26"/>
          <w:lang w:val="en-US"/>
        </w:rPr>
        <w:t>WP2:</w:t>
      </w:r>
      <w:r w:rsidRPr="00646D96">
        <w:rPr>
          <w:color w:val="5F5F5F" w:themeColor="accent2" w:themeShade="80"/>
          <w:lang w:val="en-US"/>
        </w:rPr>
        <w:t xml:space="preserve"> The attendees were Henk Aarts (RIVM), Kees Veldman (WUR-WBVR), Valeria Michelacci (ISS), Susanne Karlsmose Pedersen (DTU), Pernille Gymoese (SSI), Nalini Rama Rao (INRAE), Anne </w:t>
      </w:r>
      <w:proofErr w:type="spellStart"/>
      <w:r w:rsidRPr="00646D96">
        <w:rPr>
          <w:color w:val="5F5F5F" w:themeColor="accent2" w:themeShade="80"/>
          <w:lang w:val="en-US"/>
        </w:rPr>
        <w:t>Brisabois</w:t>
      </w:r>
      <w:proofErr w:type="spellEnd"/>
      <w:r w:rsidRPr="00646D96">
        <w:rPr>
          <w:color w:val="5F5F5F" w:themeColor="accent2" w:themeShade="80"/>
          <w:lang w:val="en-US"/>
        </w:rPr>
        <w:t xml:space="preserve"> (ANSES), Monica </w:t>
      </w:r>
      <w:proofErr w:type="spellStart"/>
      <w:r w:rsidRPr="00646D96">
        <w:rPr>
          <w:color w:val="5F5F5F" w:themeColor="accent2" w:themeShade="80"/>
          <w:lang w:val="en-US"/>
        </w:rPr>
        <w:t>Ricao</w:t>
      </w:r>
      <w:proofErr w:type="spellEnd"/>
      <w:r w:rsidRPr="00646D96">
        <w:rPr>
          <w:color w:val="5F5F5F" w:themeColor="accent2" w:themeShade="80"/>
          <w:lang w:val="en-US"/>
        </w:rPr>
        <w:t xml:space="preserve"> </w:t>
      </w:r>
      <w:proofErr w:type="spellStart"/>
      <w:r w:rsidRPr="00646D96">
        <w:rPr>
          <w:color w:val="5F5F5F" w:themeColor="accent2" w:themeShade="80"/>
          <w:lang w:val="en-US"/>
        </w:rPr>
        <w:t>Canelhas</w:t>
      </w:r>
      <w:proofErr w:type="spellEnd"/>
      <w:r w:rsidRPr="00646D96">
        <w:rPr>
          <w:color w:val="5F5F5F" w:themeColor="accent2" w:themeShade="80"/>
          <w:lang w:val="en-US"/>
        </w:rPr>
        <w:t xml:space="preserve"> (SLV), Maria Ugarte Ruiz (VISAVET-UCM), Olivier </w:t>
      </w:r>
      <w:proofErr w:type="spellStart"/>
      <w:r w:rsidRPr="00646D96">
        <w:rPr>
          <w:color w:val="5F5F5F" w:themeColor="accent2" w:themeShade="80"/>
          <w:lang w:val="en-US"/>
        </w:rPr>
        <w:t>Chesneau</w:t>
      </w:r>
      <w:proofErr w:type="spellEnd"/>
      <w:r w:rsidRPr="00646D96">
        <w:rPr>
          <w:color w:val="5F5F5F" w:themeColor="accent2" w:themeShade="80"/>
          <w:lang w:val="en-US"/>
        </w:rPr>
        <w:t xml:space="preserve"> (IP).</w:t>
      </w:r>
    </w:p>
    <w:p w14:paraId="6DBA3067" w14:textId="77777777" w:rsidR="00646D96" w:rsidRPr="00646D96" w:rsidRDefault="00646D96" w:rsidP="00DE5810">
      <w:pPr>
        <w:spacing w:after="120" w:line="280" w:lineRule="exact"/>
        <w:ind w:left="1"/>
        <w:rPr>
          <w:color w:val="5F5F5F" w:themeColor="accent2" w:themeShade="80"/>
          <w:lang w:val="en-US"/>
        </w:rPr>
      </w:pPr>
      <w:r w:rsidRPr="00646D96">
        <w:rPr>
          <w:color w:val="5F5F5F" w:themeColor="accent2" w:themeShade="80"/>
          <w:lang w:val="en-US"/>
        </w:rPr>
        <w:t xml:space="preserve">Decision was taken to separate the DB of strains and the DB of antimicrobial resistance. The need to better define </w:t>
      </w:r>
      <w:proofErr w:type="gramStart"/>
      <w:r w:rsidRPr="00646D96">
        <w:rPr>
          <w:color w:val="5F5F5F" w:themeColor="accent2" w:themeShade="80"/>
          <w:lang w:val="en-US"/>
        </w:rPr>
        <w:t>what is a Reference Material, what would be the inclusion criteria, those mandatory</w:t>
      </w:r>
      <w:proofErr w:type="gramEnd"/>
      <w:r w:rsidRPr="00646D96">
        <w:rPr>
          <w:color w:val="5F5F5F" w:themeColor="accent2" w:themeShade="80"/>
          <w:lang w:val="en-US"/>
        </w:rPr>
        <w:t xml:space="preserve"> and those optional in the inventory of resources, spent a large part of the time. Specific needs of reference repositories from other EJP projects </w:t>
      </w:r>
      <w:proofErr w:type="gramStart"/>
      <w:r w:rsidRPr="00646D96">
        <w:rPr>
          <w:color w:val="5F5F5F" w:themeColor="accent2" w:themeShade="80"/>
          <w:lang w:val="en-US"/>
        </w:rPr>
        <w:t>were mentioned</w:t>
      </w:r>
      <w:proofErr w:type="gramEnd"/>
      <w:r w:rsidRPr="00646D96">
        <w:rPr>
          <w:color w:val="5F5F5F" w:themeColor="accent2" w:themeShade="80"/>
          <w:lang w:val="en-US"/>
        </w:rPr>
        <w:t xml:space="preserve"> for </w:t>
      </w:r>
      <w:proofErr w:type="spellStart"/>
      <w:r w:rsidRPr="00646D96">
        <w:rPr>
          <w:color w:val="5F5F5F" w:themeColor="accent2" w:themeShade="80"/>
          <w:lang w:val="en-US"/>
        </w:rPr>
        <w:t>BioPigee</w:t>
      </w:r>
      <w:proofErr w:type="spellEnd"/>
      <w:r w:rsidRPr="00646D96">
        <w:rPr>
          <w:color w:val="5F5F5F" w:themeColor="accent2" w:themeShade="80"/>
          <w:lang w:val="en-US"/>
        </w:rPr>
        <w:t xml:space="preserve">, Adonis, </w:t>
      </w:r>
      <w:proofErr w:type="spellStart"/>
      <w:r w:rsidRPr="00646D96">
        <w:rPr>
          <w:color w:val="5F5F5F" w:themeColor="accent2" w:themeShade="80"/>
          <w:lang w:val="en-US"/>
        </w:rPr>
        <w:t>Tox</w:t>
      </w:r>
      <w:proofErr w:type="spellEnd"/>
      <w:r w:rsidRPr="00646D96">
        <w:rPr>
          <w:color w:val="5F5F5F" w:themeColor="accent2" w:themeShade="80"/>
          <w:lang w:val="en-US"/>
        </w:rPr>
        <w:t xml:space="preserve">-Detect, </w:t>
      </w:r>
      <w:proofErr w:type="spellStart"/>
      <w:r w:rsidRPr="00646D96">
        <w:rPr>
          <w:color w:val="5F5F5F" w:themeColor="accent2" w:themeShade="80"/>
          <w:lang w:val="en-US"/>
        </w:rPr>
        <w:t>DiSCoVeR</w:t>
      </w:r>
      <w:proofErr w:type="spellEnd"/>
      <w:r w:rsidRPr="00646D96">
        <w:rPr>
          <w:color w:val="5F5F5F" w:themeColor="accent2" w:themeShade="80"/>
          <w:lang w:val="en-US"/>
        </w:rPr>
        <w:t xml:space="preserve"> and </w:t>
      </w:r>
      <w:proofErr w:type="spellStart"/>
      <w:r w:rsidRPr="00646D96">
        <w:rPr>
          <w:color w:val="5F5F5F" w:themeColor="accent2" w:themeShade="80"/>
          <w:lang w:val="en-US"/>
        </w:rPr>
        <w:t>ListAdapt</w:t>
      </w:r>
      <w:proofErr w:type="spellEnd"/>
      <w:r w:rsidRPr="00646D96">
        <w:rPr>
          <w:color w:val="5F5F5F" w:themeColor="accent2" w:themeShade="80"/>
          <w:lang w:val="en-US"/>
        </w:rPr>
        <w:t xml:space="preserve">. Necessity of a close networking with WP1 and WP4 of CARE for the choice of RM to </w:t>
      </w:r>
      <w:proofErr w:type="gramStart"/>
      <w:r w:rsidRPr="00646D96">
        <w:rPr>
          <w:color w:val="5F5F5F" w:themeColor="accent2" w:themeShade="80"/>
          <w:lang w:val="en-US"/>
        </w:rPr>
        <w:t>be prioritized</w:t>
      </w:r>
      <w:proofErr w:type="gramEnd"/>
      <w:r w:rsidRPr="00646D96">
        <w:rPr>
          <w:color w:val="5F5F5F" w:themeColor="accent2" w:themeShade="80"/>
          <w:lang w:val="en-US"/>
        </w:rPr>
        <w:t xml:space="preserve"> and with WP3 for required fields of the future CARE catalog of RM. It </w:t>
      </w:r>
      <w:proofErr w:type="gramStart"/>
      <w:r w:rsidRPr="00646D96">
        <w:rPr>
          <w:color w:val="5F5F5F" w:themeColor="accent2" w:themeShade="80"/>
          <w:lang w:val="en-US"/>
        </w:rPr>
        <w:t>was noticed</w:t>
      </w:r>
      <w:proofErr w:type="gramEnd"/>
      <w:r w:rsidRPr="00646D96">
        <w:rPr>
          <w:color w:val="5F5F5F" w:themeColor="accent2" w:themeShade="80"/>
          <w:lang w:val="en-US"/>
        </w:rPr>
        <w:t xml:space="preserve"> that seven teams have a Bruker instrument for the future MALDI-TOF characterization.</w:t>
      </w:r>
    </w:p>
    <w:p w14:paraId="1ADFCB2B" w14:textId="77777777" w:rsidR="00646D96" w:rsidRPr="00646D96" w:rsidRDefault="00646D96" w:rsidP="00DE5810">
      <w:pPr>
        <w:spacing w:after="120" w:line="280" w:lineRule="exact"/>
        <w:ind w:left="1"/>
        <w:rPr>
          <w:color w:val="5F5F5F" w:themeColor="accent2" w:themeShade="80"/>
          <w:lang w:val="en-US"/>
        </w:rPr>
      </w:pPr>
      <w:r w:rsidRPr="00DE5810">
        <w:rPr>
          <w:rFonts w:eastAsiaTheme="majorEastAsia" w:cstheme="majorBidi"/>
          <w:b/>
          <w:bCs/>
          <w:color w:val="F47A31"/>
          <w:spacing w:val="20"/>
          <w:sz w:val="22"/>
          <w:szCs w:val="26"/>
          <w:lang w:val="en-US"/>
        </w:rPr>
        <w:t>WP3:</w:t>
      </w:r>
      <w:r w:rsidRPr="00646D96">
        <w:rPr>
          <w:color w:val="5F5F5F" w:themeColor="accent2" w:themeShade="80"/>
          <w:lang w:val="en-US"/>
        </w:rPr>
        <w:t xml:space="preserve"> For WP3, the discussions that took place during the KO meeting have been rich and </w:t>
      </w:r>
      <w:proofErr w:type="gramStart"/>
      <w:r w:rsidRPr="00646D96">
        <w:rPr>
          <w:color w:val="5F5F5F" w:themeColor="accent2" w:themeShade="80"/>
          <w:lang w:val="en-US"/>
        </w:rPr>
        <w:t>meaningful,</w:t>
      </w:r>
      <w:proofErr w:type="gramEnd"/>
      <w:r w:rsidRPr="00646D96">
        <w:rPr>
          <w:color w:val="5F5F5F" w:themeColor="accent2" w:themeShade="80"/>
          <w:lang w:val="en-US"/>
        </w:rPr>
        <w:t xml:space="preserve"> the main issue at stake was to clarify the objectives linked to the access and sustainability of microbial reference</w:t>
      </w:r>
      <w:r w:rsidRPr="00646D96">
        <w:rPr>
          <w:b/>
          <w:bCs/>
          <w:color w:val="5F5F5F" w:themeColor="accent2" w:themeShade="80"/>
          <w:lang w:val="en-US"/>
        </w:rPr>
        <w:t xml:space="preserve"> </w:t>
      </w:r>
      <w:r w:rsidRPr="00646D96">
        <w:rPr>
          <w:color w:val="5F5F5F" w:themeColor="accent2" w:themeShade="80"/>
          <w:lang w:val="en-US"/>
        </w:rPr>
        <w:t>materials</w:t>
      </w:r>
      <w:r w:rsidRPr="00646D96">
        <w:rPr>
          <w:b/>
          <w:bCs/>
          <w:color w:val="5F5F5F" w:themeColor="accent2" w:themeShade="80"/>
          <w:lang w:val="en-US"/>
        </w:rPr>
        <w:t xml:space="preserve"> </w:t>
      </w:r>
      <w:r w:rsidRPr="00646D96">
        <w:rPr>
          <w:color w:val="5F5F5F" w:themeColor="accent2" w:themeShade="80"/>
          <w:lang w:val="en-US"/>
        </w:rPr>
        <w:t xml:space="preserve">and to think of the best way to reach them. The division of tasks was refined into five deliverables and six milestones and the responsibilities of the partners in charge </w:t>
      </w:r>
      <w:proofErr w:type="gramStart"/>
      <w:r w:rsidRPr="00646D96">
        <w:rPr>
          <w:color w:val="5F5F5F" w:themeColor="accent2" w:themeShade="80"/>
          <w:lang w:val="en-US"/>
        </w:rPr>
        <w:t>was redefined</w:t>
      </w:r>
      <w:proofErr w:type="gramEnd"/>
      <w:r w:rsidRPr="00646D96">
        <w:rPr>
          <w:color w:val="5F5F5F" w:themeColor="accent2" w:themeShade="80"/>
          <w:lang w:val="en-US"/>
        </w:rPr>
        <w:t xml:space="preserve">. The new milestones and deliverables </w:t>
      </w:r>
      <w:proofErr w:type="gramStart"/>
      <w:r w:rsidRPr="00646D96">
        <w:rPr>
          <w:color w:val="5F5F5F" w:themeColor="accent2" w:themeShade="80"/>
          <w:lang w:val="en-US"/>
        </w:rPr>
        <w:t>were sent to and approved by the CARE coordination</w:t>
      </w:r>
      <w:proofErr w:type="gramEnd"/>
      <w:r w:rsidRPr="00646D96">
        <w:rPr>
          <w:color w:val="5F5F5F" w:themeColor="accent2" w:themeShade="80"/>
          <w:lang w:val="en-US"/>
        </w:rPr>
        <w:t>.</w:t>
      </w:r>
    </w:p>
    <w:p w14:paraId="1681EBE4" w14:textId="77777777" w:rsidR="00646D96" w:rsidRPr="00646D96" w:rsidRDefault="00646D96" w:rsidP="00DE5810">
      <w:pPr>
        <w:spacing w:after="120" w:line="280" w:lineRule="exact"/>
        <w:ind w:left="1"/>
        <w:rPr>
          <w:color w:val="5F5F5F" w:themeColor="accent2" w:themeShade="80"/>
          <w:lang w:val="en-US"/>
        </w:rPr>
      </w:pPr>
      <w:r w:rsidRPr="00DE5810">
        <w:rPr>
          <w:rFonts w:eastAsiaTheme="majorEastAsia" w:cstheme="majorBidi"/>
          <w:b/>
          <w:bCs/>
          <w:color w:val="F47A31"/>
          <w:spacing w:val="20"/>
          <w:sz w:val="22"/>
          <w:szCs w:val="26"/>
          <w:lang w:val="en-US"/>
        </w:rPr>
        <w:t>WP4:</w:t>
      </w:r>
      <w:r w:rsidRPr="00646D96">
        <w:rPr>
          <w:color w:val="5F5F5F" w:themeColor="accent2" w:themeShade="80"/>
          <w:lang w:val="en-US"/>
        </w:rPr>
        <w:t xml:space="preserve"> Several milestones were discussed and added to the work program to better </w:t>
      </w:r>
      <w:proofErr w:type="gramStart"/>
      <w:r w:rsidRPr="00646D96">
        <w:rPr>
          <w:color w:val="5F5F5F" w:themeColor="accent2" w:themeShade="80"/>
          <w:lang w:val="en-US"/>
        </w:rPr>
        <w:t>described</w:t>
      </w:r>
      <w:proofErr w:type="gramEnd"/>
      <w:r w:rsidRPr="00646D96">
        <w:rPr>
          <w:color w:val="5F5F5F" w:themeColor="accent2" w:themeShade="80"/>
          <w:lang w:val="en-US"/>
        </w:rPr>
        <w:t xml:space="preserve"> the task 1 related to the survey of data for risk assessment. Additionally, the objectives of the survey </w:t>
      </w:r>
      <w:proofErr w:type="gramStart"/>
      <w:r w:rsidRPr="00646D96">
        <w:rPr>
          <w:color w:val="5F5F5F" w:themeColor="accent2" w:themeShade="80"/>
          <w:lang w:val="en-US"/>
        </w:rPr>
        <w:t>were more clearly defined</w:t>
      </w:r>
      <w:proofErr w:type="gramEnd"/>
      <w:r w:rsidRPr="00646D96">
        <w:rPr>
          <w:color w:val="5F5F5F" w:themeColor="accent2" w:themeShade="80"/>
          <w:lang w:val="en-US"/>
        </w:rPr>
        <w:t xml:space="preserve">. </w:t>
      </w:r>
    </w:p>
    <w:p w14:paraId="1143574F" w14:textId="77777777" w:rsidR="00646D96" w:rsidRPr="00646D96" w:rsidRDefault="00646D96" w:rsidP="00DE5810">
      <w:pPr>
        <w:spacing w:after="120" w:line="280" w:lineRule="exact"/>
        <w:ind w:left="1"/>
        <w:rPr>
          <w:b/>
          <w:color w:val="5F5F5F" w:themeColor="accent2" w:themeShade="80"/>
          <w:lang w:val="en-US"/>
        </w:rPr>
      </w:pPr>
    </w:p>
    <w:p w14:paraId="5F791E21" w14:textId="77777777" w:rsidR="00646D96" w:rsidRPr="000902EE" w:rsidRDefault="00646D96" w:rsidP="00DE5810">
      <w:pPr>
        <w:spacing w:after="120" w:line="280" w:lineRule="exact"/>
        <w:ind w:left="1"/>
        <w:rPr>
          <w:rFonts w:eastAsiaTheme="majorEastAsia" w:cstheme="majorBidi"/>
          <w:b/>
          <w:bCs/>
          <w:color w:val="00679C"/>
          <w:spacing w:val="20"/>
          <w:sz w:val="22"/>
          <w:szCs w:val="28"/>
          <w:lang w:val="en-US"/>
        </w:rPr>
      </w:pPr>
      <w:r w:rsidRPr="000902EE">
        <w:rPr>
          <w:rFonts w:eastAsiaTheme="majorEastAsia" w:cstheme="majorBidi"/>
          <w:b/>
          <w:bCs/>
          <w:color w:val="00679C"/>
          <w:spacing w:val="20"/>
          <w:sz w:val="22"/>
          <w:szCs w:val="28"/>
          <w:lang w:val="en-US"/>
        </w:rPr>
        <w:t>13 February 2020 – Day 2</w:t>
      </w:r>
    </w:p>
    <w:p w14:paraId="5C1D147B" w14:textId="77777777" w:rsidR="00646D96" w:rsidRPr="00646D96" w:rsidRDefault="00646D96" w:rsidP="00DE5810">
      <w:pPr>
        <w:spacing w:after="120" w:line="280" w:lineRule="exact"/>
        <w:ind w:left="1"/>
        <w:rPr>
          <w:color w:val="5F5F5F" w:themeColor="accent2" w:themeShade="80"/>
          <w:lang w:val="en-US"/>
        </w:rPr>
      </w:pPr>
      <w:bookmarkStart w:id="0" w:name="_GoBack"/>
      <w:bookmarkEnd w:id="0"/>
      <w:r w:rsidRPr="00646D96">
        <w:rPr>
          <w:color w:val="5F5F5F" w:themeColor="accent2" w:themeShade="80"/>
          <w:lang w:val="en-US"/>
        </w:rPr>
        <w:t>Meeting day two started with a new breakout sessions, where the plans for the practical work were further elaborated. The morning ended with a plenum session, where the outcome of the work in the four WPs presented.  I was agreed that the work should continue and more firm work plans and should be presented to the CARE management group in April 2020.</w:t>
      </w:r>
    </w:p>
    <w:p w14:paraId="62A7AA6B" w14:textId="77777777" w:rsidR="00646D96" w:rsidRPr="00646D96" w:rsidRDefault="00646D96" w:rsidP="00DE5810">
      <w:pPr>
        <w:spacing w:after="120" w:line="280" w:lineRule="exact"/>
        <w:ind w:left="1"/>
        <w:rPr>
          <w:color w:val="5F5F5F" w:themeColor="accent2" w:themeShade="80"/>
          <w:lang w:val="en-US"/>
        </w:rPr>
      </w:pPr>
      <w:r w:rsidRPr="00646D96">
        <w:rPr>
          <w:color w:val="5F5F5F" w:themeColor="accent2" w:themeShade="80"/>
          <w:lang w:val="en-US"/>
        </w:rPr>
        <w:lastRenderedPageBreak/>
        <w:t xml:space="preserve">Finally, there was a general discussion on how to ensure that the activities in the different WPs were coordinated. This included a discussion of the legal basis of the project with regard to both MTA and MOU, and it </w:t>
      </w:r>
      <w:proofErr w:type="gramStart"/>
      <w:r w:rsidRPr="00646D96">
        <w:rPr>
          <w:color w:val="5F5F5F" w:themeColor="accent2" w:themeShade="80"/>
          <w:lang w:val="en-US"/>
        </w:rPr>
        <w:t>was agreed</w:t>
      </w:r>
      <w:proofErr w:type="gramEnd"/>
      <w:r w:rsidRPr="00646D96">
        <w:rPr>
          <w:color w:val="5F5F5F" w:themeColor="accent2" w:themeShade="80"/>
          <w:lang w:val="en-US"/>
        </w:rPr>
        <w:t xml:space="preserve"> that this subject needed further clarification.</w:t>
      </w:r>
    </w:p>
    <w:p w14:paraId="5541AEC0" w14:textId="77777777" w:rsidR="00646D96" w:rsidRPr="00646D96" w:rsidRDefault="00646D96" w:rsidP="00DE5810">
      <w:pPr>
        <w:spacing w:after="120" w:line="280" w:lineRule="exact"/>
        <w:rPr>
          <w:color w:val="5F5F5F" w:themeColor="accent2" w:themeShade="80"/>
          <w:lang w:val="en-US"/>
        </w:rPr>
      </w:pPr>
      <w:r w:rsidRPr="00646D96">
        <w:rPr>
          <w:color w:val="5F5F5F" w:themeColor="accent2" w:themeShade="80"/>
          <w:lang w:val="en-US"/>
        </w:rPr>
        <w:t xml:space="preserve">Presentations from the meeting are available in the EJP CARE </w:t>
      </w:r>
      <w:proofErr w:type="spellStart"/>
      <w:r w:rsidRPr="00646D96">
        <w:rPr>
          <w:color w:val="5F5F5F" w:themeColor="accent2" w:themeShade="80"/>
          <w:lang w:val="en-US"/>
        </w:rPr>
        <w:t>sharepoint</w:t>
      </w:r>
      <w:proofErr w:type="spellEnd"/>
      <w:r w:rsidRPr="00646D96">
        <w:rPr>
          <w:color w:val="5F5F5F" w:themeColor="accent2" w:themeShade="80"/>
          <w:lang w:val="en-US"/>
        </w:rPr>
        <w:t xml:space="preserve"> site.</w:t>
      </w:r>
    </w:p>
    <w:p w14:paraId="53D9DA75" w14:textId="77777777" w:rsidR="00646D96" w:rsidRPr="00646D96" w:rsidRDefault="00646D96" w:rsidP="00DE5810">
      <w:pPr>
        <w:spacing w:after="120" w:line="280" w:lineRule="exact"/>
        <w:ind w:left="1"/>
        <w:rPr>
          <w:color w:val="5F5F5F" w:themeColor="accent2" w:themeShade="80"/>
          <w:lang w:val="en-US"/>
        </w:rPr>
      </w:pPr>
    </w:p>
    <w:p w14:paraId="679EAB1E" w14:textId="77777777" w:rsidR="00646D96" w:rsidRPr="00646D96" w:rsidRDefault="00646D96" w:rsidP="00DE5810">
      <w:pPr>
        <w:spacing w:after="120" w:line="280" w:lineRule="exact"/>
        <w:ind w:left="1"/>
        <w:rPr>
          <w:color w:val="5F5F5F" w:themeColor="accent2" w:themeShade="80"/>
          <w:lang w:val="en-US"/>
        </w:rPr>
      </w:pPr>
    </w:p>
    <w:p w14:paraId="4D179E53" w14:textId="68AF4B47" w:rsidR="00646D96" w:rsidRPr="00646D96" w:rsidRDefault="00646D96" w:rsidP="00DE5810">
      <w:pPr>
        <w:spacing w:after="120" w:line="280" w:lineRule="exact"/>
        <w:rPr>
          <w:color w:val="5F5F5F" w:themeColor="accent2" w:themeShade="80"/>
          <w:lang w:val="en-US"/>
        </w:rPr>
      </w:pPr>
      <w:r w:rsidRPr="000902EE">
        <w:rPr>
          <w:rFonts w:eastAsiaTheme="majorEastAsia" w:cstheme="majorBidi"/>
          <w:b/>
          <w:bCs/>
          <w:color w:val="00679C"/>
          <w:spacing w:val="20"/>
          <w:sz w:val="22"/>
          <w:szCs w:val="28"/>
          <w:lang w:val="en-US"/>
        </w:rPr>
        <w:t>Appendix</w:t>
      </w:r>
      <w:r w:rsidR="000902EE">
        <w:rPr>
          <w:color w:val="5F5F5F" w:themeColor="accent2" w:themeShade="80"/>
          <w:lang w:val="en-US"/>
        </w:rPr>
        <w:t xml:space="preserve">: </w:t>
      </w:r>
      <w:r w:rsidRPr="00646D96">
        <w:rPr>
          <w:color w:val="5F5F5F" w:themeColor="accent2" w:themeShade="80"/>
          <w:lang w:val="en-US"/>
        </w:rPr>
        <w:t>Agenda from the meeting</w:t>
      </w:r>
    </w:p>
    <w:p w14:paraId="1E21BCBB" w14:textId="77777777" w:rsidR="00646D96" w:rsidRPr="00646D96" w:rsidRDefault="00646D96" w:rsidP="00646D96">
      <w:pPr>
        <w:rPr>
          <w:color w:val="5F5F5F" w:themeColor="accent2" w:themeShade="80"/>
          <w:lang w:val="en-US"/>
        </w:rPr>
      </w:pPr>
    </w:p>
    <w:p w14:paraId="0F521EF7" w14:textId="77777777" w:rsidR="00646D96" w:rsidRPr="00646D96" w:rsidRDefault="00646D96" w:rsidP="00646D96">
      <w:pPr>
        <w:rPr>
          <w:color w:val="5F5F5F" w:themeColor="accent2" w:themeShade="80"/>
          <w:lang w:val="en-US"/>
        </w:rPr>
      </w:pPr>
      <w:r w:rsidRPr="00646D96">
        <w:rPr>
          <w:color w:val="5F5F5F" w:themeColor="accent2" w:themeShade="80"/>
          <w:lang w:val="en-US"/>
        </w:rPr>
        <w:t>---   ---   ---</w:t>
      </w:r>
    </w:p>
    <w:p w14:paraId="227E1A4F" w14:textId="77777777" w:rsidR="00646D96" w:rsidRDefault="00646D96" w:rsidP="00A2557E">
      <w:pPr>
        <w:pStyle w:val="Heading1"/>
        <w:sectPr w:rsidR="00646D96" w:rsidSect="000902EE">
          <w:headerReference w:type="default" r:id="rId10"/>
          <w:footerReference w:type="default" r:id="rId11"/>
          <w:headerReference w:type="first" r:id="rId12"/>
          <w:footerReference w:type="first" r:id="rId13"/>
          <w:endnotePr>
            <w:numFmt w:val="decimal"/>
          </w:endnotePr>
          <w:pgSz w:w="11906" w:h="16838"/>
          <w:pgMar w:top="1418" w:right="1418" w:bottom="567" w:left="1418" w:header="709" w:footer="709" w:gutter="0"/>
          <w:cols w:space="708"/>
          <w:docGrid w:linePitch="360"/>
        </w:sectPr>
      </w:pPr>
    </w:p>
    <w:tbl>
      <w:tblPr>
        <w:tblStyle w:val="TableGrid"/>
        <w:tblW w:w="9097" w:type="dxa"/>
        <w:tblLook w:val="04A0" w:firstRow="1" w:lastRow="0" w:firstColumn="1" w:lastColumn="0" w:noHBand="0" w:noVBand="1"/>
      </w:tblPr>
      <w:tblGrid>
        <w:gridCol w:w="728"/>
        <w:gridCol w:w="5365"/>
        <w:gridCol w:w="3004"/>
      </w:tblGrid>
      <w:tr w:rsidR="00646D96" w:rsidRPr="0072378F" w14:paraId="4150AC4D" w14:textId="77777777" w:rsidTr="00F80A0E">
        <w:tc>
          <w:tcPr>
            <w:tcW w:w="9097" w:type="dxa"/>
            <w:gridSpan w:val="3"/>
            <w:shd w:val="clear" w:color="auto" w:fill="D9D9D9" w:themeFill="background1" w:themeFillShade="D9"/>
          </w:tcPr>
          <w:p w14:paraId="32E79FEC" w14:textId="77777777" w:rsidR="00646D96" w:rsidRPr="004A4A54" w:rsidRDefault="00646D96" w:rsidP="00F80A0E">
            <w:pPr>
              <w:rPr>
                <w:b/>
                <w:sz w:val="40"/>
                <w:szCs w:val="40"/>
                <w:lang w:val="en-US"/>
              </w:rPr>
            </w:pPr>
            <w:r w:rsidRPr="004A4A54">
              <w:rPr>
                <w:b/>
                <w:sz w:val="40"/>
                <w:szCs w:val="40"/>
                <w:lang w:val="en-US"/>
              </w:rPr>
              <w:lastRenderedPageBreak/>
              <w:t xml:space="preserve">Wednesday, 12 February </w:t>
            </w:r>
          </w:p>
          <w:p w14:paraId="38A8DDC5" w14:textId="164CC62E" w:rsidR="00646D96" w:rsidRPr="00E714E3" w:rsidRDefault="00646D96" w:rsidP="00F80A0E">
            <w:pPr>
              <w:rPr>
                <w:lang w:val="en-US"/>
              </w:rPr>
            </w:pPr>
            <w:r w:rsidRPr="004D7E06">
              <w:rPr>
                <w:b/>
                <w:lang w:val="en-US"/>
              </w:rPr>
              <w:t>Venue</w:t>
            </w:r>
            <w:r>
              <w:rPr>
                <w:lang w:val="en-US"/>
              </w:rPr>
              <w:t>: DTU National Food Institute (</w:t>
            </w:r>
            <w:r w:rsidRPr="0072378F">
              <w:rPr>
                <w:lang w:val="en-US"/>
              </w:rPr>
              <w:t xml:space="preserve">Anker </w:t>
            </w:r>
            <w:proofErr w:type="spellStart"/>
            <w:r w:rsidRPr="0072378F">
              <w:rPr>
                <w:lang w:val="en-US"/>
              </w:rPr>
              <w:t>Engelunds</w:t>
            </w:r>
            <w:proofErr w:type="spellEnd"/>
            <w:r w:rsidRPr="0072378F">
              <w:rPr>
                <w:lang w:val="en-US"/>
              </w:rPr>
              <w:t xml:space="preserve"> </w:t>
            </w:r>
            <w:proofErr w:type="spellStart"/>
            <w:r w:rsidRPr="0072378F">
              <w:rPr>
                <w:lang w:val="en-US"/>
              </w:rPr>
              <w:t>Vej</w:t>
            </w:r>
            <w:proofErr w:type="spellEnd"/>
            <w:r w:rsidRPr="0072378F">
              <w:rPr>
                <w:lang w:val="en-US"/>
              </w:rPr>
              <w:t xml:space="preserve"> 1</w:t>
            </w:r>
            <w:r>
              <w:rPr>
                <w:lang w:val="en-US"/>
              </w:rPr>
              <w:t xml:space="preserve">, </w:t>
            </w:r>
            <w:r w:rsidRPr="0072378F">
              <w:rPr>
                <w:lang w:val="en-US"/>
              </w:rPr>
              <w:t xml:space="preserve">2800 Kgs. </w:t>
            </w:r>
            <w:proofErr w:type="spellStart"/>
            <w:r w:rsidRPr="0072378F">
              <w:rPr>
                <w:lang w:val="en-US"/>
              </w:rPr>
              <w:t>Lyngby</w:t>
            </w:r>
            <w:proofErr w:type="spellEnd"/>
            <w:r>
              <w:rPr>
                <w:lang w:val="en-US"/>
              </w:rPr>
              <w:t>)</w:t>
            </w:r>
          </w:p>
        </w:tc>
      </w:tr>
      <w:tr w:rsidR="00646D96" w:rsidRPr="004D7E06" w14:paraId="2FF28D55" w14:textId="77777777" w:rsidTr="00646D96">
        <w:tc>
          <w:tcPr>
            <w:tcW w:w="728" w:type="dxa"/>
          </w:tcPr>
          <w:p w14:paraId="4EEEE8BA" w14:textId="77777777" w:rsidR="00646D96" w:rsidRPr="004D7E06" w:rsidRDefault="00646D96" w:rsidP="00F80A0E">
            <w:pPr>
              <w:rPr>
                <w:b/>
                <w:lang w:val="en-US"/>
              </w:rPr>
            </w:pPr>
            <w:r w:rsidRPr="004D7E06">
              <w:rPr>
                <w:b/>
                <w:lang w:val="en-US"/>
              </w:rPr>
              <w:t>9:00</w:t>
            </w:r>
          </w:p>
        </w:tc>
        <w:tc>
          <w:tcPr>
            <w:tcW w:w="5365" w:type="dxa"/>
          </w:tcPr>
          <w:p w14:paraId="3E6310D8" w14:textId="77777777" w:rsidR="00646D96" w:rsidRPr="00E714E3" w:rsidRDefault="00646D96" w:rsidP="00F80A0E">
            <w:pPr>
              <w:rPr>
                <w:lang w:val="en-US"/>
              </w:rPr>
            </w:pPr>
            <w:r w:rsidRPr="00E714E3">
              <w:rPr>
                <w:lang w:val="en-US"/>
              </w:rPr>
              <w:t>Meet and greet</w:t>
            </w:r>
          </w:p>
          <w:p w14:paraId="798A102C" w14:textId="77777777" w:rsidR="00646D96" w:rsidRPr="00E714E3" w:rsidRDefault="00646D96" w:rsidP="00F80A0E">
            <w:pPr>
              <w:rPr>
                <w:lang w:val="en-US"/>
              </w:rPr>
            </w:pPr>
          </w:p>
          <w:p w14:paraId="409B62CB" w14:textId="77777777" w:rsidR="00646D96" w:rsidRDefault="00646D96" w:rsidP="00F80A0E">
            <w:pPr>
              <w:rPr>
                <w:lang w:val="en-US"/>
              </w:rPr>
            </w:pPr>
            <w:r>
              <w:rPr>
                <w:lang w:val="en-US"/>
              </w:rPr>
              <w:t>Overall introduction to the OHEJP project</w:t>
            </w:r>
          </w:p>
          <w:p w14:paraId="2429D47F" w14:textId="77777777" w:rsidR="00646D96" w:rsidRDefault="00646D96" w:rsidP="00F80A0E">
            <w:pPr>
              <w:rPr>
                <w:lang w:val="en-US"/>
              </w:rPr>
            </w:pPr>
          </w:p>
          <w:p w14:paraId="73C9E24D" w14:textId="77777777" w:rsidR="00646D96" w:rsidRPr="00E714E3" w:rsidRDefault="00646D96" w:rsidP="00F80A0E">
            <w:pPr>
              <w:rPr>
                <w:color w:val="00679C" w:themeColor="text1"/>
                <w:lang w:val="en-US"/>
              </w:rPr>
            </w:pPr>
            <w:r w:rsidRPr="00E714E3">
              <w:rPr>
                <w:lang w:val="en-US"/>
              </w:rPr>
              <w:t>Overall introduction to the EJP CARE project includ</w:t>
            </w:r>
            <w:r w:rsidRPr="00646D96">
              <w:rPr>
                <w:lang w:val="en-US"/>
              </w:rPr>
              <w:t>ing comments from the Scientific Steering Board (SSB)</w:t>
            </w:r>
          </w:p>
        </w:tc>
        <w:tc>
          <w:tcPr>
            <w:tcW w:w="3004" w:type="dxa"/>
          </w:tcPr>
          <w:p w14:paraId="22FB9FD5" w14:textId="77777777" w:rsidR="00646D96" w:rsidRPr="00E714E3" w:rsidRDefault="00646D96" w:rsidP="00F80A0E">
            <w:pPr>
              <w:rPr>
                <w:lang w:val="en-US"/>
              </w:rPr>
            </w:pPr>
          </w:p>
          <w:p w14:paraId="2A2F6B99" w14:textId="77777777" w:rsidR="00646D96" w:rsidRPr="00E714E3" w:rsidRDefault="00646D96" w:rsidP="00F80A0E">
            <w:pPr>
              <w:rPr>
                <w:lang w:val="en-US"/>
              </w:rPr>
            </w:pPr>
          </w:p>
          <w:p w14:paraId="783F8F6A" w14:textId="77777777" w:rsidR="00646D96" w:rsidRPr="00646D96" w:rsidRDefault="00646D96" w:rsidP="00F80A0E">
            <w:pPr>
              <w:rPr>
                <w:lang w:val="en-US"/>
              </w:rPr>
            </w:pPr>
            <w:r w:rsidRPr="00646D96">
              <w:rPr>
                <w:lang w:val="en-US"/>
              </w:rPr>
              <w:t>Karin Artursson, SVA</w:t>
            </w:r>
          </w:p>
          <w:p w14:paraId="396DD69C" w14:textId="77777777" w:rsidR="00646D96" w:rsidRPr="00646D96" w:rsidRDefault="00646D96" w:rsidP="00F80A0E">
            <w:pPr>
              <w:rPr>
                <w:lang w:val="en-US"/>
              </w:rPr>
            </w:pPr>
          </w:p>
          <w:p w14:paraId="45CEF750" w14:textId="77777777" w:rsidR="00646D96" w:rsidRPr="00646D96" w:rsidRDefault="00646D96" w:rsidP="00F80A0E">
            <w:pPr>
              <w:rPr>
                <w:lang w:val="en-US"/>
              </w:rPr>
            </w:pPr>
            <w:r w:rsidRPr="00646D96">
              <w:rPr>
                <w:lang w:val="en-US"/>
              </w:rPr>
              <w:t>Rene S. Hendriksen, DTU</w:t>
            </w:r>
          </w:p>
        </w:tc>
      </w:tr>
      <w:tr w:rsidR="00646D96" w:rsidRPr="004D7E06" w14:paraId="221E0BC8" w14:textId="77777777" w:rsidTr="00646D96">
        <w:tc>
          <w:tcPr>
            <w:tcW w:w="728" w:type="dxa"/>
          </w:tcPr>
          <w:p w14:paraId="0724C47C" w14:textId="77777777" w:rsidR="00646D96" w:rsidRPr="004D7E06" w:rsidRDefault="00646D96" w:rsidP="00F80A0E">
            <w:pPr>
              <w:rPr>
                <w:b/>
                <w:lang w:val="en-US"/>
              </w:rPr>
            </w:pPr>
            <w:r w:rsidRPr="004D7E06">
              <w:rPr>
                <w:b/>
                <w:lang w:val="en-US"/>
              </w:rPr>
              <w:t>10:00</w:t>
            </w:r>
          </w:p>
        </w:tc>
        <w:tc>
          <w:tcPr>
            <w:tcW w:w="5365" w:type="dxa"/>
          </w:tcPr>
          <w:p w14:paraId="28926AEB" w14:textId="77777777" w:rsidR="00646D96" w:rsidRPr="004D7E06" w:rsidRDefault="00646D96" w:rsidP="00F80A0E">
            <w:pPr>
              <w:rPr>
                <w:b/>
                <w:lang w:val="en-US"/>
              </w:rPr>
            </w:pPr>
            <w:r w:rsidRPr="004D7E06">
              <w:rPr>
                <w:b/>
                <w:lang w:val="en-US"/>
              </w:rPr>
              <w:t>Coffee break</w:t>
            </w:r>
          </w:p>
        </w:tc>
        <w:tc>
          <w:tcPr>
            <w:tcW w:w="3004" w:type="dxa"/>
          </w:tcPr>
          <w:p w14:paraId="141C70BF" w14:textId="77777777" w:rsidR="00646D96" w:rsidRPr="004D7E06" w:rsidRDefault="00646D96" w:rsidP="00F80A0E">
            <w:pPr>
              <w:rPr>
                <w:lang w:val="en-US"/>
              </w:rPr>
            </w:pPr>
          </w:p>
        </w:tc>
      </w:tr>
      <w:tr w:rsidR="00646D96" w:rsidRPr="005F74FB" w14:paraId="3505FC0D" w14:textId="77777777" w:rsidTr="00646D96">
        <w:tc>
          <w:tcPr>
            <w:tcW w:w="728" w:type="dxa"/>
          </w:tcPr>
          <w:p w14:paraId="75B6BA90" w14:textId="77777777" w:rsidR="00646D96" w:rsidRPr="004D7E06" w:rsidRDefault="00646D96" w:rsidP="00F80A0E">
            <w:pPr>
              <w:rPr>
                <w:b/>
                <w:lang w:val="en-US"/>
              </w:rPr>
            </w:pPr>
            <w:r w:rsidRPr="004D7E06">
              <w:rPr>
                <w:b/>
                <w:lang w:val="en-US"/>
              </w:rPr>
              <w:t>10:15</w:t>
            </w:r>
          </w:p>
        </w:tc>
        <w:tc>
          <w:tcPr>
            <w:tcW w:w="5365" w:type="dxa"/>
          </w:tcPr>
          <w:p w14:paraId="7E202E61" w14:textId="77777777" w:rsidR="00646D96" w:rsidRPr="004D7E06" w:rsidRDefault="00646D96" w:rsidP="00F80A0E">
            <w:pPr>
              <w:rPr>
                <w:lang w:val="en-US"/>
              </w:rPr>
            </w:pPr>
            <w:r>
              <w:rPr>
                <w:lang w:val="en-US"/>
              </w:rPr>
              <w:t>Introductions of EJP CARE w</w:t>
            </w:r>
            <w:r w:rsidRPr="004D7E06">
              <w:rPr>
                <w:lang w:val="en-US"/>
              </w:rPr>
              <w:t>ork</w:t>
            </w:r>
            <w:r>
              <w:rPr>
                <w:lang w:val="en-US"/>
              </w:rPr>
              <w:t xml:space="preserve"> </w:t>
            </w:r>
            <w:r w:rsidRPr="004D7E06">
              <w:rPr>
                <w:lang w:val="en-US"/>
              </w:rPr>
              <w:t xml:space="preserve">packages </w:t>
            </w:r>
            <w:r>
              <w:rPr>
                <w:lang w:val="en-US"/>
              </w:rPr>
              <w:t>(15 minutes each)</w:t>
            </w:r>
          </w:p>
          <w:p w14:paraId="33A03A0C" w14:textId="77777777" w:rsidR="00646D96" w:rsidRPr="004D7E06" w:rsidRDefault="00646D96" w:rsidP="00646D96">
            <w:pPr>
              <w:pStyle w:val="ListParagraph"/>
              <w:numPr>
                <w:ilvl w:val="0"/>
                <w:numId w:val="23"/>
              </w:numPr>
              <w:jc w:val="left"/>
              <w:rPr>
                <w:lang w:val="en-US"/>
              </w:rPr>
            </w:pPr>
            <w:r w:rsidRPr="004D7E06">
              <w:rPr>
                <w:lang w:val="en-US"/>
              </w:rPr>
              <w:t>WP1</w:t>
            </w:r>
            <w:r>
              <w:rPr>
                <w:lang w:val="en-US"/>
              </w:rPr>
              <w:t xml:space="preserve"> – Develop cross-sectional PT’s</w:t>
            </w:r>
          </w:p>
          <w:p w14:paraId="24DFAD1C" w14:textId="77777777" w:rsidR="00646D96" w:rsidRPr="004D7E06" w:rsidRDefault="00646D96" w:rsidP="00646D96">
            <w:pPr>
              <w:pStyle w:val="ListParagraph"/>
              <w:numPr>
                <w:ilvl w:val="0"/>
                <w:numId w:val="23"/>
              </w:numPr>
              <w:jc w:val="left"/>
              <w:rPr>
                <w:lang w:val="en-US"/>
              </w:rPr>
            </w:pPr>
            <w:r w:rsidRPr="004D7E06">
              <w:rPr>
                <w:lang w:val="en-US"/>
              </w:rPr>
              <w:t>WP2</w:t>
            </w:r>
            <w:r>
              <w:rPr>
                <w:lang w:val="en-US"/>
              </w:rPr>
              <w:t xml:space="preserve"> – Creation of </w:t>
            </w:r>
            <w:proofErr w:type="spellStart"/>
            <w:r>
              <w:rPr>
                <w:lang w:val="en-US"/>
              </w:rPr>
              <w:t>EUROpanelOH</w:t>
            </w:r>
            <w:proofErr w:type="spellEnd"/>
          </w:p>
          <w:p w14:paraId="3400E157" w14:textId="77777777" w:rsidR="00646D96" w:rsidRPr="004D7E06" w:rsidRDefault="00646D96" w:rsidP="00646D96">
            <w:pPr>
              <w:pStyle w:val="ListParagraph"/>
              <w:numPr>
                <w:ilvl w:val="0"/>
                <w:numId w:val="23"/>
              </w:numPr>
              <w:jc w:val="left"/>
              <w:rPr>
                <w:lang w:val="en-US"/>
              </w:rPr>
            </w:pPr>
            <w:r w:rsidRPr="004D7E06">
              <w:rPr>
                <w:lang w:val="en-US"/>
              </w:rPr>
              <w:t>WP3</w:t>
            </w:r>
            <w:r>
              <w:rPr>
                <w:lang w:val="en-US"/>
              </w:rPr>
              <w:t xml:space="preserve"> – Access and sustainability of well-defined microbial reference materials (RM)</w:t>
            </w:r>
          </w:p>
          <w:p w14:paraId="20D19C1A" w14:textId="77777777" w:rsidR="00646D96" w:rsidRPr="004D7E06" w:rsidRDefault="00646D96" w:rsidP="00646D96">
            <w:pPr>
              <w:pStyle w:val="ListParagraph"/>
              <w:numPr>
                <w:ilvl w:val="0"/>
                <w:numId w:val="23"/>
              </w:numPr>
              <w:jc w:val="left"/>
              <w:rPr>
                <w:lang w:val="en-US"/>
              </w:rPr>
            </w:pPr>
            <w:r w:rsidRPr="004D7E06">
              <w:rPr>
                <w:lang w:val="en-US"/>
              </w:rPr>
              <w:t>WP4</w:t>
            </w:r>
            <w:r>
              <w:rPr>
                <w:lang w:val="en-US"/>
              </w:rPr>
              <w:t xml:space="preserve"> – Risk Assessment</w:t>
            </w:r>
          </w:p>
          <w:p w14:paraId="245E4E97" w14:textId="77777777" w:rsidR="00646D96" w:rsidRPr="004D7E06" w:rsidRDefault="00646D96" w:rsidP="00F80A0E">
            <w:pPr>
              <w:rPr>
                <w:lang w:val="en-US"/>
              </w:rPr>
            </w:pPr>
          </w:p>
          <w:p w14:paraId="50F9B2B9" w14:textId="77777777" w:rsidR="00646D96" w:rsidRPr="004D7E06" w:rsidRDefault="00646D96" w:rsidP="00F80A0E">
            <w:pPr>
              <w:rPr>
                <w:lang w:val="en-US"/>
              </w:rPr>
            </w:pPr>
            <w:r>
              <w:rPr>
                <w:lang w:val="en-US"/>
              </w:rPr>
              <w:t>O</w:t>
            </w:r>
            <w:r w:rsidRPr="004D7E06">
              <w:rPr>
                <w:lang w:val="en-US"/>
              </w:rPr>
              <w:t>ther OHEJP projects with which EJP CARE plans to collaborate</w:t>
            </w:r>
            <w:r>
              <w:rPr>
                <w:lang w:val="en-US"/>
              </w:rPr>
              <w:t xml:space="preserve"> (15 minutes each)</w:t>
            </w:r>
          </w:p>
          <w:p w14:paraId="164A4212" w14:textId="77777777" w:rsidR="00646D96" w:rsidRPr="004A4A54" w:rsidRDefault="00646D96" w:rsidP="00646D96">
            <w:pPr>
              <w:pStyle w:val="ListParagraph"/>
              <w:numPr>
                <w:ilvl w:val="0"/>
                <w:numId w:val="23"/>
              </w:numPr>
              <w:jc w:val="left"/>
              <w:rPr>
                <w:lang w:val="en-US"/>
              </w:rPr>
            </w:pPr>
            <w:r w:rsidRPr="004A4A54">
              <w:rPr>
                <w:lang w:val="en-US"/>
              </w:rPr>
              <w:t xml:space="preserve">OHEJP Harmony (One Health </w:t>
            </w:r>
            <w:proofErr w:type="spellStart"/>
            <w:r w:rsidRPr="004A4A54">
              <w:rPr>
                <w:lang w:val="en-US"/>
              </w:rPr>
              <w:t>Harmonisation</w:t>
            </w:r>
            <w:proofErr w:type="spellEnd"/>
            <w:r w:rsidRPr="004A4A54">
              <w:rPr>
                <w:lang w:val="en-US"/>
              </w:rPr>
              <w:t xml:space="preserve"> of Protocols for the Detection of Foodborne Pathogens and AMR Determinants)</w:t>
            </w:r>
          </w:p>
          <w:p w14:paraId="39D55E5E" w14:textId="77777777" w:rsidR="00646D96" w:rsidRPr="004A4A54" w:rsidRDefault="00646D96" w:rsidP="00646D96">
            <w:pPr>
              <w:pStyle w:val="ListParagraph"/>
              <w:numPr>
                <w:ilvl w:val="0"/>
                <w:numId w:val="23"/>
              </w:numPr>
              <w:jc w:val="left"/>
              <w:rPr>
                <w:lang w:val="en-US"/>
              </w:rPr>
            </w:pPr>
            <w:r w:rsidRPr="004A4A54">
              <w:rPr>
                <w:lang w:val="en-US"/>
              </w:rPr>
              <w:t>OHEJP Matrix (Connecting dimensions in One-Health surveillance)</w:t>
            </w:r>
          </w:p>
          <w:p w14:paraId="49920DF8" w14:textId="77777777" w:rsidR="00646D96" w:rsidRPr="004A4A54" w:rsidRDefault="00646D96" w:rsidP="00F80A0E">
            <w:pPr>
              <w:rPr>
                <w:lang w:val="en-US"/>
              </w:rPr>
            </w:pPr>
          </w:p>
          <w:p w14:paraId="032ECA6D" w14:textId="77777777" w:rsidR="00646D96" w:rsidRDefault="00646D96" w:rsidP="00F80A0E">
            <w:r>
              <w:t>Time for discussion</w:t>
            </w:r>
          </w:p>
        </w:tc>
        <w:tc>
          <w:tcPr>
            <w:tcW w:w="3004" w:type="dxa"/>
          </w:tcPr>
          <w:p w14:paraId="35185738" w14:textId="77777777" w:rsidR="00646D96" w:rsidRPr="005D34C7" w:rsidRDefault="00646D96" w:rsidP="00F80A0E">
            <w:pPr>
              <w:rPr>
                <w:lang w:val="en-US"/>
              </w:rPr>
            </w:pPr>
          </w:p>
          <w:p w14:paraId="01D6CBDA" w14:textId="77777777" w:rsidR="00646D96" w:rsidRPr="005D34C7" w:rsidRDefault="00646D96" w:rsidP="00F80A0E">
            <w:pPr>
              <w:rPr>
                <w:lang w:val="en-US"/>
              </w:rPr>
            </w:pPr>
          </w:p>
          <w:p w14:paraId="28571FC5" w14:textId="77777777" w:rsidR="00646D96" w:rsidRPr="008478BF" w:rsidRDefault="00646D96" w:rsidP="00F80A0E">
            <w:pPr>
              <w:rPr>
                <w:lang w:val="en-US"/>
              </w:rPr>
            </w:pPr>
            <w:r>
              <w:rPr>
                <w:lang w:val="en-US"/>
              </w:rPr>
              <w:t>Jeppe Boel (</w:t>
            </w:r>
            <w:r w:rsidRPr="008478BF">
              <w:rPr>
                <w:lang w:val="en-US"/>
              </w:rPr>
              <w:t>SSI</w:t>
            </w:r>
            <w:r>
              <w:rPr>
                <w:lang w:val="en-US"/>
              </w:rPr>
              <w:t>)</w:t>
            </w:r>
          </w:p>
          <w:p w14:paraId="316A9D8A" w14:textId="77777777" w:rsidR="00646D96" w:rsidRPr="0072378F" w:rsidRDefault="00646D96" w:rsidP="00F80A0E">
            <w:pPr>
              <w:rPr>
                <w:lang w:val="en-US"/>
              </w:rPr>
            </w:pPr>
            <w:r>
              <w:rPr>
                <w:lang w:val="en-US"/>
              </w:rPr>
              <w:t xml:space="preserve">Olivier </w:t>
            </w:r>
            <w:proofErr w:type="spellStart"/>
            <w:r w:rsidRPr="0072378F">
              <w:rPr>
                <w:lang w:val="en-US"/>
              </w:rPr>
              <w:t>Chesneau</w:t>
            </w:r>
            <w:proofErr w:type="spellEnd"/>
            <w:r w:rsidRPr="0072378F">
              <w:rPr>
                <w:lang w:val="en-US"/>
              </w:rPr>
              <w:t xml:space="preserve"> (IP)</w:t>
            </w:r>
          </w:p>
          <w:p w14:paraId="622A80DC" w14:textId="77777777" w:rsidR="00646D96" w:rsidRPr="0072378F" w:rsidRDefault="00646D96" w:rsidP="00F80A0E">
            <w:pPr>
              <w:rPr>
                <w:lang w:val="en-US"/>
              </w:rPr>
            </w:pPr>
            <w:r w:rsidRPr="0072378F">
              <w:rPr>
                <w:lang w:val="en-US"/>
              </w:rPr>
              <w:t>Michel-Yves Mistou (INRA)</w:t>
            </w:r>
          </w:p>
          <w:p w14:paraId="139E6DF0" w14:textId="77777777" w:rsidR="00646D96" w:rsidRPr="0072378F" w:rsidRDefault="00646D96" w:rsidP="00F80A0E">
            <w:pPr>
              <w:rPr>
                <w:lang w:val="en-US"/>
              </w:rPr>
            </w:pPr>
          </w:p>
          <w:p w14:paraId="3FEC46E3" w14:textId="77777777" w:rsidR="00646D96" w:rsidRPr="00646D96" w:rsidRDefault="00646D96" w:rsidP="00F80A0E">
            <w:pPr>
              <w:rPr>
                <w:lang w:val="en-US"/>
              </w:rPr>
            </w:pPr>
            <w:r w:rsidRPr="0072378F">
              <w:rPr>
                <w:lang w:val="en-US"/>
              </w:rPr>
              <w:t xml:space="preserve">Laurent </w:t>
            </w:r>
            <w:proofErr w:type="spellStart"/>
            <w:r w:rsidRPr="0072378F">
              <w:rPr>
                <w:lang w:val="en-US"/>
              </w:rPr>
              <w:t>Guillier</w:t>
            </w:r>
            <w:proofErr w:type="spellEnd"/>
            <w:r w:rsidRPr="00646D96">
              <w:rPr>
                <w:lang w:val="en-US"/>
              </w:rPr>
              <w:t xml:space="preserve"> (ANSES)</w:t>
            </w:r>
          </w:p>
          <w:p w14:paraId="66683CDE" w14:textId="77777777" w:rsidR="00646D96" w:rsidRPr="00646D96" w:rsidRDefault="00646D96" w:rsidP="00F80A0E">
            <w:pPr>
              <w:rPr>
                <w:lang w:val="en-US"/>
              </w:rPr>
            </w:pPr>
          </w:p>
          <w:p w14:paraId="47F3F8A6" w14:textId="77777777" w:rsidR="00646D96" w:rsidRPr="00646D96" w:rsidRDefault="00646D96" w:rsidP="00F80A0E">
            <w:pPr>
              <w:rPr>
                <w:lang w:val="en-US"/>
              </w:rPr>
            </w:pPr>
          </w:p>
          <w:p w14:paraId="7596D6A3" w14:textId="77777777" w:rsidR="00646D96" w:rsidRPr="00646D96" w:rsidRDefault="00646D96" w:rsidP="00F80A0E">
            <w:pPr>
              <w:rPr>
                <w:lang w:val="en-US"/>
              </w:rPr>
            </w:pPr>
          </w:p>
          <w:p w14:paraId="36B51F5B" w14:textId="77777777" w:rsidR="00646D96" w:rsidRPr="00646D96" w:rsidRDefault="00646D96" w:rsidP="00F80A0E">
            <w:pPr>
              <w:rPr>
                <w:lang w:val="en-US"/>
              </w:rPr>
            </w:pPr>
            <w:r w:rsidRPr="00646D96">
              <w:rPr>
                <w:lang w:val="en-US"/>
              </w:rPr>
              <w:t>Nadia Boisen (SSI)</w:t>
            </w:r>
          </w:p>
          <w:p w14:paraId="5D80AE83" w14:textId="77777777" w:rsidR="00646D96" w:rsidRPr="00646D96" w:rsidRDefault="00646D96" w:rsidP="00F80A0E">
            <w:pPr>
              <w:rPr>
                <w:lang w:val="en-US"/>
              </w:rPr>
            </w:pPr>
          </w:p>
          <w:p w14:paraId="2CB3CA3B" w14:textId="77777777" w:rsidR="00646D96" w:rsidRPr="00646D96" w:rsidRDefault="00646D96" w:rsidP="00F80A0E">
            <w:pPr>
              <w:rPr>
                <w:lang w:val="en-US"/>
              </w:rPr>
            </w:pPr>
          </w:p>
          <w:p w14:paraId="08620FD4" w14:textId="77777777" w:rsidR="00646D96" w:rsidRPr="008478BF" w:rsidRDefault="00646D96" w:rsidP="00F80A0E">
            <w:pPr>
              <w:rPr>
                <w:lang w:val="en-US"/>
              </w:rPr>
            </w:pPr>
            <w:proofErr w:type="spellStart"/>
            <w:r w:rsidRPr="00646D96">
              <w:rPr>
                <w:lang w:val="en-US"/>
              </w:rPr>
              <w:t>Uffe</w:t>
            </w:r>
            <w:proofErr w:type="spellEnd"/>
            <w:r w:rsidRPr="00646D96">
              <w:rPr>
                <w:lang w:val="en-US"/>
              </w:rPr>
              <w:t xml:space="preserve"> Christian Braae (SSI)</w:t>
            </w:r>
          </w:p>
        </w:tc>
      </w:tr>
      <w:tr w:rsidR="00646D96" w:rsidRPr="004A4A54" w14:paraId="03832F1E" w14:textId="77777777" w:rsidTr="00646D96">
        <w:tc>
          <w:tcPr>
            <w:tcW w:w="728" w:type="dxa"/>
          </w:tcPr>
          <w:p w14:paraId="41A355DD" w14:textId="77777777" w:rsidR="00646D96" w:rsidRPr="004A4A54" w:rsidRDefault="00646D96" w:rsidP="00F80A0E">
            <w:pPr>
              <w:rPr>
                <w:b/>
                <w:lang w:val="en-US"/>
              </w:rPr>
            </w:pPr>
            <w:r w:rsidRPr="004A4A54">
              <w:rPr>
                <w:b/>
                <w:lang w:val="en-US"/>
              </w:rPr>
              <w:t>12:15</w:t>
            </w:r>
          </w:p>
        </w:tc>
        <w:tc>
          <w:tcPr>
            <w:tcW w:w="5365" w:type="dxa"/>
          </w:tcPr>
          <w:p w14:paraId="3221E2A4" w14:textId="77777777" w:rsidR="00646D96" w:rsidRPr="004A4A54" w:rsidRDefault="00646D96" w:rsidP="00F80A0E">
            <w:pPr>
              <w:rPr>
                <w:lang w:val="en-US"/>
              </w:rPr>
            </w:pPr>
            <w:r w:rsidRPr="004A4A54">
              <w:rPr>
                <w:b/>
                <w:lang w:val="en-US"/>
              </w:rPr>
              <w:t xml:space="preserve">Lunch </w:t>
            </w:r>
          </w:p>
        </w:tc>
        <w:tc>
          <w:tcPr>
            <w:tcW w:w="3004" w:type="dxa"/>
          </w:tcPr>
          <w:p w14:paraId="590081DF" w14:textId="77777777" w:rsidR="00646D96" w:rsidRPr="004A4A54" w:rsidRDefault="00646D96" w:rsidP="00F80A0E">
            <w:pPr>
              <w:rPr>
                <w:lang w:val="en-US"/>
              </w:rPr>
            </w:pPr>
          </w:p>
        </w:tc>
      </w:tr>
      <w:tr w:rsidR="00646D96" w:rsidRPr="00E714E3" w14:paraId="33AC507D" w14:textId="77777777" w:rsidTr="00646D96">
        <w:tc>
          <w:tcPr>
            <w:tcW w:w="728" w:type="dxa"/>
          </w:tcPr>
          <w:p w14:paraId="5AB342FA" w14:textId="77777777" w:rsidR="00646D96" w:rsidRPr="004A4A54" w:rsidRDefault="00646D96" w:rsidP="00F80A0E">
            <w:pPr>
              <w:rPr>
                <w:b/>
                <w:lang w:val="en-US"/>
              </w:rPr>
            </w:pPr>
            <w:r w:rsidRPr="004A4A54">
              <w:rPr>
                <w:b/>
                <w:lang w:val="en-US"/>
              </w:rPr>
              <w:t>13:15</w:t>
            </w:r>
          </w:p>
        </w:tc>
        <w:tc>
          <w:tcPr>
            <w:tcW w:w="5365" w:type="dxa"/>
          </w:tcPr>
          <w:p w14:paraId="2A1D49B0" w14:textId="77777777" w:rsidR="00646D96" w:rsidRPr="004A4A54" w:rsidRDefault="00646D96" w:rsidP="00F80A0E">
            <w:pPr>
              <w:rPr>
                <w:lang w:val="en-US"/>
              </w:rPr>
            </w:pPr>
            <w:r w:rsidRPr="004A4A54">
              <w:rPr>
                <w:lang w:val="en-US"/>
              </w:rPr>
              <w:t>Introduction to breakout session</w:t>
            </w:r>
          </w:p>
          <w:p w14:paraId="40A0A8BF" w14:textId="77777777" w:rsidR="00646D96" w:rsidRPr="004A4A54" w:rsidRDefault="00646D96" w:rsidP="00F80A0E">
            <w:pPr>
              <w:rPr>
                <w:lang w:val="en-US"/>
              </w:rPr>
            </w:pPr>
          </w:p>
          <w:p w14:paraId="6E768FFC" w14:textId="77777777" w:rsidR="00646D96" w:rsidRPr="004A4A54" w:rsidRDefault="00646D96" w:rsidP="00F80A0E">
            <w:pPr>
              <w:rPr>
                <w:lang w:val="en-US"/>
              </w:rPr>
            </w:pPr>
            <w:r w:rsidRPr="00646D96">
              <w:rPr>
                <w:color w:val="5F5F5F" w:themeColor="accent2" w:themeShade="80"/>
                <w:lang w:val="en-US"/>
              </w:rPr>
              <w:t xml:space="preserve">Breakout session to plan the </w:t>
            </w:r>
            <w:r>
              <w:rPr>
                <w:lang w:val="en-US"/>
              </w:rPr>
              <w:t>work in details. D</w:t>
            </w:r>
            <w:r w:rsidRPr="004A4A54">
              <w:rPr>
                <w:lang w:val="en-US"/>
              </w:rPr>
              <w:t xml:space="preserve">ivided in </w:t>
            </w:r>
            <w:r>
              <w:rPr>
                <w:lang w:val="en-US"/>
              </w:rPr>
              <w:t xml:space="preserve">WP groups and </w:t>
            </w:r>
            <w:r w:rsidRPr="004A4A54">
              <w:rPr>
                <w:lang w:val="en-US"/>
              </w:rPr>
              <w:t xml:space="preserve">WP leads </w:t>
            </w:r>
            <w:r>
              <w:rPr>
                <w:lang w:val="en-US"/>
              </w:rPr>
              <w:t xml:space="preserve">will be </w:t>
            </w:r>
            <w:r w:rsidRPr="004A4A54">
              <w:rPr>
                <w:lang w:val="en-US"/>
              </w:rPr>
              <w:t>leading the discussions in each group</w:t>
            </w:r>
          </w:p>
          <w:p w14:paraId="557EA644" w14:textId="77777777" w:rsidR="00646D96" w:rsidRPr="004A4A54" w:rsidRDefault="00646D96" w:rsidP="00646D96">
            <w:pPr>
              <w:pStyle w:val="ListParagraph"/>
              <w:numPr>
                <w:ilvl w:val="0"/>
                <w:numId w:val="23"/>
              </w:numPr>
              <w:jc w:val="left"/>
              <w:rPr>
                <w:lang w:val="en-US"/>
              </w:rPr>
            </w:pPr>
            <w:r w:rsidRPr="004A4A54">
              <w:rPr>
                <w:lang w:val="en-US"/>
              </w:rPr>
              <w:t>WP1</w:t>
            </w:r>
          </w:p>
          <w:p w14:paraId="76BD51F2" w14:textId="77777777" w:rsidR="00646D96" w:rsidRPr="004A4A54" w:rsidRDefault="00646D96" w:rsidP="00646D96">
            <w:pPr>
              <w:pStyle w:val="ListParagraph"/>
              <w:numPr>
                <w:ilvl w:val="0"/>
                <w:numId w:val="23"/>
              </w:numPr>
              <w:jc w:val="left"/>
              <w:rPr>
                <w:lang w:val="en-US"/>
              </w:rPr>
            </w:pPr>
            <w:r w:rsidRPr="004A4A54">
              <w:rPr>
                <w:lang w:val="en-US"/>
              </w:rPr>
              <w:t>WP2</w:t>
            </w:r>
          </w:p>
          <w:p w14:paraId="57FDA98C" w14:textId="77777777" w:rsidR="00646D96" w:rsidRPr="004A4A54" w:rsidRDefault="00646D96" w:rsidP="00646D96">
            <w:pPr>
              <w:pStyle w:val="ListParagraph"/>
              <w:numPr>
                <w:ilvl w:val="0"/>
                <w:numId w:val="23"/>
              </w:numPr>
              <w:jc w:val="left"/>
              <w:rPr>
                <w:lang w:val="en-US"/>
              </w:rPr>
            </w:pPr>
            <w:r w:rsidRPr="004A4A54">
              <w:rPr>
                <w:lang w:val="en-US"/>
              </w:rPr>
              <w:t>WP3</w:t>
            </w:r>
          </w:p>
          <w:p w14:paraId="395E4AC8" w14:textId="77777777" w:rsidR="00646D96" w:rsidRPr="0072378F" w:rsidRDefault="00646D96" w:rsidP="00646D96">
            <w:pPr>
              <w:pStyle w:val="ListParagraph"/>
              <w:numPr>
                <w:ilvl w:val="0"/>
                <w:numId w:val="23"/>
              </w:numPr>
              <w:jc w:val="left"/>
            </w:pPr>
            <w:r w:rsidRPr="004A4A54">
              <w:rPr>
                <w:lang w:val="en-US"/>
              </w:rPr>
              <w:t>W</w:t>
            </w:r>
            <w:r>
              <w:t>P4</w:t>
            </w:r>
          </w:p>
        </w:tc>
        <w:tc>
          <w:tcPr>
            <w:tcW w:w="3004" w:type="dxa"/>
          </w:tcPr>
          <w:p w14:paraId="7167BC36" w14:textId="77777777" w:rsidR="00646D96" w:rsidRPr="00646D96" w:rsidRDefault="00646D96" w:rsidP="00F80A0E">
            <w:pPr>
              <w:rPr>
                <w:lang w:val="en-US"/>
              </w:rPr>
            </w:pPr>
            <w:r w:rsidRPr="00646D96">
              <w:rPr>
                <w:lang w:val="en-US"/>
              </w:rPr>
              <w:t>Chair: Rene S. Hendriksen</w:t>
            </w:r>
          </w:p>
        </w:tc>
      </w:tr>
      <w:tr w:rsidR="00646D96" w:rsidRPr="00E714E3" w14:paraId="078FFFEE" w14:textId="77777777" w:rsidTr="00646D96">
        <w:tc>
          <w:tcPr>
            <w:tcW w:w="728" w:type="dxa"/>
          </w:tcPr>
          <w:p w14:paraId="7498A266" w14:textId="77777777" w:rsidR="00646D96" w:rsidRPr="004A4A54" w:rsidRDefault="00646D96" w:rsidP="00F80A0E">
            <w:pPr>
              <w:rPr>
                <w:b/>
                <w:lang w:val="en-US"/>
              </w:rPr>
            </w:pPr>
            <w:r>
              <w:rPr>
                <w:b/>
                <w:lang w:val="en-US"/>
              </w:rPr>
              <w:t>15:00</w:t>
            </w:r>
          </w:p>
        </w:tc>
        <w:tc>
          <w:tcPr>
            <w:tcW w:w="5365" w:type="dxa"/>
          </w:tcPr>
          <w:p w14:paraId="1E9B1ED7" w14:textId="77777777" w:rsidR="00646D96" w:rsidRDefault="00646D96" w:rsidP="00F80A0E">
            <w:pPr>
              <w:rPr>
                <w:lang w:val="en-US"/>
              </w:rPr>
            </w:pPr>
            <w:r>
              <w:rPr>
                <w:lang w:val="en-US"/>
              </w:rPr>
              <w:t>Plenum discussions based on the outcomes of the breakout session – feedback to improve the plans</w:t>
            </w:r>
          </w:p>
          <w:p w14:paraId="3FFAD447" w14:textId="77777777" w:rsidR="00646D96" w:rsidRPr="004A4A54" w:rsidRDefault="00646D96" w:rsidP="00F80A0E">
            <w:pPr>
              <w:rPr>
                <w:lang w:val="en-US"/>
              </w:rPr>
            </w:pPr>
          </w:p>
        </w:tc>
        <w:tc>
          <w:tcPr>
            <w:tcW w:w="3004" w:type="dxa"/>
          </w:tcPr>
          <w:p w14:paraId="14AE8E26" w14:textId="77777777" w:rsidR="00646D96" w:rsidRPr="004A4A54" w:rsidRDefault="00646D96" w:rsidP="00F80A0E">
            <w:pPr>
              <w:rPr>
                <w:lang w:val="en-US"/>
              </w:rPr>
            </w:pPr>
            <w:r w:rsidRPr="00646D96">
              <w:rPr>
                <w:lang w:val="en-US"/>
              </w:rPr>
              <w:t>Chair: Mia Torpdahl</w:t>
            </w:r>
          </w:p>
        </w:tc>
      </w:tr>
      <w:tr w:rsidR="00646D96" w:rsidRPr="004A4A54" w14:paraId="22EE955C" w14:textId="77777777" w:rsidTr="00646D96">
        <w:tc>
          <w:tcPr>
            <w:tcW w:w="728" w:type="dxa"/>
          </w:tcPr>
          <w:p w14:paraId="3A5A02D0" w14:textId="77777777" w:rsidR="00646D96" w:rsidRPr="004A4A54" w:rsidRDefault="00646D96" w:rsidP="00F80A0E">
            <w:pPr>
              <w:rPr>
                <w:b/>
                <w:lang w:val="en-US"/>
              </w:rPr>
            </w:pPr>
            <w:r w:rsidRPr="004A4A54">
              <w:rPr>
                <w:b/>
                <w:lang w:val="en-US"/>
              </w:rPr>
              <w:t>16:00</w:t>
            </w:r>
          </w:p>
        </w:tc>
        <w:tc>
          <w:tcPr>
            <w:tcW w:w="5365" w:type="dxa"/>
          </w:tcPr>
          <w:p w14:paraId="2A2AA5A1" w14:textId="77777777" w:rsidR="00646D96" w:rsidRPr="004A4A54" w:rsidRDefault="00646D96" w:rsidP="00F80A0E">
            <w:pPr>
              <w:rPr>
                <w:lang w:val="en-US"/>
              </w:rPr>
            </w:pPr>
            <w:r>
              <w:rPr>
                <w:lang w:val="en-US"/>
              </w:rPr>
              <w:t>End of day</w:t>
            </w:r>
          </w:p>
        </w:tc>
        <w:tc>
          <w:tcPr>
            <w:tcW w:w="3004" w:type="dxa"/>
          </w:tcPr>
          <w:p w14:paraId="4120D094" w14:textId="77777777" w:rsidR="00646D96" w:rsidRPr="004A4A54" w:rsidRDefault="00646D96" w:rsidP="00F80A0E">
            <w:pPr>
              <w:rPr>
                <w:lang w:val="en-US"/>
              </w:rPr>
            </w:pPr>
          </w:p>
        </w:tc>
      </w:tr>
      <w:tr w:rsidR="00646D96" w:rsidRPr="004A4A54" w14:paraId="2624342C" w14:textId="77777777" w:rsidTr="00646D96">
        <w:tc>
          <w:tcPr>
            <w:tcW w:w="728" w:type="dxa"/>
          </w:tcPr>
          <w:p w14:paraId="35E4AADC" w14:textId="77777777" w:rsidR="00646D96" w:rsidRPr="004A4A54" w:rsidRDefault="00646D96" w:rsidP="00F80A0E">
            <w:pPr>
              <w:rPr>
                <w:b/>
                <w:lang w:val="en-US"/>
              </w:rPr>
            </w:pPr>
          </w:p>
        </w:tc>
        <w:tc>
          <w:tcPr>
            <w:tcW w:w="5365" w:type="dxa"/>
          </w:tcPr>
          <w:p w14:paraId="207B9BDB" w14:textId="77777777" w:rsidR="00646D96" w:rsidRDefault="00646D96" w:rsidP="00F80A0E">
            <w:pPr>
              <w:rPr>
                <w:lang w:val="en-US"/>
              </w:rPr>
            </w:pPr>
          </w:p>
        </w:tc>
        <w:tc>
          <w:tcPr>
            <w:tcW w:w="3004" w:type="dxa"/>
          </w:tcPr>
          <w:p w14:paraId="4116E38B" w14:textId="77777777" w:rsidR="00646D96" w:rsidRPr="004A4A54" w:rsidRDefault="00646D96" w:rsidP="00F80A0E">
            <w:pPr>
              <w:rPr>
                <w:lang w:val="en-US"/>
              </w:rPr>
            </w:pPr>
          </w:p>
        </w:tc>
      </w:tr>
    </w:tbl>
    <w:p w14:paraId="1BE35656" w14:textId="0E9E0CE4" w:rsidR="003474F1" w:rsidRDefault="003474F1" w:rsidP="00A2557E">
      <w:pPr>
        <w:pStyle w:val="Heading1"/>
      </w:pPr>
    </w:p>
    <w:tbl>
      <w:tblPr>
        <w:tblStyle w:val="TableGrid"/>
        <w:tblW w:w="9097" w:type="dxa"/>
        <w:tblLook w:val="04A0" w:firstRow="1" w:lastRow="0" w:firstColumn="1" w:lastColumn="0" w:noHBand="0" w:noVBand="1"/>
      </w:tblPr>
      <w:tblGrid>
        <w:gridCol w:w="728"/>
        <w:gridCol w:w="5365"/>
        <w:gridCol w:w="3004"/>
      </w:tblGrid>
      <w:tr w:rsidR="00646D96" w:rsidRPr="00646D96" w14:paraId="6D95E4F6" w14:textId="77777777" w:rsidTr="00F80A0E">
        <w:tc>
          <w:tcPr>
            <w:tcW w:w="9097" w:type="dxa"/>
            <w:gridSpan w:val="3"/>
            <w:shd w:val="clear" w:color="auto" w:fill="D9D9D9" w:themeFill="background1" w:themeFillShade="D9"/>
          </w:tcPr>
          <w:p w14:paraId="5B40E41C" w14:textId="77777777" w:rsidR="00646D96" w:rsidRPr="00646D96" w:rsidRDefault="00646D96" w:rsidP="00F80A0E">
            <w:pPr>
              <w:rPr>
                <w:b/>
                <w:color w:val="5F5F5F" w:themeColor="accent2" w:themeShade="80"/>
                <w:sz w:val="40"/>
                <w:szCs w:val="40"/>
                <w:lang w:val="en-US"/>
              </w:rPr>
            </w:pPr>
            <w:r w:rsidRPr="00646D96">
              <w:rPr>
                <w:b/>
                <w:color w:val="5F5F5F" w:themeColor="accent2" w:themeShade="80"/>
                <w:sz w:val="40"/>
                <w:szCs w:val="40"/>
                <w:lang w:val="en-US"/>
              </w:rPr>
              <w:t xml:space="preserve">Thursday, 13 February </w:t>
            </w:r>
          </w:p>
          <w:p w14:paraId="26F3AF39" w14:textId="232FFE02" w:rsidR="00646D96" w:rsidRPr="00646D96" w:rsidRDefault="00646D96" w:rsidP="00F80A0E">
            <w:pPr>
              <w:rPr>
                <w:color w:val="5F5F5F" w:themeColor="accent2" w:themeShade="80"/>
                <w:lang w:val="en-US"/>
              </w:rPr>
            </w:pPr>
            <w:r w:rsidRPr="00646D96">
              <w:rPr>
                <w:b/>
                <w:color w:val="5F5F5F" w:themeColor="accent2" w:themeShade="80"/>
                <w:lang w:val="en-US"/>
              </w:rPr>
              <w:t>Venue</w:t>
            </w:r>
            <w:r w:rsidRPr="00646D96">
              <w:rPr>
                <w:color w:val="5F5F5F" w:themeColor="accent2" w:themeShade="80"/>
                <w:lang w:val="en-US"/>
              </w:rPr>
              <w:t xml:space="preserve">: SSI </w:t>
            </w:r>
            <w:proofErr w:type="spellStart"/>
            <w:r w:rsidRPr="00646D96">
              <w:rPr>
                <w:color w:val="5F5F5F" w:themeColor="accent2" w:themeShade="80"/>
                <w:lang w:val="en-US"/>
              </w:rPr>
              <w:t>Statens</w:t>
            </w:r>
            <w:proofErr w:type="spellEnd"/>
            <w:r w:rsidRPr="00646D96">
              <w:rPr>
                <w:color w:val="5F5F5F" w:themeColor="accent2" w:themeShade="80"/>
                <w:lang w:val="en-US"/>
              </w:rPr>
              <w:t xml:space="preserve"> Serum </w:t>
            </w:r>
            <w:proofErr w:type="spellStart"/>
            <w:r w:rsidRPr="00646D96">
              <w:rPr>
                <w:color w:val="5F5F5F" w:themeColor="accent2" w:themeShade="80"/>
                <w:lang w:val="en-US"/>
              </w:rPr>
              <w:t>Laboratorium</w:t>
            </w:r>
            <w:proofErr w:type="spellEnd"/>
            <w:r w:rsidRPr="00646D96">
              <w:rPr>
                <w:color w:val="5F5F5F" w:themeColor="accent2" w:themeShade="80"/>
                <w:lang w:val="en-US"/>
              </w:rPr>
              <w:t xml:space="preserve"> (</w:t>
            </w:r>
            <w:proofErr w:type="spellStart"/>
            <w:r w:rsidRPr="00646D96">
              <w:rPr>
                <w:color w:val="5F5F5F" w:themeColor="accent2" w:themeShade="80"/>
                <w:lang w:val="en-US"/>
              </w:rPr>
              <w:t>Artillerivej</w:t>
            </w:r>
            <w:proofErr w:type="spellEnd"/>
            <w:r w:rsidRPr="00646D96">
              <w:rPr>
                <w:color w:val="5F5F5F" w:themeColor="accent2" w:themeShade="80"/>
                <w:lang w:val="en-US"/>
              </w:rPr>
              <w:t xml:space="preserve"> 5, 2300 Copenhagen S)</w:t>
            </w:r>
          </w:p>
        </w:tc>
      </w:tr>
      <w:tr w:rsidR="00646D96" w:rsidRPr="004D7E06" w14:paraId="65D99BD1" w14:textId="77777777" w:rsidTr="00646D96">
        <w:tc>
          <w:tcPr>
            <w:tcW w:w="728" w:type="dxa"/>
          </w:tcPr>
          <w:p w14:paraId="2A7DA79B" w14:textId="77777777" w:rsidR="00646D96" w:rsidRPr="00646D96" w:rsidRDefault="00646D96" w:rsidP="00F80A0E">
            <w:pPr>
              <w:rPr>
                <w:b/>
                <w:color w:val="5F5F5F" w:themeColor="accent2" w:themeShade="80"/>
                <w:lang w:val="en-US"/>
              </w:rPr>
            </w:pPr>
            <w:r w:rsidRPr="00646D96">
              <w:rPr>
                <w:b/>
                <w:color w:val="5F5F5F" w:themeColor="accent2" w:themeShade="80"/>
                <w:lang w:val="en-US"/>
              </w:rPr>
              <w:t>9:00</w:t>
            </w:r>
          </w:p>
        </w:tc>
        <w:tc>
          <w:tcPr>
            <w:tcW w:w="5365" w:type="dxa"/>
          </w:tcPr>
          <w:p w14:paraId="3193B110" w14:textId="77777777" w:rsidR="00646D96" w:rsidRPr="00646D96" w:rsidRDefault="00646D96" w:rsidP="00F80A0E">
            <w:pPr>
              <w:rPr>
                <w:color w:val="5F5F5F" w:themeColor="accent2" w:themeShade="80"/>
                <w:lang w:val="en-US"/>
              </w:rPr>
            </w:pPr>
            <w:r w:rsidRPr="00646D96">
              <w:rPr>
                <w:color w:val="5F5F5F" w:themeColor="accent2" w:themeShade="80"/>
                <w:lang w:val="en-US"/>
              </w:rPr>
              <w:t>Re-cap from Wednesday and plan for the day</w:t>
            </w:r>
          </w:p>
          <w:p w14:paraId="09FC7ECB" w14:textId="77777777" w:rsidR="00646D96" w:rsidRPr="00646D96" w:rsidRDefault="00646D96" w:rsidP="00F80A0E">
            <w:pPr>
              <w:rPr>
                <w:color w:val="5F5F5F" w:themeColor="accent2" w:themeShade="80"/>
                <w:lang w:val="en-US"/>
              </w:rPr>
            </w:pPr>
          </w:p>
          <w:p w14:paraId="3698EC44" w14:textId="77777777" w:rsidR="00646D96" w:rsidRPr="00646D96" w:rsidRDefault="00646D96" w:rsidP="00F80A0E">
            <w:pPr>
              <w:rPr>
                <w:color w:val="5F5F5F" w:themeColor="accent2" w:themeShade="80"/>
                <w:lang w:val="en-US"/>
              </w:rPr>
            </w:pPr>
            <w:r w:rsidRPr="00646D96">
              <w:rPr>
                <w:color w:val="5F5F5F" w:themeColor="accent2" w:themeShade="80"/>
                <w:lang w:val="en-US"/>
              </w:rPr>
              <w:t>Introduction to EURL WG NGS workshop in March 2020</w:t>
            </w:r>
          </w:p>
          <w:p w14:paraId="23ACC139" w14:textId="77777777" w:rsidR="00646D96" w:rsidRPr="00646D96" w:rsidRDefault="00646D96" w:rsidP="00F80A0E">
            <w:pPr>
              <w:rPr>
                <w:color w:val="5F5F5F" w:themeColor="accent2" w:themeShade="80"/>
                <w:lang w:val="en-US"/>
              </w:rPr>
            </w:pPr>
          </w:p>
          <w:p w14:paraId="357D7D5A" w14:textId="77777777" w:rsidR="00646D96" w:rsidRPr="00646D96" w:rsidRDefault="00646D96" w:rsidP="00F80A0E">
            <w:pPr>
              <w:rPr>
                <w:color w:val="5F5F5F" w:themeColor="accent2" w:themeShade="80"/>
                <w:lang w:val="en-US"/>
              </w:rPr>
            </w:pPr>
            <w:r w:rsidRPr="00646D96">
              <w:rPr>
                <w:color w:val="5F5F5F" w:themeColor="accent2" w:themeShade="80"/>
                <w:lang w:val="en-US"/>
              </w:rPr>
              <w:t>Updating the guidance plans. GANTT charts for each WP;</w:t>
            </w:r>
          </w:p>
          <w:p w14:paraId="2A3EB0C6" w14:textId="77777777" w:rsidR="00646D96" w:rsidRPr="00646D96" w:rsidRDefault="00646D96" w:rsidP="00646D96">
            <w:pPr>
              <w:pStyle w:val="ListParagraph"/>
              <w:numPr>
                <w:ilvl w:val="0"/>
                <w:numId w:val="23"/>
              </w:numPr>
              <w:jc w:val="left"/>
              <w:rPr>
                <w:color w:val="5F5F5F" w:themeColor="accent2" w:themeShade="80"/>
                <w:lang w:val="en-US"/>
              </w:rPr>
            </w:pPr>
            <w:r w:rsidRPr="00646D96">
              <w:rPr>
                <w:color w:val="5F5F5F" w:themeColor="accent2" w:themeShade="80"/>
                <w:lang w:val="en-US"/>
              </w:rPr>
              <w:t>WP1 – Develop cross-sectional PT’s</w:t>
            </w:r>
          </w:p>
          <w:p w14:paraId="421075EB" w14:textId="77777777" w:rsidR="00646D96" w:rsidRPr="00646D96" w:rsidRDefault="00646D96" w:rsidP="00646D96">
            <w:pPr>
              <w:pStyle w:val="ListParagraph"/>
              <w:numPr>
                <w:ilvl w:val="0"/>
                <w:numId w:val="23"/>
              </w:numPr>
              <w:jc w:val="left"/>
              <w:rPr>
                <w:color w:val="5F5F5F" w:themeColor="accent2" w:themeShade="80"/>
                <w:lang w:val="en-US"/>
              </w:rPr>
            </w:pPr>
            <w:r w:rsidRPr="00646D96">
              <w:rPr>
                <w:color w:val="5F5F5F" w:themeColor="accent2" w:themeShade="80"/>
                <w:lang w:val="en-US"/>
              </w:rPr>
              <w:t xml:space="preserve">WP2 – Creation of </w:t>
            </w:r>
            <w:proofErr w:type="spellStart"/>
            <w:r w:rsidRPr="00646D96">
              <w:rPr>
                <w:color w:val="5F5F5F" w:themeColor="accent2" w:themeShade="80"/>
                <w:lang w:val="en-US"/>
              </w:rPr>
              <w:t>EUROpanelOH</w:t>
            </w:r>
            <w:proofErr w:type="spellEnd"/>
          </w:p>
          <w:p w14:paraId="0C8897FC" w14:textId="77777777" w:rsidR="00646D96" w:rsidRPr="00646D96" w:rsidRDefault="00646D96" w:rsidP="00646D96">
            <w:pPr>
              <w:pStyle w:val="ListParagraph"/>
              <w:numPr>
                <w:ilvl w:val="0"/>
                <w:numId w:val="23"/>
              </w:numPr>
              <w:jc w:val="left"/>
              <w:rPr>
                <w:color w:val="5F5F5F" w:themeColor="accent2" w:themeShade="80"/>
                <w:lang w:val="en-US"/>
              </w:rPr>
            </w:pPr>
            <w:r w:rsidRPr="00646D96">
              <w:rPr>
                <w:color w:val="5F5F5F" w:themeColor="accent2" w:themeShade="80"/>
                <w:lang w:val="en-US"/>
              </w:rPr>
              <w:t>WP3 – Access and sustainability of well-defined microbial reference materials (RM)</w:t>
            </w:r>
          </w:p>
          <w:p w14:paraId="6F3B4954" w14:textId="77777777" w:rsidR="00646D96" w:rsidRPr="00646D96" w:rsidRDefault="00646D96" w:rsidP="00646D96">
            <w:pPr>
              <w:pStyle w:val="ListParagraph"/>
              <w:numPr>
                <w:ilvl w:val="0"/>
                <w:numId w:val="23"/>
              </w:numPr>
              <w:jc w:val="left"/>
              <w:rPr>
                <w:color w:val="5F5F5F" w:themeColor="accent2" w:themeShade="80"/>
                <w:lang w:val="en-US"/>
              </w:rPr>
            </w:pPr>
            <w:r w:rsidRPr="00646D96">
              <w:rPr>
                <w:color w:val="5F5F5F" w:themeColor="accent2" w:themeShade="80"/>
                <w:lang w:val="en-US"/>
              </w:rPr>
              <w:t>WP4 – Risk Assessment</w:t>
            </w:r>
          </w:p>
          <w:p w14:paraId="507910DA" w14:textId="77777777" w:rsidR="00646D96" w:rsidRPr="00646D96" w:rsidRDefault="00646D96" w:rsidP="00F80A0E">
            <w:pPr>
              <w:rPr>
                <w:color w:val="5F5F5F" w:themeColor="accent2" w:themeShade="80"/>
                <w:lang w:val="en-US"/>
              </w:rPr>
            </w:pPr>
          </w:p>
        </w:tc>
        <w:tc>
          <w:tcPr>
            <w:tcW w:w="3004" w:type="dxa"/>
          </w:tcPr>
          <w:p w14:paraId="4F88666B" w14:textId="77777777" w:rsidR="00646D96" w:rsidRPr="00646D96" w:rsidRDefault="00646D96" w:rsidP="00F80A0E">
            <w:pPr>
              <w:rPr>
                <w:color w:val="5F5F5F" w:themeColor="accent2" w:themeShade="80"/>
                <w:lang w:val="en-US"/>
              </w:rPr>
            </w:pPr>
            <w:r w:rsidRPr="00646D96">
              <w:rPr>
                <w:color w:val="5F5F5F" w:themeColor="accent2" w:themeShade="80"/>
                <w:lang w:val="en-US"/>
              </w:rPr>
              <w:t>Rene S. Hendriksen, DTU</w:t>
            </w:r>
          </w:p>
          <w:p w14:paraId="3ECDEDF0" w14:textId="77777777" w:rsidR="00646D96" w:rsidRPr="00646D96" w:rsidRDefault="00646D96" w:rsidP="00F80A0E">
            <w:pPr>
              <w:rPr>
                <w:color w:val="5F5F5F" w:themeColor="accent2" w:themeShade="80"/>
                <w:lang w:val="en-US"/>
              </w:rPr>
            </w:pPr>
          </w:p>
          <w:p w14:paraId="7D2DEC92" w14:textId="77777777" w:rsidR="00646D96" w:rsidRPr="00646D96" w:rsidRDefault="00646D96" w:rsidP="00F80A0E">
            <w:pPr>
              <w:rPr>
                <w:color w:val="5F5F5F" w:themeColor="accent2" w:themeShade="80"/>
                <w:lang w:val="en-US"/>
              </w:rPr>
            </w:pPr>
            <w:r w:rsidRPr="00646D96">
              <w:rPr>
                <w:color w:val="5F5F5F" w:themeColor="accent2" w:themeShade="80"/>
                <w:lang w:val="en-US"/>
              </w:rPr>
              <w:t xml:space="preserve">Valeria </w:t>
            </w:r>
            <w:proofErr w:type="spellStart"/>
            <w:r w:rsidRPr="00646D96">
              <w:rPr>
                <w:color w:val="5F5F5F" w:themeColor="accent2" w:themeShade="80"/>
                <w:lang w:val="en-US"/>
              </w:rPr>
              <w:t>Michellaci</w:t>
            </w:r>
            <w:proofErr w:type="spellEnd"/>
            <w:r w:rsidRPr="00646D96">
              <w:rPr>
                <w:color w:val="5F5F5F" w:themeColor="accent2" w:themeShade="80"/>
                <w:lang w:val="en-US"/>
              </w:rPr>
              <w:t>, ISS</w:t>
            </w:r>
          </w:p>
        </w:tc>
      </w:tr>
      <w:tr w:rsidR="00646D96" w:rsidRPr="004A4A54" w14:paraId="35D9182F" w14:textId="77777777" w:rsidTr="00646D96">
        <w:tc>
          <w:tcPr>
            <w:tcW w:w="728" w:type="dxa"/>
          </w:tcPr>
          <w:p w14:paraId="683B87A6" w14:textId="77777777" w:rsidR="00646D96" w:rsidRPr="00646D96" w:rsidRDefault="00646D96" w:rsidP="00F80A0E">
            <w:pPr>
              <w:rPr>
                <w:b/>
                <w:color w:val="5F5F5F" w:themeColor="accent2" w:themeShade="80"/>
                <w:lang w:val="en-US"/>
              </w:rPr>
            </w:pPr>
            <w:r w:rsidRPr="00646D96">
              <w:rPr>
                <w:b/>
                <w:color w:val="5F5F5F" w:themeColor="accent2" w:themeShade="80"/>
                <w:lang w:val="en-US"/>
              </w:rPr>
              <w:t>11:30</w:t>
            </w:r>
          </w:p>
        </w:tc>
        <w:tc>
          <w:tcPr>
            <w:tcW w:w="5365" w:type="dxa"/>
          </w:tcPr>
          <w:p w14:paraId="19B5C9F6" w14:textId="08C29294" w:rsidR="00646D96" w:rsidRPr="00646D96" w:rsidRDefault="00646D96" w:rsidP="00F80A0E">
            <w:pPr>
              <w:rPr>
                <w:color w:val="5F5F5F" w:themeColor="accent2" w:themeShade="80"/>
              </w:rPr>
            </w:pPr>
            <w:r w:rsidRPr="00646D96">
              <w:rPr>
                <w:color w:val="5F5F5F" w:themeColor="accent2" w:themeShade="80"/>
              </w:rPr>
              <w:t>Plenum discussion</w:t>
            </w:r>
          </w:p>
        </w:tc>
        <w:tc>
          <w:tcPr>
            <w:tcW w:w="3004" w:type="dxa"/>
          </w:tcPr>
          <w:p w14:paraId="6E11A44D" w14:textId="77777777" w:rsidR="00646D96" w:rsidRPr="00646D96" w:rsidRDefault="00646D96" w:rsidP="00F80A0E">
            <w:pPr>
              <w:rPr>
                <w:color w:val="5F5F5F" w:themeColor="accent2" w:themeShade="80"/>
                <w:lang w:val="en-US"/>
              </w:rPr>
            </w:pPr>
            <w:r w:rsidRPr="00646D96">
              <w:rPr>
                <w:color w:val="5F5F5F" w:themeColor="accent2" w:themeShade="80"/>
                <w:lang w:val="en-US"/>
              </w:rPr>
              <w:t>Chair: Mia Torpdahl</w:t>
            </w:r>
          </w:p>
        </w:tc>
      </w:tr>
      <w:tr w:rsidR="00646D96" w:rsidRPr="004A4A54" w14:paraId="7FC7DF84" w14:textId="77777777" w:rsidTr="00646D96">
        <w:tc>
          <w:tcPr>
            <w:tcW w:w="728" w:type="dxa"/>
          </w:tcPr>
          <w:p w14:paraId="64818070" w14:textId="77777777" w:rsidR="00646D96" w:rsidRPr="00646D96" w:rsidRDefault="00646D96" w:rsidP="00F80A0E">
            <w:pPr>
              <w:rPr>
                <w:b/>
                <w:color w:val="5F5F5F" w:themeColor="accent2" w:themeShade="80"/>
                <w:lang w:val="en-US"/>
              </w:rPr>
            </w:pPr>
            <w:r w:rsidRPr="00646D96">
              <w:rPr>
                <w:b/>
                <w:color w:val="5F5F5F" w:themeColor="accent2" w:themeShade="80"/>
                <w:lang w:val="en-US"/>
              </w:rPr>
              <w:t>12:00</w:t>
            </w:r>
          </w:p>
        </w:tc>
        <w:tc>
          <w:tcPr>
            <w:tcW w:w="5365" w:type="dxa"/>
          </w:tcPr>
          <w:p w14:paraId="64825426" w14:textId="05D1853F" w:rsidR="00646D96" w:rsidRPr="00646D96" w:rsidRDefault="00646D96" w:rsidP="00646D96">
            <w:pPr>
              <w:rPr>
                <w:color w:val="5F5F5F" w:themeColor="accent2" w:themeShade="80"/>
                <w:lang w:val="en-US"/>
              </w:rPr>
            </w:pPr>
            <w:r w:rsidRPr="00646D96">
              <w:rPr>
                <w:b/>
                <w:color w:val="5F5F5F" w:themeColor="accent2" w:themeShade="80"/>
                <w:lang w:val="en-US"/>
              </w:rPr>
              <w:t xml:space="preserve">Lunch </w:t>
            </w:r>
            <w:r>
              <w:rPr>
                <w:b/>
                <w:color w:val="5F5F5F" w:themeColor="accent2" w:themeShade="80"/>
                <w:lang w:val="en-US"/>
              </w:rPr>
              <w:t>– End of day</w:t>
            </w:r>
          </w:p>
        </w:tc>
        <w:tc>
          <w:tcPr>
            <w:tcW w:w="3004" w:type="dxa"/>
          </w:tcPr>
          <w:p w14:paraId="76E30F1E" w14:textId="77777777" w:rsidR="00646D96" w:rsidRPr="00646D96" w:rsidRDefault="00646D96" w:rsidP="00F80A0E">
            <w:pPr>
              <w:rPr>
                <w:color w:val="5F5F5F" w:themeColor="accent2" w:themeShade="80"/>
                <w:lang w:val="en-US"/>
              </w:rPr>
            </w:pPr>
          </w:p>
        </w:tc>
      </w:tr>
    </w:tbl>
    <w:p w14:paraId="60613BF3" w14:textId="77777777" w:rsidR="00646D96" w:rsidRPr="00646D96" w:rsidRDefault="00646D96" w:rsidP="00646D96">
      <w:pPr>
        <w:pStyle w:val="BodyOHEJP"/>
      </w:pPr>
    </w:p>
    <w:sectPr w:rsidR="00646D96" w:rsidRPr="00646D96" w:rsidSect="007C75BA">
      <w:headerReference w:type="first" r:id="rId14"/>
      <w:endnotePr>
        <w:numFmt w:val="decimal"/>
      </w:endnotePr>
      <w:pgSz w:w="11906" w:h="16838"/>
      <w:pgMar w:top="1418" w:right="1418" w:bottom="567"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F7D392" w14:textId="77777777" w:rsidR="000C7FCE" w:rsidRPr="00D362ED" w:rsidRDefault="000C7FCE" w:rsidP="00035449">
      <w:pPr>
        <w:spacing w:line="14" w:lineRule="auto"/>
        <w:rPr>
          <w:lang w:val="nl-NL"/>
        </w:rPr>
      </w:pPr>
    </w:p>
  </w:endnote>
  <w:endnote w:type="continuationSeparator" w:id="0">
    <w:p w14:paraId="29B309B8" w14:textId="77777777" w:rsidR="000C7FCE" w:rsidRPr="0043189D" w:rsidRDefault="000C7FCE" w:rsidP="00035449">
      <w:pPr>
        <w:spacing w:line="14" w:lineRule="auto"/>
        <w:rPr>
          <w:lang w:val="nl-NL"/>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AF54B8" w14:textId="4D9EB8B5" w:rsidR="00A2557E" w:rsidRPr="00AF1367" w:rsidRDefault="00AF1367">
    <w:pPr>
      <w:pStyle w:val="Footer"/>
      <w:rPr>
        <w:lang w:val="en-GB"/>
      </w:rPr>
    </w:pPr>
    <w:r>
      <w:rPr>
        <w:noProof/>
        <w:lang w:val="da-DK" w:eastAsia="da-DK"/>
      </w:rPr>
      <mc:AlternateContent>
        <mc:Choice Requires="wps">
          <w:drawing>
            <wp:anchor distT="0" distB="0" distL="114300" distR="114300" simplePos="0" relativeHeight="251655168" behindDoc="0" locked="1" layoutInCell="0" allowOverlap="1" wp14:anchorId="78FBD7ED" wp14:editId="70979B8D">
              <wp:simplePos x="0" y="0"/>
              <wp:positionH relativeFrom="rightMargin">
                <wp:posOffset>-358775</wp:posOffset>
              </wp:positionH>
              <wp:positionV relativeFrom="margin">
                <wp:posOffset>8821420</wp:posOffset>
              </wp:positionV>
              <wp:extent cx="334800" cy="532800"/>
              <wp:effectExtent l="0" t="60960" r="0" b="61595"/>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334800" cy="532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7669B5" w14:textId="23AC0AE6" w:rsidR="00AF1367" w:rsidRPr="00AF1367" w:rsidRDefault="00AF1367">
                          <w:pPr>
                            <w:pStyle w:val="Footer"/>
                            <w:rPr>
                              <w:rFonts w:asciiTheme="majorHAnsi" w:eastAsiaTheme="majorEastAsia" w:hAnsiTheme="majorHAnsi" w:cstheme="majorBidi"/>
                              <w:szCs w:val="20"/>
                            </w:rPr>
                          </w:pPr>
                          <w:r w:rsidRPr="00AF1367">
                            <w:rPr>
                              <w:rFonts w:asciiTheme="minorHAnsi" w:eastAsiaTheme="minorEastAsia" w:hAnsiTheme="minorHAnsi" w:cs="Times New Roman"/>
                              <w:szCs w:val="20"/>
                            </w:rPr>
                            <w:t xml:space="preserve">Page </w:t>
                          </w:r>
                          <w:r w:rsidRPr="00AF1367">
                            <w:rPr>
                              <w:rFonts w:asciiTheme="minorHAnsi" w:eastAsiaTheme="minorEastAsia" w:hAnsiTheme="minorHAnsi" w:cs="Times New Roman"/>
                              <w:szCs w:val="20"/>
                            </w:rPr>
                            <w:fldChar w:fldCharType="begin"/>
                          </w:r>
                          <w:r w:rsidRPr="00AF1367">
                            <w:rPr>
                              <w:szCs w:val="20"/>
                            </w:rPr>
                            <w:instrText xml:space="preserve"> PAGE    \* MERGEFORMAT </w:instrText>
                          </w:r>
                          <w:r w:rsidRPr="00AF1367">
                            <w:rPr>
                              <w:rFonts w:asciiTheme="minorHAnsi" w:eastAsiaTheme="minorEastAsia" w:hAnsiTheme="minorHAnsi" w:cs="Times New Roman"/>
                              <w:szCs w:val="20"/>
                            </w:rPr>
                            <w:fldChar w:fldCharType="separate"/>
                          </w:r>
                          <w:r w:rsidR="00DE5810" w:rsidRPr="00DE5810">
                            <w:rPr>
                              <w:rFonts w:asciiTheme="majorHAnsi" w:eastAsiaTheme="majorEastAsia" w:hAnsiTheme="majorHAnsi" w:cstheme="majorBidi"/>
                              <w:noProof/>
                              <w:szCs w:val="20"/>
                            </w:rPr>
                            <w:t>5</w:t>
                          </w:r>
                          <w:r w:rsidRPr="00AF1367">
                            <w:rPr>
                              <w:rFonts w:asciiTheme="majorHAnsi" w:eastAsiaTheme="majorEastAsia" w:hAnsiTheme="majorHAnsi" w:cstheme="majorBidi"/>
                              <w:noProof/>
                              <w:szCs w:val="20"/>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8FBD7ED" id="Rectangle 4" o:spid="_x0000_s1026" style="position:absolute;left:0;text-align:left;margin-left:-28.25pt;margin-top:694.6pt;width:26.35pt;height:41.95pt;rotation:90;z-index:251655168;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" o:allowincell="f" filled="f" stroked="f">
              <v:textbox>
                <w:txbxContent>
                  <w:p w14:paraId="2F7669B5" w14:textId="23AC0AE6" w:rsidR="00AF1367" w:rsidRPr="00AF1367" w:rsidRDefault="00AF1367">
                    <w:pPr>
                      <w:pStyle w:val="Footer"/>
                      <w:rPr>
                        <w:rFonts w:asciiTheme="majorHAnsi" w:eastAsiaTheme="majorEastAsia" w:hAnsiTheme="majorHAnsi" w:cstheme="majorBidi"/>
                        <w:szCs w:val="20"/>
                      </w:rPr>
                    </w:pPr>
                    <w:r w:rsidRPr="00AF1367">
                      <w:rPr>
                        <w:rFonts w:asciiTheme="minorHAnsi" w:eastAsiaTheme="minorEastAsia" w:hAnsiTheme="minorHAnsi" w:cs="Times New Roman"/>
                        <w:szCs w:val="20"/>
                      </w:rPr>
                      <w:t xml:space="preserve">Page </w:t>
                    </w:r>
                    <w:r w:rsidRPr="00AF1367">
                      <w:rPr>
                        <w:rFonts w:asciiTheme="minorHAnsi" w:eastAsiaTheme="minorEastAsia" w:hAnsiTheme="minorHAnsi" w:cs="Times New Roman"/>
                        <w:szCs w:val="20"/>
                      </w:rPr>
                      <w:fldChar w:fldCharType="begin"/>
                    </w:r>
                    <w:r w:rsidRPr="00AF1367">
                      <w:rPr>
                        <w:szCs w:val="20"/>
                      </w:rPr>
                      <w:instrText xml:space="preserve"> PAGE    \* MERGEFORMAT </w:instrText>
                    </w:r>
                    <w:r w:rsidRPr="00AF1367">
                      <w:rPr>
                        <w:rFonts w:asciiTheme="minorHAnsi" w:eastAsiaTheme="minorEastAsia" w:hAnsiTheme="minorHAnsi" w:cs="Times New Roman"/>
                        <w:szCs w:val="20"/>
                      </w:rPr>
                      <w:fldChar w:fldCharType="separate"/>
                    </w:r>
                    <w:r w:rsidR="00DE5810" w:rsidRPr="00DE5810">
                      <w:rPr>
                        <w:rFonts w:asciiTheme="majorHAnsi" w:eastAsiaTheme="majorEastAsia" w:hAnsiTheme="majorHAnsi" w:cstheme="majorBidi"/>
                        <w:noProof/>
                        <w:szCs w:val="20"/>
                      </w:rPr>
                      <w:t>5</w:t>
                    </w:r>
                    <w:r w:rsidRPr="00AF1367">
                      <w:rPr>
                        <w:rFonts w:asciiTheme="majorHAnsi" w:eastAsiaTheme="majorEastAsia" w:hAnsiTheme="majorHAnsi" w:cstheme="majorBidi"/>
                        <w:noProof/>
                        <w:szCs w:val="20"/>
                      </w:rPr>
                      <w:fldChar w:fldCharType="end"/>
                    </w:r>
                  </w:p>
                </w:txbxContent>
              </v:textbox>
              <w10:wrap anchorx="margin" anchory="margin"/>
              <w10:anchorlock/>
            </v:rect>
          </w:pict>
        </mc:Fallback>
      </mc:AlternateContent>
    </w:r>
    <w:r>
      <w:ptab w:relativeTo="margin" w:alignment="center" w:leader="none"/>
    </w:r>
    <w:r w:rsidR="001E436D">
      <w:rPr>
        <w:i/>
        <w:lang w:val="en-GB"/>
      </w:rPr>
      <w:t xml:space="preserve">EJP CARE kick off meeting </w:t>
    </w:r>
    <w:r w:rsidRPr="00AF1367">
      <w:rPr>
        <w:i/>
        <w:lang w:val="en-GB"/>
      </w:rPr>
      <w:t xml:space="preserve">hosted by </w:t>
    </w:r>
    <w:r w:rsidR="001E436D">
      <w:rPr>
        <w:i/>
        <w:lang w:val="en-GB"/>
      </w:rPr>
      <w:t xml:space="preserve">DTU </w:t>
    </w:r>
    <w:r w:rsidRPr="00AF1367">
      <w:rPr>
        <w:i/>
        <w:lang w:val="en-GB"/>
      </w:rPr>
      <w:t xml:space="preserve">in </w:t>
    </w:r>
    <w:r w:rsidR="001E436D">
      <w:rPr>
        <w:i/>
        <w:lang w:val="en-GB"/>
      </w:rPr>
      <w:t xml:space="preserve">Kgs. </w:t>
    </w:r>
    <w:proofErr w:type="spellStart"/>
    <w:r w:rsidR="001E436D">
      <w:rPr>
        <w:i/>
        <w:lang w:val="en-GB"/>
      </w:rPr>
      <w:t>Lyngby</w:t>
    </w:r>
    <w:proofErr w:type="spellEnd"/>
    <w:r w:rsidR="001E436D">
      <w:rPr>
        <w:i/>
        <w:lang w:val="en-GB"/>
      </w:rPr>
      <w:t>, Denmark</w:t>
    </w:r>
    <w:r w:rsidRPr="00AF1367">
      <w:rPr>
        <w:i/>
        <w:lang w:val="en-GB"/>
      </w:rPr>
      <w:t xml:space="preserve">] </w:t>
    </w:r>
    <w:r>
      <w:ptab w:relativeTo="margin" w:alignment="right" w:leader="none"/>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68047825"/>
      <w:docPartObj>
        <w:docPartGallery w:val="Page Numbers (Bottom of Page)"/>
        <w:docPartUnique/>
      </w:docPartObj>
    </w:sdtPr>
    <w:sdtEndPr>
      <w:rPr>
        <w:noProof/>
      </w:rPr>
    </w:sdtEndPr>
    <w:sdtContent>
      <w:p w14:paraId="0ED45A2E" w14:textId="6F92EAAE" w:rsidR="007C75BA" w:rsidRDefault="007C75BA">
        <w:pPr>
          <w:pStyle w:val="Footer"/>
          <w:jc w:val="right"/>
        </w:pPr>
        <w:r>
          <w:fldChar w:fldCharType="begin"/>
        </w:r>
        <w:r>
          <w:instrText xml:space="preserve"> PAGE   \* MERGEFORMAT </w:instrText>
        </w:r>
        <w:r>
          <w:fldChar w:fldCharType="separate"/>
        </w:r>
        <w:r w:rsidR="00DE5810">
          <w:rPr>
            <w:noProof/>
          </w:rPr>
          <w:t>6</w:t>
        </w:r>
        <w:r>
          <w:rPr>
            <w:noProof/>
          </w:rPr>
          <w:fldChar w:fldCharType="end"/>
        </w:r>
      </w:p>
    </w:sdtContent>
  </w:sdt>
  <w:p w14:paraId="03945EF2" w14:textId="77777777" w:rsidR="00A2557E" w:rsidRPr="00A2557E" w:rsidRDefault="00A2557E">
    <w:pPr>
      <w:pStyle w:val="Footer"/>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122FEB" w14:textId="77777777" w:rsidR="000C7FCE" w:rsidRDefault="000C7FCE" w:rsidP="00300B6C">
      <w:pPr>
        <w:spacing w:line="240" w:lineRule="auto"/>
      </w:pPr>
      <w:r>
        <w:separator/>
      </w:r>
    </w:p>
  </w:footnote>
  <w:footnote w:type="continuationSeparator" w:id="0">
    <w:p w14:paraId="7BDF5CB2" w14:textId="77777777" w:rsidR="000C7FCE" w:rsidRDefault="000C7FCE" w:rsidP="00300B6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C246ED" w14:textId="77777777" w:rsidR="007C75BA" w:rsidRPr="00871284" w:rsidRDefault="007C75BA" w:rsidP="00D86561">
    <w:pPr>
      <w:pStyle w:val="ZDGName"/>
      <w:jc w:val="right"/>
      <w:rPr>
        <w:sz w:val="18"/>
      </w:rPr>
    </w:pPr>
    <w:r>
      <w:rPr>
        <w:noProof/>
        <w:szCs w:val="22"/>
        <w:lang w:val="da-DK" w:eastAsia="da-DK"/>
      </w:rPr>
      <w:drawing>
        <wp:anchor distT="0" distB="0" distL="114300" distR="114300" simplePos="0" relativeHeight="251662336" behindDoc="1" locked="0" layoutInCell="1" allowOverlap="1" wp14:anchorId="392AF6DB" wp14:editId="404CF8D7">
          <wp:simplePos x="0" y="0"/>
          <wp:positionH relativeFrom="column">
            <wp:posOffset>4805045</wp:posOffset>
          </wp:positionH>
          <wp:positionV relativeFrom="paragraph">
            <wp:posOffset>-251188</wp:posOffset>
          </wp:positionV>
          <wp:extent cx="1254125" cy="652780"/>
          <wp:effectExtent l="0" t="0" r="3175" b="0"/>
          <wp:wrapNone/>
          <wp:docPr id="1"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ne Health EJP logo_BD.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54125" cy="652780"/>
                  </a:xfrm>
                  <a:prstGeom prst="rect">
                    <a:avLst/>
                  </a:prstGeom>
                </pic:spPr>
              </pic:pic>
            </a:graphicData>
          </a:graphic>
          <wp14:sizeRelH relativeFrom="page">
            <wp14:pctWidth>0</wp14:pctWidth>
          </wp14:sizeRelH>
          <wp14:sizeRelV relativeFrom="page">
            <wp14:pctHeight>0</wp14:pctHeight>
          </wp14:sizeRelV>
        </wp:anchor>
      </w:drawing>
    </w:r>
    <w:r w:rsidRPr="00317D33">
      <w:rPr>
        <w:noProof/>
        <w:szCs w:val="22"/>
        <w:lang w:val="da-DK" w:eastAsia="da-DK"/>
      </w:rPr>
      <w:drawing>
        <wp:anchor distT="0" distB="0" distL="114300" distR="114300" simplePos="0" relativeHeight="251661312" behindDoc="1" locked="0" layoutInCell="1" allowOverlap="1" wp14:anchorId="63F31C4E" wp14:editId="0091D221">
          <wp:simplePos x="0" y="0"/>
          <wp:positionH relativeFrom="column">
            <wp:posOffset>-177165</wp:posOffset>
          </wp:positionH>
          <wp:positionV relativeFrom="paragraph">
            <wp:posOffset>-135255</wp:posOffset>
          </wp:positionV>
          <wp:extent cx="752475" cy="501650"/>
          <wp:effectExtent l="0" t="0" r="0" b="0"/>
          <wp:wrapSquare wrapText="bothSides"/>
          <wp:docPr id="2" name="Picture 4" descr="C:\Users\fantozzi_lorenzo\Desktop\Janpa Maggio\flag_yellow_hig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Users\fantozzi_lorenzo\Desktop\Janpa Maggio\flag_yellow_high.jp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52475" cy="501650"/>
                  </a:xfrm>
                  <a:prstGeom prst="rect">
                    <a:avLst/>
                  </a:prstGeom>
                  <a:noFill/>
                  <a:extLst/>
                </pic:spPr>
              </pic:pic>
            </a:graphicData>
          </a:graphic>
        </wp:anchor>
      </w:drawing>
    </w:r>
    <w:r>
      <w:t xml:space="preserve">                        </w:t>
    </w:r>
  </w:p>
  <w:p w14:paraId="7727DB4B" w14:textId="77777777" w:rsidR="007C75BA" w:rsidRPr="00317D33" w:rsidRDefault="007C75BA" w:rsidP="00B373F5">
    <w:pPr>
      <w:pStyle w:val="Header"/>
      <w:rPr>
        <w:lang w:val="en-US"/>
      </w:rPr>
    </w:pPr>
    <w:r w:rsidRPr="00317D33">
      <w:rPr>
        <w:lang w:val="en-US"/>
      </w:rPr>
      <w:tab/>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16A7F8" w14:textId="77777777" w:rsidR="00AF1367" w:rsidRDefault="00AF1367" w:rsidP="00AF1367">
    <w:pPr>
      <w:spacing w:after="120"/>
      <w:contextualSpacing/>
      <w:jc w:val="center"/>
      <w:rPr>
        <w:sz w:val="16"/>
        <w:lang w:val="en-US"/>
      </w:rPr>
    </w:pPr>
    <w:r>
      <w:rPr>
        <w:noProof/>
        <w:lang w:val="da-DK" w:eastAsia="da-DK"/>
      </w:rPr>
      <w:drawing>
        <wp:anchor distT="0" distB="0" distL="114300" distR="114300" simplePos="0" relativeHeight="251660288" behindDoc="0" locked="0" layoutInCell="1" allowOverlap="1" wp14:anchorId="7536DDC7" wp14:editId="54E7186C">
          <wp:simplePos x="0" y="0"/>
          <wp:positionH relativeFrom="column">
            <wp:posOffset>4957445</wp:posOffset>
          </wp:positionH>
          <wp:positionV relativeFrom="paragraph">
            <wp:posOffset>-126365</wp:posOffset>
          </wp:positionV>
          <wp:extent cx="942975" cy="565785"/>
          <wp:effectExtent l="0" t="0" r="9525" b="5715"/>
          <wp:wrapNone/>
          <wp:docPr id="6" name="Picture 6" descr="f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in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42975" cy="56578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da-DK" w:eastAsia="da-DK"/>
      </w:rPr>
      <w:drawing>
        <wp:anchor distT="0" distB="0" distL="114300" distR="114300" simplePos="0" relativeHeight="251659264" behindDoc="0" locked="0" layoutInCell="1" allowOverlap="1" wp14:anchorId="40A0D9A6" wp14:editId="75CA9D27">
          <wp:simplePos x="0" y="0"/>
          <wp:positionH relativeFrom="margin">
            <wp:posOffset>23495</wp:posOffset>
          </wp:positionH>
          <wp:positionV relativeFrom="margin">
            <wp:posOffset>-675640</wp:posOffset>
          </wp:positionV>
          <wp:extent cx="668655" cy="447675"/>
          <wp:effectExtent l="0" t="0" r="0" b="9525"/>
          <wp:wrapSquare wrapText="bothSides"/>
          <wp:docPr id="5" name="Picture 5" descr="flag_yellow_hig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lag_yellow_high"/>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68655" cy="447675"/>
                  </a:xfrm>
                  <a:prstGeom prst="rect">
                    <a:avLst/>
                  </a:prstGeom>
                  <a:noFill/>
                </pic:spPr>
              </pic:pic>
            </a:graphicData>
          </a:graphic>
          <wp14:sizeRelH relativeFrom="page">
            <wp14:pctWidth>0</wp14:pctWidth>
          </wp14:sizeRelH>
          <wp14:sizeRelV relativeFrom="page">
            <wp14:pctHeight>0</wp14:pctHeight>
          </wp14:sizeRelV>
        </wp:anchor>
      </w:drawing>
    </w:r>
    <w:r>
      <w:rPr>
        <w:sz w:val="16"/>
        <w:lang w:val="en-US"/>
      </w:rPr>
      <w:t xml:space="preserve">This meeting is part of the European Joint </w:t>
    </w:r>
    <w:proofErr w:type="spellStart"/>
    <w:r>
      <w:rPr>
        <w:sz w:val="16"/>
        <w:lang w:val="en-US"/>
      </w:rPr>
      <w:t>Programme</w:t>
    </w:r>
    <w:proofErr w:type="spellEnd"/>
    <w:r>
      <w:rPr>
        <w:sz w:val="16"/>
        <w:lang w:val="en-US"/>
      </w:rPr>
      <w:t xml:space="preserve"> One Health EJP.</w:t>
    </w:r>
  </w:p>
  <w:p w14:paraId="3C36D0BA" w14:textId="77777777" w:rsidR="00AF1367" w:rsidRDefault="00AF1367" w:rsidP="00AF1367">
    <w:pPr>
      <w:spacing w:after="120"/>
      <w:contextualSpacing/>
      <w:jc w:val="center"/>
      <w:rPr>
        <w:sz w:val="16"/>
        <w:lang w:val="en-US"/>
      </w:rPr>
    </w:pPr>
    <w:r>
      <w:rPr>
        <w:sz w:val="16"/>
        <w:lang w:val="en-US"/>
      </w:rPr>
      <w:t>This project has received funding from the European Union’s Horizon 2020</w:t>
    </w:r>
  </w:p>
  <w:p w14:paraId="1DF23E53" w14:textId="77777777" w:rsidR="00AF1367" w:rsidRPr="005655D2" w:rsidRDefault="00AF1367" w:rsidP="00AF1367">
    <w:pPr>
      <w:spacing w:after="120"/>
      <w:contextualSpacing/>
      <w:jc w:val="center"/>
      <w:rPr>
        <w:sz w:val="16"/>
        <w:lang w:val="en-US"/>
      </w:rPr>
    </w:pPr>
    <w:proofErr w:type="gramStart"/>
    <w:r>
      <w:rPr>
        <w:sz w:val="16"/>
        <w:lang w:val="en-US"/>
      </w:rPr>
      <w:t>research</w:t>
    </w:r>
    <w:proofErr w:type="gramEnd"/>
    <w:r>
      <w:rPr>
        <w:sz w:val="16"/>
        <w:lang w:val="en-US"/>
      </w:rPr>
      <w:t xml:space="preserve"> and innovation </w:t>
    </w:r>
    <w:proofErr w:type="spellStart"/>
    <w:r>
      <w:rPr>
        <w:sz w:val="16"/>
        <w:lang w:val="en-US"/>
      </w:rPr>
      <w:t>programme</w:t>
    </w:r>
    <w:proofErr w:type="spellEnd"/>
    <w:r>
      <w:rPr>
        <w:sz w:val="16"/>
        <w:lang w:val="en-US"/>
      </w:rPr>
      <w:t xml:space="preserve"> under Grant Agreement No 773830.</w:t>
    </w:r>
  </w:p>
  <w:p w14:paraId="714DA5F4" w14:textId="77777777" w:rsidR="00AF1367" w:rsidRPr="00AF1367" w:rsidRDefault="00AF1367">
    <w:pPr>
      <w:pStyle w:val="Header"/>
      <w:rPr>
        <w:lang w:val="en-US"/>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18C2F3" w14:textId="066D92DD" w:rsidR="00325ACB" w:rsidRPr="00871284" w:rsidRDefault="00325ACB" w:rsidP="00646D96">
    <w:pPr>
      <w:pStyle w:val="ZDGName"/>
      <w:rPr>
        <w:sz w:val="18"/>
      </w:rPr>
    </w:pPr>
    <w:r>
      <w:rPr>
        <w:noProof/>
        <w:szCs w:val="22"/>
        <w:lang w:val="da-DK" w:eastAsia="da-DK"/>
      </w:rPr>
      <w:drawing>
        <wp:anchor distT="0" distB="0" distL="114300" distR="114300" simplePos="0" relativeHeight="251664384" behindDoc="1" locked="0" layoutInCell="1" allowOverlap="1" wp14:anchorId="03376531" wp14:editId="7F31AABD">
          <wp:simplePos x="0" y="0"/>
          <wp:positionH relativeFrom="column">
            <wp:posOffset>4805045</wp:posOffset>
          </wp:positionH>
          <wp:positionV relativeFrom="paragraph">
            <wp:posOffset>-251188</wp:posOffset>
          </wp:positionV>
          <wp:extent cx="1254125" cy="652780"/>
          <wp:effectExtent l="0" t="0" r="3175" b="0"/>
          <wp:wrapNone/>
          <wp:docPr id="10"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ne Health EJP logo_BD.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54125" cy="652780"/>
                  </a:xfrm>
                  <a:prstGeom prst="rect">
                    <a:avLst/>
                  </a:prstGeom>
                </pic:spPr>
              </pic:pic>
            </a:graphicData>
          </a:graphic>
          <wp14:sizeRelH relativeFrom="page">
            <wp14:pctWidth>0</wp14:pctWidth>
          </wp14:sizeRelH>
          <wp14:sizeRelV relativeFrom="page">
            <wp14:pctHeight>0</wp14:pctHeight>
          </wp14:sizeRelV>
        </wp:anchor>
      </w:drawing>
    </w:r>
    <w:r w:rsidRPr="00317D33">
      <w:rPr>
        <w:noProof/>
        <w:szCs w:val="22"/>
        <w:lang w:val="da-DK" w:eastAsia="da-DK"/>
      </w:rPr>
      <w:drawing>
        <wp:anchor distT="0" distB="0" distL="114300" distR="114300" simplePos="0" relativeHeight="251663360" behindDoc="1" locked="0" layoutInCell="1" allowOverlap="1" wp14:anchorId="2F701FBB" wp14:editId="7B7E1848">
          <wp:simplePos x="0" y="0"/>
          <wp:positionH relativeFrom="column">
            <wp:posOffset>-177165</wp:posOffset>
          </wp:positionH>
          <wp:positionV relativeFrom="paragraph">
            <wp:posOffset>-135255</wp:posOffset>
          </wp:positionV>
          <wp:extent cx="752475" cy="501650"/>
          <wp:effectExtent l="0" t="0" r="0" b="0"/>
          <wp:wrapSquare wrapText="bothSides"/>
          <wp:docPr id="11" name="Picture 4" descr="C:\Users\fantozzi_lorenzo\Desktop\Janpa Maggio\flag_yellow_hig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Users\fantozzi_lorenzo\Desktop\Janpa Maggio\flag_yellow_high.jp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52475" cy="501650"/>
                  </a:xfrm>
                  <a:prstGeom prst="rect">
                    <a:avLst/>
                  </a:prstGeom>
                  <a:noFill/>
                  <a:extLst/>
                </pic:spPr>
              </pic:pic>
            </a:graphicData>
          </a:graphic>
        </wp:anchor>
      </w:drawing>
    </w:r>
    <w:r w:rsidR="00646D96">
      <w:t>Appendix</w:t>
    </w:r>
  </w:p>
  <w:p w14:paraId="1EFBBCEB" w14:textId="77777777" w:rsidR="00A2557E" w:rsidRPr="00A2557E" w:rsidRDefault="00A2557E">
    <w:pPr>
      <w:pStyle w:val="Header"/>
      <w:rPr>
        <w:lang w:val="en-US"/>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810D54" w14:textId="77777777" w:rsidR="00646D96" w:rsidRPr="001E436D" w:rsidRDefault="00646D96" w:rsidP="00646D96">
    <w:pPr>
      <w:pStyle w:val="ZDGName"/>
      <w:rPr>
        <w:color w:val="5F5F5F" w:themeColor="accent2" w:themeShade="80"/>
        <w:sz w:val="24"/>
        <w:szCs w:val="24"/>
      </w:rPr>
    </w:pPr>
    <w:r w:rsidRPr="001E436D">
      <w:rPr>
        <w:noProof/>
        <w:color w:val="5F5F5F" w:themeColor="accent2" w:themeShade="80"/>
        <w:sz w:val="24"/>
        <w:szCs w:val="24"/>
        <w:lang w:val="da-DK" w:eastAsia="da-DK"/>
      </w:rPr>
      <w:drawing>
        <wp:anchor distT="0" distB="0" distL="114300" distR="114300" simplePos="0" relativeHeight="251667456" behindDoc="1" locked="0" layoutInCell="1" allowOverlap="1" wp14:anchorId="32DB3797" wp14:editId="1EF0679C">
          <wp:simplePos x="0" y="0"/>
          <wp:positionH relativeFrom="column">
            <wp:posOffset>4805045</wp:posOffset>
          </wp:positionH>
          <wp:positionV relativeFrom="paragraph">
            <wp:posOffset>-251188</wp:posOffset>
          </wp:positionV>
          <wp:extent cx="1254125" cy="652780"/>
          <wp:effectExtent l="0" t="0" r="3175" b="0"/>
          <wp:wrapNone/>
          <wp:docPr id="1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ne Health EJP logo_BD.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54125" cy="652780"/>
                  </a:xfrm>
                  <a:prstGeom prst="rect">
                    <a:avLst/>
                  </a:prstGeom>
                </pic:spPr>
              </pic:pic>
            </a:graphicData>
          </a:graphic>
          <wp14:sizeRelH relativeFrom="page">
            <wp14:pctWidth>0</wp14:pctWidth>
          </wp14:sizeRelH>
          <wp14:sizeRelV relativeFrom="page">
            <wp14:pctHeight>0</wp14:pctHeight>
          </wp14:sizeRelV>
        </wp:anchor>
      </w:drawing>
    </w:r>
    <w:r w:rsidRPr="001E436D">
      <w:rPr>
        <w:noProof/>
        <w:color w:val="5F5F5F" w:themeColor="accent2" w:themeShade="80"/>
        <w:sz w:val="24"/>
        <w:szCs w:val="24"/>
        <w:lang w:val="da-DK" w:eastAsia="da-DK"/>
      </w:rPr>
      <w:drawing>
        <wp:anchor distT="0" distB="0" distL="114300" distR="114300" simplePos="0" relativeHeight="251666432" behindDoc="1" locked="0" layoutInCell="1" allowOverlap="1" wp14:anchorId="07C397A7" wp14:editId="759D9C2F">
          <wp:simplePos x="0" y="0"/>
          <wp:positionH relativeFrom="column">
            <wp:posOffset>-177165</wp:posOffset>
          </wp:positionH>
          <wp:positionV relativeFrom="paragraph">
            <wp:posOffset>-135255</wp:posOffset>
          </wp:positionV>
          <wp:extent cx="752475" cy="501650"/>
          <wp:effectExtent l="0" t="0" r="0" b="0"/>
          <wp:wrapSquare wrapText="bothSides"/>
          <wp:docPr id="14" name="Picture 4" descr="C:\Users\fantozzi_lorenzo\Desktop\Janpa Maggio\flag_yellow_hig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Users\fantozzi_lorenzo\Desktop\Janpa Maggio\flag_yellow_high.jp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52475" cy="501650"/>
                  </a:xfrm>
                  <a:prstGeom prst="rect">
                    <a:avLst/>
                  </a:prstGeom>
                  <a:noFill/>
                  <a:extLst/>
                </pic:spPr>
              </pic:pic>
            </a:graphicData>
          </a:graphic>
        </wp:anchor>
      </w:drawing>
    </w:r>
    <w:r w:rsidRPr="001E436D">
      <w:rPr>
        <w:color w:val="5F5F5F" w:themeColor="accent2" w:themeShade="80"/>
        <w:sz w:val="24"/>
        <w:szCs w:val="24"/>
      </w:rPr>
      <w:t>Appendix</w:t>
    </w:r>
  </w:p>
  <w:p w14:paraId="74E93D22" w14:textId="77777777" w:rsidR="00646D96" w:rsidRPr="00A2557E" w:rsidRDefault="00646D96">
    <w:pPr>
      <w:pStyle w:val="Header"/>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C2FAA88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830AB856"/>
    <w:lvl w:ilvl="0">
      <w:start w:val="1"/>
      <w:numFmt w:val="decimal"/>
      <w:pStyle w:val="ListNumber4"/>
      <w:lvlText w:val="%1."/>
      <w:lvlJc w:val="left"/>
      <w:pPr>
        <w:tabs>
          <w:tab w:val="num" w:pos="1209"/>
        </w:tabs>
        <w:ind w:left="1209" w:hanging="360"/>
      </w:pPr>
    </w:lvl>
  </w:abstractNum>
  <w:abstractNum w:abstractNumId="2" w15:restartNumberingAfterBreak="0">
    <w:nsid w:val="FFFFFF80"/>
    <w:multiLevelType w:val="singleLevel"/>
    <w:tmpl w:val="F974A2EE"/>
    <w:lvl w:ilvl="0">
      <w:start w:val="1"/>
      <w:numFmt w:val="bullet"/>
      <w:pStyle w:val="ListBullet5"/>
      <w:lvlText w:val=""/>
      <w:lvlJc w:val="left"/>
      <w:pPr>
        <w:tabs>
          <w:tab w:val="num" w:pos="1492"/>
        </w:tabs>
        <w:ind w:left="1492" w:hanging="360"/>
      </w:pPr>
      <w:rPr>
        <w:rFonts w:ascii="Symbol" w:hAnsi="Symbol" w:hint="default"/>
      </w:rPr>
    </w:lvl>
  </w:abstractNum>
  <w:abstractNum w:abstractNumId="3" w15:restartNumberingAfterBreak="0">
    <w:nsid w:val="FFFFFF81"/>
    <w:multiLevelType w:val="singleLevel"/>
    <w:tmpl w:val="E95E7BF0"/>
    <w:lvl w:ilvl="0">
      <w:start w:val="1"/>
      <w:numFmt w:val="bullet"/>
      <w:pStyle w:val="ListBullet4"/>
      <w:lvlText w:val=""/>
      <w:lvlJc w:val="left"/>
      <w:pPr>
        <w:tabs>
          <w:tab w:val="num" w:pos="1209"/>
        </w:tabs>
        <w:ind w:left="1209" w:hanging="360"/>
      </w:pPr>
      <w:rPr>
        <w:rFonts w:ascii="Symbol" w:hAnsi="Symbol" w:hint="default"/>
      </w:rPr>
    </w:lvl>
  </w:abstractNum>
  <w:abstractNum w:abstractNumId="4" w15:restartNumberingAfterBreak="0">
    <w:nsid w:val="06807A1E"/>
    <w:multiLevelType w:val="multilevel"/>
    <w:tmpl w:val="F2F420E0"/>
    <w:styleLink w:val="ScienscanoListNumbers"/>
    <w:lvl w:ilvl="0">
      <w:start w:val="1"/>
      <w:numFmt w:val="decimal"/>
      <w:lvlText w:val="%1."/>
      <w:lvlJc w:val="left"/>
      <w:pPr>
        <w:ind w:left="363" w:hanging="363"/>
      </w:pPr>
      <w:rPr>
        <w:rFonts w:ascii="Arial" w:hAnsi="Arial" w:hint="default"/>
        <w:b/>
        <w:i w:val="0"/>
        <w:color w:val="BCCF00"/>
      </w:rPr>
    </w:lvl>
    <w:lvl w:ilvl="1">
      <w:start w:val="1"/>
      <w:numFmt w:val="decimal"/>
      <w:lvlText w:val="%1.%2."/>
      <w:lvlJc w:val="left"/>
      <w:pPr>
        <w:ind w:left="680" w:hanging="538"/>
      </w:pPr>
      <w:rPr>
        <w:rFonts w:ascii="Arial" w:hAnsi="Arial" w:hint="default"/>
        <w:color w:val="58595B"/>
      </w:rPr>
    </w:lvl>
    <w:lvl w:ilvl="2">
      <w:start w:val="1"/>
      <w:numFmt w:val="decimal"/>
      <w:lvlText w:val="%1.%2.%3."/>
      <w:lvlJc w:val="left"/>
      <w:pPr>
        <w:ind w:left="1089" w:hanging="805"/>
      </w:pPr>
      <w:rPr>
        <w:rFonts w:ascii="Arial" w:hAnsi="Arial" w:hint="default"/>
        <w:color w:val="58595B"/>
      </w:rPr>
    </w:lvl>
    <w:lvl w:ilvl="3">
      <w:start w:val="1"/>
      <w:numFmt w:val="decimal"/>
      <w:lvlText w:val="%4."/>
      <w:lvlJc w:val="left"/>
      <w:pPr>
        <w:ind w:left="568" w:hanging="142"/>
      </w:pPr>
      <w:rPr>
        <w:rFonts w:hint="default"/>
      </w:rPr>
    </w:lvl>
    <w:lvl w:ilvl="4">
      <w:start w:val="1"/>
      <w:numFmt w:val="lowerLetter"/>
      <w:lvlText w:val="%5."/>
      <w:lvlJc w:val="left"/>
      <w:pPr>
        <w:ind w:left="710" w:hanging="142"/>
      </w:pPr>
      <w:rPr>
        <w:rFonts w:hint="default"/>
      </w:rPr>
    </w:lvl>
    <w:lvl w:ilvl="5">
      <w:start w:val="1"/>
      <w:numFmt w:val="lowerRoman"/>
      <w:lvlText w:val="%6."/>
      <w:lvlJc w:val="right"/>
      <w:pPr>
        <w:ind w:left="852" w:hanging="142"/>
      </w:pPr>
      <w:rPr>
        <w:rFonts w:hint="default"/>
      </w:rPr>
    </w:lvl>
    <w:lvl w:ilvl="6">
      <w:start w:val="1"/>
      <w:numFmt w:val="decimal"/>
      <w:lvlText w:val="%7."/>
      <w:lvlJc w:val="left"/>
      <w:pPr>
        <w:ind w:left="994" w:hanging="142"/>
      </w:pPr>
      <w:rPr>
        <w:rFonts w:hint="default"/>
      </w:rPr>
    </w:lvl>
    <w:lvl w:ilvl="7">
      <w:start w:val="1"/>
      <w:numFmt w:val="lowerLetter"/>
      <w:lvlText w:val="%8."/>
      <w:lvlJc w:val="left"/>
      <w:pPr>
        <w:ind w:left="1136" w:hanging="142"/>
      </w:pPr>
      <w:rPr>
        <w:rFonts w:hint="default"/>
      </w:rPr>
    </w:lvl>
    <w:lvl w:ilvl="8">
      <w:start w:val="1"/>
      <w:numFmt w:val="lowerRoman"/>
      <w:lvlText w:val="%9."/>
      <w:lvlJc w:val="right"/>
      <w:pPr>
        <w:ind w:left="1278" w:hanging="142"/>
      </w:pPr>
      <w:rPr>
        <w:rFonts w:hint="default"/>
      </w:rPr>
    </w:lvl>
  </w:abstractNum>
  <w:abstractNum w:abstractNumId="5" w15:restartNumberingAfterBreak="0">
    <w:nsid w:val="06D42CA1"/>
    <w:multiLevelType w:val="multilevel"/>
    <w:tmpl w:val="5A18E016"/>
    <w:styleLink w:val="SciensanoListBullets"/>
    <w:lvl w:ilvl="0">
      <w:numFmt w:val="bullet"/>
      <w:pStyle w:val="ListBullet"/>
      <w:lvlText w:val="•"/>
      <w:lvlJc w:val="left"/>
      <w:pPr>
        <w:ind w:left="360" w:hanging="360"/>
      </w:pPr>
      <w:rPr>
        <w:rFonts w:ascii="Calibri" w:hAnsi="Calibri" w:cstheme="minorBidi" w:hint="default"/>
        <w:color w:val="F48131"/>
        <w:sz w:val="20"/>
      </w:rPr>
    </w:lvl>
    <w:lvl w:ilvl="1">
      <w:start w:val="1"/>
      <w:numFmt w:val="bullet"/>
      <w:lvlText w:val="•"/>
      <w:lvlJc w:val="left"/>
      <w:pPr>
        <w:tabs>
          <w:tab w:val="num" w:pos="505"/>
        </w:tabs>
        <w:ind w:left="505" w:hanging="363"/>
      </w:pPr>
      <w:rPr>
        <w:rFonts w:ascii="Arial" w:hAnsi="Arial" w:hint="default"/>
        <w:color w:val="58595B"/>
      </w:rPr>
    </w:lvl>
    <w:lvl w:ilvl="2">
      <w:start w:val="1"/>
      <w:numFmt w:val="bullet"/>
      <w:pStyle w:val="ListBullet3"/>
      <w:lvlText w:val="-"/>
      <w:lvlJc w:val="left"/>
      <w:pPr>
        <w:tabs>
          <w:tab w:val="num" w:pos="646"/>
        </w:tabs>
        <w:ind w:left="646" w:hanging="362"/>
      </w:pPr>
      <w:rPr>
        <w:rFonts w:ascii="Calibri" w:hAnsi="Calibri" w:hint="default"/>
        <w:color w:val="58595B"/>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122F5B9E"/>
    <w:multiLevelType w:val="multilevel"/>
    <w:tmpl w:val="F2F420E0"/>
    <w:numStyleLink w:val="ScienscanoListNumbers"/>
  </w:abstractNum>
  <w:abstractNum w:abstractNumId="7" w15:restartNumberingAfterBreak="0">
    <w:nsid w:val="1B4903CA"/>
    <w:multiLevelType w:val="hybridMultilevel"/>
    <w:tmpl w:val="EA7AF15C"/>
    <w:lvl w:ilvl="0" w:tplc="FC644CFC">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0FA3E71"/>
    <w:multiLevelType w:val="hybridMultilevel"/>
    <w:tmpl w:val="5BE2547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9" w15:restartNumberingAfterBreak="0">
    <w:nsid w:val="210E471E"/>
    <w:multiLevelType w:val="hybridMultilevel"/>
    <w:tmpl w:val="B1EAFD7A"/>
    <w:lvl w:ilvl="0" w:tplc="46B60C3A">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0" w15:restartNumberingAfterBreak="0">
    <w:nsid w:val="26746DB0"/>
    <w:multiLevelType w:val="multilevel"/>
    <w:tmpl w:val="F2F420E0"/>
    <w:numStyleLink w:val="ScienscanoListNumbers"/>
  </w:abstractNum>
  <w:abstractNum w:abstractNumId="11" w15:restartNumberingAfterBreak="0">
    <w:nsid w:val="4E3E6791"/>
    <w:multiLevelType w:val="hybridMultilevel"/>
    <w:tmpl w:val="E8C09200"/>
    <w:lvl w:ilvl="0" w:tplc="76DC4EAE">
      <w:numFmt w:val="bullet"/>
      <w:pStyle w:val="ListBullet2"/>
      <w:lvlText w:val="⁻"/>
      <w:lvlJc w:val="left"/>
      <w:pPr>
        <w:ind w:left="862" w:hanging="360"/>
      </w:pPr>
      <w:rPr>
        <w:rFonts w:ascii="Calibri" w:hAnsi="Calibri" w:cstheme="minorBidi" w:hint="default"/>
        <w:color w:val="00679C"/>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12" w15:restartNumberingAfterBreak="0">
    <w:nsid w:val="58AA3321"/>
    <w:multiLevelType w:val="multilevel"/>
    <w:tmpl w:val="9D52F01E"/>
    <w:lvl w:ilvl="0">
      <w:start w:val="1"/>
      <w:numFmt w:val="none"/>
      <w:pStyle w:val="Heading1"/>
      <w:suff w:val="nothing"/>
      <w:lvlText w:val=""/>
      <w:lvlJc w:val="left"/>
      <w:pPr>
        <w:ind w:left="357" w:hanging="357"/>
      </w:pPr>
      <w:rPr>
        <w:rFonts w:hint="default"/>
      </w:rPr>
    </w:lvl>
    <w:lvl w:ilvl="1">
      <w:start w:val="1"/>
      <w:numFmt w:val="decimal"/>
      <w:pStyle w:val="Heading2"/>
      <w:suff w:val="space"/>
      <w:lvlText w:val="%2."/>
      <w:lvlJc w:val="left"/>
      <w:pPr>
        <w:ind w:left="357" w:hanging="357"/>
      </w:pPr>
      <w:rPr>
        <w:rFonts w:hint="default"/>
      </w:rPr>
    </w:lvl>
    <w:lvl w:ilvl="2">
      <w:start w:val="1"/>
      <w:numFmt w:val="decimal"/>
      <w:pStyle w:val="Heading3"/>
      <w:suff w:val="space"/>
      <w:lvlText w:val="%2.%3."/>
      <w:lvlJc w:val="left"/>
      <w:pPr>
        <w:ind w:left="357" w:hanging="357"/>
      </w:pPr>
      <w:rPr>
        <w:rFonts w:hint="default"/>
      </w:rPr>
    </w:lvl>
    <w:lvl w:ilvl="3">
      <w:start w:val="1"/>
      <w:numFmt w:val="decimal"/>
      <w:pStyle w:val="Heading4"/>
      <w:suff w:val="space"/>
      <w:lvlText w:val="%2.%3.%4."/>
      <w:lvlJc w:val="left"/>
      <w:pPr>
        <w:ind w:left="357" w:hanging="357"/>
      </w:pPr>
      <w:rPr>
        <w:rFonts w:hint="default"/>
      </w:rPr>
    </w:lvl>
    <w:lvl w:ilvl="4">
      <w:start w:val="1"/>
      <w:numFmt w:val="decimal"/>
      <w:pStyle w:val="Heading5"/>
      <w:suff w:val="space"/>
      <w:lvlText w:val="%2.%3.%4.%5."/>
      <w:lvlJc w:val="left"/>
      <w:pPr>
        <w:ind w:left="357" w:hanging="357"/>
      </w:pPr>
      <w:rPr>
        <w:rFonts w:hint="default"/>
      </w:rPr>
    </w:lvl>
    <w:lvl w:ilvl="5">
      <w:start w:val="1"/>
      <w:numFmt w:val="lowerRoman"/>
      <w:lvlText w:val="(%6)"/>
      <w:lvlJc w:val="left"/>
      <w:pPr>
        <w:ind w:left="357" w:hanging="357"/>
      </w:pPr>
      <w:rPr>
        <w:rFonts w:hint="default"/>
      </w:rPr>
    </w:lvl>
    <w:lvl w:ilvl="6">
      <w:start w:val="1"/>
      <w:numFmt w:val="decimal"/>
      <w:lvlText w:val="%7."/>
      <w:lvlJc w:val="left"/>
      <w:pPr>
        <w:ind w:left="357" w:hanging="357"/>
      </w:pPr>
      <w:rPr>
        <w:rFonts w:hint="default"/>
      </w:rPr>
    </w:lvl>
    <w:lvl w:ilvl="7">
      <w:start w:val="1"/>
      <w:numFmt w:val="lowerLetter"/>
      <w:lvlText w:val="%8."/>
      <w:lvlJc w:val="left"/>
      <w:pPr>
        <w:ind w:left="357" w:hanging="357"/>
      </w:pPr>
      <w:rPr>
        <w:rFonts w:hint="default"/>
      </w:rPr>
    </w:lvl>
    <w:lvl w:ilvl="8">
      <w:start w:val="1"/>
      <w:numFmt w:val="lowerRoman"/>
      <w:lvlText w:val="%9."/>
      <w:lvlJc w:val="left"/>
      <w:pPr>
        <w:ind w:left="357" w:hanging="357"/>
      </w:pPr>
      <w:rPr>
        <w:rFonts w:hint="default"/>
      </w:rPr>
    </w:lvl>
  </w:abstractNum>
  <w:abstractNum w:abstractNumId="13" w15:restartNumberingAfterBreak="0">
    <w:nsid w:val="5EC14EDE"/>
    <w:multiLevelType w:val="hybridMultilevel"/>
    <w:tmpl w:val="BDDEA006"/>
    <w:lvl w:ilvl="0" w:tplc="E5E07AC0">
      <w:start w:val="1"/>
      <w:numFmt w:val="bullet"/>
      <w:lvlText w:val=""/>
      <w:lvlJc w:val="left"/>
      <w:pPr>
        <w:ind w:left="720" w:hanging="360"/>
      </w:pPr>
      <w:rPr>
        <w:rFonts w:ascii="Symbol" w:hAnsi="Symbol" w:hint="default"/>
        <w:color w:val="BCCF5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4" w15:restartNumberingAfterBreak="0">
    <w:nsid w:val="601D7BC4"/>
    <w:multiLevelType w:val="hybridMultilevel"/>
    <w:tmpl w:val="C1568580"/>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5" w15:restartNumberingAfterBreak="0">
    <w:nsid w:val="66C736AB"/>
    <w:multiLevelType w:val="multilevel"/>
    <w:tmpl w:val="F2F420E0"/>
    <w:numStyleLink w:val="ScienscanoListNumbers"/>
  </w:abstractNum>
  <w:abstractNum w:abstractNumId="16" w15:restartNumberingAfterBreak="0">
    <w:nsid w:val="6730573E"/>
    <w:multiLevelType w:val="hybridMultilevel"/>
    <w:tmpl w:val="4EBE352E"/>
    <w:lvl w:ilvl="0" w:tplc="041D000F">
      <w:start w:val="1"/>
      <w:numFmt w:val="decimal"/>
      <w:lvlText w:val="%1."/>
      <w:lvlJc w:val="left"/>
      <w:pPr>
        <w:ind w:left="720" w:hanging="360"/>
      </w:pPr>
    </w:lvl>
    <w:lvl w:ilvl="1" w:tplc="041D0019">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7" w15:restartNumberingAfterBreak="0">
    <w:nsid w:val="6F851D86"/>
    <w:multiLevelType w:val="multilevel"/>
    <w:tmpl w:val="F2F420E0"/>
    <w:numStyleLink w:val="ScienscanoListNumbers"/>
  </w:abstractNum>
  <w:abstractNum w:abstractNumId="18" w15:restartNumberingAfterBreak="0">
    <w:nsid w:val="735D1621"/>
    <w:multiLevelType w:val="multilevel"/>
    <w:tmpl w:val="8BCCBBB0"/>
    <w:lvl w:ilvl="0">
      <w:start w:val="1"/>
      <w:numFmt w:val="none"/>
      <w:suff w:val="nothing"/>
      <w:lvlText w:val=""/>
      <w:lvlJc w:val="left"/>
      <w:pPr>
        <w:ind w:left="357" w:hanging="357"/>
      </w:pPr>
      <w:rPr>
        <w:rFonts w:hint="default"/>
      </w:rPr>
    </w:lvl>
    <w:lvl w:ilvl="1">
      <w:start w:val="1"/>
      <w:numFmt w:val="decimal"/>
      <w:suff w:val="space"/>
      <w:lvlText w:val="%2."/>
      <w:lvlJc w:val="left"/>
      <w:pPr>
        <w:ind w:left="357" w:hanging="357"/>
      </w:pPr>
      <w:rPr>
        <w:rFonts w:hint="default"/>
      </w:rPr>
    </w:lvl>
    <w:lvl w:ilvl="2">
      <w:start w:val="1"/>
      <w:numFmt w:val="decimal"/>
      <w:suff w:val="space"/>
      <w:lvlText w:val="%2.%3."/>
      <w:lvlJc w:val="left"/>
      <w:pPr>
        <w:ind w:left="357" w:hanging="357"/>
      </w:pPr>
      <w:rPr>
        <w:rFonts w:hint="default"/>
      </w:rPr>
    </w:lvl>
    <w:lvl w:ilvl="3">
      <w:start w:val="1"/>
      <w:numFmt w:val="decimal"/>
      <w:suff w:val="space"/>
      <w:lvlText w:val="%2.%3.%4."/>
      <w:lvlJc w:val="left"/>
      <w:pPr>
        <w:ind w:left="357" w:hanging="357"/>
      </w:pPr>
      <w:rPr>
        <w:rFonts w:hint="default"/>
      </w:rPr>
    </w:lvl>
    <w:lvl w:ilvl="4">
      <w:start w:val="1"/>
      <w:numFmt w:val="decimal"/>
      <w:suff w:val="space"/>
      <w:lvlText w:val="%2.%3.%4.%5."/>
      <w:lvlJc w:val="left"/>
      <w:pPr>
        <w:ind w:left="357" w:hanging="357"/>
      </w:pPr>
      <w:rPr>
        <w:rFonts w:hint="default"/>
      </w:rPr>
    </w:lvl>
    <w:lvl w:ilvl="5">
      <w:start w:val="1"/>
      <w:numFmt w:val="lowerRoman"/>
      <w:lvlText w:val="(%6)"/>
      <w:lvlJc w:val="left"/>
      <w:pPr>
        <w:ind w:left="357" w:hanging="357"/>
      </w:pPr>
      <w:rPr>
        <w:rFonts w:hint="default"/>
      </w:rPr>
    </w:lvl>
    <w:lvl w:ilvl="6">
      <w:start w:val="1"/>
      <w:numFmt w:val="decimal"/>
      <w:lvlText w:val="%7."/>
      <w:lvlJc w:val="left"/>
      <w:pPr>
        <w:ind w:left="357" w:hanging="357"/>
      </w:pPr>
      <w:rPr>
        <w:rFonts w:hint="default"/>
      </w:rPr>
    </w:lvl>
    <w:lvl w:ilvl="7">
      <w:start w:val="1"/>
      <w:numFmt w:val="lowerLetter"/>
      <w:lvlText w:val="%8."/>
      <w:lvlJc w:val="left"/>
      <w:pPr>
        <w:ind w:left="357" w:hanging="357"/>
      </w:pPr>
      <w:rPr>
        <w:rFonts w:hint="default"/>
      </w:rPr>
    </w:lvl>
    <w:lvl w:ilvl="8">
      <w:start w:val="1"/>
      <w:numFmt w:val="lowerRoman"/>
      <w:lvlText w:val="%9."/>
      <w:lvlJc w:val="left"/>
      <w:pPr>
        <w:ind w:left="357" w:hanging="357"/>
      </w:pPr>
      <w:rPr>
        <w:rFonts w:hint="default"/>
      </w:rPr>
    </w:lvl>
  </w:abstractNum>
  <w:abstractNum w:abstractNumId="19" w15:restartNumberingAfterBreak="0">
    <w:nsid w:val="75A80DC9"/>
    <w:multiLevelType w:val="multilevel"/>
    <w:tmpl w:val="5A18E016"/>
    <w:numStyleLink w:val="SciensanoListBullets"/>
  </w:abstractNum>
  <w:abstractNum w:abstractNumId="20" w15:restartNumberingAfterBreak="0">
    <w:nsid w:val="7ACC4A42"/>
    <w:multiLevelType w:val="multilevel"/>
    <w:tmpl w:val="F2F420E0"/>
    <w:numStyleLink w:val="ScienscanoListNumbers"/>
  </w:abstractNum>
  <w:num w:numId="1">
    <w:abstractNumId w:val="5"/>
  </w:num>
  <w:num w:numId="2">
    <w:abstractNumId w:val="4"/>
  </w:num>
  <w:num w:numId="3">
    <w:abstractNumId w:val="12"/>
  </w:num>
  <w:num w:numId="4">
    <w:abstractNumId w:val="19"/>
  </w:num>
  <w:num w:numId="5">
    <w:abstractNumId w:val="17"/>
  </w:num>
  <w:num w:numId="6">
    <w:abstractNumId w:val="10"/>
  </w:num>
  <w:num w:numId="7">
    <w:abstractNumId w:val="15"/>
  </w:num>
  <w:num w:numId="8">
    <w:abstractNumId w:val="20"/>
  </w:num>
  <w:num w:numId="9">
    <w:abstractNumId w:val="6"/>
  </w:num>
  <w:num w:numId="10">
    <w:abstractNumId w:val="3"/>
  </w:num>
  <w:num w:numId="11">
    <w:abstractNumId w:val="2"/>
  </w:num>
  <w:num w:numId="12">
    <w:abstractNumId w:val="1"/>
  </w:num>
  <w:num w:numId="13">
    <w:abstractNumId w:val="0"/>
  </w:num>
  <w:num w:numId="14">
    <w:abstractNumId w:val="7"/>
  </w:num>
  <w:num w:numId="15">
    <w:abstractNumId w:val="12"/>
  </w:num>
  <w:num w:numId="16">
    <w:abstractNumId w:val="18"/>
  </w:num>
  <w:num w:numId="1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4"/>
  </w:num>
  <w:num w:numId="19">
    <w:abstractNumId w:val="13"/>
  </w:num>
  <w:num w:numId="20">
    <w:abstractNumId w:val="9"/>
  </w:num>
  <w:num w:numId="21">
    <w:abstractNumId w:val="11"/>
  </w:num>
  <w:num w:numId="22">
    <w:abstractNumId w:val="16"/>
  </w:num>
  <w:num w:numId="23">
    <w:abstractNumId w:val="8"/>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08"/>
  <w:hyphenationZone w:val="425"/>
  <w:characterSpacingControl w:val="doNotCompress"/>
  <w:hdrShapeDefaults>
    <o:shapedefaults v:ext="edit" spidmax="6145"/>
  </w:hdrShapeDefaults>
  <w:footnotePr>
    <w:footnote w:id="-1"/>
    <w:footnote w:id="0"/>
  </w:footnotePr>
  <w:endnotePr>
    <w:pos w:val="sectEnd"/>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1C36"/>
    <w:rsid w:val="0000023E"/>
    <w:rsid w:val="00001531"/>
    <w:rsid w:val="00001DB1"/>
    <w:rsid w:val="00002164"/>
    <w:rsid w:val="000038F1"/>
    <w:rsid w:val="000042EA"/>
    <w:rsid w:val="00004CB5"/>
    <w:rsid w:val="00004DF5"/>
    <w:rsid w:val="0000626C"/>
    <w:rsid w:val="0000755B"/>
    <w:rsid w:val="000118CE"/>
    <w:rsid w:val="0001283D"/>
    <w:rsid w:val="00013815"/>
    <w:rsid w:val="00014BA4"/>
    <w:rsid w:val="0002149B"/>
    <w:rsid w:val="00021D81"/>
    <w:rsid w:val="000243C7"/>
    <w:rsid w:val="000245AE"/>
    <w:rsid w:val="0002490B"/>
    <w:rsid w:val="00026A35"/>
    <w:rsid w:val="000310E8"/>
    <w:rsid w:val="00031273"/>
    <w:rsid w:val="00031A82"/>
    <w:rsid w:val="00034454"/>
    <w:rsid w:val="00034977"/>
    <w:rsid w:val="00034DE5"/>
    <w:rsid w:val="00035210"/>
    <w:rsid w:val="00035449"/>
    <w:rsid w:val="0003585C"/>
    <w:rsid w:val="00035ADE"/>
    <w:rsid w:val="0003640B"/>
    <w:rsid w:val="00036773"/>
    <w:rsid w:val="00036B29"/>
    <w:rsid w:val="00037F1C"/>
    <w:rsid w:val="0004083A"/>
    <w:rsid w:val="000410F0"/>
    <w:rsid w:val="00041A77"/>
    <w:rsid w:val="0004239D"/>
    <w:rsid w:val="00042790"/>
    <w:rsid w:val="00042995"/>
    <w:rsid w:val="00043A2D"/>
    <w:rsid w:val="00044DE1"/>
    <w:rsid w:val="00045DEE"/>
    <w:rsid w:val="00046CD4"/>
    <w:rsid w:val="00047447"/>
    <w:rsid w:val="00050AF0"/>
    <w:rsid w:val="00050B6A"/>
    <w:rsid w:val="00053D46"/>
    <w:rsid w:val="00057C10"/>
    <w:rsid w:val="00057C3F"/>
    <w:rsid w:val="00060137"/>
    <w:rsid w:val="00061175"/>
    <w:rsid w:val="00061396"/>
    <w:rsid w:val="00062A78"/>
    <w:rsid w:val="00062F27"/>
    <w:rsid w:val="00063C53"/>
    <w:rsid w:val="00063C77"/>
    <w:rsid w:val="00065333"/>
    <w:rsid w:val="00066849"/>
    <w:rsid w:val="00066CCF"/>
    <w:rsid w:val="00066D95"/>
    <w:rsid w:val="000679DC"/>
    <w:rsid w:val="00070FB1"/>
    <w:rsid w:val="00071119"/>
    <w:rsid w:val="00071DAC"/>
    <w:rsid w:val="00071E6C"/>
    <w:rsid w:val="00073255"/>
    <w:rsid w:val="000733E3"/>
    <w:rsid w:val="00073A51"/>
    <w:rsid w:val="0007474E"/>
    <w:rsid w:val="00076C53"/>
    <w:rsid w:val="00080BD6"/>
    <w:rsid w:val="0008104F"/>
    <w:rsid w:val="00081921"/>
    <w:rsid w:val="00081B50"/>
    <w:rsid w:val="00081C32"/>
    <w:rsid w:val="00082983"/>
    <w:rsid w:val="0008407F"/>
    <w:rsid w:val="00084CF6"/>
    <w:rsid w:val="0008508C"/>
    <w:rsid w:val="00086BF2"/>
    <w:rsid w:val="000902EE"/>
    <w:rsid w:val="000905D9"/>
    <w:rsid w:val="00091BD6"/>
    <w:rsid w:val="000922E1"/>
    <w:rsid w:val="00092CE3"/>
    <w:rsid w:val="00093374"/>
    <w:rsid w:val="0009374D"/>
    <w:rsid w:val="00094197"/>
    <w:rsid w:val="000958E2"/>
    <w:rsid w:val="000958F8"/>
    <w:rsid w:val="0009790A"/>
    <w:rsid w:val="000A04DF"/>
    <w:rsid w:val="000A050A"/>
    <w:rsid w:val="000A115E"/>
    <w:rsid w:val="000A2F9F"/>
    <w:rsid w:val="000A3831"/>
    <w:rsid w:val="000A3934"/>
    <w:rsid w:val="000A4359"/>
    <w:rsid w:val="000A4660"/>
    <w:rsid w:val="000A5338"/>
    <w:rsid w:val="000A6146"/>
    <w:rsid w:val="000A63A1"/>
    <w:rsid w:val="000A657E"/>
    <w:rsid w:val="000A6998"/>
    <w:rsid w:val="000A7064"/>
    <w:rsid w:val="000B0F32"/>
    <w:rsid w:val="000B2BD0"/>
    <w:rsid w:val="000B30F9"/>
    <w:rsid w:val="000B354D"/>
    <w:rsid w:val="000B36B3"/>
    <w:rsid w:val="000B5671"/>
    <w:rsid w:val="000B6FF3"/>
    <w:rsid w:val="000C0BD3"/>
    <w:rsid w:val="000C3910"/>
    <w:rsid w:val="000C4A8B"/>
    <w:rsid w:val="000C5595"/>
    <w:rsid w:val="000C7E3D"/>
    <w:rsid w:val="000C7FCE"/>
    <w:rsid w:val="000D126F"/>
    <w:rsid w:val="000D16CB"/>
    <w:rsid w:val="000D18B0"/>
    <w:rsid w:val="000D3AA6"/>
    <w:rsid w:val="000D4348"/>
    <w:rsid w:val="000D49B5"/>
    <w:rsid w:val="000D7BA3"/>
    <w:rsid w:val="000D7C13"/>
    <w:rsid w:val="000D7D3C"/>
    <w:rsid w:val="000D7EDB"/>
    <w:rsid w:val="000D7F7F"/>
    <w:rsid w:val="000E13DA"/>
    <w:rsid w:val="000E1FC1"/>
    <w:rsid w:val="000E2CD7"/>
    <w:rsid w:val="000E36A0"/>
    <w:rsid w:val="000E46CD"/>
    <w:rsid w:val="000E6BE1"/>
    <w:rsid w:val="000E7A74"/>
    <w:rsid w:val="000F0C8B"/>
    <w:rsid w:val="000F3322"/>
    <w:rsid w:val="000F4EAC"/>
    <w:rsid w:val="00100B20"/>
    <w:rsid w:val="0010179C"/>
    <w:rsid w:val="001059A9"/>
    <w:rsid w:val="001067C2"/>
    <w:rsid w:val="00106906"/>
    <w:rsid w:val="0011010A"/>
    <w:rsid w:val="0011140B"/>
    <w:rsid w:val="0011241B"/>
    <w:rsid w:val="00113180"/>
    <w:rsid w:val="00115E79"/>
    <w:rsid w:val="00116005"/>
    <w:rsid w:val="0011759A"/>
    <w:rsid w:val="00120078"/>
    <w:rsid w:val="0012088A"/>
    <w:rsid w:val="0012174B"/>
    <w:rsid w:val="001228E2"/>
    <w:rsid w:val="00123047"/>
    <w:rsid w:val="0012338F"/>
    <w:rsid w:val="001235A1"/>
    <w:rsid w:val="00123BAB"/>
    <w:rsid w:val="00123D1E"/>
    <w:rsid w:val="001240FD"/>
    <w:rsid w:val="00126546"/>
    <w:rsid w:val="00127512"/>
    <w:rsid w:val="00130300"/>
    <w:rsid w:val="00133F18"/>
    <w:rsid w:val="00136261"/>
    <w:rsid w:val="0013768D"/>
    <w:rsid w:val="001378F0"/>
    <w:rsid w:val="00137A9C"/>
    <w:rsid w:val="00137E09"/>
    <w:rsid w:val="0014009E"/>
    <w:rsid w:val="00140332"/>
    <w:rsid w:val="00142271"/>
    <w:rsid w:val="00142BAA"/>
    <w:rsid w:val="0014477F"/>
    <w:rsid w:val="00145E9B"/>
    <w:rsid w:val="00146485"/>
    <w:rsid w:val="00146994"/>
    <w:rsid w:val="00146E94"/>
    <w:rsid w:val="0014726D"/>
    <w:rsid w:val="00147611"/>
    <w:rsid w:val="001479FC"/>
    <w:rsid w:val="00147C3B"/>
    <w:rsid w:val="001506FC"/>
    <w:rsid w:val="00151096"/>
    <w:rsid w:val="00151CF8"/>
    <w:rsid w:val="00153469"/>
    <w:rsid w:val="0015476E"/>
    <w:rsid w:val="00155A92"/>
    <w:rsid w:val="00156032"/>
    <w:rsid w:val="00157962"/>
    <w:rsid w:val="00160754"/>
    <w:rsid w:val="00160A33"/>
    <w:rsid w:val="00160E3E"/>
    <w:rsid w:val="001613B7"/>
    <w:rsid w:val="00161819"/>
    <w:rsid w:val="00167BDA"/>
    <w:rsid w:val="00170569"/>
    <w:rsid w:val="00170E7C"/>
    <w:rsid w:val="0017239C"/>
    <w:rsid w:val="0017328E"/>
    <w:rsid w:val="001740DA"/>
    <w:rsid w:val="001760AF"/>
    <w:rsid w:val="001813BE"/>
    <w:rsid w:val="00181A0E"/>
    <w:rsid w:val="00181C0F"/>
    <w:rsid w:val="0018364F"/>
    <w:rsid w:val="00185E63"/>
    <w:rsid w:val="00185F0B"/>
    <w:rsid w:val="00185FE5"/>
    <w:rsid w:val="0018703E"/>
    <w:rsid w:val="00191628"/>
    <w:rsid w:val="001938B7"/>
    <w:rsid w:val="00193B7A"/>
    <w:rsid w:val="001953A4"/>
    <w:rsid w:val="00195C61"/>
    <w:rsid w:val="001962E1"/>
    <w:rsid w:val="00196A35"/>
    <w:rsid w:val="001A0212"/>
    <w:rsid w:val="001A0575"/>
    <w:rsid w:val="001A12B2"/>
    <w:rsid w:val="001A1CCA"/>
    <w:rsid w:val="001A1CED"/>
    <w:rsid w:val="001A25CF"/>
    <w:rsid w:val="001A2849"/>
    <w:rsid w:val="001A6082"/>
    <w:rsid w:val="001A6575"/>
    <w:rsid w:val="001A6AE0"/>
    <w:rsid w:val="001A70D9"/>
    <w:rsid w:val="001B239E"/>
    <w:rsid w:val="001B2FC8"/>
    <w:rsid w:val="001B3151"/>
    <w:rsid w:val="001B3311"/>
    <w:rsid w:val="001B4218"/>
    <w:rsid w:val="001B52E8"/>
    <w:rsid w:val="001B5EEF"/>
    <w:rsid w:val="001B64E1"/>
    <w:rsid w:val="001B71BA"/>
    <w:rsid w:val="001C0596"/>
    <w:rsid w:val="001C0D65"/>
    <w:rsid w:val="001C25C6"/>
    <w:rsid w:val="001C4A23"/>
    <w:rsid w:val="001C4E90"/>
    <w:rsid w:val="001C518E"/>
    <w:rsid w:val="001C5B39"/>
    <w:rsid w:val="001C5CD0"/>
    <w:rsid w:val="001C66D3"/>
    <w:rsid w:val="001C766E"/>
    <w:rsid w:val="001C7D3B"/>
    <w:rsid w:val="001D130F"/>
    <w:rsid w:val="001D1FDE"/>
    <w:rsid w:val="001D391C"/>
    <w:rsid w:val="001D4F9D"/>
    <w:rsid w:val="001D5417"/>
    <w:rsid w:val="001D5B99"/>
    <w:rsid w:val="001D6916"/>
    <w:rsid w:val="001D6FD1"/>
    <w:rsid w:val="001E0515"/>
    <w:rsid w:val="001E2767"/>
    <w:rsid w:val="001E2941"/>
    <w:rsid w:val="001E319A"/>
    <w:rsid w:val="001E36CF"/>
    <w:rsid w:val="001E436D"/>
    <w:rsid w:val="001E537A"/>
    <w:rsid w:val="001E7399"/>
    <w:rsid w:val="001F02F9"/>
    <w:rsid w:val="001F0F7B"/>
    <w:rsid w:val="001F151B"/>
    <w:rsid w:val="001F15B5"/>
    <w:rsid w:val="001F3867"/>
    <w:rsid w:val="001F3EDB"/>
    <w:rsid w:val="001F4754"/>
    <w:rsid w:val="001F6644"/>
    <w:rsid w:val="002001AB"/>
    <w:rsid w:val="002017E0"/>
    <w:rsid w:val="00201D29"/>
    <w:rsid w:val="00202EF9"/>
    <w:rsid w:val="00204185"/>
    <w:rsid w:val="00204DE8"/>
    <w:rsid w:val="00205953"/>
    <w:rsid w:val="00211DF8"/>
    <w:rsid w:val="002133F3"/>
    <w:rsid w:val="002143BB"/>
    <w:rsid w:val="0021757B"/>
    <w:rsid w:val="00220E3F"/>
    <w:rsid w:val="00221A80"/>
    <w:rsid w:val="00221FEF"/>
    <w:rsid w:val="0022227E"/>
    <w:rsid w:val="00224890"/>
    <w:rsid w:val="00224B15"/>
    <w:rsid w:val="00225775"/>
    <w:rsid w:val="00227D93"/>
    <w:rsid w:val="002300A9"/>
    <w:rsid w:val="00231202"/>
    <w:rsid w:val="002318FF"/>
    <w:rsid w:val="0023256D"/>
    <w:rsid w:val="00232938"/>
    <w:rsid w:val="00232AE8"/>
    <w:rsid w:val="00233806"/>
    <w:rsid w:val="00233DED"/>
    <w:rsid w:val="00233E7F"/>
    <w:rsid w:val="00236AB9"/>
    <w:rsid w:val="0024134E"/>
    <w:rsid w:val="002416BB"/>
    <w:rsid w:val="002432B5"/>
    <w:rsid w:val="00243EE9"/>
    <w:rsid w:val="002447A4"/>
    <w:rsid w:val="00244A4D"/>
    <w:rsid w:val="00246609"/>
    <w:rsid w:val="00246851"/>
    <w:rsid w:val="00247C0C"/>
    <w:rsid w:val="00250842"/>
    <w:rsid w:val="0025281D"/>
    <w:rsid w:val="00254237"/>
    <w:rsid w:val="002548ED"/>
    <w:rsid w:val="00254E3E"/>
    <w:rsid w:val="00255BE5"/>
    <w:rsid w:val="00255EF8"/>
    <w:rsid w:val="00256695"/>
    <w:rsid w:val="00256C00"/>
    <w:rsid w:val="00260169"/>
    <w:rsid w:val="00260A61"/>
    <w:rsid w:val="00260B1C"/>
    <w:rsid w:val="00260C70"/>
    <w:rsid w:val="002625C9"/>
    <w:rsid w:val="00262B4A"/>
    <w:rsid w:val="0026493C"/>
    <w:rsid w:val="00265938"/>
    <w:rsid w:val="0026690F"/>
    <w:rsid w:val="00267101"/>
    <w:rsid w:val="00267A56"/>
    <w:rsid w:val="00271A16"/>
    <w:rsid w:val="00271A70"/>
    <w:rsid w:val="0027227F"/>
    <w:rsid w:val="002740B3"/>
    <w:rsid w:val="00274372"/>
    <w:rsid w:val="002756CF"/>
    <w:rsid w:val="00275ACF"/>
    <w:rsid w:val="00276012"/>
    <w:rsid w:val="0027632C"/>
    <w:rsid w:val="002807E4"/>
    <w:rsid w:val="0028298C"/>
    <w:rsid w:val="0028352D"/>
    <w:rsid w:val="00284B4C"/>
    <w:rsid w:val="00284E66"/>
    <w:rsid w:val="0028532E"/>
    <w:rsid w:val="00285E7A"/>
    <w:rsid w:val="00287AFB"/>
    <w:rsid w:val="00287C4F"/>
    <w:rsid w:val="00290925"/>
    <w:rsid w:val="00292358"/>
    <w:rsid w:val="0029394D"/>
    <w:rsid w:val="00293EC4"/>
    <w:rsid w:val="00295A41"/>
    <w:rsid w:val="002964D1"/>
    <w:rsid w:val="002A038E"/>
    <w:rsid w:val="002A2262"/>
    <w:rsid w:val="002A40A6"/>
    <w:rsid w:val="002A55F7"/>
    <w:rsid w:val="002A5612"/>
    <w:rsid w:val="002A681D"/>
    <w:rsid w:val="002A76C2"/>
    <w:rsid w:val="002B0289"/>
    <w:rsid w:val="002B227D"/>
    <w:rsid w:val="002B3163"/>
    <w:rsid w:val="002B4671"/>
    <w:rsid w:val="002B4764"/>
    <w:rsid w:val="002B4D6D"/>
    <w:rsid w:val="002B5AE1"/>
    <w:rsid w:val="002B62C6"/>
    <w:rsid w:val="002C00B7"/>
    <w:rsid w:val="002C0376"/>
    <w:rsid w:val="002C03F6"/>
    <w:rsid w:val="002C1DAB"/>
    <w:rsid w:val="002C25A8"/>
    <w:rsid w:val="002C34FF"/>
    <w:rsid w:val="002C4416"/>
    <w:rsid w:val="002C45E8"/>
    <w:rsid w:val="002C6817"/>
    <w:rsid w:val="002C71DA"/>
    <w:rsid w:val="002C79DA"/>
    <w:rsid w:val="002C7A1B"/>
    <w:rsid w:val="002D0801"/>
    <w:rsid w:val="002D0A0A"/>
    <w:rsid w:val="002D17F0"/>
    <w:rsid w:val="002D1F9F"/>
    <w:rsid w:val="002D4A1C"/>
    <w:rsid w:val="002D4E9E"/>
    <w:rsid w:val="002D4F69"/>
    <w:rsid w:val="002D69F1"/>
    <w:rsid w:val="002D73D5"/>
    <w:rsid w:val="002E042B"/>
    <w:rsid w:val="002E2DC8"/>
    <w:rsid w:val="002E3101"/>
    <w:rsid w:val="002E4C03"/>
    <w:rsid w:val="002E6230"/>
    <w:rsid w:val="002E630A"/>
    <w:rsid w:val="002E6898"/>
    <w:rsid w:val="002F12B4"/>
    <w:rsid w:val="002F51B0"/>
    <w:rsid w:val="002F529A"/>
    <w:rsid w:val="002F5363"/>
    <w:rsid w:val="002F6296"/>
    <w:rsid w:val="002F67BA"/>
    <w:rsid w:val="002F6B12"/>
    <w:rsid w:val="002F7E07"/>
    <w:rsid w:val="00300018"/>
    <w:rsid w:val="003004C4"/>
    <w:rsid w:val="00300B6C"/>
    <w:rsid w:val="00301FB2"/>
    <w:rsid w:val="003023F0"/>
    <w:rsid w:val="0030240A"/>
    <w:rsid w:val="00303C00"/>
    <w:rsid w:val="00304913"/>
    <w:rsid w:val="00305784"/>
    <w:rsid w:val="00305A11"/>
    <w:rsid w:val="00305D56"/>
    <w:rsid w:val="00306A53"/>
    <w:rsid w:val="00310759"/>
    <w:rsid w:val="00312CFE"/>
    <w:rsid w:val="0031302F"/>
    <w:rsid w:val="00313C74"/>
    <w:rsid w:val="00314BF9"/>
    <w:rsid w:val="003173FD"/>
    <w:rsid w:val="0031756E"/>
    <w:rsid w:val="00320249"/>
    <w:rsid w:val="00320D6E"/>
    <w:rsid w:val="00323178"/>
    <w:rsid w:val="00323BD5"/>
    <w:rsid w:val="00324810"/>
    <w:rsid w:val="00325ACB"/>
    <w:rsid w:val="003274DD"/>
    <w:rsid w:val="00330CBE"/>
    <w:rsid w:val="00330EC5"/>
    <w:rsid w:val="0033120D"/>
    <w:rsid w:val="00332B2E"/>
    <w:rsid w:val="00334704"/>
    <w:rsid w:val="00334A50"/>
    <w:rsid w:val="0033503D"/>
    <w:rsid w:val="00335EAA"/>
    <w:rsid w:val="003366B7"/>
    <w:rsid w:val="0033727C"/>
    <w:rsid w:val="003408B8"/>
    <w:rsid w:val="00341C26"/>
    <w:rsid w:val="00341C3C"/>
    <w:rsid w:val="00344B2E"/>
    <w:rsid w:val="00344FE1"/>
    <w:rsid w:val="003458BC"/>
    <w:rsid w:val="0034626A"/>
    <w:rsid w:val="00346CF9"/>
    <w:rsid w:val="003474F1"/>
    <w:rsid w:val="00350F7E"/>
    <w:rsid w:val="00351B85"/>
    <w:rsid w:val="00352097"/>
    <w:rsid w:val="00352D3F"/>
    <w:rsid w:val="00354CA2"/>
    <w:rsid w:val="00354CA3"/>
    <w:rsid w:val="00357D43"/>
    <w:rsid w:val="0036022B"/>
    <w:rsid w:val="00362FB8"/>
    <w:rsid w:val="00364518"/>
    <w:rsid w:val="00364F34"/>
    <w:rsid w:val="00365034"/>
    <w:rsid w:val="00365873"/>
    <w:rsid w:val="00365BE2"/>
    <w:rsid w:val="00370232"/>
    <w:rsid w:val="00370383"/>
    <w:rsid w:val="00370D75"/>
    <w:rsid w:val="00372A95"/>
    <w:rsid w:val="0037487D"/>
    <w:rsid w:val="003817D6"/>
    <w:rsid w:val="00382B08"/>
    <w:rsid w:val="0038312E"/>
    <w:rsid w:val="00384F05"/>
    <w:rsid w:val="0038546E"/>
    <w:rsid w:val="00386AA1"/>
    <w:rsid w:val="0039051A"/>
    <w:rsid w:val="003905CA"/>
    <w:rsid w:val="00390C8B"/>
    <w:rsid w:val="003916E0"/>
    <w:rsid w:val="0039377B"/>
    <w:rsid w:val="00394882"/>
    <w:rsid w:val="00395069"/>
    <w:rsid w:val="0039546A"/>
    <w:rsid w:val="00395762"/>
    <w:rsid w:val="00395B39"/>
    <w:rsid w:val="00395BEC"/>
    <w:rsid w:val="003977D1"/>
    <w:rsid w:val="0039794C"/>
    <w:rsid w:val="00397C6C"/>
    <w:rsid w:val="003A05D0"/>
    <w:rsid w:val="003A09B1"/>
    <w:rsid w:val="003A1A41"/>
    <w:rsid w:val="003A3180"/>
    <w:rsid w:val="003A3D6C"/>
    <w:rsid w:val="003A4173"/>
    <w:rsid w:val="003A467B"/>
    <w:rsid w:val="003A53DC"/>
    <w:rsid w:val="003A58D7"/>
    <w:rsid w:val="003A5CE2"/>
    <w:rsid w:val="003A6275"/>
    <w:rsid w:val="003B0541"/>
    <w:rsid w:val="003B0FDA"/>
    <w:rsid w:val="003B1F7C"/>
    <w:rsid w:val="003B20B2"/>
    <w:rsid w:val="003B22C4"/>
    <w:rsid w:val="003B25E6"/>
    <w:rsid w:val="003B30E7"/>
    <w:rsid w:val="003B6DDB"/>
    <w:rsid w:val="003B6FF4"/>
    <w:rsid w:val="003B7FB9"/>
    <w:rsid w:val="003C1634"/>
    <w:rsid w:val="003C2480"/>
    <w:rsid w:val="003C2918"/>
    <w:rsid w:val="003C2C76"/>
    <w:rsid w:val="003C464F"/>
    <w:rsid w:val="003C50DF"/>
    <w:rsid w:val="003C56A7"/>
    <w:rsid w:val="003C72C1"/>
    <w:rsid w:val="003C79F8"/>
    <w:rsid w:val="003D10DB"/>
    <w:rsid w:val="003D11B5"/>
    <w:rsid w:val="003D4590"/>
    <w:rsid w:val="003D67E4"/>
    <w:rsid w:val="003D6AD5"/>
    <w:rsid w:val="003D6AF4"/>
    <w:rsid w:val="003D70A8"/>
    <w:rsid w:val="003D74EE"/>
    <w:rsid w:val="003E0D13"/>
    <w:rsid w:val="003E20E5"/>
    <w:rsid w:val="003E5074"/>
    <w:rsid w:val="003E635D"/>
    <w:rsid w:val="003E6CF9"/>
    <w:rsid w:val="003E7169"/>
    <w:rsid w:val="003F1876"/>
    <w:rsid w:val="003F193C"/>
    <w:rsid w:val="003F19B2"/>
    <w:rsid w:val="003F1A65"/>
    <w:rsid w:val="003F1BFD"/>
    <w:rsid w:val="003F2E15"/>
    <w:rsid w:val="003F2E17"/>
    <w:rsid w:val="003F303F"/>
    <w:rsid w:val="003F32C5"/>
    <w:rsid w:val="003F395C"/>
    <w:rsid w:val="003F396D"/>
    <w:rsid w:val="003F4A7D"/>
    <w:rsid w:val="003F5C88"/>
    <w:rsid w:val="003F60B6"/>
    <w:rsid w:val="003F6534"/>
    <w:rsid w:val="003F7701"/>
    <w:rsid w:val="003F7E5C"/>
    <w:rsid w:val="00401AAD"/>
    <w:rsid w:val="004021BF"/>
    <w:rsid w:val="00403706"/>
    <w:rsid w:val="00404731"/>
    <w:rsid w:val="004067D9"/>
    <w:rsid w:val="00410004"/>
    <w:rsid w:val="00410C76"/>
    <w:rsid w:val="004117F0"/>
    <w:rsid w:val="00411EC4"/>
    <w:rsid w:val="00412122"/>
    <w:rsid w:val="004138BC"/>
    <w:rsid w:val="00413AAC"/>
    <w:rsid w:val="00414A4F"/>
    <w:rsid w:val="00415007"/>
    <w:rsid w:val="00415068"/>
    <w:rsid w:val="004154E2"/>
    <w:rsid w:val="00415A53"/>
    <w:rsid w:val="00415B74"/>
    <w:rsid w:val="00420204"/>
    <w:rsid w:val="00420584"/>
    <w:rsid w:val="004209E3"/>
    <w:rsid w:val="00420BA3"/>
    <w:rsid w:val="00421CB1"/>
    <w:rsid w:val="00422096"/>
    <w:rsid w:val="00423CB6"/>
    <w:rsid w:val="00424626"/>
    <w:rsid w:val="00425C4C"/>
    <w:rsid w:val="004263AF"/>
    <w:rsid w:val="00426781"/>
    <w:rsid w:val="00426C91"/>
    <w:rsid w:val="00427797"/>
    <w:rsid w:val="004277C2"/>
    <w:rsid w:val="00430715"/>
    <w:rsid w:val="00430D26"/>
    <w:rsid w:val="00430D92"/>
    <w:rsid w:val="0043189D"/>
    <w:rsid w:val="0043295D"/>
    <w:rsid w:val="00434682"/>
    <w:rsid w:val="004353C7"/>
    <w:rsid w:val="00435863"/>
    <w:rsid w:val="00437CD7"/>
    <w:rsid w:val="0044021A"/>
    <w:rsid w:val="00442280"/>
    <w:rsid w:val="00442415"/>
    <w:rsid w:val="004426D8"/>
    <w:rsid w:val="0044271D"/>
    <w:rsid w:val="004427A7"/>
    <w:rsid w:val="0044425D"/>
    <w:rsid w:val="004444D2"/>
    <w:rsid w:val="004445AF"/>
    <w:rsid w:val="00444759"/>
    <w:rsid w:val="00445466"/>
    <w:rsid w:val="00446A8D"/>
    <w:rsid w:val="00447C54"/>
    <w:rsid w:val="004508C9"/>
    <w:rsid w:val="0045118D"/>
    <w:rsid w:val="00452161"/>
    <w:rsid w:val="00453792"/>
    <w:rsid w:val="004538DE"/>
    <w:rsid w:val="0045438C"/>
    <w:rsid w:val="004555DB"/>
    <w:rsid w:val="00456968"/>
    <w:rsid w:val="00457C6C"/>
    <w:rsid w:val="00460647"/>
    <w:rsid w:val="0046157A"/>
    <w:rsid w:val="00461CBD"/>
    <w:rsid w:val="00461F68"/>
    <w:rsid w:val="004646C1"/>
    <w:rsid w:val="00464DE7"/>
    <w:rsid w:val="0046511F"/>
    <w:rsid w:val="00465618"/>
    <w:rsid w:val="00465718"/>
    <w:rsid w:val="0046633C"/>
    <w:rsid w:val="00466FB8"/>
    <w:rsid w:val="004670ED"/>
    <w:rsid w:val="0047192F"/>
    <w:rsid w:val="00477FDD"/>
    <w:rsid w:val="00483169"/>
    <w:rsid w:val="0048432C"/>
    <w:rsid w:val="004847C7"/>
    <w:rsid w:val="00487114"/>
    <w:rsid w:val="00490641"/>
    <w:rsid w:val="00490888"/>
    <w:rsid w:val="00492ABB"/>
    <w:rsid w:val="00492C16"/>
    <w:rsid w:val="0049372F"/>
    <w:rsid w:val="00493D87"/>
    <w:rsid w:val="00493E5E"/>
    <w:rsid w:val="00493F84"/>
    <w:rsid w:val="00497142"/>
    <w:rsid w:val="00497F3D"/>
    <w:rsid w:val="004A1F76"/>
    <w:rsid w:val="004A396A"/>
    <w:rsid w:val="004A4EFC"/>
    <w:rsid w:val="004A540F"/>
    <w:rsid w:val="004B2AE1"/>
    <w:rsid w:val="004B41F5"/>
    <w:rsid w:val="004B4746"/>
    <w:rsid w:val="004B49BF"/>
    <w:rsid w:val="004B58A9"/>
    <w:rsid w:val="004B5F64"/>
    <w:rsid w:val="004B676B"/>
    <w:rsid w:val="004B6F80"/>
    <w:rsid w:val="004B7220"/>
    <w:rsid w:val="004C0852"/>
    <w:rsid w:val="004C25DE"/>
    <w:rsid w:val="004C3506"/>
    <w:rsid w:val="004D01F8"/>
    <w:rsid w:val="004D2F1C"/>
    <w:rsid w:val="004D37C0"/>
    <w:rsid w:val="004D3C6D"/>
    <w:rsid w:val="004D48DE"/>
    <w:rsid w:val="004D7DB5"/>
    <w:rsid w:val="004D7F6B"/>
    <w:rsid w:val="004E0091"/>
    <w:rsid w:val="004E0501"/>
    <w:rsid w:val="004E12FB"/>
    <w:rsid w:val="004E1480"/>
    <w:rsid w:val="004E2132"/>
    <w:rsid w:val="004E2F28"/>
    <w:rsid w:val="004E30A3"/>
    <w:rsid w:val="004E41B8"/>
    <w:rsid w:val="004E4ECF"/>
    <w:rsid w:val="004E5205"/>
    <w:rsid w:val="004E63B9"/>
    <w:rsid w:val="004E6E68"/>
    <w:rsid w:val="004E76A2"/>
    <w:rsid w:val="004F0BF0"/>
    <w:rsid w:val="004F0CE9"/>
    <w:rsid w:val="004F16E4"/>
    <w:rsid w:val="004F312C"/>
    <w:rsid w:val="004F50EA"/>
    <w:rsid w:val="004F5D9D"/>
    <w:rsid w:val="004F66DA"/>
    <w:rsid w:val="0050006A"/>
    <w:rsid w:val="00501559"/>
    <w:rsid w:val="0050298D"/>
    <w:rsid w:val="00503A35"/>
    <w:rsid w:val="00504E98"/>
    <w:rsid w:val="005051F9"/>
    <w:rsid w:val="005059FA"/>
    <w:rsid w:val="00510133"/>
    <w:rsid w:val="0051082C"/>
    <w:rsid w:val="005109A2"/>
    <w:rsid w:val="00511604"/>
    <w:rsid w:val="005126D7"/>
    <w:rsid w:val="00513E0E"/>
    <w:rsid w:val="00516FAF"/>
    <w:rsid w:val="005178E7"/>
    <w:rsid w:val="00520EB8"/>
    <w:rsid w:val="0052187F"/>
    <w:rsid w:val="00522568"/>
    <w:rsid w:val="00523032"/>
    <w:rsid w:val="00523512"/>
    <w:rsid w:val="005249EA"/>
    <w:rsid w:val="00525518"/>
    <w:rsid w:val="00525ED2"/>
    <w:rsid w:val="0052622A"/>
    <w:rsid w:val="00527256"/>
    <w:rsid w:val="00527834"/>
    <w:rsid w:val="005279BF"/>
    <w:rsid w:val="00530FD7"/>
    <w:rsid w:val="0053201F"/>
    <w:rsid w:val="005328F7"/>
    <w:rsid w:val="00532EE8"/>
    <w:rsid w:val="00533AEC"/>
    <w:rsid w:val="0053586F"/>
    <w:rsid w:val="005360A1"/>
    <w:rsid w:val="005373EE"/>
    <w:rsid w:val="0054058C"/>
    <w:rsid w:val="005407D8"/>
    <w:rsid w:val="00541EB2"/>
    <w:rsid w:val="00541FF7"/>
    <w:rsid w:val="00542460"/>
    <w:rsid w:val="00542DBB"/>
    <w:rsid w:val="0054304F"/>
    <w:rsid w:val="0054449E"/>
    <w:rsid w:val="00545747"/>
    <w:rsid w:val="00545C5D"/>
    <w:rsid w:val="005465A3"/>
    <w:rsid w:val="00546703"/>
    <w:rsid w:val="0054724B"/>
    <w:rsid w:val="00547D92"/>
    <w:rsid w:val="00550B54"/>
    <w:rsid w:val="00552E77"/>
    <w:rsid w:val="00554B14"/>
    <w:rsid w:val="005558D8"/>
    <w:rsid w:val="00557B3D"/>
    <w:rsid w:val="00557D6D"/>
    <w:rsid w:val="00560305"/>
    <w:rsid w:val="005616DD"/>
    <w:rsid w:val="00561C02"/>
    <w:rsid w:val="0056292D"/>
    <w:rsid w:val="00562E95"/>
    <w:rsid w:val="00563D55"/>
    <w:rsid w:val="005657DB"/>
    <w:rsid w:val="00565BA0"/>
    <w:rsid w:val="00567503"/>
    <w:rsid w:val="005700C8"/>
    <w:rsid w:val="005702E5"/>
    <w:rsid w:val="00570782"/>
    <w:rsid w:val="0057125D"/>
    <w:rsid w:val="00571889"/>
    <w:rsid w:val="005745C2"/>
    <w:rsid w:val="005766BD"/>
    <w:rsid w:val="0057765D"/>
    <w:rsid w:val="00577C19"/>
    <w:rsid w:val="00580089"/>
    <w:rsid w:val="00581928"/>
    <w:rsid w:val="00581E53"/>
    <w:rsid w:val="00582825"/>
    <w:rsid w:val="00583A61"/>
    <w:rsid w:val="00583D8E"/>
    <w:rsid w:val="0058451F"/>
    <w:rsid w:val="00584E14"/>
    <w:rsid w:val="00585653"/>
    <w:rsid w:val="00585665"/>
    <w:rsid w:val="0058652A"/>
    <w:rsid w:val="005879D9"/>
    <w:rsid w:val="005908FB"/>
    <w:rsid w:val="00593912"/>
    <w:rsid w:val="00595730"/>
    <w:rsid w:val="00595AD7"/>
    <w:rsid w:val="00596DE3"/>
    <w:rsid w:val="005A02B2"/>
    <w:rsid w:val="005A06C3"/>
    <w:rsid w:val="005A36A1"/>
    <w:rsid w:val="005A3DF0"/>
    <w:rsid w:val="005A4056"/>
    <w:rsid w:val="005A488D"/>
    <w:rsid w:val="005A589E"/>
    <w:rsid w:val="005A7E40"/>
    <w:rsid w:val="005B258B"/>
    <w:rsid w:val="005B2719"/>
    <w:rsid w:val="005B3FC4"/>
    <w:rsid w:val="005B4136"/>
    <w:rsid w:val="005B476F"/>
    <w:rsid w:val="005B4EDE"/>
    <w:rsid w:val="005B55D8"/>
    <w:rsid w:val="005B5B38"/>
    <w:rsid w:val="005B5D2B"/>
    <w:rsid w:val="005C0808"/>
    <w:rsid w:val="005C0B24"/>
    <w:rsid w:val="005C1939"/>
    <w:rsid w:val="005C2CCC"/>
    <w:rsid w:val="005C2DCB"/>
    <w:rsid w:val="005C3677"/>
    <w:rsid w:val="005C4463"/>
    <w:rsid w:val="005C54F7"/>
    <w:rsid w:val="005C5D14"/>
    <w:rsid w:val="005C7519"/>
    <w:rsid w:val="005C7BA5"/>
    <w:rsid w:val="005C7E76"/>
    <w:rsid w:val="005D0A8D"/>
    <w:rsid w:val="005D2219"/>
    <w:rsid w:val="005D25B8"/>
    <w:rsid w:val="005D4915"/>
    <w:rsid w:val="005D4DA5"/>
    <w:rsid w:val="005D5829"/>
    <w:rsid w:val="005D5DEB"/>
    <w:rsid w:val="005D6321"/>
    <w:rsid w:val="005D6BBB"/>
    <w:rsid w:val="005D6D53"/>
    <w:rsid w:val="005E0463"/>
    <w:rsid w:val="005E0BA3"/>
    <w:rsid w:val="005E1F79"/>
    <w:rsid w:val="005E20EF"/>
    <w:rsid w:val="005E3B7E"/>
    <w:rsid w:val="005E3CCA"/>
    <w:rsid w:val="005E446B"/>
    <w:rsid w:val="005E7425"/>
    <w:rsid w:val="005F026A"/>
    <w:rsid w:val="005F1CF8"/>
    <w:rsid w:val="005F2D2E"/>
    <w:rsid w:val="005F38A9"/>
    <w:rsid w:val="005F507E"/>
    <w:rsid w:val="005F54D5"/>
    <w:rsid w:val="005F6319"/>
    <w:rsid w:val="005F7996"/>
    <w:rsid w:val="005F7F76"/>
    <w:rsid w:val="005F7FC6"/>
    <w:rsid w:val="00601346"/>
    <w:rsid w:val="006013B5"/>
    <w:rsid w:val="00602388"/>
    <w:rsid w:val="006040F9"/>
    <w:rsid w:val="006101B0"/>
    <w:rsid w:val="00610DB8"/>
    <w:rsid w:val="00611ED6"/>
    <w:rsid w:val="00613BCB"/>
    <w:rsid w:val="00614AA8"/>
    <w:rsid w:val="00614C2C"/>
    <w:rsid w:val="00614D3F"/>
    <w:rsid w:val="00614E9D"/>
    <w:rsid w:val="00615538"/>
    <w:rsid w:val="00615C4D"/>
    <w:rsid w:val="0061672F"/>
    <w:rsid w:val="00616AAE"/>
    <w:rsid w:val="00617AEF"/>
    <w:rsid w:val="0062090F"/>
    <w:rsid w:val="00620F73"/>
    <w:rsid w:val="006226FB"/>
    <w:rsid w:val="006232DD"/>
    <w:rsid w:val="006263AB"/>
    <w:rsid w:val="00633B89"/>
    <w:rsid w:val="00635586"/>
    <w:rsid w:val="006365E4"/>
    <w:rsid w:val="00636DD5"/>
    <w:rsid w:val="00637127"/>
    <w:rsid w:val="00637754"/>
    <w:rsid w:val="00637883"/>
    <w:rsid w:val="00641A58"/>
    <w:rsid w:val="0064234C"/>
    <w:rsid w:val="00644CE5"/>
    <w:rsid w:val="00645530"/>
    <w:rsid w:val="006464FC"/>
    <w:rsid w:val="006465BC"/>
    <w:rsid w:val="006466DD"/>
    <w:rsid w:val="00646D96"/>
    <w:rsid w:val="00646F92"/>
    <w:rsid w:val="006510FA"/>
    <w:rsid w:val="00651113"/>
    <w:rsid w:val="0065202C"/>
    <w:rsid w:val="00653AF8"/>
    <w:rsid w:val="006541AF"/>
    <w:rsid w:val="006549C8"/>
    <w:rsid w:val="00657101"/>
    <w:rsid w:val="00657E4F"/>
    <w:rsid w:val="00660573"/>
    <w:rsid w:val="006606C5"/>
    <w:rsid w:val="00661DDD"/>
    <w:rsid w:val="00664E41"/>
    <w:rsid w:val="006655A5"/>
    <w:rsid w:val="006706E1"/>
    <w:rsid w:val="00672D07"/>
    <w:rsid w:val="006761C6"/>
    <w:rsid w:val="0068059D"/>
    <w:rsid w:val="0068125C"/>
    <w:rsid w:val="00681618"/>
    <w:rsid w:val="006823A8"/>
    <w:rsid w:val="006823D2"/>
    <w:rsid w:val="00684D8F"/>
    <w:rsid w:val="006853F8"/>
    <w:rsid w:val="00686932"/>
    <w:rsid w:val="00692A1A"/>
    <w:rsid w:val="0069494D"/>
    <w:rsid w:val="00694FFA"/>
    <w:rsid w:val="0069513F"/>
    <w:rsid w:val="00696A3D"/>
    <w:rsid w:val="006A1466"/>
    <w:rsid w:val="006A2617"/>
    <w:rsid w:val="006A2A92"/>
    <w:rsid w:val="006A2B32"/>
    <w:rsid w:val="006A2F9A"/>
    <w:rsid w:val="006A5404"/>
    <w:rsid w:val="006A7530"/>
    <w:rsid w:val="006A7538"/>
    <w:rsid w:val="006B0094"/>
    <w:rsid w:val="006B18B3"/>
    <w:rsid w:val="006B2AE0"/>
    <w:rsid w:val="006B3483"/>
    <w:rsid w:val="006B3B3B"/>
    <w:rsid w:val="006B3EB7"/>
    <w:rsid w:val="006B5251"/>
    <w:rsid w:val="006B74A3"/>
    <w:rsid w:val="006C03D5"/>
    <w:rsid w:val="006C0A7F"/>
    <w:rsid w:val="006C11F9"/>
    <w:rsid w:val="006C492E"/>
    <w:rsid w:val="006C4E41"/>
    <w:rsid w:val="006C64B0"/>
    <w:rsid w:val="006C6712"/>
    <w:rsid w:val="006C72E8"/>
    <w:rsid w:val="006D1EAD"/>
    <w:rsid w:val="006D251D"/>
    <w:rsid w:val="006D3CDC"/>
    <w:rsid w:val="006D3E19"/>
    <w:rsid w:val="006E0B26"/>
    <w:rsid w:val="006E1183"/>
    <w:rsid w:val="006E13E8"/>
    <w:rsid w:val="006E1815"/>
    <w:rsid w:val="006E41DB"/>
    <w:rsid w:val="006E53A7"/>
    <w:rsid w:val="006E749C"/>
    <w:rsid w:val="006F0552"/>
    <w:rsid w:val="006F098B"/>
    <w:rsid w:val="006F0EB9"/>
    <w:rsid w:val="006F159B"/>
    <w:rsid w:val="006F1BAC"/>
    <w:rsid w:val="006F40C7"/>
    <w:rsid w:val="006F4E31"/>
    <w:rsid w:val="006F6CEA"/>
    <w:rsid w:val="006F7448"/>
    <w:rsid w:val="006F7518"/>
    <w:rsid w:val="006F7CF6"/>
    <w:rsid w:val="007001A6"/>
    <w:rsid w:val="007037B9"/>
    <w:rsid w:val="00703859"/>
    <w:rsid w:val="00704D31"/>
    <w:rsid w:val="0070591D"/>
    <w:rsid w:val="00710B09"/>
    <w:rsid w:val="00711532"/>
    <w:rsid w:val="007115E1"/>
    <w:rsid w:val="00715FDB"/>
    <w:rsid w:val="00716A3C"/>
    <w:rsid w:val="0072032D"/>
    <w:rsid w:val="0072190F"/>
    <w:rsid w:val="007229B6"/>
    <w:rsid w:val="00723811"/>
    <w:rsid w:val="00723900"/>
    <w:rsid w:val="0072549A"/>
    <w:rsid w:val="00725C85"/>
    <w:rsid w:val="00725E05"/>
    <w:rsid w:val="007269C5"/>
    <w:rsid w:val="0072734D"/>
    <w:rsid w:val="00731551"/>
    <w:rsid w:val="0073427F"/>
    <w:rsid w:val="007346B2"/>
    <w:rsid w:val="00734D79"/>
    <w:rsid w:val="007358CB"/>
    <w:rsid w:val="00735C5C"/>
    <w:rsid w:val="007371AD"/>
    <w:rsid w:val="00737899"/>
    <w:rsid w:val="0074073F"/>
    <w:rsid w:val="00740B30"/>
    <w:rsid w:val="00741239"/>
    <w:rsid w:val="007418A0"/>
    <w:rsid w:val="00741FC0"/>
    <w:rsid w:val="00742F3D"/>
    <w:rsid w:val="00743799"/>
    <w:rsid w:val="007445D5"/>
    <w:rsid w:val="00746B27"/>
    <w:rsid w:val="00746E5F"/>
    <w:rsid w:val="00750EE2"/>
    <w:rsid w:val="007517B0"/>
    <w:rsid w:val="00751CB1"/>
    <w:rsid w:val="00752779"/>
    <w:rsid w:val="007540E1"/>
    <w:rsid w:val="0075759B"/>
    <w:rsid w:val="007576F1"/>
    <w:rsid w:val="00757FB5"/>
    <w:rsid w:val="00760C18"/>
    <w:rsid w:val="0076109F"/>
    <w:rsid w:val="00761E89"/>
    <w:rsid w:val="0076393C"/>
    <w:rsid w:val="0076425F"/>
    <w:rsid w:val="00765EEB"/>
    <w:rsid w:val="00766F33"/>
    <w:rsid w:val="0076713E"/>
    <w:rsid w:val="007679CF"/>
    <w:rsid w:val="00767BF4"/>
    <w:rsid w:val="00771FB1"/>
    <w:rsid w:val="00772A89"/>
    <w:rsid w:val="007730F8"/>
    <w:rsid w:val="007733FA"/>
    <w:rsid w:val="007736C5"/>
    <w:rsid w:val="00773AA4"/>
    <w:rsid w:val="00774239"/>
    <w:rsid w:val="007743FB"/>
    <w:rsid w:val="00774C8F"/>
    <w:rsid w:val="00775CFE"/>
    <w:rsid w:val="007768A1"/>
    <w:rsid w:val="00776B05"/>
    <w:rsid w:val="00776C10"/>
    <w:rsid w:val="00776F65"/>
    <w:rsid w:val="00781B62"/>
    <w:rsid w:val="0078265B"/>
    <w:rsid w:val="0078448F"/>
    <w:rsid w:val="00784BF4"/>
    <w:rsid w:val="007878AE"/>
    <w:rsid w:val="007879B2"/>
    <w:rsid w:val="007903F1"/>
    <w:rsid w:val="00790A1B"/>
    <w:rsid w:val="007946C8"/>
    <w:rsid w:val="007970F1"/>
    <w:rsid w:val="00797169"/>
    <w:rsid w:val="007A41EE"/>
    <w:rsid w:val="007A4B26"/>
    <w:rsid w:val="007A4F2C"/>
    <w:rsid w:val="007A592A"/>
    <w:rsid w:val="007A5CEC"/>
    <w:rsid w:val="007A5F5E"/>
    <w:rsid w:val="007A6927"/>
    <w:rsid w:val="007A70AF"/>
    <w:rsid w:val="007A7ADF"/>
    <w:rsid w:val="007B248A"/>
    <w:rsid w:val="007B2D50"/>
    <w:rsid w:val="007B377D"/>
    <w:rsid w:val="007B4448"/>
    <w:rsid w:val="007B78FE"/>
    <w:rsid w:val="007B79F9"/>
    <w:rsid w:val="007C0CCE"/>
    <w:rsid w:val="007C2967"/>
    <w:rsid w:val="007C4994"/>
    <w:rsid w:val="007C4CCB"/>
    <w:rsid w:val="007C65AD"/>
    <w:rsid w:val="007C75BA"/>
    <w:rsid w:val="007D0171"/>
    <w:rsid w:val="007D01C3"/>
    <w:rsid w:val="007D1E56"/>
    <w:rsid w:val="007D3A3A"/>
    <w:rsid w:val="007D3F54"/>
    <w:rsid w:val="007D4174"/>
    <w:rsid w:val="007D4419"/>
    <w:rsid w:val="007D5318"/>
    <w:rsid w:val="007D5862"/>
    <w:rsid w:val="007D5C2A"/>
    <w:rsid w:val="007D61F0"/>
    <w:rsid w:val="007D6BCB"/>
    <w:rsid w:val="007D722B"/>
    <w:rsid w:val="007D79E8"/>
    <w:rsid w:val="007E0B3A"/>
    <w:rsid w:val="007E268F"/>
    <w:rsid w:val="007E3A44"/>
    <w:rsid w:val="007E49C1"/>
    <w:rsid w:val="007E7906"/>
    <w:rsid w:val="007F2550"/>
    <w:rsid w:val="007F5927"/>
    <w:rsid w:val="007F71F2"/>
    <w:rsid w:val="007F7AE0"/>
    <w:rsid w:val="008011B8"/>
    <w:rsid w:val="00801911"/>
    <w:rsid w:val="00801C36"/>
    <w:rsid w:val="0080220B"/>
    <w:rsid w:val="008030CE"/>
    <w:rsid w:val="008050D5"/>
    <w:rsid w:val="00805468"/>
    <w:rsid w:val="008058A3"/>
    <w:rsid w:val="008061F1"/>
    <w:rsid w:val="0080775F"/>
    <w:rsid w:val="008104FE"/>
    <w:rsid w:val="00811DF0"/>
    <w:rsid w:val="00811E9A"/>
    <w:rsid w:val="00814067"/>
    <w:rsid w:val="008142FC"/>
    <w:rsid w:val="00814429"/>
    <w:rsid w:val="00815A91"/>
    <w:rsid w:val="00816CDA"/>
    <w:rsid w:val="008175E9"/>
    <w:rsid w:val="00820864"/>
    <w:rsid w:val="00822434"/>
    <w:rsid w:val="00823531"/>
    <w:rsid w:val="00823D85"/>
    <w:rsid w:val="0082488E"/>
    <w:rsid w:val="00826180"/>
    <w:rsid w:val="00826191"/>
    <w:rsid w:val="00826BE6"/>
    <w:rsid w:val="008278F7"/>
    <w:rsid w:val="00830241"/>
    <w:rsid w:val="00830E8D"/>
    <w:rsid w:val="00832AE4"/>
    <w:rsid w:val="00833AB8"/>
    <w:rsid w:val="00834B87"/>
    <w:rsid w:val="00834FCA"/>
    <w:rsid w:val="00835068"/>
    <w:rsid w:val="00836227"/>
    <w:rsid w:val="00836504"/>
    <w:rsid w:val="008371F8"/>
    <w:rsid w:val="0083760B"/>
    <w:rsid w:val="00837DD0"/>
    <w:rsid w:val="008404CE"/>
    <w:rsid w:val="0084062F"/>
    <w:rsid w:val="00841232"/>
    <w:rsid w:val="00842598"/>
    <w:rsid w:val="008434AE"/>
    <w:rsid w:val="00846333"/>
    <w:rsid w:val="00846A2F"/>
    <w:rsid w:val="00847E2A"/>
    <w:rsid w:val="00847E42"/>
    <w:rsid w:val="00847E4E"/>
    <w:rsid w:val="0085051A"/>
    <w:rsid w:val="00850EEE"/>
    <w:rsid w:val="00851544"/>
    <w:rsid w:val="00851DB0"/>
    <w:rsid w:val="00857732"/>
    <w:rsid w:val="00860415"/>
    <w:rsid w:val="00860668"/>
    <w:rsid w:val="00863A29"/>
    <w:rsid w:val="008652FC"/>
    <w:rsid w:val="0086574F"/>
    <w:rsid w:val="00865BA7"/>
    <w:rsid w:val="00866A61"/>
    <w:rsid w:val="00867061"/>
    <w:rsid w:val="00867D5C"/>
    <w:rsid w:val="00872B0D"/>
    <w:rsid w:val="008737C3"/>
    <w:rsid w:val="00873990"/>
    <w:rsid w:val="00873A4F"/>
    <w:rsid w:val="008747BA"/>
    <w:rsid w:val="008748AE"/>
    <w:rsid w:val="0087668E"/>
    <w:rsid w:val="00876DE9"/>
    <w:rsid w:val="00880E09"/>
    <w:rsid w:val="00883024"/>
    <w:rsid w:val="0088343E"/>
    <w:rsid w:val="0088368C"/>
    <w:rsid w:val="008842FF"/>
    <w:rsid w:val="00885921"/>
    <w:rsid w:val="00885D32"/>
    <w:rsid w:val="00886040"/>
    <w:rsid w:val="00886ECC"/>
    <w:rsid w:val="0088778E"/>
    <w:rsid w:val="0089078E"/>
    <w:rsid w:val="00890BB7"/>
    <w:rsid w:val="00890DFE"/>
    <w:rsid w:val="00891126"/>
    <w:rsid w:val="00891492"/>
    <w:rsid w:val="00891747"/>
    <w:rsid w:val="00891A55"/>
    <w:rsid w:val="00892435"/>
    <w:rsid w:val="00893604"/>
    <w:rsid w:val="0089689C"/>
    <w:rsid w:val="008A0901"/>
    <w:rsid w:val="008A2A09"/>
    <w:rsid w:val="008A4DE2"/>
    <w:rsid w:val="008A4EA8"/>
    <w:rsid w:val="008A56D2"/>
    <w:rsid w:val="008A5EC6"/>
    <w:rsid w:val="008A60EC"/>
    <w:rsid w:val="008A65EB"/>
    <w:rsid w:val="008A76F5"/>
    <w:rsid w:val="008B0CB2"/>
    <w:rsid w:val="008B243E"/>
    <w:rsid w:val="008B2C50"/>
    <w:rsid w:val="008B3B0E"/>
    <w:rsid w:val="008B59D9"/>
    <w:rsid w:val="008B5A8D"/>
    <w:rsid w:val="008B6179"/>
    <w:rsid w:val="008B62D7"/>
    <w:rsid w:val="008B7DF8"/>
    <w:rsid w:val="008C0479"/>
    <w:rsid w:val="008C05DC"/>
    <w:rsid w:val="008C5444"/>
    <w:rsid w:val="008D020B"/>
    <w:rsid w:val="008D0403"/>
    <w:rsid w:val="008D1DF6"/>
    <w:rsid w:val="008D253E"/>
    <w:rsid w:val="008E0D66"/>
    <w:rsid w:val="008E22C8"/>
    <w:rsid w:val="008E4199"/>
    <w:rsid w:val="008E6319"/>
    <w:rsid w:val="008E6861"/>
    <w:rsid w:val="008E78FC"/>
    <w:rsid w:val="008F18B6"/>
    <w:rsid w:val="008F23DA"/>
    <w:rsid w:val="008F25AB"/>
    <w:rsid w:val="008F6279"/>
    <w:rsid w:val="008F6612"/>
    <w:rsid w:val="008F6930"/>
    <w:rsid w:val="008F6EF8"/>
    <w:rsid w:val="008F722A"/>
    <w:rsid w:val="00901205"/>
    <w:rsid w:val="0090160D"/>
    <w:rsid w:val="009027D7"/>
    <w:rsid w:val="009027DC"/>
    <w:rsid w:val="009028FE"/>
    <w:rsid w:val="009034A6"/>
    <w:rsid w:val="00904D8B"/>
    <w:rsid w:val="0090585D"/>
    <w:rsid w:val="00905A94"/>
    <w:rsid w:val="009061B5"/>
    <w:rsid w:val="0090711B"/>
    <w:rsid w:val="009074AB"/>
    <w:rsid w:val="009100EF"/>
    <w:rsid w:val="009115B2"/>
    <w:rsid w:val="0091410A"/>
    <w:rsid w:val="009142EE"/>
    <w:rsid w:val="0091491D"/>
    <w:rsid w:val="00914B96"/>
    <w:rsid w:val="00914FB0"/>
    <w:rsid w:val="00915219"/>
    <w:rsid w:val="00915E64"/>
    <w:rsid w:val="009162C1"/>
    <w:rsid w:val="0091656E"/>
    <w:rsid w:val="0091662C"/>
    <w:rsid w:val="009169A5"/>
    <w:rsid w:val="00917896"/>
    <w:rsid w:val="009216A5"/>
    <w:rsid w:val="00921806"/>
    <w:rsid w:val="009218F8"/>
    <w:rsid w:val="00921C4E"/>
    <w:rsid w:val="00922676"/>
    <w:rsid w:val="00922D06"/>
    <w:rsid w:val="00922D3F"/>
    <w:rsid w:val="0092482A"/>
    <w:rsid w:val="00924B0D"/>
    <w:rsid w:val="00926F00"/>
    <w:rsid w:val="0092762E"/>
    <w:rsid w:val="00930859"/>
    <w:rsid w:val="00931BC9"/>
    <w:rsid w:val="00932089"/>
    <w:rsid w:val="00934109"/>
    <w:rsid w:val="009362CA"/>
    <w:rsid w:val="009378E3"/>
    <w:rsid w:val="00942FDC"/>
    <w:rsid w:val="009430DC"/>
    <w:rsid w:val="00943388"/>
    <w:rsid w:val="009435DB"/>
    <w:rsid w:val="00943764"/>
    <w:rsid w:val="009444A0"/>
    <w:rsid w:val="009446D7"/>
    <w:rsid w:val="0094708F"/>
    <w:rsid w:val="00947594"/>
    <w:rsid w:val="009478D7"/>
    <w:rsid w:val="00951828"/>
    <w:rsid w:val="00951D99"/>
    <w:rsid w:val="009528F7"/>
    <w:rsid w:val="00952BFF"/>
    <w:rsid w:val="00953E81"/>
    <w:rsid w:val="00954CF0"/>
    <w:rsid w:val="00954F06"/>
    <w:rsid w:val="00956774"/>
    <w:rsid w:val="00956825"/>
    <w:rsid w:val="00956DEF"/>
    <w:rsid w:val="009600C5"/>
    <w:rsid w:val="009624B0"/>
    <w:rsid w:val="00962F3F"/>
    <w:rsid w:val="00964900"/>
    <w:rsid w:val="00964D2A"/>
    <w:rsid w:val="009657FA"/>
    <w:rsid w:val="00970D65"/>
    <w:rsid w:val="00971E0B"/>
    <w:rsid w:val="0097270B"/>
    <w:rsid w:val="00973242"/>
    <w:rsid w:val="0097378E"/>
    <w:rsid w:val="0097535B"/>
    <w:rsid w:val="009762CA"/>
    <w:rsid w:val="00977160"/>
    <w:rsid w:val="00981124"/>
    <w:rsid w:val="00984760"/>
    <w:rsid w:val="0098737F"/>
    <w:rsid w:val="0098769C"/>
    <w:rsid w:val="009878ED"/>
    <w:rsid w:val="00987ECA"/>
    <w:rsid w:val="00990327"/>
    <w:rsid w:val="00991FEE"/>
    <w:rsid w:val="00992A36"/>
    <w:rsid w:val="00994375"/>
    <w:rsid w:val="009944F5"/>
    <w:rsid w:val="009966AF"/>
    <w:rsid w:val="009A114E"/>
    <w:rsid w:val="009A1361"/>
    <w:rsid w:val="009A269F"/>
    <w:rsid w:val="009A2CD3"/>
    <w:rsid w:val="009A4534"/>
    <w:rsid w:val="009A6AD9"/>
    <w:rsid w:val="009A7911"/>
    <w:rsid w:val="009A7991"/>
    <w:rsid w:val="009A7AFD"/>
    <w:rsid w:val="009A7D25"/>
    <w:rsid w:val="009B0080"/>
    <w:rsid w:val="009B0172"/>
    <w:rsid w:val="009B0366"/>
    <w:rsid w:val="009B0A77"/>
    <w:rsid w:val="009B22D9"/>
    <w:rsid w:val="009B28E3"/>
    <w:rsid w:val="009B2927"/>
    <w:rsid w:val="009B3F0B"/>
    <w:rsid w:val="009B3F63"/>
    <w:rsid w:val="009B5206"/>
    <w:rsid w:val="009B622A"/>
    <w:rsid w:val="009C0024"/>
    <w:rsid w:val="009C0493"/>
    <w:rsid w:val="009C10AF"/>
    <w:rsid w:val="009C11BD"/>
    <w:rsid w:val="009C256F"/>
    <w:rsid w:val="009C3EA7"/>
    <w:rsid w:val="009C5518"/>
    <w:rsid w:val="009C5D68"/>
    <w:rsid w:val="009C6212"/>
    <w:rsid w:val="009C62CA"/>
    <w:rsid w:val="009C75CA"/>
    <w:rsid w:val="009D0C0B"/>
    <w:rsid w:val="009D2953"/>
    <w:rsid w:val="009D34B4"/>
    <w:rsid w:val="009D3A6A"/>
    <w:rsid w:val="009D4087"/>
    <w:rsid w:val="009D4CF4"/>
    <w:rsid w:val="009D5127"/>
    <w:rsid w:val="009D574F"/>
    <w:rsid w:val="009D6490"/>
    <w:rsid w:val="009D707B"/>
    <w:rsid w:val="009D7581"/>
    <w:rsid w:val="009E2D98"/>
    <w:rsid w:val="009E3058"/>
    <w:rsid w:val="009E7BF1"/>
    <w:rsid w:val="009E7D8D"/>
    <w:rsid w:val="009F01D6"/>
    <w:rsid w:val="009F1B5F"/>
    <w:rsid w:val="009F3684"/>
    <w:rsid w:val="009F4AED"/>
    <w:rsid w:val="009F6BDC"/>
    <w:rsid w:val="00A00779"/>
    <w:rsid w:val="00A00ED1"/>
    <w:rsid w:val="00A01A38"/>
    <w:rsid w:val="00A01BC2"/>
    <w:rsid w:val="00A04B1A"/>
    <w:rsid w:val="00A05680"/>
    <w:rsid w:val="00A057BF"/>
    <w:rsid w:val="00A06261"/>
    <w:rsid w:val="00A07EE7"/>
    <w:rsid w:val="00A11FA2"/>
    <w:rsid w:val="00A123FD"/>
    <w:rsid w:val="00A147B6"/>
    <w:rsid w:val="00A14E39"/>
    <w:rsid w:val="00A152F6"/>
    <w:rsid w:val="00A170B6"/>
    <w:rsid w:val="00A17EED"/>
    <w:rsid w:val="00A22015"/>
    <w:rsid w:val="00A221AC"/>
    <w:rsid w:val="00A2395A"/>
    <w:rsid w:val="00A243F8"/>
    <w:rsid w:val="00A2523E"/>
    <w:rsid w:val="00A25513"/>
    <w:rsid w:val="00A2557E"/>
    <w:rsid w:val="00A26DD1"/>
    <w:rsid w:val="00A27135"/>
    <w:rsid w:val="00A275A4"/>
    <w:rsid w:val="00A27A75"/>
    <w:rsid w:val="00A33C12"/>
    <w:rsid w:val="00A352B1"/>
    <w:rsid w:val="00A3617F"/>
    <w:rsid w:val="00A36B0C"/>
    <w:rsid w:val="00A36DAA"/>
    <w:rsid w:val="00A41E91"/>
    <w:rsid w:val="00A42880"/>
    <w:rsid w:val="00A446AD"/>
    <w:rsid w:val="00A44ED1"/>
    <w:rsid w:val="00A45936"/>
    <w:rsid w:val="00A46CEF"/>
    <w:rsid w:val="00A47038"/>
    <w:rsid w:val="00A476EC"/>
    <w:rsid w:val="00A505F1"/>
    <w:rsid w:val="00A50AB3"/>
    <w:rsid w:val="00A522A6"/>
    <w:rsid w:val="00A53453"/>
    <w:rsid w:val="00A5656F"/>
    <w:rsid w:val="00A56A6A"/>
    <w:rsid w:val="00A56BE9"/>
    <w:rsid w:val="00A575E1"/>
    <w:rsid w:val="00A60990"/>
    <w:rsid w:val="00A60F6B"/>
    <w:rsid w:val="00A61ADB"/>
    <w:rsid w:val="00A61C57"/>
    <w:rsid w:val="00A62018"/>
    <w:rsid w:val="00A62483"/>
    <w:rsid w:val="00A62671"/>
    <w:rsid w:val="00A62C22"/>
    <w:rsid w:val="00A641C6"/>
    <w:rsid w:val="00A6421B"/>
    <w:rsid w:val="00A66A13"/>
    <w:rsid w:val="00A672EC"/>
    <w:rsid w:val="00A67E68"/>
    <w:rsid w:val="00A67ED0"/>
    <w:rsid w:val="00A729A3"/>
    <w:rsid w:val="00A7579F"/>
    <w:rsid w:val="00A80FA7"/>
    <w:rsid w:val="00A81634"/>
    <w:rsid w:val="00A841DD"/>
    <w:rsid w:val="00A842AC"/>
    <w:rsid w:val="00A85642"/>
    <w:rsid w:val="00A86383"/>
    <w:rsid w:val="00A90B2F"/>
    <w:rsid w:val="00A91BB4"/>
    <w:rsid w:val="00A9294F"/>
    <w:rsid w:val="00A93213"/>
    <w:rsid w:val="00A95BA1"/>
    <w:rsid w:val="00A96162"/>
    <w:rsid w:val="00A96907"/>
    <w:rsid w:val="00A96B2C"/>
    <w:rsid w:val="00A96BBA"/>
    <w:rsid w:val="00A97BDF"/>
    <w:rsid w:val="00AA0D37"/>
    <w:rsid w:val="00AA41B3"/>
    <w:rsid w:val="00AA52C9"/>
    <w:rsid w:val="00AA6AF9"/>
    <w:rsid w:val="00AA71CE"/>
    <w:rsid w:val="00AB1A4C"/>
    <w:rsid w:val="00AB1F47"/>
    <w:rsid w:val="00AB3C61"/>
    <w:rsid w:val="00AB4A38"/>
    <w:rsid w:val="00AB57EE"/>
    <w:rsid w:val="00AB5C6A"/>
    <w:rsid w:val="00AC0DE7"/>
    <w:rsid w:val="00AC2BDA"/>
    <w:rsid w:val="00AC3101"/>
    <w:rsid w:val="00AC3259"/>
    <w:rsid w:val="00AC3A36"/>
    <w:rsid w:val="00AC3D72"/>
    <w:rsid w:val="00AC515E"/>
    <w:rsid w:val="00AC5F43"/>
    <w:rsid w:val="00AC68DA"/>
    <w:rsid w:val="00AC7522"/>
    <w:rsid w:val="00AD0649"/>
    <w:rsid w:val="00AD1629"/>
    <w:rsid w:val="00AD3AB5"/>
    <w:rsid w:val="00AD3DDE"/>
    <w:rsid w:val="00AD46D2"/>
    <w:rsid w:val="00AD5F7C"/>
    <w:rsid w:val="00AD6290"/>
    <w:rsid w:val="00AD66AB"/>
    <w:rsid w:val="00AD6930"/>
    <w:rsid w:val="00AD71C5"/>
    <w:rsid w:val="00AD7841"/>
    <w:rsid w:val="00AD7E98"/>
    <w:rsid w:val="00AD7F28"/>
    <w:rsid w:val="00AE0F9E"/>
    <w:rsid w:val="00AE40FD"/>
    <w:rsid w:val="00AE4156"/>
    <w:rsid w:val="00AE470D"/>
    <w:rsid w:val="00AE6554"/>
    <w:rsid w:val="00AF1367"/>
    <w:rsid w:val="00AF1657"/>
    <w:rsid w:val="00AF2344"/>
    <w:rsid w:val="00AF2B67"/>
    <w:rsid w:val="00AF52CA"/>
    <w:rsid w:val="00AF68DD"/>
    <w:rsid w:val="00AF7133"/>
    <w:rsid w:val="00B03613"/>
    <w:rsid w:val="00B03848"/>
    <w:rsid w:val="00B04BDA"/>
    <w:rsid w:val="00B0505F"/>
    <w:rsid w:val="00B05133"/>
    <w:rsid w:val="00B06870"/>
    <w:rsid w:val="00B06B64"/>
    <w:rsid w:val="00B07134"/>
    <w:rsid w:val="00B10732"/>
    <w:rsid w:val="00B10F7C"/>
    <w:rsid w:val="00B117F0"/>
    <w:rsid w:val="00B11C44"/>
    <w:rsid w:val="00B13072"/>
    <w:rsid w:val="00B1314F"/>
    <w:rsid w:val="00B14B4B"/>
    <w:rsid w:val="00B15CAD"/>
    <w:rsid w:val="00B16789"/>
    <w:rsid w:val="00B20ECE"/>
    <w:rsid w:val="00B21EC3"/>
    <w:rsid w:val="00B23B9A"/>
    <w:rsid w:val="00B24D9E"/>
    <w:rsid w:val="00B27224"/>
    <w:rsid w:val="00B30DE2"/>
    <w:rsid w:val="00B3216E"/>
    <w:rsid w:val="00B3279C"/>
    <w:rsid w:val="00B32E6B"/>
    <w:rsid w:val="00B33121"/>
    <w:rsid w:val="00B341D9"/>
    <w:rsid w:val="00B34B3B"/>
    <w:rsid w:val="00B35A30"/>
    <w:rsid w:val="00B36DA1"/>
    <w:rsid w:val="00B376CB"/>
    <w:rsid w:val="00B412AA"/>
    <w:rsid w:val="00B41929"/>
    <w:rsid w:val="00B44720"/>
    <w:rsid w:val="00B44ABD"/>
    <w:rsid w:val="00B45252"/>
    <w:rsid w:val="00B51497"/>
    <w:rsid w:val="00B52EAB"/>
    <w:rsid w:val="00B5391F"/>
    <w:rsid w:val="00B539DA"/>
    <w:rsid w:val="00B53BC4"/>
    <w:rsid w:val="00B53BFA"/>
    <w:rsid w:val="00B53EE5"/>
    <w:rsid w:val="00B544F7"/>
    <w:rsid w:val="00B54E73"/>
    <w:rsid w:val="00B57154"/>
    <w:rsid w:val="00B57B1A"/>
    <w:rsid w:val="00B6081B"/>
    <w:rsid w:val="00B60D92"/>
    <w:rsid w:val="00B617F3"/>
    <w:rsid w:val="00B626FF"/>
    <w:rsid w:val="00B643B7"/>
    <w:rsid w:val="00B71A7A"/>
    <w:rsid w:val="00B72F47"/>
    <w:rsid w:val="00B741FF"/>
    <w:rsid w:val="00B775C4"/>
    <w:rsid w:val="00B77CF4"/>
    <w:rsid w:val="00B80B5A"/>
    <w:rsid w:val="00B814B2"/>
    <w:rsid w:val="00B844FD"/>
    <w:rsid w:val="00B84CB4"/>
    <w:rsid w:val="00B859E7"/>
    <w:rsid w:val="00B9270C"/>
    <w:rsid w:val="00B939AD"/>
    <w:rsid w:val="00B93D46"/>
    <w:rsid w:val="00B9440D"/>
    <w:rsid w:val="00B96497"/>
    <w:rsid w:val="00B9667F"/>
    <w:rsid w:val="00B96F4C"/>
    <w:rsid w:val="00B97B37"/>
    <w:rsid w:val="00BA014F"/>
    <w:rsid w:val="00BA4FDA"/>
    <w:rsid w:val="00BA6D7D"/>
    <w:rsid w:val="00BA78F2"/>
    <w:rsid w:val="00BA7F20"/>
    <w:rsid w:val="00BB1757"/>
    <w:rsid w:val="00BB17B8"/>
    <w:rsid w:val="00BB281E"/>
    <w:rsid w:val="00BB33D3"/>
    <w:rsid w:val="00BB3FEC"/>
    <w:rsid w:val="00BB5346"/>
    <w:rsid w:val="00BB5348"/>
    <w:rsid w:val="00BB5834"/>
    <w:rsid w:val="00BB6080"/>
    <w:rsid w:val="00BB6245"/>
    <w:rsid w:val="00BB7833"/>
    <w:rsid w:val="00BC0FF0"/>
    <w:rsid w:val="00BC1922"/>
    <w:rsid w:val="00BC1E45"/>
    <w:rsid w:val="00BC7502"/>
    <w:rsid w:val="00BD0FAD"/>
    <w:rsid w:val="00BD12ED"/>
    <w:rsid w:val="00BD16BA"/>
    <w:rsid w:val="00BD2334"/>
    <w:rsid w:val="00BD2416"/>
    <w:rsid w:val="00BD3F18"/>
    <w:rsid w:val="00BD4BA2"/>
    <w:rsid w:val="00BD66C4"/>
    <w:rsid w:val="00BD74E2"/>
    <w:rsid w:val="00BE44AD"/>
    <w:rsid w:val="00BE51A5"/>
    <w:rsid w:val="00BE5B91"/>
    <w:rsid w:val="00BE6A1C"/>
    <w:rsid w:val="00BF031C"/>
    <w:rsid w:val="00BF1B6D"/>
    <w:rsid w:val="00BF3402"/>
    <w:rsid w:val="00BF4C2F"/>
    <w:rsid w:val="00BF52CC"/>
    <w:rsid w:val="00BF6ECE"/>
    <w:rsid w:val="00BF7F9F"/>
    <w:rsid w:val="00C01404"/>
    <w:rsid w:val="00C01A12"/>
    <w:rsid w:val="00C05964"/>
    <w:rsid w:val="00C05DC6"/>
    <w:rsid w:val="00C05EB3"/>
    <w:rsid w:val="00C06975"/>
    <w:rsid w:val="00C10B0F"/>
    <w:rsid w:val="00C1103F"/>
    <w:rsid w:val="00C11E6C"/>
    <w:rsid w:val="00C12748"/>
    <w:rsid w:val="00C156F7"/>
    <w:rsid w:val="00C157CF"/>
    <w:rsid w:val="00C15D76"/>
    <w:rsid w:val="00C1650E"/>
    <w:rsid w:val="00C1672D"/>
    <w:rsid w:val="00C20698"/>
    <w:rsid w:val="00C22221"/>
    <w:rsid w:val="00C22F80"/>
    <w:rsid w:val="00C24A2D"/>
    <w:rsid w:val="00C25681"/>
    <w:rsid w:val="00C26BE7"/>
    <w:rsid w:val="00C27302"/>
    <w:rsid w:val="00C30F81"/>
    <w:rsid w:val="00C3199B"/>
    <w:rsid w:val="00C34632"/>
    <w:rsid w:val="00C35D6D"/>
    <w:rsid w:val="00C368AB"/>
    <w:rsid w:val="00C368BC"/>
    <w:rsid w:val="00C4007E"/>
    <w:rsid w:val="00C43143"/>
    <w:rsid w:val="00C43F91"/>
    <w:rsid w:val="00C4443E"/>
    <w:rsid w:val="00C445AE"/>
    <w:rsid w:val="00C45324"/>
    <w:rsid w:val="00C4548E"/>
    <w:rsid w:val="00C46957"/>
    <w:rsid w:val="00C47594"/>
    <w:rsid w:val="00C52583"/>
    <w:rsid w:val="00C52BA6"/>
    <w:rsid w:val="00C52C9E"/>
    <w:rsid w:val="00C52FF5"/>
    <w:rsid w:val="00C532FF"/>
    <w:rsid w:val="00C53F73"/>
    <w:rsid w:val="00C5492E"/>
    <w:rsid w:val="00C54FA7"/>
    <w:rsid w:val="00C55578"/>
    <w:rsid w:val="00C565E7"/>
    <w:rsid w:val="00C5664F"/>
    <w:rsid w:val="00C61BD2"/>
    <w:rsid w:val="00C6317A"/>
    <w:rsid w:val="00C632A4"/>
    <w:rsid w:val="00C64324"/>
    <w:rsid w:val="00C66A71"/>
    <w:rsid w:val="00C6722E"/>
    <w:rsid w:val="00C6763D"/>
    <w:rsid w:val="00C70310"/>
    <w:rsid w:val="00C711B1"/>
    <w:rsid w:val="00C71C0D"/>
    <w:rsid w:val="00C71EB3"/>
    <w:rsid w:val="00C736D8"/>
    <w:rsid w:val="00C73C90"/>
    <w:rsid w:val="00C74AAE"/>
    <w:rsid w:val="00C75F41"/>
    <w:rsid w:val="00C768EE"/>
    <w:rsid w:val="00C8078F"/>
    <w:rsid w:val="00C814BA"/>
    <w:rsid w:val="00C81790"/>
    <w:rsid w:val="00C835C8"/>
    <w:rsid w:val="00C85283"/>
    <w:rsid w:val="00C856AE"/>
    <w:rsid w:val="00C85FB5"/>
    <w:rsid w:val="00C9152D"/>
    <w:rsid w:val="00C9293E"/>
    <w:rsid w:val="00C9440C"/>
    <w:rsid w:val="00C94BAD"/>
    <w:rsid w:val="00C95229"/>
    <w:rsid w:val="00C9604D"/>
    <w:rsid w:val="00C960CC"/>
    <w:rsid w:val="00C9656D"/>
    <w:rsid w:val="00C96AF8"/>
    <w:rsid w:val="00C96D4B"/>
    <w:rsid w:val="00C972C9"/>
    <w:rsid w:val="00C97E3C"/>
    <w:rsid w:val="00CA09B9"/>
    <w:rsid w:val="00CA301D"/>
    <w:rsid w:val="00CA42E4"/>
    <w:rsid w:val="00CA6B9A"/>
    <w:rsid w:val="00CA6C0B"/>
    <w:rsid w:val="00CA6C37"/>
    <w:rsid w:val="00CB2D64"/>
    <w:rsid w:val="00CB4504"/>
    <w:rsid w:val="00CB48C4"/>
    <w:rsid w:val="00CB4A85"/>
    <w:rsid w:val="00CB4FB0"/>
    <w:rsid w:val="00CB50C9"/>
    <w:rsid w:val="00CB6211"/>
    <w:rsid w:val="00CB71B9"/>
    <w:rsid w:val="00CC07D0"/>
    <w:rsid w:val="00CC0EFB"/>
    <w:rsid w:val="00CC1B28"/>
    <w:rsid w:val="00CC40FF"/>
    <w:rsid w:val="00CC53BF"/>
    <w:rsid w:val="00CC5E76"/>
    <w:rsid w:val="00CC6616"/>
    <w:rsid w:val="00CD0198"/>
    <w:rsid w:val="00CD09BF"/>
    <w:rsid w:val="00CD0FED"/>
    <w:rsid w:val="00CD10C1"/>
    <w:rsid w:val="00CD129F"/>
    <w:rsid w:val="00CD212C"/>
    <w:rsid w:val="00CD28C7"/>
    <w:rsid w:val="00CD4FE3"/>
    <w:rsid w:val="00CD51BF"/>
    <w:rsid w:val="00CD6765"/>
    <w:rsid w:val="00CD6EF4"/>
    <w:rsid w:val="00CD71DC"/>
    <w:rsid w:val="00CD79EA"/>
    <w:rsid w:val="00CE0AF4"/>
    <w:rsid w:val="00CE3053"/>
    <w:rsid w:val="00CE6ADC"/>
    <w:rsid w:val="00CE79B5"/>
    <w:rsid w:val="00CE7B0A"/>
    <w:rsid w:val="00CF1747"/>
    <w:rsid w:val="00CF1CD5"/>
    <w:rsid w:val="00CF1F7C"/>
    <w:rsid w:val="00CF2431"/>
    <w:rsid w:val="00CF291B"/>
    <w:rsid w:val="00D009CC"/>
    <w:rsid w:val="00D00C58"/>
    <w:rsid w:val="00D01305"/>
    <w:rsid w:val="00D0169C"/>
    <w:rsid w:val="00D018E5"/>
    <w:rsid w:val="00D0228E"/>
    <w:rsid w:val="00D022CD"/>
    <w:rsid w:val="00D03949"/>
    <w:rsid w:val="00D04154"/>
    <w:rsid w:val="00D042AA"/>
    <w:rsid w:val="00D053AD"/>
    <w:rsid w:val="00D054D7"/>
    <w:rsid w:val="00D06C5F"/>
    <w:rsid w:val="00D0770C"/>
    <w:rsid w:val="00D07F08"/>
    <w:rsid w:val="00D1111D"/>
    <w:rsid w:val="00D1321E"/>
    <w:rsid w:val="00D13AF4"/>
    <w:rsid w:val="00D1734F"/>
    <w:rsid w:val="00D17F47"/>
    <w:rsid w:val="00D2082B"/>
    <w:rsid w:val="00D20DA5"/>
    <w:rsid w:val="00D2187B"/>
    <w:rsid w:val="00D22A6A"/>
    <w:rsid w:val="00D24A9C"/>
    <w:rsid w:val="00D251C0"/>
    <w:rsid w:val="00D255E1"/>
    <w:rsid w:val="00D30245"/>
    <w:rsid w:val="00D31067"/>
    <w:rsid w:val="00D32566"/>
    <w:rsid w:val="00D33F2B"/>
    <w:rsid w:val="00D342AE"/>
    <w:rsid w:val="00D351CA"/>
    <w:rsid w:val="00D362ED"/>
    <w:rsid w:val="00D41BAF"/>
    <w:rsid w:val="00D43E8D"/>
    <w:rsid w:val="00D4609D"/>
    <w:rsid w:val="00D4752B"/>
    <w:rsid w:val="00D478F1"/>
    <w:rsid w:val="00D51A71"/>
    <w:rsid w:val="00D53510"/>
    <w:rsid w:val="00D55431"/>
    <w:rsid w:val="00D5599F"/>
    <w:rsid w:val="00D55F7A"/>
    <w:rsid w:val="00D56F10"/>
    <w:rsid w:val="00D600C8"/>
    <w:rsid w:val="00D60C9E"/>
    <w:rsid w:val="00D619DB"/>
    <w:rsid w:val="00D61ED7"/>
    <w:rsid w:val="00D625F2"/>
    <w:rsid w:val="00D62CE7"/>
    <w:rsid w:val="00D63E0B"/>
    <w:rsid w:val="00D659D7"/>
    <w:rsid w:val="00D66803"/>
    <w:rsid w:val="00D670CB"/>
    <w:rsid w:val="00D67418"/>
    <w:rsid w:val="00D67CF5"/>
    <w:rsid w:val="00D7496E"/>
    <w:rsid w:val="00D749C7"/>
    <w:rsid w:val="00D750E2"/>
    <w:rsid w:val="00D75E72"/>
    <w:rsid w:val="00D7638B"/>
    <w:rsid w:val="00D77C1A"/>
    <w:rsid w:val="00D77EAE"/>
    <w:rsid w:val="00D800DC"/>
    <w:rsid w:val="00D80CAE"/>
    <w:rsid w:val="00D8113D"/>
    <w:rsid w:val="00D81ECC"/>
    <w:rsid w:val="00D8354B"/>
    <w:rsid w:val="00D83610"/>
    <w:rsid w:val="00D85753"/>
    <w:rsid w:val="00D8664C"/>
    <w:rsid w:val="00D87A95"/>
    <w:rsid w:val="00D9137B"/>
    <w:rsid w:val="00D93548"/>
    <w:rsid w:val="00D93822"/>
    <w:rsid w:val="00D948B9"/>
    <w:rsid w:val="00D95240"/>
    <w:rsid w:val="00D966BF"/>
    <w:rsid w:val="00D974DA"/>
    <w:rsid w:val="00D974DE"/>
    <w:rsid w:val="00DA0D68"/>
    <w:rsid w:val="00DA0D7C"/>
    <w:rsid w:val="00DA204F"/>
    <w:rsid w:val="00DA26EF"/>
    <w:rsid w:val="00DA3264"/>
    <w:rsid w:val="00DA3E71"/>
    <w:rsid w:val="00DA4A2C"/>
    <w:rsid w:val="00DA4C54"/>
    <w:rsid w:val="00DA59A6"/>
    <w:rsid w:val="00DB0715"/>
    <w:rsid w:val="00DB1696"/>
    <w:rsid w:val="00DB1F40"/>
    <w:rsid w:val="00DB2F3E"/>
    <w:rsid w:val="00DB75F6"/>
    <w:rsid w:val="00DC1062"/>
    <w:rsid w:val="00DC1C9B"/>
    <w:rsid w:val="00DC208E"/>
    <w:rsid w:val="00DC2161"/>
    <w:rsid w:val="00DC23CC"/>
    <w:rsid w:val="00DC2732"/>
    <w:rsid w:val="00DC3146"/>
    <w:rsid w:val="00DD0B0E"/>
    <w:rsid w:val="00DD13EC"/>
    <w:rsid w:val="00DD2869"/>
    <w:rsid w:val="00DD3F53"/>
    <w:rsid w:val="00DD3F7A"/>
    <w:rsid w:val="00DD4464"/>
    <w:rsid w:val="00DD4F31"/>
    <w:rsid w:val="00DD5773"/>
    <w:rsid w:val="00DE0C68"/>
    <w:rsid w:val="00DE1552"/>
    <w:rsid w:val="00DE1C68"/>
    <w:rsid w:val="00DE28ED"/>
    <w:rsid w:val="00DE37EF"/>
    <w:rsid w:val="00DE3E8D"/>
    <w:rsid w:val="00DE40D7"/>
    <w:rsid w:val="00DE5810"/>
    <w:rsid w:val="00DE5C6A"/>
    <w:rsid w:val="00DE5D97"/>
    <w:rsid w:val="00DE5DE0"/>
    <w:rsid w:val="00DE67F2"/>
    <w:rsid w:val="00DE6CF5"/>
    <w:rsid w:val="00DE7DD8"/>
    <w:rsid w:val="00DE7F4B"/>
    <w:rsid w:val="00DF0802"/>
    <w:rsid w:val="00DF0DE3"/>
    <w:rsid w:val="00DF1C3C"/>
    <w:rsid w:val="00DF202B"/>
    <w:rsid w:val="00DF254B"/>
    <w:rsid w:val="00DF29F3"/>
    <w:rsid w:val="00DF438E"/>
    <w:rsid w:val="00DF50DC"/>
    <w:rsid w:val="00DF51D2"/>
    <w:rsid w:val="00DF52E9"/>
    <w:rsid w:val="00DF55C6"/>
    <w:rsid w:val="00DF576B"/>
    <w:rsid w:val="00DF5E5E"/>
    <w:rsid w:val="00DF6348"/>
    <w:rsid w:val="00DF7188"/>
    <w:rsid w:val="00DF787E"/>
    <w:rsid w:val="00DF7D4E"/>
    <w:rsid w:val="00E01EAA"/>
    <w:rsid w:val="00E05C11"/>
    <w:rsid w:val="00E05E36"/>
    <w:rsid w:val="00E0767C"/>
    <w:rsid w:val="00E07742"/>
    <w:rsid w:val="00E07A29"/>
    <w:rsid w:val="00E10AF0"/>
    <w:rsid w:val="00E11FEF"/>
    <w:rsid w:val="00E14395"/>
    <w:rsid w:val="00E14C07"/>
    <w:rsid w:val="00E15218"/>
    <w:rsid w:val="00E1626F"/>
    <w:rsid w:val="00E173E9"/>
    <w:rsid w:val="00E17DD0"/>
    <w:rsid w:val="00E25927"/>
    <w:rsid w:val="00E27D18"/>
    <w:rsid w:val="00E361D3"/>
    <w:rsid w:val="00E374F5"/>
    <w:rsid w:val="00E37A8F"/>
    <w:rsid w:val="00E4045A"/>
    <w:rsid w:val="00E411D8"/>
    <w:rsid w:val="00E4171A"/>
    <w:rsid w:val="00E41C12"/>
    <w:rsid w:val="00E423C5"/>
    <w:rsid w:val="00E42BB3"/>
    <w:rsid w:val="00E43538"/>
    <w:rsid w:val="00E439C7"/>
    <w:rsid w:val="00E43D21"/>
    <w:rsid w:val="00E45ECF"/>
    <w:rsid w:val="00E46CAF"/>
    <w:rsid w:val="00E471CC"/>
    <w:rsid w:val="00E4797C"/>
    <w:rsid w:val="00E52367"/>
    <w:rsid w:val="00E52C4C"/>
    <w:rsid w:val="00E532D7"/>
    <w:rsid w:val="00E537C8"/>
    <w:rsid w:val="00E541AC"/>
    <w:rsid w:val="00E54540"/>
    <w:rsid w:val="00E549CC"/>
    <w:rsid w:val="00E56500"/>
    <w:rsid w:val="00E601F8"/>
    <w:rsid w:val="00E60B97"/>
    <w:rsid w:val="00E61383"/>
    <w:rsid w:val="00E6354F"/>
    <w:rsid w:val="00E64938"/>
    <w:rsid w:val="00E65907"/>
    <w:rsid w:val="00E66612"/>
    <w:rsid w:val="00E71B5F"/>
    <w:rsid w:val="00E71C14"/>
    <w:rsid w:val="00E725DC"/>
    <w:rsid w:val="00E73990"/>
    <w:rsid w:val="00E75195"/>
    <w:rsid w:val="00E752ED"/>
    <w:rsid w:val="00E75325"/>
    <w:rsid w:val="00E75986"/>
    <w:rsid w:val="00E759B4"/>
    <w:rsid w:val="00E770EB"/>
    <w:rsid w:val="00E779D4"/>
    <w:rsid w:val="00E77A03"/>
    <w:rsid w:val="00E8130A"/>
    <w:rsid w:val="00E81958"/>
    <w:rsid w:val="00E82FDB"/>
    <w:rsid w:val="00E83696"/>
    <w:rsid w:val="00E846DD"/>
    <w:rsid w:val="00E85FC3"/>
    <w:rsid w:val="00E86977"/>
    <w:rsid w:val="00E87232"/>
    <w:rsid w:val="00E87F55"/>
    <w:rsid w:val="00E9291B"/>
    <w:rsid w:val="00E9335E"/>
    <w:rsid w:val="00E935E6"/>
    <w:rsid w:val="00E94169"/>
    <w:rsid w:val="00E9417C"/>
    <w:rsid w:val="00E94336"/>
    <w:rsid w:val="00E95D9A"/>
    <w:rsid w:val="00E96108"/>
    <w:rsid w:val="00E96138"/>
    <w:rsid w:val="00E97E64"/>
    <w:rsid w:val="00EA0710"/>
    <w:rsid w:val="00EA074D"/>
    <w:rsid w:val="00EA0B61"/>
    <w:rsid w:val="00EA0B78"/>
    <w:rsid w:val="00EA0DEC"/>
    <w:rsid w:val="00EA0FA7"/>
    <w:rsid w:val="00EA1AAF"/>
    <w:rsid w:val="00EA231A"/>
    <w:rsid w:val="00EA41DE"/>
    <w:rsid w:val="00EA49D4"/>
    <w:rsid w:val="00EA551C"/>
    <w:rsid w:val="00EA55A5"/>
    <w:rsid w:val="00EA5A5E"/>
    <w:rsid w:val="00EA66C8"/>
    <w:rsid w:val="00EA69E0"/>
    <w:rsid w:val="00EA77A3"/>
    <w:rsid w:val="00EB12DB"/>
    <w:rsid w:val="00EB1300"/>
    <w:rsid w:val="00EB3522"/>
    <w:rsid w:val="00EB3CEA"/>
    <w:rsid w:val="00EB68FB"/>
    <w:rsid w:val="00EB6958"/>
    <w:rsid w:val="00EB6B71"/>
    <w:rsid w:val="00EB7054"/>
    <w:rsid w:val="00EB7791"/>
    <w:rsid w:val="00EC1B7B"/>
    <w:rsid w:val="00EC42F2"/>
    <w:rsid w:val="00EC7877"/>
    <w:rsid w:val="00EC790A"/>
    <w:rsid w:val="00ED0082"/>
    <w:rsid w:val="00ED0415"/>
    <w:rsid w:val="00ED4B40"/>
    <w:rsid w:val="00ED5C96"/>
    <w:rsid w:val="00ED65E5"/>
    <w:rsid w:val="00ED7E71"/>
    <w:rsid w:val="00EE0910"/>
    <w:rsid w:val="00EE1B10"/>
    <w:rsid w:val="00EE1DD9"/>
    <w:rsid w:val="00EE2410"/>
    <w:rsid w:val="00EE68CA"/>
    <w:rsid w:val="00EF08D2"/>
    <w:rsid w:val="00EF221F"/>
    <w:rsid w:val="00EF2AEB"/>
    <w:rsid w:val="00EF2E8A"/>
    <w:rsid w:val="00EF32AD"/>
    <w:rsid w:val="00EF3880"/>
    <w:rsid w:val="00EF4606"/>
    <w:rsid w:val="00EF5306"/>
    <w:rsid w:val="00EF6685"/>
    <w:rsid w:val="00F007E2"/>
    <w:rsid w:val="00F01678"/>
    <w:rsid w:val="00F01870"/>
    <w:rsid w:val="00F01926"/>
    <w:rsid w:val="00F06846"/>
    <w:rsid w:val="00F135EE"/>
    <w:rsid w:val="00F13BBC"/>
    <w:rsid w:val="00F16A65"/>
    <w:rsid w:val="00F17911"/>
    <w:rsid w:val="00F213B9"/>
    <w:rsid w:val="00F21E4E"/>
    <w:rsid w:val="00F220E5"/>
    <w:rsid w:val="00F22762"/>
    <w:rsid w:val="00F235CE"/>
    <w:rsid w:val="00F23A0E"/>
    <w:rsid w:val="00F24E0E"/>
    <w:rsid w:val="00F256B7"/>
    <w:rsid w:val="00F259E4"/>
    <w:rsid w:val="00F25E73"/>
    <w:rsid w:val="00F27CC7"/>
    <w:rsid w:val="00F30A20"/>
    <w:rsid w:val="00F30FE9"/>
    <w:rsid w:val="00F3274E"/>
    <w:rsid w:val="00F32FC3"/>
    <w:rsid w:val="00F41A4E"/>
    <w:rsid w:val="00F429EA"/>
    <w:rsid w:val="00F4355D"/>
    <w:rsid w:val="00F43582"/>
    <w:rsid w:val="00F435A9"/>
    <w:rsid w:val="00F44FC3"/>
    <w:rsid w:val="00F45F34"/>
    <w:rsid w:val="00F46235"/>
    <w:rsid w:val="00F469B2"/>
    <w:rsid w:val="00F46DC1"/>
    <w:rsid w:val="00F50365"/>
    <w:rsid w:val="00F5252D"/>
    <w:rsid w:val="00F52A5A"/>
    <w:rsid w:val="00F5313A"/>
    <w:rsid w:val="00F535D4"/>
    <w:rsid w:val="00F549FE"/>
    <w:rsid w:val="00F54D8B"/>
    <w:rsid w:val="00F55915"/>
    <w:rsid w:val="00F5783E"/>
    <w:rsid w:val="00F605F0"/>
    <w:rsid w:val="00F60918"/>
    <w:rsid w:val="00F61EB5"/>
    <w:rsid w:val="00F62D95"/>
    <w:rsid w:val="00F632D6"/>
    <w:rsid w:val="00F65268"/>
    <w:rsid w:val="00F65F33"/>
    <w:rsid w:val="00F66307"/>
    <w:rsid w:val="00F664A0"/>
    <w:rsid w:val="00F678ED"/>
    <w:rsid w:val="00F67BB0"/>
    <w:rsid w:val="00F67E66"/>
    <w:rsid w:val="00F7120E"/>
    <w:rsid w:val="00F7170F"/>
    <w:rsid w:val="00F7239B"/>
    <w:rsid w:val="00F73258"/>
    <w:rsid w:val="00F75089"/>
    <w:rsid w:val="00F762D7"/>
    <w:rsid w:val="00F7660E"/>
    <w:rsid w:val="00F77461"/>
    <w:rsid w:val="00F77B99"/>
    <w:rsid w:val="00F82278"/>
    <w:rsid w:val="00F8253F"/>
    <w:rsid w:val="00F82EFB"/>
    <w:rsid w:val="00F82F08"/>
    <w:rsid w:val="00F82FA3"/>
    <w:rsid w:val="00F83C65"/>
    <w:rsid w:val="00F8408C"/>
    <w:rsid w:val="00F843C7"/>
    <w:rsid w:val="00F861DB"/>
    <w:rsid w:val="00F8730A"/>
    <w:rsid w:val="00F87495"/>
    <w:rsid w:val="00F876CA"/>
    <w:rsid w:val="00F90E90"/>
    <w:rsid w:val="00F914D5"/>
    <w:rsid w:val="00F91624"/>
    <w:rsid w:val="00F92260"/>
    <w:rsid w:val="00F93A90"/>
    <w:rsid w:val="00F93FC4"/>
    <w:rsid w:val="00FA04C6"/>
    <w:rsid w:val="00FA2106"/>
    <w:rsid w:val="00FA2DFC"/>
    <w:rsid w:val="00FA340D"/>
    <w:rsid w:val="00FA3B90"/>
    <w:rsid w:val="00FA40E8"/>
    <w:rsid w:val="00FA4D42"/>
    <w:rsid w:val="00FA4F7B"/>
    <w:rsid w:val="00FA522A"/>
    <w:rsid w:val="00FA6103"/>
    <w:rsid w:val="00FA796F"/>
    <w:rsid w:val="00FB3053"/>
    <w:rsid w:val="00FB3EB1"/>
    <w:rsid w:val="00FB65A9"/>
    <w:rsid w:val="00FB75CC"/>
    <w:rsid w:val="00FB77A4"/>
    <w:rsid w:val="00FC07E3"/>
    <w:rsid w:val="00FC1AD5"/>
    <w:rsid w:val="00FC2B65"/>
    <w:rsid w:val="00FC5445"/>
    <w:rsid w:val="00FC7253"/>
    <w:rsid w:val="00FD07CD"/>
    <w:rsid w:val="00FD0849"/>
    <w:rsid w:val="00FD0A14"/>
    <w:rsid w:val="00FD24A6"/>
    <w:rsid w:val="00FD2969"/>
    <w:rsid w:val="00FD29E3"/>
    <w:rsid w:val="00FD3DAE"/>
    <w:rsid w:val="00FD4B0A"/>
    <w:rsid w:val="00FD5A55"/>
    <w:rsid w:val="00FD6073"/>
    <w:rsid w:val="00FD67A6"/>
    <w:rsid w:val="00FD73A7"/>
    <w:rsid w:val="00FD7D3F"/>
    <w:rsid w:val="00FE1079"/>
    <w:rsid w:val="00FE11D9"/>
    <w:rsid w:val="00FE11F8"/>
    <w:rsid w:val="00FE1F26"/>
    <w:rsid w:val="00FE36A4"/>
    <w:rsid w:val="00FE4E6A"/>
    <w:rsid w:val="00FE5A79"/>
    <w:rsid w:val="00FF0B2F"/>
    <w:rsid w:val="00FF0B6A"/>
    <w:rsid w:val="00FF13A1"/>
    <w:rsid w:val="00FF2877"/>
    <w:rsid w:val="00FF44B0"/>
    <w:rsid w:val="00FF4EB5"/>
    <w:rsid w:val="00FF5C04"/>
    <w:rsid w:val="00FF6556"/>
    <w:rsid w:val="00FF7776"/>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9F157A2"/>
  <w15:chartTrackingRefBased/>
  <w15:docId w15:val="{23E12BD0-CE23-424E-B171-A9D7B9F38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58595B"/>
        <w:szCs w:val="22"/>
        <w:lang w:val="nl-BE" w:eastAsia="en-US" w:bidi="ar-SA"/>
      </w:rPr>
    </w:rPrDefault>
    <w:pPrDefault>
      <w:pPr>
        <w:spacing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2"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 w:unhideWhenUsed="1"/>
    <w:lsdException w:name="table of figures" w:semiHidden="1" w:unhideWhenUsed="1"/>
    <w:lsdException w:name="envelope address" w:semiHidden="1" w:unhideWhenUsed="1"/>
    <w:lsdException w:name="envelope return" w:semiHidden="1" w:unhideWhenUsed="1"/>
    <w:lsdException w:name="footnote reference" w:semiHidden="1" w:uiPriority="2"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qFormat="1"/>
    <w:lsdException w:name="List Number" w:semiHidden="1" w:uiPriority="1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10" w:unhideWhenUsed="1"/>
    <w:lsdException w:name="List Bullet 3" w:semiHidden="1" w:uiPriority="10" w:unhideWhenUsed="1"/>
    <w:lsdException w:name="List Bullet 4" w:semiHidden="1" w:unhideWhenUsed="1"/>
    <w:lsdException w:name="List Bullet 5" w:semiHidden="1" w:unhideWhenUsed="1"/>
    <w:lsdException w:name="List Number 2" w:semiHidden="1" w:uiPriority="11" w:unhideWhenUsed="1"/>
    <w:lsdException w:name="List Number 3" w:semiHidden="1" w:uiPriority="11" w:unhideWhenUsed="1"/>
    <w:lsdException w:name="List Number 4" w:semiHidden="1" w:unhideWhenUsed="1"/>
    <w:lsdException w:name="List Number 5" w:semiHidden="1" w:unhideWhenUsed="1"/>
    <w:lsdException w:name="Title" w:uiPriority="13"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7"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7"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emiHidden/>
    <w:qFormat/>
    <w:rsid w:val="006A2B32"/>
  </w:style>
  <w:style w:type="paragraph" w:styleId="Heading1">
    <w:name w:val="heading 1"/>
    <w:aliases w:val="T1 OHEJP"/>
    <w:basedOn w:val="Normal"/>
    <w:next w:val="BodyOHEJP"/>
    <w:link w:val="Heading1Char"/>
    <w:uiPriority w:val="9"/>
    <w:qFormat/>
    <w:rsid w:val="00A95BA1"/>
    <w:pPr>
      <w:keepNext/>
      <w:keepLines/>
      <w:numPr>
        <w:numId w:val="3"/>
      </w:numPr>
      <w:suppressAutoHyphens/>
      <w:contextualSpacing/>
      <w:jc w:val="left"/>
      <w:outlineLvl w:val="0"/>
    </w:pPr>
    <w:rPr>
      <w:rFonts w:eastAsiaTheme="majorEastAsia" w:cstheme="majorBidi"/>
      <w:b/>
      <w:bCs/>
      <w:color w:val="00679C"/>
      <w:spacing w:val="20"/>
      <w:sz w:val="22"/>
      <w:szCs w:val="28"/>
    </w:rPr>
  </w:style>
  <w:style w:type="paragraph" w:styleId="Heading2">
    <w:name w:val="heading 2"/>
    <w:aliases w:val="T2 OHEJP"/>
    <w:basedOn w:val="Normal"/>
    <w:next w:val="BodyOHEJP"/>
    <w:link w:val="Heading2Char"/>
    <w:uiPriority w:val="9"/>
    <w:qFormat/>
    <w:rsid w:val="00801911"/>
    <w:pPr>
      <w:keepNext/>
      <w:keepLines/>
      <w:numPr>
        <w:ilvl w:val="1"/>
        <w:numId w:val="3"/>
      </w:numPr>
      <w:suppressAutoHyphens/>
      <w:spacing w:before="200" w:after="300" w:line="240" w:lineRule="auto"/>
      <w:contextualSpacing/>
      <w:jc w:val="left"/>
      <w:outlineLvl w:val="1"/>
    </w:pPr>
    <w:rPr>
      <w:rFonts w:eastAsiaTheme="majorEastAsia" w:cstheme="majorBidi"/>
      <w:b/>
      <w:bCs/>
      <w:color w:val="F47A31"/>
      <w:spacing w:val="20"/>
      <w:sz w:val="22"/>
      <w:szCs w:val="26"/>
    </w:rPr>
  </w:style>
  <w:style w:type="paragraph" w:styleId="Heading3">
    <w:name w:val="heading 3"/>
    <w:aliases w:val="T3 OHEJP"/>
    <w:basedOn w:val="Normal"/>
    <w:next w:val="BodyOHEJP"/>
    <w:link w:val="Heading3Char"/>
    <w:uiPriority w:val="9"/>
    <w:qFormat/>
    <w:rsid w:val="00801911"/>
    <w:pPr>
      <w:keepNext/>
      <w:keepLines/>
      <w:numPr>
        <w:ilvl w:val="2"/>
        <w:numId w:val="3"/>
      </w:numPr>
      <w:suppressAutoHyphens/>
      <w:spacing w:before="200" w:after="100"/>
      <w:contextualSpacing/>
      <w:jc w:val="left"/>
      <w:outlineLvl w:val="2"/>
    </w:pPr>
    <w:rPr>
      <w:rFonts w:eastAsiaTheme="majorEastAsia" w:cstheme="majorBidi"/>
      <w:b/>
      <w:bCs/>
      <w:color w:val="00679C"/>
      <w:sz w:val="22"/>
    </w:rPr>
  </w:style>
  <w:style w:type="paragraph" w:styleId="Heading4">
    <w:name w:val="heading 4"/>
    <w:aliases w:val="T4 OHEJP"/>
    <w:basedOn w:val="Normal"/>
    <w:next w:val="BodyOHEJP"/>
    <w:link w:val="Heading4Char"/>
    <w:uiPriority w:val="9"/>
    <w:qFormat/>
    <w:rsid w:val="00801911"/>
    <w:pPr>
      <w:keepNext/>
      <w:keepLines/>
      <w:numPr>
        <w:ilvl w:val="3"/>
        <w:numId w:val="3"/>
      </w:numPr>
      <w:suppressAutoHyphens/>
      <w:spacing w:before="200" w:after="100"/>
      <w:contextualSpacing/>
      <w:jc w:val="left"/>
      <w:outlineLvl w:val="3"/>
    </w:pPr>
    <w:rPr>
      <w:rFonts w:eastAsiaTheme="majorEastAsia" w:cstheme="majorBidi"/>
      <w:b/>
      <w:bCs/>
      <w:i/>
      <w:iCs/>
      <w:color w:val="00334E" w:themeColor="text1" w:themeShade="80"/>
      <w:sz w:val="22"/>
    </w:rPr>
  </w:style>
  <w:style w:type="paragraph" w:styleId="Heading5">
    <w:name w:val="heading 5"/>
    <w:aliases w:val="T5 OHEJP"/>
    <w:basedOn w:val="Normal"/>
    <w:next w:val="BodyOHEJP"/>
    <w:link w:val="Heading5Char"/>
    <w:uiPriority w:val="9"/>
    <w:qFormat/>
    <w:rsid w:val="00801C36"/>
    <w:pPr>
      <w:keepNext/>
      <w:keepLines/>
      <w:numPr>
        <w:ilvl w:val="4"/>
        <w:numId w:val="3"/>
      </w:numPr>
      <w:suppressAutoHyphens/>
      <w:spacing w:before="200" w:after="100"/>
      <w:contextualSpacing/>
      <w:outlineLvl w:val="4"/>
    </w:pPr>
    <w:rPr>
      <w:rFonts w:eastAsiaTheme="majorEastAsia" w:cstheme="majorBidi"/>
      <w:b/>
      <w:color w:val="00334E" w:themeColor="text1" w:themeShade="80"/>
      <w:sz w:val="22"/>
    </w:rPr>
  </w:style>
  <w:style w:type="paragraph" w:styleId="Heading6">
    <w:name w:val="heading 6"/>
    <w:basedOn w:val="Normal"/>
    <w:next w:val="Normal"/>
    <w:link w:val="Heading6Char"/>
    <w:uiPriority w:val="9"/>
    <w:semiHidden/>
    <w:qFormat/>
    <w:rsid w:val="00901205"/>
    <w:pPr>
      <w:keepNext/>
      <w:keepLines/>
      <w:spacing w:before="200"/>
      <w:outlineLvl w:val="5"/>
    </w:pPr>
    <w:rPr>
      <w:rFonts w:asciiTheme="majorHAnsi" w:eastAsiaTheme="majorEastAsia" w:hAnsiTheme="majorHAnsi" w:cstheme="majorBidi"/>
      <w:i/>
      <w:iCs/>
      <w:color w:val="00334D" w:themeColor="accent1" w:themeShade="7F"/>
    </w:rPr>
  </w:style>
  <w:style w:type="paragraph" w:styleId="Heading7">
    <w:name w:val="heading 7"/>
    <w:basedOn w:val="Normal"/>
    <w:next w:val="Normal"/>
    <w:link w:val="Heading7Char"/>
    <w:uiPriority w:val="9"/>
    <w:semiHidden/>
    <w:unhideWhenUsed/>
    <w:qFormat/>
    <w:rsid w:val="00901205"/>
    <w:pPr>
      <w:keepNext/>
      <w:keepLines/>
      <w:spacing w:before="200"/>
      <w:outlineLvl w:val="6"/>
    </w:pPr>
    <w:rPr>
      <w:rFonts w:asciiTheme="majorHAnsi" w:eastAsiaTheme="majorEastAsia" w:hAnsiTheme="majorHAnsi" w:cstheme="majorBidi"/>
      <w:i/>
      <w:iCs/>
      <w:color w:val="00A1F4" w:themeColor="text1" w:themeTint="BF"/>
    </w:rPr>
  </w:style>
  <w:style w:type="paragraph" w:styleId="Heading8">
    <w:name w:val="heading 8"/>
    <w:basedOn w:val="Normal"/>
    <w:next w:val="Normal"/>
    <w:link w:val="Heading8Char"/>
    <w:uiPriority w:val="9"/>
    <w:semiHidden/>
    <w:unhideWhenUsed/>
    <w:qFormat/>
    <w:rsid w:val="00901205"/>
    <w:pPr>
      <w:keepNext/>
      <w:keepLines/>
      <w:spacing w:before="200"/>
      <w:outlineLvl w:val="7"/>
    </w:pPr>
    <w:rPr>
      <w:rFonts w:asciiTheme="majorHAnsi" w:eastAsiaTheme="majorEastAsia" w:hAnsiTheme="majorHAnsi" w:cstheme="majorBidi"/>
      <w:color w:val="00A1F4" w:themeColor="text1" w:themeTint="BF"/>
      <w:szCs w:val="20"/>
    </w:rPr>
  </w:style>
  <w:style w:type="paragraph" w:styleId="Heading9">
    <w:name w:val="heading 9"/>
    <w:basedOn w:val="Normal"/>
    <w:next w:val="Normal"/>
    <w:link w:val="Heading9Char"/>
    <w:uiPriority w:val="9"/>
    <w:semiHidden/>
    <w:unhideWhenUsed/>
    <w:qFormat/>
    <w:rsid w:val="00901205"/>
    <w:pPr>
      <w:keepNext/>
      <w:keepLines/>
      <w:spacing w:before="200"/>
      <w:outlineLvl w:val="8"/>
    </w:pPr>
    <w:rPr>
      <w:rFonts w:asciiTheme="majorHAnsi" w:eastAsiaTheme="majorEastAsia" w:hAnsiTheme="majorHAnsi" w:cstheme="majorBidi"/>
      <w:i/>
      <w:iCs/>
      <w:color w:val="00A1F4"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5068"/>
    <w:pPr>
      <w:spacing w:line="240" w:lineRule="auto"/>
      <w:contextualSpacing/>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5068"/>
    <w:rPr>
      <w:rFonts w:ascii="Tahoma" w:hAnsi="Tahoma" w:cs="Tahoma"/>
      <w:sz w:val="16"/>
      <w:szCs w:val="16"/>
      <w:lang w:val="nl-BE"/>
    </w:rPr>
  </w:style>
  <w:style w:type="paragraph" w:customStyle="1" w:styleId="BodyOHEJP">
    <w:name w:val="Body OHEJP"/>
    <w:basedOn w:val="Normal"/>
    <w:qFormat/>
    <w:rsid w:val="00801C36"/>
    <w:pPr>
      <w:contextualSpacing/>
    </w:pPr>
    <w:rPr>
      <w:color w:val="004C74" w:themeColor="text1" w:themeShade="BF"/>
    </w:rPr>
  </w:style>
  <w:style w:type="paragraph" w:styleId="IntenseQuote">
    <w:name w:val="Intense Quote"/>
    <w:basedOn w:val="Normal"/>
    <w:next w:val="Normal"/>
    <w:link w:val="IntenseQuoteChar"/>
    <w:uiPriority w:val="30"/>
    <w:rsid w:val="00973242"/>
    <w:pPr>
      <w:pBdr>
        <w:top w:val="single" w:sz="4" w:space="10" w:color="00679C"/>
        <w:bottom w:val="single" w:sz="4" w:space="10" w:color="00679C"/>
      </w:pBdr>
      <w:spacing w:before="360" w:after="360"/>
      <w:ind w:left="864" w:right="864"/>
      <w:jc w:val="center"/>
    </w:pPr>
    <w:rPr>
      <w:i/>
      <w:iCs/>
      <w:color w:val="00679C"/>
    </w:rPr>
  </w:style>
  <w:style w:type="character" w:customStyle="1" w:styleId="IntenseQuoteChar">
    <w:name w:val="Intense Quote Char"/>
    <w:basedOn w:val="DefaultParagraphFont"/>
    <w:link w:val="IntenseQuote"/>
    <w:uiPriority w:val="30"/>
    <w:rsid w:val="00973242"/>
    <w:rPr>
      <w:i/>
      <w:iCs/>
      <w:color w:val="00679C"/>
      <w:lang w:val="nl-BE"/>
    </w:rPr>
  </w:style>
  <w:style w:type="character" w:styleId="BookTitle">
    <w:name w:val="Book Title"/>
    <w:basedOn w:val="DefaultParagraphFont"/>
    <w:uiPriority w:val="33"/>
    <w:qFormat/>
    <w:rsid w:val="006510FA"/>
    <w:rPr>
      <w:b/>
      <w:bCs/>
      <w:smallCaps/>
      <w:spacing w:val="5"/>
      <w:lang w:val="nl-BE"/>
    </w:rPr>
  </w:style>
  <w:style w:type="character" w:styleId="IntenseReference">
    <w:name w:val="Intense Reference"/>
    <w:basedOn w:val="DefaultParagraphFont"/>
    <w:uiPriority w:val="32"/>
    <w:rsid w:val="00973242"/>
    <w:rPr>
      <w:b/>
      <w:bCs/>
      <w:smallCaps/>
      <w:color w:val="00679C"/>
      <w:spacing w:val="5"/>
      <w:lang w:val="nl-BE"/>
    </w:rPr>
  </w:style>
  <w:style w:type="paragraph" w:styleId="Footer">
    <w:name w:val="footer"/>
    <w:basedOn w:val="Normal"/>
    <w:link w:val="FooterChar"/>
    <w:uiPriority w:val="99"/>
    <w:rsid w:val="00422096"/>
    <w:pPr>
      <w:tabs>
        <w:tab w:val="center" w:pos="4513"/>
        <w:tab w:val="right" w:pos="9026"/>
      </w:tabs>
      <w:spacing w:line="240" w:lineRule="auto"/>
      <w:contextualSpacing/>
    </w:pPr>
  </w:style>
  <w:style w:type="character" w:customStyle="1" w:styleId="FooterChar">
    <w:name w:val="Footer Char"/>
    <w:basedOn w:val="DefaultParagraphFont"/>
    <w:link w:val="Footer"/>
    <w:uiPriority w:val="99"/>
    <w:rsid w:val="00422096"/>
    <w:rPr>
      <w:lang w:val="nl-BE"/>
    </w:rPr>
  </w:style>
  <w:style w:type="character" w:styleId="FootnoteReference">
    <w:name w:val="footnote reference"/>
    <w:aliases w:val="Footnote Reference Sciensano"/>
    <w:basedOn w:val="DefaultParagraphFont"/>
    <w:uiPriority w:val="18"/>
    <w:rsid w:val="00973242"/>
    <w:rPr>
      <w:rFonts w:ascii="Arial" w:hAnsi="Arial"/>
      <w:color w:val="00679C"/>
      <w:sz w:val="17"/>
      <w:vertAlign w:val="superscript"/>
      <w:lang w:val="nl-BE"/>
    </w:rPr>
  </w:style>
  <w:style w:type="paragraph" w:styleId="FootnoteText">
    <w:name w:val="footnote text"/>
    <w:aliases w:val="Footnote Text Sciensano"/>
    <w:basedOn w:val="Normal"/>
    <w:link w:val="FootnoteTextChar"/>
    <w:uiPriority w:val="18"/>
    <w:rsid w:val="00D2082B"/>
    <w:pPr>
      <w:suppressAutoHyphens/>
      <w:spacing w:line="240" w:lineRule="auto"/>
      <w:contextualSpacing/>
    </w:pPr>
    <w:rPr>
      <w:sz w:val="17"/>
      <w:szCs w:val="20"/>
    </w:rPr>
  </w:style>
  <w:style w:type="character" w:customStyle="1" w:styleId="FootnoteTextChar">
    <w:name w:val="Footnote Text Char"/>
    <w:aliases w:val="Footnote Text Sciensano Char"/>
    <w:basedOn w:val="DefaultParagraphFont"/>
    <w:link w:val="FootnoteText"/>
    <w:uiPriority w:val="18"/>
    <w:rsid w:val="004C0852"/>
    <w:rPr>
      <w:sz w:val="17"/>
      <w:szCs w:val="20"/>
      <w:lang w:val="nl-BE"/>
    </w:rPr>
  </w:style>
  <w:style w:type="table" w:customStyle="1" w:styleId="TableGridLight1">
    <w:name w:val="Table Grid Light1"/>
    <w:basedOn w:val="TableNormal"/>
    <w:uiPriority w:val="40"/>
    <w:rsid w:val="0076109F"/>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Header">
    <w:name w:val="header"/>
    <w:basedOn w:val="Normal"/>
    <w:link w:val="HeaderChar"/>
    <w:uiPriority w:val="99"/>
    <w:unhideWhenUsed/>
    <w:rsid w:val="00344B2E"/>
    <w:pPr>
      <w:tabs>
        <w:tab w:val="center" w:pos="4513"/>
        <w:tab w:val="right" w:pos="9026"/>
      </w:tabs>
      <w:spacing w:line="240" w:lineRule="auto"/>
      <w:contextualSpacing/>
    </w:pPr>
  </w:style>
  <w:style w:type="character" w:customStyle="1" w:styleId="HeaderChar">
    <w:name w:val="Header Char"/>
    <w:basedOn w:val="DefaultParagraphFont"/>
    <w:link w:val="Header"/>
    <w:uiPriority w:val="99"/>
    <w:rsid w:val="00344B2E"/>
    <w:rPr>
      <w:lang w:val="nl-BE"/>
    </w:rPr>
  </w:style>
  <w:style w:type="character" w:customStyle="1" w:styleId="Heading1Char">
    <w:name w:val="Heading 1 Char"/>
    <w:aliases w:val="T1 OHEJP Char"/>
    <w:basedOn w:val="DefaultParagraphFont"/>
    <w:link w:val="Heading1"/>
    <w:uiPriority w:val="9"/>
    <w:rsid w:val="00A95BA1"/>
    <w:rPr>
      <w:rFonts w:eastAsiaTheme="majorEastAsia" w:cstheme="majorBidi"/>
      <w:b/>
      <w:bCs/>
      <w:color w:val="00679C"/>
      <w:spacing w:val="20"/>
      <w:sz w:val="22"/>
      <w:szCs w:val="28"/>
    </w:rPr>
  </w:style>
  <w:style w:type="character" w:customStyle="1" w:styleId="Heading2Char">
    <w:name w:val="Heading 2 Char"/>
    <w:aliases w:val="T2 OHEJP Char"/>
    <w:basedOn w:val="DefaultParagraphFont"/>
    <w:link w:val="Heading2"/>
    <w:uiPriority w:val="9"/>
    <w:rsid w:val="00801911"/>
    <w:rPr>
      <w:rFonts w:eastAsiaTheme="majorEastAsia" w:cstheme="majorBidi"/>
      <w:b/>
      <w:bCs/>
      <w:color w:val="F47A31"/>
      <w:spacing w:val="20"/>
      <w:sz w:val="22"/>
      <w:szCs w:val="26"/>
    </w:rPr>
  </w:style>
  <w:style w:type="character" w:customStyle="1" w:styleId="Heading3Char">
    <w:name w:val="Heading 3 Char"/>
    <w:aliases w:val="T3 OHEJP Char"/>
    <w:basedOn w:val="DefaultParagraphFont"/>
    <w:link w:val="Heading3"/>
    <w:uiPriority w:val="9"/>
    <w:rsid w:val="00801911"/>
    <w:rPr>
      <w:rFonts w:eastAsiaTheme="majorEastAsia" w:cstheme="majorBidi"/>
      <w:b/>
      <w:bCs/>
      <w:color w:val="00679C"/>
      <w:sz w:val="22"/>
    </w:rPr>
  </w:style>
  <w:style w:type="character" w:customStyle="1" w:styleId="Heading4Char">
    <w:name w:val="Heading 4 Char"/>
    <w:aliases w:val="T4 OHEJP Char"/>
    <w:basedOn w:val="DefaultParagraphFont"/>
    <w:link w:val="Heading4"/>
    <w:uiPriority w:val="9"/>
    <w:rsid w:val="00801911"/>
    <w:rPr>
      <w:rFonts w:eastAsiaTheme="majorEastAsia" w:cstheme="majorBidi"/>
      <w:b/>
      <w:bCs/>
      <w:i/>
      <w:iCs/>
      <w:color w:val="00334E" w:themeColor="text1" w:themeShade="80"/>
      <w:sz w:val="22"/>
    </w:rPr>
  </w:style>
  <w:style w:type="character" w:customStyle="1" w:styleId="Heading5Char">
    <w:name w:val="Heading 5 Char"/>
    <w:aliases w:val="T5 OHEJP Char"/>
    <w:basedOn w:val="DefaultParagraphFont"/>
    <w:link w:val="Heading5"/>
    <w:uiPriority w:val="9"/>
    <w:rsid w:val="00801C36"/>
    <w:rPr>
      <w:rFonts w:eastAsiaTheme="majorEastAsia" w:cstheme="majorBidi"/>
      <w:b/>
      <w:color w:val="00334E" w:themeColor="text1" w:themeShade="80"/>
      <w:sz w:val="22"/>
      <w:lang w:val="nl-BE"/>
    </w:rPr>
  </w:style>
  <w:style w:type="character" w:styleId="Hyperlink">
    <w:name w:val="Hyperlink"/>
    <w:basedOn w:val="DefaultParagraphFont"/>
    <w:uiPriority w:val="99"/>
    <w:unhideWhenUsed/>
    <w:rsid w:val="00973242"/>
    <w:rPr>
      <w:color w:val="00679C"/>
      <w:u w:val="single"/>
      <w:lang w:val="nl-BE"/>
    </w:rPr>
  </w:style>
  <w:style w:type="paragraph" w:styleId="ListBullet">
    <w:name w:val="List Bullet"/>
    <w:aliases w:val="Bullet level 1 OHEJP"/>
    <w:basedOn w:val="Normal"/>
    <w:uiPriority w:val="10"/>
    <w:qFormat/>
    <w:rsid w:val="00801C36"/>
    <w:pPr>
      <w:numPr>
        <w:numId w:val="1"/>
      </w:numPr>
    </w:pPr>
    <w:rPr>
      <w:color w:val="004C74" w:themeColor="text1" w:themeShade="BF"/>
    </w:rPr>
  </w:style>
  <w:style w:type="paragraph" w:styleId="ListBullet2">
    <w:name w:val="List Bullet 2"/>
    <w:aliases w:val="Bullet level 2 Sciensano"/>
    <w:basedOn w:val="Normal"/>
    <w:uiPriority w:val="10"/>
    <w:rsid w:val="00973242"/>
    <w:pPr>
      <w:numPr>
        <w:numId w:val="21"/>
      </w:numPr>
    </w:pPr>
  </w:style>
  <w:style w:type="paragraph" w:styleId="ListBullet3">
    <w:name w:val="List Bullet 3"/>
    <w:aliases w:val="Bullet level 3 Sciensano"/>
    <w:basedOn w:val="Normal"/>
    <w:uiPriority w:val="10"/>
    <w:rsid w:val="003023F0"/>
    <w:pPr>
      <w:numPr>
        <w:ilvl w:val="2"/>
        <w:numId w:val="1"/>
      </w:numPr>
      <w:contextualSpacing/>
    </w:pPr>
  </w:style>
  <w:style w:type="paragraph" w:styleId="ListParagraph">
    <w:name w:val="List Paragraph"/>
    <w:basedOn w:val="Normal"/>
    <w:uiPriority w:val="34"/>
    <w:qFormat/>
    <w:rsid w:val="009B622A"/>
    <w:pPr>
      <w:ind w:left="720"/>
      <w:contextualSpacing/>
    </w:pPr>
  </w:style>
  <w:style w:type="paragraph" w:styleId="NormalWeb">
    <w:name w:val="Normal (Web)"/>
    <w:basedOn w:val="Normal"/>
    <w:uiPriority w:val="99"/>
    <w:semiHidden/>
    <w:unhideWhenUsed/>
    <w:rsid w:val="00AB4A38"/>
    <w:pPr>
      <w:spacing w:before="100" w:beforeAutospacing="1" w:after="100" w:afterAutospacing="1" w:line="240" w:lineRule="auto"/>
    </w:pPr>
    <w:rPr>
      <w:rFonts w:ascii="Times New Roman" w:eastAsia="Times New Roman" w:hAnsi="Times New Roman" w:cs="Times New Roman"/>
      <w:sz w:val="24"/>
      <w:szCs w:val="24"/>
      <w:lang w:eastAsia="nl-BE"/>
    </w:rPr>
  </w:style>
  <w:style w:type="character" w:styleId="PlaceholderText">
    <w:name w:val="Placeholder Text"/>
    <w:basedOn w:val="DefaultParagraphFont"/>
    <w:uiPriority w:val="99"/>
    <w:semiHidden/>
    <w:rsid w:val="0084062F"/>
    <w:rPr>
      <w:color w:val="808080"/>
      <w:lang w:val="nl-BE"/>
    </w:rPr>
  </w:style>
  <w:style w:type="paragraph" w:customStyle="1" w:styleId="AddressOHEJP">
    <w:name w:val="Address OHEJP"/>
    <w:basedOn w:val="Normal"/>
    <w:uiPriority w:val="14"/>
    <w:qFormat/>
    <w:rsid w:val="00F77B99"/>
    <w:pPr>
      <w:tabs>
        <w:tab w:val="left" w:pos="5103"/>
      </w:tabs>
      <w:spacing w:after="120" w:line="240" w:lineRule="auto"/>
      <w:contextualSpacing/>
    </w:pPr>
  </w:style>
  <w:style w:type="numbering" w:customStyle="1" w:styleId="SciensanoListBullets">
    <w:name w:val="Sciensano List Bullets"/>
    <w:uiPriority w:val="99"/>
    <w:rsid w:val="003023F0"/>
    <w:pPr>
      <w:numPr>
        <w:numId w:val="1"/>
      </w:numPr>
    </w:pPr>
  </w:style>
  <w:style w:type="numbering" w:customStyle="1" w:styleId="SciensanoListNumber">
    <w:name w:val="Sciensano List Number"/>
    <w:uiPriority w:val="99"/>
    <w:rsid w:val="00D43E8D"/>
  </w:style>
  <w:style w:type="table" w:customStyle="1" w:styleId="SciensanoTable">
    <w:name w:val="Sciensano Table"/>
    <w:basedOn w:val="TableNormal"/>
    <w:uiPriority w:val="99"/>
    <w:rsid w:val="007733FA"/>
    <w:pPr>
      <w:spacing w:line="240" w:lineRule="auto"/>
      <w:jc w:val="center"/>
    </w:pPr>
    <w:tblPr>
      <w:tblStyleRowBandSize w:val="1"/>
      <w:tblBorders>
        <w:insideH w:val="single" w:sz="4" w:space="0" w:color="BCCF00"/>
      </w:tblBorders>
    </w:tblPr>
    <w:tblStylePr w:type="firstRow">
      <w:rPr>
        <w:rFonts w:ascii="Arial" w:hAnsi="Arial"/>
        <w:b/>
        <w:color w:val="FFFFFF"/>
        <w:sz w:val="20"/>
      </w:rPr>
      <w:tblPr/>
      <w:tcPr>
        <w:shd w:val="clear" w:color="auto" w:fill="3AAA35"/>
      </w:tcPr>
    </w:tblStylePr>
    <w:tblStylePr w:type="lastRow">
      <w:rPr>
        <w:rFonts w:ascii="Arial" w:hAnsi="Arial"/>
        <w:b w:val="0"/>
        <w:i w:val="0"/>
        <w:caps/>
        <w:smallCaps w:val="0"/>
        <w:color w:val="58595B"/>
        <w:sz w:val="20"/>
      </w:rPr>
      <w:tblPr/>
      <w:tcPr>
        <w:shd w:val="clear" w:color="auto" w:fill="BCCF00"/>
      </w:tcPr>
    </w:tblStylePr>
    <w:tblStylePr w:type="firstCol">
      <w:pPr>
        <w:wordWrap/>
        <w:jc w:val="left"/>
      </w:pPr>
    </w:tblStylePr>
    <w:tblStylePr w:type="band1Horz">
      <w:rPr>
        <w:rFonts w:ascii="Arial" w:hAnsi="Arial"/>
        <w:color w:val="58595B"/>
        <w:sz w:val="20"/>
      </w:rPr>
    </w:tblStylePr>
    <w:tblStylePr w:type="band2Horz">
      <w:rPr>
        <w:rFonts w:ascii="Arial" w:hAnsi="Arial"/>
        <w:color w:val="58595B"/>
      </w:rPr>
    </w:tblStylePr>
  </w:style>
  <w:style w:type="paragraph" w:customStyle="1" w:styleId="TableHeaderStyleSciensano">
    <w:name w:val="Table Header Style Sciensano"/>
    <w:basedOn w:val="Normal"/>
    <w:uiPriority w:val="16"/>
    <w:qFormat/>
    <w:rsid w:val="00421CB1"/>
    <w:pPr>
      <w:suppressAutoHyphens/>
      <w:spacing w:line="240" w:lineRule="auto"/>
      <w:contextualSpacing/>
    </w:pPr>
    <w:rPr>
      <w:b/>
      <w:color w:val="FFFFFF" w:themeColor="background1"/>
    </w:rPr>
  </w:style>
  <w:style w:type="numbering" w:customStyle="1" w:styleId="ScienscanoListNumbers">
    <w:name w:val="Scienscano List Numbers"/>
    <w:uiPriority w:val="99"/>
    <w:rsid w:val="00571889"/>
    <w:pPr>
      <w:numPr>
        <w:numId w:val="2"/>
      </w:numPr>
    </w:pPr>
  </w:style>
  <w:style w:type="table" w:styleId="TableGrid">
    <w:name w:val="Table Grid"/>
    <w:basedOn w:val="TableNormal"/>
    <w:uiPriority w:val="39"/>
    <w:rsid w:val="009600C5"/>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ableofFigures">
    <w:name w:val="table of figures"/>
    <w:basedOn w:val="Normal"/>
    <w:next w:val="BodyOHEJP"/>
    <w:uiPriority w:val="99"/>
    <w:unhideWhenUsed/>
    <w:rsid w:val="009528F7"/>
    <w:pPr>
      <w:suppressAutoHyphens/>
      <w:ind w:right="567"/>
      <w:contextualSpacing/>
    </w:pPr>
    <w:rPr>
      <w:sz w:val="18"/>
    </w:rPr>
  </w:style>
  <w:style w:type="paragraph" w:styleId="TOCHeading">
    <w:name w:val="TOC Heading"/>
    <w:basedOn w:val="Heading1"/>
    <w:next w:val="BodyOHEJP"/>
    <w:uiPriority w:val="39"/>
    <w:qFormat/>
    <w:rsid w:val="00CF2431"/>
    <w:pPr>
      <w:numPr>
        <w:numId w:val="0"/>
      </w:numPr>
      <w:spacing w:before="480"/>
      <w:contextualSpacing w:val="0"/>
      <w:outlineLvl w:val="9"/>
    </w:pPr>
    <w:rPr>
      <w:lang w:eastAsia="ja-JP"/>
    </w:rPr>
  </w:style>
  <w:style w:type="paragraph" w:styleId="EndnoteText">
    <w:name w:val="endnote text"/>
    <w:aliases w:val="Endnote Text Sciensano"/>
    <w:basedOn w:val="Normal"/>
    <w:link w:val="EndnoteTextChar"/>
    <w:uiPriority w:val="18"/>
    <w:rsid w:val="00370383"/>
    <w:pPr>
      <w:spacing w:line="240" w:lineRule="auto"/>
    </w:pPr>
    <w:rPr>
      <w:sz w:val="17"/>
      <w:szCs w:val="20"/>
    </w:rPr>
  </w:style>
  <w:style w:type="character" w:customStyle="1" w:styleId="EndnoteTextChar">
    <w:name w:val="Endnote Text Char"/>
    <w:aliases w:val="Endnote Text Sciensano Char"/>
    <w:basedOn w:val="DefaultParagraphFont"/>
    <w:link w:val="EndnoteText"/>
    <w:uiPriority w:val="18"/>
    <w:rsid w:val="004C0852"/>
    <w:rPr>
      <w:sz w:val="17"/>
      <w:szCs w:val="20"/>
      <w:lang w:val="nl-BE"/>
    </w:rPr>
  </w:style>
  <w:style w:type="character" w:styleId="EndnoteReference">
    <w:name w:val="endnote reference"/>
    <w:basedOn w:val="DefaultParagraphFont"/>
    <w:uiPriority w:val="18"/>
    <w:semiHidden/>
    <w:rsid w:val="00E173E9"/>
    <w:rPr>
      <w:vertAlign w:val="superscript"/>
      <w:lang w:val="nl-BE"/>
    </w:rPr>
  </w:style>
  <w:style w:type="paragraph" w:styleId="NoSpacing">
    <w:name w:val="No Spacing"/>
    <w:uiPriority w:val="17"/>
    <w:semiHidden/>
    <w:qFormat/>
    <w:rsid w:val="00034DE5"/>
    <w:pPr>
      <w:spacing w:line="240" w:lineRule="auto"/>
    </w:pPr>
  </w:style>
  <w:style w:type="character" w:styleId="SubtleEmphasis">
    <w:name w:val="Subtle Emphasis"/>
    <w:basedOn w:val="DefaultParagraphFont"/>
    <w:uiPriority w:val="19"/>
    <w:qFormat/>
    <w:rsid w:val="00034DE5"/>
    <w:rPr>
      <w:i/>
      <w:iCs/>
      <w:color w:val="4EC2FF" w:themeColor="text1" w:themeTint="7F"/>
      <w:lang w:val="nl-BE"/>
    </w:rPr>
  </w:style>
  <w:style w:type="paragraph" w:customStyle="1" w:styleId="Title1OHEJP">
    <w:name w:val="Title 1 OHEJP"/>
    <w:basedOn w:val="Normal"/>
    <w:next w:val="BodyOHEJP"/>
    <w:autoRedefine/>
    <w:qFormat/>
    <w:rsid w:val="00973242"/>
    <w:pPr>
      <w:pBdr>
        <w:bottom w:val="single" w:sz="8" w:space="1" w:color="00679C"/>
      </w:pBdr>
      <w:contextualSpacing/>
      <w:jc w:val="center"/>
    </w:pPr>
    <w:rPr>
      <w:caps/>
      <w:color w:val="00679C"/>
      <w:sz w:val="36"/>
    </w:rPr>
  </w:style>
  <w:style w:type="paragraph" w:customStyle="1" w:styleId="ChapterHeaderOHEJP">
    <w:name w:val="Chapter Header OHEJP"/>
    <w:basedOn w:val="BodyOHEJP"/>
    <w:uiPriority w:val="14"/>
    <w:qFormat/>
    <w:rsid w:val="009D2953"/>
    <w:pPr>
      <w:jc w:val="center"/>
    </w:pPr>
    <w:rPr>
      <w:caps/>
      <w:color w:val="A5A5A5"/>
    </w:rPr>
  </w:style>
  <w:style w:type="paragraph" w:customStyle="1" w:styleId="AbbreviationsOHEJP">
    <w:name w:val="Abbreviations OHEJP"/>
    <w:basedOn w:val="BodyOHEJP"/>
    <w:next w:val="BodyOHEJP"/>
    <w:uiPriority w:val="17"/>
    <w:rsid w:val="00973242"/>
    <w:rPr>
      <w:b/>
      <w:color w:val="F47A31"/>
    </w:rPr>
  </w:style>
  <w:style w:type="paragraph" w:styleId="Bibliography">
    <w:name w:val="Bibliography"/>
    <w:basedOn w:val="Normal"/>
    <w:next w:val="Normal"/>
    <w:uiPriority w:val="37"/>
    <w:semiHidden/>
    <w:unhideWhenUsed/>
    <w:rsid w:val="00901205"/>
  </w:style>
  <w:style w:type="paragraph" w:styleId="BlockText">
    <w:name w:val="Block Text"/>
    <w:basedOn w:val="Normal"/>
    <w:uiPriority w:val="99"/>
    <w:semiHidden/>
    <w:unhideWhenUsed/>
    <w:rsid w:val="00901205"/>
    <w:pPr>
      <w:pBdr>
        <w:top w:val="single" w:sz="2" w:space="10" w:color="00679C" w:themeColor="accent1" w:shadow="1" w:frame="1"/>
        <w:left w:val="single" w:sz="2" w:space="10" w:color="00679C" w:themeColor="accent1" w:shadow="1" w:frame="1"/>
        <w:bottom w:val="single" w:sz="2" w:space="10" w:color="00679C" w:themeColor="accent1" w:shadow="1" w:frame="1"/>
        <w:right w:val="single" w:sz="2" w:space="10" w:color="00679C" w:themeColor="accent1" w:shadow="1" w:frame="1"/>
      </w:pBdr>
      <w:ind w:left="1152" w:right="1152"/>
    </w:pPr>
    <w:rPr>
      <w:rFonts w:eastAsiaTheme="minorEastAsia"/>
      <w:i/>
      <w:iCs/>
      <w:color w:val="00679C" w:themeColor="accent1"/>
    </w:rPr>
  </w:style>
  <w:style w:type="paragraph" w:styleId="BodyText">
    <w:name w:val="Body Text"/>
    <w:basedOn w:val="Normal"/>
    <w:link w:val="BodyTextChar"/>
    <w:uiPriority w:val="99"/>
    <w:semiHidden/>
    <w:unhideWhenUsed/>
    <w:rsid w:val="00901205"/>
    <w:pPr>
      <w:spacing w:after="120"/>
    </w:pPr>
  </w:style>
  <w:style w:type="character" w:customStyle="1" w:styleId="BodyTextChar">
    <w:name w:val="Body Text Char"/>
    <w:basedOn w:val="DefaultParagraphFont"/>
    <w:link w:val="BodyText"/>
    <w:uiPriority w:val="99"/>
    <w:semiHidden/>
    <w:rsid w:val="00901205"/>
    <w:rPr>
      <w:lang w:val="nl-BE"/>
    </w:rPr>
  </w:style>
  <w:style w:type="paragraph" w:styleId="BodyText2">
    <w:name w:val="Body Text 2"/>
    <w:basedOn w:val="Normal"/>
    <w:link w:val="BodyText2Char"/>
    <w:uiPriority w:val="99"/>
    <w:semiHidden/>
    <w:unhideWhenUsed/>
    <w:rsid w:val="00901205"/>
    <w:pPr>
      <w:spacing w:after="120" w:line="480" w:lineRule="auto"/>
    </w:pPr>
  </w:style>
  <w:style w:type="character" w:customStyle="1" w:styleId="BodyText2Char">
    <w:name w:val="Body Text 2 Char"/>
    <w:basedOn w:val="DefaultParagraphFont"/>
    <w:link w:val="BodyText2"/>
    <w:uiPriority w:val="99"/>
    <w:semiHidden/>
    <w:rsid w:val="00901205"/>
    <w:rPr>
      <w:lang w:val="nl-BE"/>
    </w:rPr>
  </w:style>
  <w:style w:type="paragraph" w:styleId="BodyText3">
    <w:name w:val="Body Text 3"/>
    <w:basedOn w:val="Normal"/>
    <w:link w:val="BodyText3Char"/>
    <w:uiPriority w:val="99"/>
    <w:semiHidden/>
    <w:unhideWhenUsed/>
    <w:rsid w:val="00901205"/>
    <w:pPr>
      <w:spacing w:after="120"/>
    </w:pPr>
    <w:rPr>
      <w:sz w:val="16"/>
      <w:szCs w:val="16"/>
    </w:rPr>
  </w:style>
  <w:style w:type="character" w:customStyle="1" w:styleId="BodyText3Char">
    <w:name w:val="Body Text 3 Char"/>
    <w:basedOn w:val="DefaultParagraphFont"/>
    <w:link w:val="BodyText3"/>
    <w:uiPriority w:val="99"/>
    <w:semiHidden/>
    <w:rsid w:val="00901205"/>
    <w:rPr>
      <w:sz w:val="16"/>
      <w:szCs w:val="16"/>
      <w:lang w:val="nl-BE"/>
    </w:rPr>
  </w:style>
  <w:style w:type="paragraph" w:styleId="BodyTextFirstIndent">
    <w:name w:val="Body Text First Indent"/>
    <w:basedOn w:val="BodyText"/>
    <w:link w:val="BodyTextFirstIndentChar"/>
    <w:uiPriority w:val="99"/>
    <w:semiHidden/>
    <w:unhideWhenUsed/>
    <w:rsid w:val="00901205"/>
    <w:pPr>
      <w:spacing w:after="0"/>
      <w:ind w:firstLine="360"/>
    </w:pPr>
  </w:style>
  <w:style w:type="character" w:customStyle="1" w:styleId="BodyTextFirstIndentChar">
    <w:name w:val="Body Text First Indent Char"/>
    <w:basedOn w:val="BodyTextChar"/>
    <w:link w:val="BodyTextFirstIndent"/>
    <w:uiPriority w:val="99"/>
    <w:semiHidden/>
    <w:rsid w:val="00901205"/>
    <w:rPr>
      <w:lang w:val="nl-BE"/>
    </w:rPr>
  </w:style>
  <w:style w:type="paragraph" w:styleId="BodyTextIndent">
    <w:name w:val="Body Text Indent"/>
    <w:basedOn w:val="Normal"/>
    <w:link w:val="BodyTextIndentChar"/>
    <w:uiPriority w:val="99"/>
    <w:semiHidden/>
    <w:unhideWhenUsed/>
    <w:rsid w:val="00901205"/>
    <w:pPr>
      <w:spacing w:after="120"/>
      <w:ind w:left="283"/>
    </w:pPr>
  </w:style>
  <w:style w:type="character" w:customStyle="1" w:styleId="BodyTextIndentChar">
    <w:name w:val="Body Text Indent Char"/>
    <w:basedOn w:val="DefaultParagraphFont"/>
    <w:link w:val="BodyTextIndent"/>
    <w:uiPriority w:val="99"/>
    <w:semiHidden/>
    <w:rsid w:val="00901205"/>
    <w:rPr>
      <w:lang w:val="nl-BE"/>
    </w:rPr>
  </w:style>
  <w:style w:type="paragraph" w:styleId="BodyTextFirstIndent2">
    <w:name w:val="Body Text First Indent 2"/>
    <w:basedOn w:val="BodyTextIndent"/>
    <w:link w:val="BodyTextFirstIndent2Char"/>
    <w:uiPriority w:val="99"/>
    <w:semiHidden/>
    <w:unhideWhenUsed/>
    <w:rsid w:val="00901205"/>
    <w:pPr>
      <w:spacing w:after="0"/>
      <w:ind w:left="360" w:firstLine="360"/>
    </w:pPr>
  </w:style>
  <w:style w:type="character" w:customStyle="1" w:styleId="BodyTextFirstIndent2Char">
    <w:name w:val="Body Text First Indent 2 Char"/>
    <w:basedOn w:val="BodyTextIndentChar"/>
    <w:link w:val="BodyTextFirstIndent2"/>
    <w:uiPriority w:val="99"/>
    <w:semiHidden/>
    <w:rsid w:val="00901205"/>
    <w:rPr>
      <w:lang w:val="nl-BE"/>
    </w:rPr>
  </w:style>
  <w:style w:type="paragraph" w:styleId="BodyTextIndent2">
    <w:name w:val="Body Text Indent 2"/>
    <w:basedOn w:val="Normal"/>
    <w:link w:val="BodyTextIndent2Char"/>
    <w:uiPriority w:val="99"/>
    <w:semiHidden/>
    <w:unhideWhenUsed/>
    <w:rsid w:val="00901205"/>
    <w:pPr>
      <w:spacing w:after="120" w:line="480" w:lineRule="auto"/>
      <w:ind w:left="283"/>
    </w:pPr>
  </w:style>
  <w:style w:type="character" w:customStyle="1" w:styleId="BodyTextIndent2Char">
    <w:name w:val="Body Text Indent 2 Char"/>
    <w:basedOn w:val="DefaultParagraphFont"/>
    <w:link w:val="BodyTextIndent2"/>
    <w:uiPriority w:val="99"/>
    <w:semiHidden/>
    <w:rsid w:val="00901205"/>
    <w:rPr>
      <w:lang w:val="nl-BE"/>
    </w:rPr>
  </w:style>
  <w:style w:type="paragraph" w:styleId="BodyTextIndent3">
    <w:name w:val="Body Text Indent 3"/>
    <w:basedOn w:val="Normal"/>
    <w:link w:val="BodyTextIndent3Char"/>
    <w:uiPriority w:val="99"/>
    <w:semiHidden/>
    <w:unhideWhenUsed/>
    <w:rsid w:val="00901205"/>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901205"/>
    <w:rPr>
      <w:sz w:val="16"/>
      <w:szCs w:val="16"/>
      <w:lang w:val="nl-BE"/>
    </w:rPr>
  </w:style>
  <w:style w:type="paragraph" w:styleId="Closing">
    <w:name w:val="Closing"/>
    <w:basedOn w:val="Normal"/>
    <w:link w:val="ClosingChar"/>
    <w:uiPriority w:val="99"/>
    <w:semiHidden/>
    <w:unhideWhenUsed/>
    <w:rsid w:val="00901205"/>
    <w:pPr>
      <w:spacing w:line="240" w:lineRule="auto"/>
      <w:ind w:left="4252"/>
    </w:pPr>
  </w:style>
  <w:style w:type="character" w:customStyle="1" w:styleId="ClosingChar">
    <w:name w:val="Closing Char"/>
    <w:basedOn w:val="DefaultParagraphFont"/>
    <w:link w:val="Closing"/>
    <w:uiPriority w:val="99"/>
    <w:semiHidden/>
    <w:rsid w:val="00901205"/>
    <w:rPr>
      <w:lang w:val="nl-BE"/>
    </w:rPr>
  </w:style>
  <w:style w:type="table" w:styleId="ColorfulGrid">
    <w:name w:val="Colorful Grid"/>
    <w:basedOn w:val="TableNormal"/>
    <w:uiPriority w:val="73"/>
    <w:rsid w:val="00901205"/>
    <w:pPr>
      <w:spacing w:line="240" w:lineRule="auto"/>
    </w:pPr>
    <w:rPr>
      <w:color w:val="00679C" w:themeColor="text1"/>
    </w:rPr>
    <w:tblPr>
      <w:tblStyleRowBandSize w:val="1"/>
      <w:tblStyleColBandSize w:val="1"/>
      <w:tblBorders>
        <w:insideH w:val="single" w:sz="4" w:space="0" w:color="FFFFFF" w:themeColor="background1"/>
      </w:tblBorders>
    </w:tblPr>
    <w:tcPr>
      <w:shd w:val="clear" w:color="auto" w:fill="B8E6FF" w:themeFill="text1" w:themeFillTint="33"/>
    </w:tcPr>
    <w:tblStylePr w:type="firstRow">
      <w:rPr>
        <w:b/>
        <w:bCs/>
      </w:rPr>
      <w:tblPr/>
      <w:tcPr>
        <w:shd w:val="clear" w:color="auto" w:fill="71CEFF" w:themeFill="text1" w:themeFillTint="66"/>
      </w:tcPr>
    </w:tblStylePr>
    <w:tblStylePr w:type="lastRow">
      <w:rPr>
        <w:b/>
        <w:bCs/>
        <w:color w:val="00679C" w:themeColor="text1"/>
      </w:rPr>
      <w:tblPr/>
      <w:tcPr>
        <w:shd w:val="clear" w:color="auto" w:fill="71CEFF" w:themeFill="text1" w:themeFillTint="66"/>
      </w:tcPr>
    </w:tblStylePr>
    <w:tblStylePr w:type="firstCol">
      <w:rPr>
        <w:color w:val="FFFFFF" w:themeColor="background1"/>
      </w:rPr>
      <w:tblPr/>
      <w:tcPr>
        <w:shd w:val="clear" w:color="auto" w:fill="004C74" w:themeFill="text1" w:themeFillShade="BF"/>
      </w:tcPr>
    </w:tblStylePr>
    <w:tblStylePr w:type="lastCol">
      <w:rPr>
        <w:color w:val="FFFFFF" w:themeColor="background1"/>
      </w:rPr>
      <w:tblPr/>
      <w:tcPr>
        <w:shd w:val="clear" w:color="auto" w:fill="004C74" w:themeFill="text1" w:themeFillShade="BF"/>
      </w:tcPr>
    </w:tblStylePr>
    <w:tblStylePr w:type="band1Vert">
      <w:tblPr/>
      <w:tcPr>
        <w:shd w:val="clear" w:color="auto" w:fill="4EC2FF" w:themeFill="text1" w:themeFillTint="7F"/>
      </w:tcPr>
    </w:tblStylePr>
    <w:tblStylePr w:type="band1Horz">
      <w:tblPr/>
      <w:tcPr>
        <w:shd w:val="clear" w:color="auto" w:fill="4EC2FF" w:themeFill="text1" w:themeFillTint="7F"/>
      </w:tcPr>
    </w:tblStylePr>
  </w:style>
  <w:style w:type="table" w:styleId="ColorfulGrid-Accent1">
    <w:name w:val="Colorful Grid Accent 1"/>
    <w:basedOn w:val="TableNormal"/>
    <w:uiPriority w:val="73"/>
    <w:rsid w:val="00901205"/>
    <w:pPr>
      <w:spacing w:line="240" w:lineRule="auto"/>
    </w:pPr>
    <w:rPr>
      <w:color w:val="00679C" w:themeColor="text1"/>
    </w:rPr>
    <w:tblPr>
      <w:tblStyleRowBandSize w:val="1"/>
      <w:tblStyleColBandSize w:val="1"/>
      <w:tblBorders>
        <w:insideH w:val="single" w:sz="4" w:space="0" w:color="FFFFFF" w:themeColor="background1"/>
      </w:tblBorders>
    </w:tblPr>
    <w:tcPr>
      <w:shd w:val="clear" w:color="auto" w:fill="B8E6FF" w:themeFill="accent1" w:themeFillTint="33"/>
    </w:tcPr>
    <w:tblStylePr w:type="firstRow">
      <w:rPr>
        <w:b/>
        <w:bCs/>
      </w:rPr>
      <w:tblPr/>
      <w:tcPr>
        <w:shd w:val="clear" w:color="auto" w:fill="71CEFF" w:themeFill="accent1" w:themeFillTint="66"/>
      </w:tcPr>
    </w:tblStylePr>
    <w:tblStylePr w:type="lastRow">
      <w:rPr>
        <w:b/>
        <w:bCs/>
        <w:color w:val="00679C" w:themeColor="text1"/>
      </w:rPr>
      <w:tblPr/>
      <w:tcPr>
        <w:shd w:val="clear" w:color="auto" w:fill="71CEFF" w:themeFill="accent1" w:themeFillTint="66"/>
      </w:tcPr>
    </w:tblStylePr>
    <w:tblStylePr w:type="firstCol">
      <w:rPr>
        <w:color w:val="FFFFFF" w:themeColor="background1"/>
      </w:rPr>
      <w:tblPr/>
      <w:tcPr>
        <w:shd w:val="clear" w:color="auto" w:fill="004C74" w:themeFill="accent1" w:themeFillShade="BF"/>
      </w:tcPr>
    </w:tblStylePr>
    <w:tblStylePr w:type="lastCol">
      <w:rPr>
        <w:color w:val="FFFFFF" w:themeColor="background1"/>
      </w:rPr>
      <w:tblPr/>
      <w:tcPr>
        <w:shd w:val="clear" w:color="auto" w:fill="004C74" w:themeFill="accent1" w:themeFillShade="BF"/>
      </w:tcPr>
    </w:tblStylePr>
    <w:tblStylePr w:type="band1Vert">
      <w:tblPr/>
      <w:tcPr>
        <w:shd w:val="clear" w:color="auto" w:fill="4EC2FF" w:themeFill="accent1" w:themeFillTint="7F"/>
      </w:tcPr>
    </w:tblStylePr>
    <w:tblStylePr w:type="band1Horz">
      <w:tblPr/>
      <w:tcPr>
        <w:shd w:val="clear" w:color="auto" w:fill="4EC2FF" w:themeFill="accent1" w:themeFillTint="7F"/>
      </w:tcPr>
    </w:tblStylePr>
  </w:style>
  <w:style w:type="table" w:styleId="ColorfulGrid-Accent2">
    <w:name w:val="Colorful Grid Accent 2"/>
    <w:basedOn w:val="TableNormal"/>
    <w:uiPriority w:val="73"/>
    <w:rsid w:val="00901205"/>
    <w:pPr>
      <w:spacing w:line="240" w:lineRule="auto"/>
    </w:pPr>
    <w:rPr>
      <w:color w:val="00679C" w:themeColor="text1"/>
    </w:rPr>
    <w:tblPr>
      <w:tblStyleRowBandSize w:val="1"/>
      <w:tblStyleColBandSize w:val="1"/>
      <w:tblBorders>
        <w:insideH w:val="single" w:sz="4" w:space="0" w:color="FFFFFF" w:themeColor="background1"/>
      </w:tblBorders>
    </w:tblPr>
    <w:tcPr>
      <w:shd w:val="clear" w:color="auto" w:fill="F2F2F2" w:themeFill="accent2" w:themeFillTint="33"/>
    </w:tcPr>
    <w:tblStylePr w:type="firstRow">
      <w:rPr>
        <w:b/>
        <w:bCs/>
      </w:rPr>
      <w:tblPr/>
      <w:tcPr>
        <w:shd w:val="clear" w:color="auto" w:fill="E5E5E5" w:themeFill="accent2" w:themeFillTint="66"/>
      </w:tcPr>
    </w:tblStylePr>
    <w:tblStylePr w:type="lastRow">
      <w:rPr>
        <w:b/>
        <w:bCs/>
        <w:color w:val="00679C" w:themeColor="text1"/>
      </w:rPr>
      <w:tblPr/>
      <w:tcPr>
        <w:shd w:val="clear" w:color="auto" w:fill="E5E5E5" w:themeFill="accent2" w:themeFillTint="66"/>
      </w:tcPr>
    </w:tblStylePr>
    <w:tblStylePr w:type="firstCol">
      <w:rPr>
        <w:color w:val="FFFFFF" w:themeColor="background1"/>
      </w:rPr>
      <w:tblPr/>
      <w:tcPr>
        <w:shd w:val="clear" w:color="auto" w:fill="8F8F8F" w:themeFill="accent2" w:themeFillShade="BF"/>
      </w:tcPr>
    </w:tblStylePr>
    <w:tblStylePr w:type="lastCol">
      <w:rPr>
        <w:color w:val="FFFFFF" w:themeColor="background1"/>
      </w:rPr>
      <w:tblPr/>
      <w:tcPr>
        <w:shd w:val="clear" w:color="auto" w:fill="8F8F8F" w:themeFill="accent2" w:themeFillShade="BF"/>
      </w:tcPr>
    </w:tblStylePr>
    <w:tblStylePr w:type="band1Vert">
      <w:tblPr/>
      <w:tcPr>
        <w:shd w:val="clear" w:color="auto" w:fill="DFDFDF" w:themeFill="accent2" w:themeFillTint="7F"/>
      </w:tcPr>
    </w:tblStylePr>
    <w:tblStylePr w:type="band1Horz">
      <w:tblPr/>
      <w:tcPr>
        <w:shd w:val="clear" w:color="auto" w:fill="DFDFDF" w:themeFill="accent2" w:themeFillTint="7F"/>
      </w:tcPr>
    </w:tblStylePr>
  </w:style>
  <w:style w:type="table" w:styleId="ColorfulGrid-Accent3">
    <w:name w:val="Colorful Grid Accent 3"/>
    <w:basedOn w:val="TableNormal"/>
    <w:uiPriority w:val="73"/>
    <w:rsid w:val="00901205"/>
    <w:pPr>
      <w:spacing w:line="240" w:lineRule="auto"/>
    </w:pPr>
    <w:rPr>
      <w:color w:val="00679C" w:themeColor="text1"/>
    </w:rPr>
    <w:tblPr>
      <w:tblStyleRowBandSize w:val="1"/>
      <w:tblStyleColBandSize w:val="1"/>
      <w:tblBorders>
        <w:insideH w:val="single" w:sz="4" w:space="0" w:color="FFFFFF" w:themeColor="background1"/>
      </w:tblBorders>
    </w:tblPr>
    <w:tcPr>
      <w:shd w:val="clear" w:color="auto" w:fill="FCE3D5" w:themeFill="accent3" w:themeFillTint="33"/>
    </w:tcPr>
    <w:tblStylePr w:type="firstRow">
      <w:rPr>
        <w:b/>
        <w:bCs/>
      </w:rPr>
      <w:tblPr/>
      <w:tcPr>
        <w:shd w:val="clear" w:color="auto" w:fill="FAC9AC" w:themeFill="accent3" w:themeFillTint="66"/>
      </w:tcPr>
    </w:tblStylePr>
    <w:tblStylePr w:type="lastRow">
      <w:rPr>
        <w:b/>
        <w:bCs/>
        <w:color w:val="00679C" w:themeColor="text1"/>
      </w:rPr>
      <w:tblPr/>
      <w:tcPr>
        <w:shd w:val="clear" w:color="auto" w:fill="FAC9AC" w:themeFill="accent3" w:themeFillTint="66"/>
      </w:tcPr>
    </w:tblStylePr>
    <w:tblStylePr w:type="firstCol">
      <w:rPr>
        <w:color w:val="FFFFFF" w:themeColor="background1"/>
      </w:rPr>
      <w:tblPr/>
      <w:tcPr>
        <w:shd w:val="clear" w:color="auto" w:fill="D0530B" w:themeFill="accent3" w:themeFillShade="BF"/>
      </w:tcPr>
    </w:tblStylePr>
    <w:tblStylePr w:type="lastCol">
      <w:rPr>
        <w:color w:val="FFFFFF" w:themeColor="background1"/>
      </w:rPr>
      <w:tblPr/>
      <w:tcPr>
        <w:shd w:val="clear" w:color="auto" w:fill="D0530B" w:themeFill="accent3" w:themeFillShade="BF"/>
      </w:tcPr>
    </w:tblStylePr>
    <w:tblStylePr w:type="band1Vert">
      <w:tblPr/>
      <w:tcPr>
        <w:shd w:val="clear" w:color="auto" w:fill="F9BC98" w:themeFill="accent3" w:themeFillTint="7F"/>
      </w:tcPr>
    </w:tblStylePr>
    <w:tblStylePr w:type="band1Horz">
      <w:tblPr/>
      <w:tcPr>
        <w:shd w:val="clear" w:color="auto" w:fill="F9BC98" w:themeFill="accent3" w:themeFillTint="7F"/>
      </w:tcPr>
    </w:tblStylePr>
  </w:style>
  <w:style w:type="table" w:styleId="ColorfulGrid-Accent4">
    <w:name w:val="Colorful Grid Accent 4"/>
    <w:basedOn w:val="TableNormal"/>
    <w:uiPriority w:val="73"/>
    <w:rsid w:val="00901205"/>
    <w:pPr>
      <w:spacing w:line="240" w:lineRule="auto"/>
    </w:pPr>
    <w:rPr>
      <w:color w:val="00679C" w:themeColor="text1"/>
    </w:rPr>
    <w:tblPr>
      <w:tblStyleRowBandSize w:val="1"/>
      <w:tblStyleColBandSize w:val="1"/>
      <w:tblBorders>
        <w:insideH w:val="single" w:sz="4" w:space="0" w:color="FFFFFF" w:themeColor="background1"/>
      </w:tblBorders>
    </w:tblPr>
    <w:tcPr>
      <w:shd w:val="clear" w:color="auto" w:fill="FDD6D6" w:themeFill="accent4" w:themeFillTint="33"/>
    </w:tcPr>
    <w:tblStylePr w:type="firstRow">
      <w:rPr>
        <w:b/>
        <w:bCs/>
      </w:rPr>
      <w:tblPr/>
      <w:tcPr>
        <w:shd w:val="clear" w:color="auto" w:fill="FBAEAE" w:themeFill="accent4" w:themeFillTint="66"/>
      </w:tcPr>
    </w:tblStylePr>
    <w:tblStylePr w:type="lastRow">
      <w:rPr>
        <w:b/>
        <w:bCs/>
        <w:color w:val="00679C" w:themeColor="text1"/>
      </w:rPr>
      <w:tblPr/>
      <w:tcPr>
        <w:shd w:val="clear" w:color="auto" w:fill="FBAEAE" w:themeFill="accent4" w:themeFillTint="66"/>
      </w:tcPr>
    </w:tblStylePr>
    <w:tblStylePr w:type="firstCol">
      <w:rPr>
        <w:color w:val="FFFFFF" w:themeColor="background1"/>
      </w:rPr>
      <w:tblPr/>
      <w:tcPr>
        <w:shd w:val="clear" w:color="auto" w:fill="D90808" w:themeFill="accent4" w:themeFillShade="BF"/>
      </w:tcPr>
    </w:tblStylePr>
    <w:tblStylePr w:type="lastCol">
      <w:rPr>
        <w:color w:val="FFFFFF" w:themeColor="background1"/>
      </w:rPr>
      <w:tblPr/>
      <w:tcPr>
        <w:shd w:val="clear" w:color="auto" w:fill="D90808" w:themeFill="accent4" w:themeFillShade="BF"/>
      </w:tcPr>
    </w:tblStylePr>
    <w:tblStylePr w:type="band1Vert">
      <w:tblPr/>
      <w:tcPr>
        <w:shd w:val="clear" w:color="auto" w:fill="FB9B9B" w:themeFill="accent4" w:themeFillTint="7F"/>
      </w:tcPr>
    </w:tblStylePr>
    <w:tblStylePr w:type="band1Horz">
      <w:tblPr/>
      <w:tcPr>
        <w:shd w:val="clear" w:color="auto" w:fill="FB9B9B" w:themeFill="accent4" w:themeFillTint="7F"/>
      </w:tcPr>
    </w:tblStylePr>
  </w:style>
  <w:style w:type="table" w:styleId="ColorfulGrid-Accent5">
    <w:name w:val="Colorful Grid Accent 5"/>
    <w:basedOn w:val="TableNormal"/>
    <w:uiPriority w:val="73"/>
    <w:rsid w:val="00901205"/>
    <w:pPr>
      <w:spacing w:line="240" w:lineRule="auto"/>
    </w:pPr>
    <w:rPr>
      <w:color w:val="00679C" w:themeColor="text1"/>
    </w:rPr>
    <w:tblPr>
      <w:tblStyleRowBandSize w:val="1"/>
      <w:tblStyleColBandSize w:val="1"/>
      <w:tblBorders>
        <w:insideH w:val="single" w:sz="4" w:space="0" w:color="FFFFFF" w:themeColor="background1"/>
      </w:tblBorders>
    </w:tblPr>
    <w:tcPr>
      <w:shd w:val="clear" w:color="auto" w:fill="FDEFE0" w:themeFill="accent5" w:themeFillTint="33"/>
    </w:tcPr>
    <w:tblStylePr w:type="firstRow">
      <w:rPr>
        <w:b/>
        <w:bCs/>
      </w:rPr>
      <w:tblPr/>
      <w:tcPr>
        <w:shd w:val="clear" w:color="auto" w:fill="FCDFC2" w:themeFill="accent5" w:themeFillTint="66"/>
      </w:tcPr>
    </w:tblStylePr>
    <w:tblStylePr w:type="lastRow">
      <w:rPr>
        <w:b/>
        <w:bCs/>
        <w:color w:val="00679C" w:themeColor="text1"/>
      </w:rPr>
      <w:tblPr/>
      <w:tcPr>
        <w:shd w:val="clear" w:color="auto" w:fill="FCDFC2" w:themeFill="accent5" w:themeFillTint="66"/>
      </w:tcPr>
    </w:tblStylePr>
    <w:tblStylePr w:type="firstCol">
      <w:rPr>
        <w:color w:val="FFFFFF" w:themeColor="background1"/>
      </w:rPr>
      <w:tblPr/>
      <w:tcPr>
        <w:shd w:val="clear" w:color="auto" w:fill="F58311" w:themeFill="accent5" w:themeFillShade="BF"/>
      </w:tcPr>
    </w:tblStylePr>
    <w:tblStylePr w:type="lastCol">
      <w:rPr>
        <w:color w:val="FFFFFF" w:themeColor="background1"/>
      </w:rPr>
      <w:tblPr/>
      <w:tcPr>
        <w:shd w:val="clear" w:color="auto" w:fill="F58311" w:themeFill="accent5" w:themeFillShade="BF"/>
      </w:tcPr>
    </w:tblStylePr>
    <w:tblStylePr w:type="band1Vert">
      <w:tblPr/>
      <w:tcPr>
        <w:shd w:val="clear" w:color="auto" w:fill="FCD7B3" w:themeFill="accent5" w:themeFillTint="7F"/>
      </w:tcPr>
    </w:tblStylePr>
    <w:tblStylePr w:type="band1Horz">
      <w:tblPr/>
      <w:tcPr>
        <w:shd w:val="clear" w:color="auto" w:fill="FCD7B3" w:themeFill="accent5" w:themeFillTint="7F"/>
      </w:tcPr>
    </w:tblStylePr>
  </w:style>
  <w:style w:type="table" w:styleId="ColorfulGrid-Accent6">
    <w:name w:val="Colorful Grid Accent 6"/>
    <w:basedOn w:val="TableNormal"/>
    <w:uiPriority w:val="73"/>
    <w:rsid w:val="00901205"/>
    <w:pPr>
      <w:spacing w:line="240" w:lineRule="auto"/>
    </w:pPr>
    <w:rPr>
      <w:color w:val="00679C" w:themeColor="text1"/>
    </w:rPr>
    <w:tblPr>
      <w:tblStyleRowBandSize w:val="1"/>
      <w:tblStyleColBandSize w:val="1"/>
      <w:tblBorders>
        <w:insideH w:val="single" w:sz="4" w:space="0" w:color="FFFFFF" w:themeColor="background1"/>
      </w:tblBorders>
    </w:tblPr>
    <w:tcPr>
      <w:shd w:val="clear" w:color="auto" w:fill="EDF5E8" w:themeFill="accent6" w:themeFillTint="33"/>
    </w:tcPr>
    <w:tblStylePr w:type="firstRow">
      <w:rPr>
        <w:b/>
        <w:bCs/>
      </w:rPr>
      <w:tblPr/>
      <w:tcPr>
        <w:shd w:val="clear" w:color="auto" w:fill="DBECD1" w:themeFill="accent6" w:themeFillTint="66"/>
      </w:tcPr>
    </w:tblStylePr>
    <w:tblStylePr w:type="lastRow">
      <w:rPr>
        <w:b/>
        <w:bCs/>
        <w:color w:val="00679C" w:themeColor="text1"/>
      </w:rPr>
      <w:tblPr/>
      <w:tcPr>
        <w:shd w:val="clear" w:color="auto" w:fill="DBECD1" w:themeFill="accent6" w:themeFillTint="66"/>
      </w:tcPr>
    </w:tblStylePr>
    <w:tblStylePr w:type="firstCol">
      <w:rPr>
        <w:color w:val="FFFFFF" w:themeColor="background1"/>
      </w:rPr>
      <w:tblPr/>
      <w:tcPr>
        <w:shd w:val="clear" w:color="auto" w:fill="78B64E" w:themeFill="accent6" w:themeFillShade="BF"/>
      </w:tcPr>
    </w:tblStylePr>
    <w:tblStylePr w:type="lastCol">
      <w:rPr>
        <w:color w:val="FFFFFF" w:themeColor="background1"/>
      </w:rPr>
      <w:tblPr/>
      <w:tcPr>
        <w:shd w:val="clear" w:color="auto" w:fill="78B64E" w:themeFill="accent6" w:themeFillShade="BF"/>
      </w:tcPr>
    </w:tblStylePr>
    <w:tblStylePr w:type="band1Vert">
      <w:tblPr/>
      <w:tcPr>
        <w:shd w:val="clear" w:color="auto" w:fill="D3E7C6" w:themeFill="accent6" w:themeFillTint="7F"/>
      </w:tcPr>
    </w:tblStylePr>
    <w:tblStylePr w:type="band1Horz">
      <w:tblPr/>
      <w:tcPr>
        <w:shd w:val="clear" w:color="auto" w:fill="D3E7C6" w:themeFill="accent6" w:themeFillTint="7F"/>
      </w:tcPr>
    </w:tblStylePr>
  </w:style>
  <w:style w:type="table" w:styleId="ColorfulList">
    <w:name w:val="Colorful List"/>
    <w:basedOn w:val="TableNormal"/>
    <w:uiPriority w:val="72"/>
    <w:rsid w:val="00901205"/>
    <w:pPr>
      <w:spacing w:line="240" w:lineRule="auto"/>
    </w:pPr>
    <w:rPr>
      <w:color w:val="00679C" w:themeColor="text1"/>
    </w:rPr>
    <w:tblPr>
      <w:tblStyleRowBandSize w:val="1"/>
      <w:tblStyleColBandSize w:val="1"/>
    </w:tblPr>
    <w:tcPr>
      <w:shd w:val="clear" w:color="auto" w:fill="DCF3FF" w:themeFill="text1" w:themeFillTint="19"/>
    </w:tcPr>
    <w:tblStylePr w:type="firstRow">
      <w:rPr>
        <w:b/>
        <w:bCs/>
        <w:color w:val="FFFFFF" w:themeColor="background1"/>
      </w:rPr>
      <w:tblPr/>
      <w:tcPr>
        <w:tcBorders>
          <w:bottom w:val="single" w:sz="12" w:space="0" w:color="FFFFFF" w:themeColor="background1"/>
        </w:tcBorders>
        <w:shd w:val="clear" w:color="auto" w:fill="989898" w:themeFill="accent2" w:themeFillShade="CC"/>
      </w:tcPr>
    </w:tblStylePr>
    <w:tblStylePr w:type="lastRow">
      <w:rPr>
        <w:b/>
        <w:bCs/>
        <w:color w:val="989898" w:themeColor="accent2" w:themeShade="CC"/>
      </w:rPr>
      <w:tblPr/>
      <w:tcPr>
        <w:tcBorders>
          <w:top w:val="single" w:sz="12" w:space="0" w:color="00679C"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7E1FF" w:themeFill="text1" w:themeFillTint="3F"/>
      </w:tcPr>
    </w:tblStylePr>
    <w:tblStylePr w:type="band1Horz">
      <w:tblPr/>
      <w:tcPr>
        <w:shd w:val="clear" w:color="auto" w:fill="B8E6FF" w:themeFill="text1" w:themeFillTint="33"/>
      </w:tcPr>
    </w:tblStylePr>
  </w:style>
  <w:style w:type="table" w:styleId="ColorfulList-Accent1">
    <w:name w:val="Colorful List Accent 1"/>
    <w:basedOn w:val="TableNormal"/>
    <w:uiPriority w:val="72"/>
    <w:rsid w:val="00901205"/>
    <w:pPr>
      <w:spacing w:line="240" w:lineRule="auto"/>
    </w:pPr>
    <w:rPr>
      <w:color w:val="00679C" w:themeColor="text1"/>
    </w:rPr>
    <w:tblPr>
      <w:tblStyleRowBandSize w:val="1"/>
      <w:tblStyleColBandSize w:val="1"/>
    </w:tblPr>
    <w:tcPr>
      <w:shd w:val="clear" w:color="auto" w:fill="DCF3FF" w:themeFill="accent1" w:themeFillTint="19"/>
    </w:tcPr>
    <w:tblStylePr w:type="firstRow">
      <w:rPr>
        <w:b/>
        <w:bCs/>
        <w:color w:val="FFFFFF" w:themeColor="background1"/>
      </w:rPr>
      <w:tblPr/>
      <w:tcPr>
        <w:tcBorders>
          <w:bottom w:val="single" w:sz="12" w:space="0" w:color="FFFFFF" w:themeColor="background1"/>
        </w:tcBorders>
        <w:shd w:val="clear" w:color="auto" w:fill="989898" w:themeFill="accent2" w:themeFillShade="CC"/>
      </w:tcPr>
    </w:tblStylePr>
    <w:tblStylePr w:type="lastRow">
      <w:rPr>
        <w:b/>
        <w:bCs/>
        <w:color w:val="989898" w:themeColor="accent2" w:themeShade="CC"/>
      </w:rPr>
      <w:tblPr/>
      <w:tcPr>
        <w:tcBorders>
          <w:top w:val="single" w:sz="12" w:space="0" w:color="00679C"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7E1FF" w:themeFill="accent1" w:themeFillTint="3F"/>
      </w:tcPr>
    </w:tblStylePr>
    <w:tblStylePr w:type="band1Horz">
      <w:tblPr/>
      <w:tcPr>
        <w:shd w:val="clear" w:color="auto" w:fill="B8E6FF" w:themeFill="accent1" w:themeFillTint="33"/>
      </w:tcPr>
    </w:tblStylePr>
  </w:style>
  <w:style w:type="table" w:styleId="ColorfulList-Accent2">
    <w:name w:val="Colorful List Accent 2"/>
    <w:basedOn w:val="TableNormal"/>
    <w:uiPriority w:val="72"/>
    <w:rsid w:val="00901205"/>
    <w:pPr>
      <w:spacing w:line="240" w:lineRule="auto"/>
    </w:pPr>
    <w:rPr>
      <w:color w:val="00679C" w:themeColor="text1"/>
    </w:rPr>
    <w:tblPr>
      <w:tblStyleRowBandSize w:val="1"/>
      <w:tblStyleColBandSize w:val="1"/>
    </w:tblPr>
    <w:tcPr>
      <w:shd w:val="clear" w:color="auto" w:fill="F8F8F8" w:themeFill="accent2" w:themeFillTint="19"/>
    </w:tcPr>
    <w:tblStylePr w:type="firstRow">
      <w:rPr>
        <w:b/>
        <w:bCs/>
        <w:color w:val="FFFFFF" w:themeColor="background1"/>
      </w:rPr>
      <w:tblPr/>
      <w:tcPr>
        <w:tcBorders>
          <w:bottom w:val="single" w:sz="12" w:space="0" w:color="FFFFFF" w:themeColor="background1"/>
        </w:tcBorders>
        <w:shd w:val="clear" w:color="auto" w:fill="989898" w:themeFill="accent2" w:themeFillShade="CC"/>
      </w:tcPr>
    </w:tblStylePr>
    <w:tblStylePr w:type="lastRow">
      <w:rPr>
        <w:b/>
        <w:bCs/>
        <w:color w:val="989898" w:themeColor="accent2" w:themeShade="CC"/>
      </w:rPr>
      <w:tblPr/>
      <w:tcPr>
        <w:tcBorders>
          <w:top w:val="single" w:sz="12" w:space="0" w:color="00679C"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EFEF" w:themeFill="accent2" w:themeFillTint="3F"/>
      </w:tcPr>
    </w:tblStylePr>
    <w:tblStylePr w:type="band1Horz">
      <w:tblPr/>
      <w:tcPr>
        <w:shd w:val="clear" w:color="auto" w:fill="F2F2F2" w:themeFill="accent2" w:themeFillTint="33"/>
      </w:tcPr>
    </w:tblStylePr>
  </w:style>
  <w:style w:type="table" w:styleId="ColorfulList-Accent3">
    <w:name w:val="Colorful List Accent 3"/>
    <w:basedOn w:val="TableNormal"/>
    <w:uiPriority w:val="72"/>
    <w:rsid w:val="00901205"/>
    <w:pPr>
      <w:spacing w:line="240" w:lineRule="auto"/>
    </w:pPr>
    <w:rPr>
      <w:color w:val="00679C" w:themeColor="text1"/>
    </w:rPr>
    <w:tblPr>
      <w:tblStyleRowBandSize w:val="1"/>
      <w:tblStyleColBandSize w:val="1"/>
    </w:tblPr>
    <w:tcPr>
      <w:shd w:val="clear" w:color="auto" w:fill="FEF1EA" w:themeFill="accent3" w:themeFillTint="19"/>
    </w:tcPr>
    <w:tblStylePr w:type="firstRow">
      <w:rPr>
        <w:b/>
        <w:bCs/>
        <w:color w:val="FFFFFF" w:themeColor="background1"/>
      </w:rPr>
      <w:tblPr/>
      <w:tcPr>
        <w:tcBorders>
          <w:bottom w:val="single" w:sz="12" w:space="0" w:color="FFFFFF" w:themeColor="background1"/>
        </w:tcBorders>
        <w:shd w:val="clear" w:color="auto" w:fill="E80909" w:themeFill="accent4" w:themeFillShade="CC"/>
      </w:tcPr>
    </w:tblStylePr>
    <w:tblStylePr w:type="lastRow">
      <w:rPr>
        <w:b/>
        <w:bCs/>
        <w:color w:val="E80909" w:themeColor="accent4" w:themeShade="CC"/>
      </w:rPr>
      <w:tblPr/>
      <w:tcPr>
        <w:tcBorders>
          <w:top w:val="single" w:sz="12" w:space="0" w:color="00679C"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CDDCC" w:themeFill="accent3" w:themeFillTint="3F"/>
      </w:tcPr>
    </w:tblStylePr>
    <w:tblStylePr w:type="band1Horz">
      <w:tblPr/>
      <w:tcPr>
        <w:shd w:val="clear" w:color="auto" w:fill="FCE3D5" w:themeFill="accent3" w:themeFillTint="33"/>
      </w:tcPr>
    </w:tblStylePr>
  </w:style>
  <w:style w:type="table" w:styleId="ColorfulList-Accent4">
    <w:name w:val="Colorful List Accent 4"/>
    <w:basedOn w:val="TableNormal"/>
    <w:uiPriority w:val="72"/>
    <w:rsid w:val="00901205"/>
    <w:pPr>
      <w:spacing w:line="240" w:lineRule="auto"/>
    </w:pPr>
    <w:rPr>
      <w:color w:val="00679C" w:themeColor="text1"/>
    </w:rPr>
    <w:tblPr>
      <w:tblStyleRowBandSize w:val="1"/>
      <w:tblStyleColBandSize w:val="1"/>
    </w:tblPr>
    <w:tcPr>
      <w:shd w:val="clear" w:color="auto" w:fill="FEEBEB" w:themeFill="accent4" w:themeFillTint="19"/>
    </w:tcPr>
    <w:tblStylePr w:type="firstRow">
      <w:rPr>
        <w:b/>
        <w:bCs/>
        <w:color w:val="FFFFFF" w:themeColor="background1"/>
      </w:rPr>
      <w:tblPr/>
      <w:tcPr>
        <w:tcBorders>
          <w:bottom w:val="single" w:sz="12" w:space="0" w:color="FFFFFF" w:themeColor="background1"/>
        </w:tcBorders>
        <w:shd w:val="clear" w:color="auto" w:fill="DE590C" w:themeFill="accent3" w:themeFillShade="CC"/>
      </w:tcPr>
    </w:tblStylePr>
    <w:tblStylePr w:type="lastRow">
      <w:rPr>
        <w:b/>
        <w:bCs/>
        <w:color w:val="DE590C" w:themeColor="accent3" w:themeShade="CC"/>
      </w:rPr>
      <w:tblPr/>
      <w:tcPr>
        <w:tcBorders>
          <w:top w:val="single" w:sz="12" w:space="0" w:color="00679C"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CDCD" w:themeFill="accent4" w:themeFillTint="3F"/>
      </w:tcPr>
    </w:tblStylePr>
    <w:tblStylePr w:type="band1Horz">
      <w:tblPr/>
      <w:tcPr>
        <w:shd w:val="clear" w:color="auto" w:fill="FDD6D6" w:themeFill="accent4" w:themeFillTint="33"/>
      </w:tcPr>
    </w:tblStylePr>
  </w:style>
  <w:style w:type="table" w:styleId="ColorfulList-Accent5">
    <w:name w:val="Colorful List Accent 5"/>
    <w:basedOn w:val="TableNormal"/>
    <w:uiPriority w:val="72"/>
    <w:rsid w:val="00901205"/>
    <w:pPr>
      <w:spacing w:line="240" w:lineRule="auto"/>
    </w:pPr>
    <w:rPr>
      <w:color w:val="00679C" w:themeColor="text1"/>
    </w:rPr>
    <w:tblPr>
      <w:tblStyleRowBandSize w:val="1"/>
      <w:tblStyleColBandSize w:val="1"/>
    </w:tblPr>
    <w:tcPr>
      <w:shd w:val="clear" w:color="auto" w:fill="FEF7EF" w:themeFill="accent5" w:themeFillTint="19"/>
    </w:tcPr>
    <w:tblStylePr w:type="firstRow">
      <w:rPr>
        <w:b/>
        <w:bCs/>
        <w:color w:val="FFFFFF" w:themeColor="background1"/>
      </w:rPr>
      <w:tblPr/>
      <w:tcPr>
        <w:tcBorders>
          <w:bottom w:val="single" w:sz="12" w:space="0" w:color="FFFFFF" w:themeColor="background1"/>
        </w:tcBorders>
        <w:shd w:val="clear" w:color="auto" w:fill="81BB5B" w:themeFill="accent6" w:themeFillShade="CC"/>
      </w:tcPr>
    </w:tblStylePr>
    <w:tblStylePr w:type="lastRow">
      <w:rPr>
        <w:b/>
        <w:bCs/>
        <w:color w:val="81BB5B" w:themeColor="accent6" w:themeShade="CC"/>
      </w:rPr>
      <w:tblPr/>
      <w:tcPr>
        <w:tcBorders>
          <w:top w:val="single" w:sz="12" w:space="0" w:color="00679C"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BD9" w:themeFill="accent5" w:themeFillTint="3F"/>
      </w:tcPr>
    </w:tblStylePr>
    <w:tblStylePr w:type="band1Horz">
      <w:tblPr/>
      <w:tcPr>
        <w:shd w:val="clear" w:color="auto" w:fill="FDEFE0" w:themeFill="accent5" w:themeFillTint="33"/>
      </w:tcPr>
    </w:tblStylePr>
  </w:style>
  <w:style w:type="table" w:styleId="ColorfulList-Accent6">
    <w:name w:val="Colorful List Accent 6"/>
    <w:basedOn w:val="TableNormal"/>
    <w:uiPriority w:val="72"/>
    <w:rsid w:val="00901205"/>
    <w:pPr>
      <w:spacing w:line="240" w:lineRule="auto"/>
    </w:pPr>
    <w:rPr>
      <w:color w:val="00679C" w:themeColor="text1"/>
    </w:rPr>
    <w:tblPr>
      <w:tblStyleRowBandSize w:val="1"/>
      <w:tblStyleColBandSize w:val="1"/>
    </w:tblPr>
    <w:tcPr>
      <w:shd w:val="clear" w:color="auto" w:fill="F6FAF3" w:themeFill="accent6" w:themeFillTint="19"/>
    </w:tcPr>
    <w:tblStylePr w:type="firstRow">
      <w:rPr>
        <w:b/>
        <w:bCs/>
        <w:color w:val="FFFFFF" w:themeColor="background1"/>
      </w:rPr>
      <w:tblPr/>
      <w:tcPr>
        <w:tcBorders>
          <w:bottom w:val="single" w:sz="12" w:space="0" w:color="FFFFFF" w:themeColor="background1"/>
        </w:tcBorders>
        <w:shd w:val="clear" w:color="auto" w:fill="F68C23" w:themeFill="accent5" w:themeFillShade="CC"/>
      </w:tcPr>
    </w:tblStylePr>
    <w:tblStylePr w:type="lastRow">
      <w:rPr>
        <w:b/>
        <w:bCs/>
        <w:color w:val="F68C23" w:themeColor="accent5" w:themeShade="CC"/>
      </w:rPr>
      <w:tblPr/>
      <w:tcPr>
        <w:tcBorders>
          <w:top w:val="single" w:sz="12" w:space="0" w:color="00679C"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9F3E2" w:themeFill="accent6" w:themeFillTint="3F"/>
      </w:tcPr>
    </w:tblStylePr>
    <w:tblStylePr w:type="band1Horz">
      <w:tblPr/>
      <w:tcPr>
        <w:shd w:val="clear" w:color="auto" w:fill="EDF5E8" w:themeFill="accent6" w:themeFillTint="33"/>
      </w:tcPr>
    </w:tblStylePr>
  </w:style>
  <w:style w:type="table" w:styleId="ColorfulShading">
    <w:name w:val="Colorful Shading"/>
    <w:basedOn w:val="TableNormal"/>
    <w:uiPriority w:val="71"/>
    <w:rsid w:val="00901205"/>
    <w:pPr>
      <w:spacing w:line="240" w:lineRule="auto"/>
    </w:pPr>
    <w:rPr>
      <w:color w:val="00679C" w:themeColor="text1"/>
    </w:rPr>
    <w:tblPr>
      <w:tblStyleRowBandSize w:val="1"/>
      <w:tblStyleColBandSize w:val="1"/>
      <w:tblBorders>
        <w:top w:val="single" w:sz="24" w:space="0" w:color="BFBFBF" w:themeColor="accent2"/>
        <w:left w:val="single" w:sz="4" w:space="0" w:color="00679C" w:themeColor="text1"/>
        <w:bottom w:val="single" w:sz="4" w:space="0" w:color="00679C" w:themeColor="text1"/>
        <w:right w:val="single" w:sz="4" w:space="0" w:color="00679C" w:themeColor="text1"/>
        <w:insideH w:val="single" w:sz="4" w:space="0" w:color="FFFFFF" w:themeColor="background1"/>
        <w:insideV w:val="single" w:sz="4" w:space="0" w:color="FFFFFF" w:themeColor="background1"/>
      </w:tblBorders>
    </w:tblPr>
    <w:tcPr>
      <w:shd w:val="clear" w:color="auto" w:fill="DCF3FF" w:themeFill="text1" w:themeFillTint="19"/>
    </w:tcPr>
    <w:tblStylePr w:type="firstRow">
      <w:rPr>
        <w:b/>
        <w:bCs/>
      </w:rPr>
      <w:tblPr/>
      <w:tcPr>
        <w:tcBorders>
          <w:top w:val="nil"/>
          <w:left w:val="nil"/>
          <w:bottom w:val="single" w:sz="24" w:space="0" w:color="BFBFB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3D5D" w:themeFill="text1" w:themeFillShade="99"/>
      </w:tcPr>
    </w:tblStylePr>
    <w:tblStylePr w:type="firstCol">
      <w:rPr>
        <w:color w:val="FFFFFF" w:themeColor="background1"/>
      </w:rPr>
      <w:tblPr/>
      <w:tcPr>
        <w:tcBorders>
          <w:top w:val="nil"/>
          <w:left w:val="nil"/>
          <w:bottom w:val="nil"/>
          <w:right w:val="nil"/>
          <w:insideH w:val="single" w:sz="4" w:space="0" w:color="003D5D" w:themeColor="text1" w:themeShade="99"/>
          <w:insideV w:val="nil"/>
        </w:tcBorders>
        <w:shd w:val="clear" w:color="auto" w:fill="003D5D"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4C74" w:themeFill="text1" w:themeFillShade="BF"/>
      </w:tcPr>
    </w:tblStylePr>
    <w:tblStylePr w:type="band1Vert">
      <w:tblPr/>
      <w:tcPr>
        <w:shd w:val="clear" w:color="auto" w:fill="71CEFF" w:themeFill="text1" w:themeFillTint="66"/>
      </w:tcPr>
    </w:tblStylePr>
    <w:tblStylePr w:type="band1Horz">
      <w:tblPr/>
      <w:tcPr>
        <w:shd w:val="clear" w:color="auto" w:fill="4EC2FF" w:themeFill="text1" w:themeFillTint="7F"/>
      </w:tcPr>
    </w:tblStylePr>
    <w:tblStylePr w:type="neCell">
      <w:rPr>
        <w:color w:val="00679C" w:themeColor="text1"/>
      </w:rPr>
    </w:tblStylePr>
    <w:tblStylePr w:type="nwCell">
      <w:rPr>
        <w:color w:val="00679C" w:themeColor="text1"/>
      </w:rPr>
    </w:tblStylePr>
  </w:style>
  <w:style w:type="table" w:styleId="ColorfulShading-Accent1">
    <w:name w:val="Colorful Shading Accent 1"/>
    <w:basedOn w:val="TableNormal"/>
    <w:uiPriority w:val="71"/>
    <w:rsid w:val="00901205"/>
    <w:pPr>
      <w:spacing w:line="240" w:lineRule="auto"/>
    </w:pPr>
    <w:rPr>
      <w:color w:val="00679C" w:themeColor="text1"/>
    </w:rPr>
    <w:tblPr>
      <w:tblStyleRowBandSize w:val="1"/>
      <w:tblStyleColBandSize w:val="1"/>
      <w:tblBorders>
        <w:top w:val="single" w:sz="24" w:space="0" w:color="BFBFBF" w:themeColor="accent2"/>
        <w:left w:val="single" w:sz="4" w:space="0" w:color="00679C" w:themeColor="accent1"/>
        <w:bottom w:val="single" w:sz="4" w:space="0" w:color="00679C" w:themeColor="accent1"/>
        <w:right w:val="single" w:sz="4" w:space="0" w:color="00679C" w:themeColor="accent1"/>
        <w:insideH w:val="single" w:sz="4" w:space="0" w:color="FFFFFF" w:themeColor="background1"/>
        <w:insideV w:val="single" w:sz="4" w:space="0" w:color="FFFFFF" w:themeColor="background1"/>
      </w:tblBorders>
    </w:tblPr>
    <w:tcPr>
      <w:shd w:val="clear" w:color="auto" w:fill="DCF3FF" w:themeFill="accent1" w:themeFillTint="19"/>
    </w:tcPr>
    <w:tblStylePr w:type="firstRow">
      <w:rPr>
        <w:b/>
        <w:bCs/>
      </w:rPr>
      <w:tblPr/>
      <w:tcPr>
        <w:tcBorders>
          <w:top w:val="nil"/>
          <w:left w:val="nil"/>
          <w:bottom w:val="single" w:sz="24" w:space="0" w:color="BFBFB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3D5D" w:themeFill="accent1" w:themeFillShade="99"/>
      </w:tcPr>
    </w:tblStylePr>
    <w:tblStylePr w:type="firstCol">
      <w:rPr>
        <w:color w:val="FFFFFF" w:themeColor="background1"/>
      </w:rPr>
      <w:tblPr/>
      <w:tcPr>
        <w:tcBorders>
          <w:top w:val="nil"/>
          <w:left w:val="nil"/>
          <w:bottom w:val="nil"/>
          <w:right w:val="nil"/>
          <w:insideH w:val="single" w:sz="4" w:space="0" w:color="003D5D" w:themeColor="accent1" w:themeShade="99"/>
          <w:insideV w:val="nil"/>
        </w:tcBorders>
        <w:shd w:val="clear" w:color="auto" w:fill="003D5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03D5D" w:themeFill="accent1" w:themeFillShade="99"/>
      </w:tcPr>
    </w:tblStylePr>
    <w:tblStylePr w:type="band1Vert">
      <w:tblPr/>
      <w:tcPr>
        <w:shd w:val="clear" w:color="auto" w:fill="71CEFF" w:themeFill="accent1" w:themeFillTint="66"/>
      </w:tcPr>
    </w:tblStylePr>
    <w:tblStylePr w:type="band1Horz">
      <w:tblPr/>
      <w:tcPr>
        <w:shd w:val="clear" w:color="auto" w:fill="4EC2FF" w:themeFill="accent1" w:themeFillTint="7F"/>
      </w:tcPr>
    </w:tblStylePr>
    <w:tblStylePr w:type="neCell">
      <w:rPr>
        <w:color w:val="00679C" w:themeColor="text1"/>
      </w:rPr>
    </w:tblStylePr>
    <w:tblStylePr w:type="nwCell">
      <w:rPr>
        <w:color w:val="00679C" w:themeColor="text1"/>
      </w:rPr>
    </w:tblStylePr>
  </w:style>
  <w:style w:type="table" w:styleId="ColorfulShading-Accent2">
    <w:name w:val="Colorful Shading Accent 2"/>
    <w:basedOn w:val="TableNormal"/>
    <w:uiPriority w:val="71"/>
    <w:rsid w:val="00901205"/>
    <w:pPr>
      <w:spacing w:line="240" w:lineRule="auto"/>
    </w:pPr>
    <w:rPr>
      <w:color w:val="00679C" w:themeColor="text1"/>
    </w:rPr>
    <w:tblPr>
      <w:tblStyleRowBandSize w:val="1"/>
      <w:tblStyleColBandSize w:val="1"/>
      <w:tblBorders>
        <w:top w:val="single" w:sz="24" w:space="0" w:color="BFBFBF" w:themeColor="accent2"/>
        <w:left w:val="single" w:sz="4" w:space="0" w:color="BFBFBF" w:themeColor="accent2"/>
        <w:bottom w:val="single" w:sz="4" w:space="0" w:color="BFBFBF" w:themeColor="accent2"/>
        <w:right w:val="single" w:sz="4" w:space="0" w:color="BFBFBF" w:themeColor="accent2"/>
        <w:insideH w:val="single" w:sz="4" w:space="0" w:color="FFFFFF" w:themeColor="background1"/>
        <w:insideV w:val="single" w:sz="4" w:space="0" w:color="FFFFFF" w:themeColor="background1"/>
      </w:tblBorders>
    </w:tblPr>
    <w:tcPr>
      <w:shd w:val="clear" w:color="auto" w:fill="F8F8F8" w:themeFill="accent2" w:themeFillTint="19"/>
    </w:tcPr>
    <w:tblStylePr w:type="firstRow">
      <w:rPr>
        <w:b/>
        <w:bCs/>
      </w:rPr>
      <w:tblPr/>
      <w:tcPr>
        <w:tcBorders>
          <w:top w:val="nil"/>
          <w:left w:val="nil"/>
          <w:bottom w:val="single" w:sz="24" w:space="0" w:color="BFBFB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27272" w:themeFill="accent2" w:themeFillShade="99"/>
      </w:tcPr>
    </w:tblStylePr>
    <w:tblStylePr w:type="firstCol">
      <w:rPr>
        <w:color w:val="FFFFFF" w:themeColor="background1"/>
      </w:rPr>
      <w:tblPr/>
      <w:tcPr>
        <w:tcBorders>
          <w:top w:val="nil"/>
          <w:left w:val="nil"/>
          <w:bottom w:val="nil"/>
          <w:right w:val="nil"/>
          <w:insideH w:val="single" w:sz="4" w:space="0" w:color="727272" w:themeColor="accent2" w:themeShade="99"/>
          <w:insideV w:val="nil"/>
        </w:tcBorders>
        <w:shd w:val="clear" w:color="auto" w:fill="72727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27272" w:themeFill="accent2" w:themeFillShade="99"/>
      </w:tcPr>
    </w:tblStylePr>
    <w:tblStylePr w:type="band1Vert">
      <w:tblPr/>
      <w:tcPr>
        <w:shd w:val="clear" w:color="auto" w:fill="E5E5E5" w:themeFill="accent2" w:themeFillTint="66"/>
      </w:tcPr>
    </w:tblStylePr>
    <w:tblStylePr w:type="band1Horz">
      <w:tblPr/>
      <w:tcPr>
        <w:shd w:val="clear" w:color="auto" w:fill="DFDFDF" w:themeFill="accent2" w:themeFillTint="7F"/>
      </w:tcPr>
    </w:tblStylePr>
    <w:tblStylePr w:type="neCell">
      <w:rPr>
        <w:color w:val="00679C" w:themeColor="text1"/>
      </w:rPr>
    </w:tblStylePr>
    <w:tblStylePr w:type="nwCell">
      <w:rPr>
        <w:color w:val="00679C" w:themeColor="text1"/>
      </w:rPr>
    </w:tblStylePr>
  </w:style>
  <w:style w:type="table" w:styleId="ColorfulShading-Accent3">
    <w:name w:val="Colorful Shading Accent 3"/>
    <w:basedOn w:val="TableNormal"/>
    <w:uiPriority w:val="71"/>
    <w:rsid w:val="00901205"/>
    <w:pPr>
      <w:spacing w:line="240" w:lineRule="auto"/>
    </w:pPr>
    <w:rPr>
      <w:color w:val="00679C" w:themeColor="text1"/>
    </w:rPr>
    <w:tblPr>
      <w:tblStyleRowBandSize w:val="1"/>
      <w:tblStyleColBandSize w:val="1"/>
      <w:tblBorders>
        <w:top w:val="single" w:sz="24" w:space="0" w:color="F73737" w:themeColor="accent4"/>
        <w:left w:val="single" w:sz="4" w:space="0" w:color="F47931" w:themeColor="accent3"/>
        <w:bottom w:val="single" w:sz="4" w:space="0" w:color="F47931" w:themeColor="accent3"/>
        <w:right w:val="single" w:sz="4" w:space="0" w:color="F47931" w:themeColor="accent3"/>
        <w:insideH w:val="single" w:sz="4" w:space="0" w:color="FFFFFF" w:themeColor="background1"/>
        <w:insideV w:val="single" w:sz="4" w:space="0" w:color="FFFFFF" w:themeColor="background1"/>
      </w:tblBorders>
    </w:tblPr>
    <w:tcPr>
      <w:shd w:val="clear" w:color="auto" w:fill="FEF1EA" w:themeFill="accent3" w:themeFillTint="19"/>
    </w:tcPr>
    <w:tblStylePr w:type="firstRow">
      <w:rPr>
        <w:b/>
        <w:bCs/>
      </w:rPr>
      <w:tblPr/>
      <w:tcPr>
        <w:tcBorders>
          <w:top w:val="nil"/>
          <w:left w:val="nil"/>
          <w:bottom w:val="single" w:sz="24" w:space="0" w:color="F73737"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A64309" w:themeFill="accent3" w:themeFillShade="99"/>
      </w:tcPr>
    </w:tblStylePr>
    <w:tblStylePr w:type="firstCol">
      <w:rPr>
        <w:color w:val="FFFFFF" w:themeColor="background1"/>
      </w:rPr>
      <w:tblPr/>
      <w:tcPr>
        <w:tcBorders>
          <w:top w:val="nil"/>
          <w:left w:val="nil"/>
          <w:bottom w:val="nil"/>
          <w:right w:val="nil"/>
          <w:insideH w:val="single" w:sz="4" w:space="0" w:color="A64309" w:themeColor="accent3" w:themeShade="99"/>
          <w:insideV w:val="nil"/>
        </w:tcBorders>
        <w:shd w:val="clear" w:color="auto" w:fill="A64309"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A64309" w:themeFill="accent3" w:themeFillShade="99"/>
      </w:tcPr>
    </w:tblStylePr>
    <w:tblStylePr w:type="band1Vert">
      <w:tblPr/>
      <w:tcPr>
        <w:shd w:val="clear" w:color="auto" w:fill="FAC9AC" w:themeFill="accent3" w:themeFillTint="66"/>
      </w:tcPr>
    </w:tblStylePr>
    <w:tblStylePr w:type="band1Horz">
      <w:tblPr/>
      <w:tcPr>
        <w:shd w:val="clear" w:color="auto" w:fill="F9BC98" w:themeFill="accent3" w:themeFillTint="7F"/>
      </w:tcPr>
    </w:tblStylePr>
  </w:style>
  <w:style w:type="table" w:styleId="ColorfulShading-Accent4">
    <w:name w:val="Colorful Shading Accent 4"/>
    <w:basedOn w:val="TableNormal"/>
    <w:uiPriority w:val="71"/>
    <w:rsid w:val="00901205"/>
    <w:pPr>
      <w:spacing w:line="240" w:lineRule="auto"/>
    </w:pPr>
    <w:rPr>
      <w:color w:val="00679C" w:themeColor="text1"/>
    </w:rPr>
    <w:tblPr>
      <w:tblStyleRowBandSize w:val="1"/>
      <w:tblStyleColBandSize w:val="1"/>
      <w:tblBorders>
        <w:top w:val="single" w:sz="24" w:space="0" w:color="F47931" w:themeColor="accent3"/>
        <w:left w:val="single" w:sz="4" w:space="0" w:color="F73737" w:themeColor="accent4"/>
        <w:bottom w:val="single" w:sz="4" w:space="0" w:color="F73737" w:themeColor="accent4"/>
        <w:right w:val="single" w:sz="4" w:space="0" w:color="F73737" w:themeColor="accent4"/>
        <w:insideH w:val="single" w:sz="4" w:space="0" w:color="FFFFFF" w:themeColor="background1"/>
        <w:insideV w:val="single" w:sz="4" w:space="0" w:color="FFFFFF" w:themeColor="background1"/>
      </w:tblBorders>
    </w:tblPr>
    <w:tcPr>
      <w:shd w:val="clear" w:color="auto" w:fill="FEEBEB" w:themeFill="accent4" w:themeFillTint="19"/>
    </w:tcPr>
    <w:tblStylePr w:type="firstRow">
      <w:rPr>
        <w:b/>
        <w:bCs/>
      </w:rPr>
      <w:tblPr/>
      <w:tcPr>
        <w:tcBorders>
          <w:top w:val="nil"/>
          <w:left w:val="nil"/>
          <w:bottom w:val="single" w:sz="24" w:space="0" w:color="F47931"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AE0707" w:themeFill="accent4" w:themeFillShade="99"/>
      </w:tcPr>
    </w:tblStylePr>
    <w:tblStylePr w:type="firstCol">
      <w:rPr>
        <w:color w:val="FFFFFF" w:themeColor="background1"/>
      </w:rPr>
      <w:tblPr/>
      <w:tcPr>
        <w:tcBorders>
          <w:top w:val="nil"/>
          <w:left w:val="nil"/>
          <w:bottom w:val="nil"/>
          <w:right w:val="nil"/>
          <w:insideH w:val="single" w:sz="4" w:space="0" w:color="AE0707" w:themeColor="accent4" w:themeShade="99"/>
          <w:insideV w:val="nil"/>
        </w:tcBorders>
        <w:shd w:val="clear" w:color="auto" w:fill="AE0707"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AE0707" w:themeFill="accent4" w:themeFillShade="99"/>
      </w:tcPr>
    </w:tblStylePr>
    <w:tblStylePr w:type="band1Vert">
      <w:tblPr/>
      <w:tcPr>
        <w:shd w:val="clear" w:color="auto" w:fill="FBAEAE" w:themeFill="accent4" w:themeFillTint="66"/>
      </w:tcPr>
    </w:tblStylePr>
    <w:tblStylePr w:type="band1Horz">
      <w:tblPr/>
      <w:tcPr>
        <w:shd w:val="clear" w:color="auto" w:fill="FB9B9B" w:themeFill="accent4" w:themeFillTint="7F"/>
      </w:tcPr>
    </w:tblStylePr>
    <w:tblStylePr w:type="neCell">
      <w:rPr>
        <w:color w:val="00679C" w:themeColor="text1"/>
      </w:rPr>
    </w:tblStylePr>
    <w:tblStylePr w:type="nwCell">
      <w:rPr>
        <w:color w:val="00679C" w:themeColor="text1"/>
      </w:rPr>
    </w:tblStylePr>
  </w:style>
  <w:style w:type="table" w:styleId="ColorfulShading-Accent5">
    <w:name w:val="Colorful Shading Accent 5"/>
    <w:basedOn w:val="TableNormal"/>
    <w:uiPriority w:val="71"/>
    <w:rsid w:val="00901205"/>
    <w:pPr>
      <w:spacing w:line="240" w:lineRule="auto"/>
    </w:pPr>
    <w:rPr>
      <w:color w:val="00679C" w:themeColor="text1"/>
    </w:rPr>
    <w:tblPr>
      <w:tblStyleRowBandSize w:val="1"/>
      <w:tblStyleColBandSize w:val="1"/>
      <w:tblBorders>
        <w:top w:val="single" w:sz="24" w:space="0" w:color="A8D08D" w:themeColor="accent6"/>
        <w:left w:val="single" w:sz="4" w:space="0" w:color="F9B067" w:themeColor="accent5"/>
        <w:bottom w:val="single" w:sz="4" w:space="0" w:color="F9B067" w:themeColor="accent5"/>
        <w:right w:val="single" w:sz="4" w:space="0" w:color="F9B067" w:themeColor="accent5"/>
        <w:insideH w:val="single" w:sz="4" w:space="0" w:color="FFFFFF" w:themeColor="background1"/>
        <w:insideV w:val="single" w:sz="4" w:space="0" w:color="FFFFFF" w:themeColor="background1"/>
      </w:tblBorders>
    </w:tblPr>
    <w:tcPr>
      <w:shd w:val="clear" w:color="auto" w:fill="FEF7EF" w:themeFill="accent5" w:themeFillTint="19"/>
    </w:tcPr>
    <w:tblStylePr w:type="firstRow">
      <w:rPr>
        <w:b/>
        <w:bCs/>
      </w:rPr>
      <w:tblPr/>
      <w:tcPr>
        <w:tcBorders>
          <w:top w:val="nil"/>
          <w:left w:val="nil"/>
          <w:bottom w:val="single" w:sz="24" w:space="0" w:color="A8D08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CA6908" w:themeFill="accent5" w:themeFillShade="99"/>
      </w:tcPr>
    </w:tblStylePr>
    <w:tblStylePr w:type="firstCol">
      <w:rPr>
        <w:color w:val="FFFFFF" w:themeColor="background1"/>
      </w:rPr>
      <w:tblPr/>
      <w:tcPr>
        <w:tcBorders>
          <w:top w:val="nil"/>
          <w:left w:val="nil"/>
          <w:bottom w:val="nil"/>
          <w:right w:val="nil"/>
          <w:insideH w:val="single" w:sz="4" w:space="0" w:color="CA6908" w:themeColor="accent5" w:themeShade="99"/>
          <w:insideV w:val="nil"/>
        </w:tcBorders>
        <w:shd w:val="clear" w:color="auto" w:fill="CA690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CA6908" w:themeFill="accent5" w:themeFillShade="99"/>
      </w:tcPr>
    </w:tblStylePr>
    <w:tblStylePr w:type="band1Vert">
      <w:tblPr/>
      <w:tcPr>
        <w:shd w:val="clear" w:color="auto" w:fill="FCDFC2" w:themeFill="accent5" w:themeFillTint="66"/>
      </w:tcPr>
    </w:tblStylePr>
    <w:tblStylePr w:type="band1Horz">
      <w:tblPr/>
      <w:tcPr>
        <w:shd w:val="clear" w:color="auto" w:fill="FCD7B3" w:themeFill="accent5" w:themeFillTint="7F"/>
      </w:tcPr>
    </w:tblStylePr>
    <w:tblStylePr w:type="neCell">
      <w:rPr>
        <w:color w:val="00679C" w:themeColor="text1"/>
      </w:rPr>
    </w:tblStylePr>
    <w:tblStylePr w:type="nwCell">
      <w:rPr>
        <w:color w:val="00679C" w:themeColor="text1"/>
      </w:rPr>
    </w:tblStylePr>
  </w:style>
  <w:style w:type="table" w:styleId="ColorfulShading-Accent6">
    <w:name w:val="Colorful Shading Accent 6"/>
    <w:basedOn w:val="TableNormal"/>
    <w:uiPriority w:val="71"/>
    <w:rsid w:val="00901205"/>
    <w:pPr>
      <w:spacing w:line="240" w:lineRule="auto"/>
    </w:pPr>
    <w:rPr>
      <w:color w:val="00679C" w:themeColor="text1"/>
    </w:rPr>
    <w:tblPr>
      <w:tblStyleRowBandSize w:val="1"/>
      <w:tblStyleColBandSize w:val="1"/>
      <w:tblBorders>
        <w:top w:val="single" w:sz="24" w:space="0" w:color="F9B067" w:themeColor="accent5"/>
        <w:left w:val="single" w:sz="4" w:space="0" w:color="A8D08D" w:themeColor="accent6"/>
        <w:bottom w:val="single" w:sz="4" w:space="0" w:color="A8D08D" w:themeColor="accent6"/>
        <w:right w:val="single" w:sz="4" w:space="0" w:color="A8D08D" w:themeColor="accent6"/>
        <w:insideH w:val="single" w:sz="4" w:space="0" w:color="FFFFFF" w:themeColor="background1"/>
        <w:insideV w:val="single" w:sz="4" w:space="0" w:color="FFFFFF" w:themeColor="background1"/>
      </w:tblBorders>
    </w:tblPr>
    <w:tcPr>
      <w:shd w:val="clear" w:color="auto" w:fill="F6FAF3" w:themeFill="accent6" w:themeFillTint="19"/>
    </w:tcPr>
    <w:tblStylePr w:type="firstRow">
      <w:rPr>
        <w:b/>
        <w:bCs/>
      </w:rPr>
      <w:tblPr/>
      <w:tcPr>
        <w:tcBorders>
          <w:top w:val="nil"/>
          <w:left w:val="nil"/>
          <w:bottom w:val="single" w:sz="24" w:space="0" w:color="F9B067"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F943D" w:themeFill="accent6" w:themeFillShade="99"/>
      </w:tcPr>
    </w:tblStylePr>
    <w:tblStylePr w:type="firstCol">
      <w:rPr>
        <w:color w:val="FFFFFF" w:themeColor="background1"/>
      </w:rPr>
      <w:tblPr/>
      <w:tcPr>
        <w:tcBorders>
          <w:top w:val="nil"/>
          <w:left w:val="nil"/>
          <w:bottom w:val="nil"/>
          <w:right w:val="nil"/>
          <w:insideH w:val="single" w:sz="4" w:space="0" w:color="5F943D" w:themeColor="accent6" w:themeShade="99"/>
          <w:insideV w:val="nil"/>
        </w:tcBorders>
        <w:shd w:val="clear" w:color="auto" w:fill="5F943D"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5F943D" w:themeFill="accent6" w:themeFillShade="99"/>
      </w:tcPr>
    </w:tblStylePr>
    <w:tblStylePr w:type="band1Vert">
      <w:tblPr/>
      <w:tcPr>
        <w:shd w:val="clear" w:color="auto" w:fill="DBECD1" w:themeFill="accent6" w:themeFillTint="66"/>
      </w:tcPr>
    </w:tblStylePr>
    <w:tblStylePr w:type="band1Horz">
      <w:tblPr/>
      <w:tcPr>
        <w:shd w:val="clear" w:color="auto" w:fill="D3E7C6" w:themeFill="accent6" w:themeFillTint="7F"/>
      </w:tcPr>
    </w:tblStylePr>
    <w:tblStylePr w:type="neCell">
      <w:rPr>
        <w:color w:val="00679C" w:themeColor="text1"/>
      </w:rPr>
    </w:tblStylePr>
    <w:tblStylePr w:type="nwCell">
      <w:rPr>
        <w:color w:val="00679C" w:themeColor="text1"/>
      </w:rPr>
    </w:tblStylePr>
  </w:style>
  <w:style w:type="paragraph" w:styleId="CommentText">
    <w:name w:val="annotation text"/>
    <w:basedOn w:val="Normal"/>
    <w:link w:val="CommentTextChar"/>
    <w:uiPriority w:val="99"/>
    <w:unhideWhenUsed/>
    <w:rsid w:val="00901205"/>
    <w:pPr>
      <w:spacing w:line="240" w:lineRule="auto"/>
    </w:pPr>
    <w:rPr>
      <w:szCs w:val="20"/>
    </w:rPr>
  </w:style>
  <w:style w:type="character" w:customStyle="1" w:styleId="CommentTextChar">
    <w:name w:val="Comment Text Char"/>
    <w:basedOn w:val="DefaultParagraphFont"/>
    <w:link w:val="CommentText"/>
    <w:uiPriority w:val="99"/>
    <w:rsid w:val="00901205"/>
    <w:rPr>
      <w:szCs w:val="20"/>
      <w:lang w:val="nl-BE"/>
    </w:rPr>
  </w:style>
  <w:style w:type="paragraph" w:styleId="CommentSubject">
    <w:name w:val="annotation subject"/>
    <w:basedOn w:val="CommentText"/>
    <w:next w:val="CommentText"/>
    <w:link w:val="CommentSubjectChar"/>
    <w:uiPriority w:val="99"/>
    <w:semiHidden/>
    <w:unhideWhenUsed/>
    <w:rsid w:val="00901205"/>
    <w:rPr>
      <w:b/>
      <w:bCs/>
    </w:rPr>
  </w:style>
  <w:style w:type="character" w:customStyle="1" w:styleId="CommentSubjectChar">
    <w:name w:val="Comment Subject Char"/>
    <w:basedOn w:val="CommentTextChar"/>
    <w:link w:val="CommentSubject"/>
    <w:uiPriority w:val="99"/>
    <w:semiHidden/>
    <w:rsid w:val="00901205"/>
    <w:rPr>
      <w:b/>
      <w:bCs/>
      <w:szCs w:val="20"/>
      <w:lang w:val="nl-BE"/>
    </w:rPr>
  </w:style>
  <w:style w:type="table" w:styleId="DarkList">
    <w:name w:val="Dark List"/>
    <w:basedOn w:val="TableNormal"/>
    <w:uiPriority w:val="70"/>
    <w:rsid w:val="00901205"/>
    <w:pPr>
      <w:spacing w:line="240" w:lineRule="auto"/>
    </w:pPr>
    <w:rPr>
      <w:color w:val="FFFFFF" w:themeColor="background1"/>
    </w:rPr>
    <w:tblPr>
      <w:tblStyleRowBandSize w:val="1"/>
      <w:tblStyleColBandSize w:val="1"/>
    </w:tblPr>
    <w:tcPr>
      <w:shd w:val="clear" w:color="auto" w:fill="00679C"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679C" w:themeFill="text1"/>
      </w:tcPr>
    </w:tblStylePr>
    <w:tblStylePr w:type="lastRow">
      <w:tblPr/>
      <w:tcPr>
        <w:tcBorders>
          <w:top w:val="single" w:sz="18" w:space="0" w:color="FFFFFF" w:themeColor="background1"/>
          <w:left w:val="nil"/>
          <w:bottom w:val="nil"/>
          <w:right w:val="nil"/>
          <w:insideH w:val="nil"/>
          <w:insideV w:val="nil"/>
        </w:tcBorders>
        <w:shd w:val="clear" w:color="auto" w:fill="00334D"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4C74"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4C74" w:themeFill="text1" w:themeFillShade="BF"/>
      </w:tcPr>
    </w:tblStylePr>
    <w:tblStylePr w:type="band1Vert">
      <w:tblPr/>
      <w:tcPr>
        <w:tcBorders>
          <w:top w:val="nil"/>
          <w:left w:val="nil"/>
          <w:bottom w:val="nil"/>
          <w:right w:val="nil"/>
          <w:insideH w:val="nil"/>
          <w:insideV w:val="nil"/>
        </w:tcBorders>
        <w:shd w:val="clear" w:color="auto" w:fill="004C74" w:themeFill="text1" w:themeFillShade="BF"/>
      </w:tcPr>
    </w:tblStylePr>
    <w:tblStylePr w:type="band1Horz">
      <w:tblPr/>
      <w:tcPr>
        <w:tcBorders>
          <w:top w:val="nil"/>
          <w:left w:val="nil"/>
          <w:bottom w:val="nil"/>
          <w:right w:val="nil"/>
          <w:insideH w:val="nil"/>
          <w:insideV w:val="nil"/>
        </w:tcBorders>
        <w:shd w:val="clear" w:color="auto" w:fill="004C74" w:themeFill="text1" w:themeFillShade="BF"/>
      </w:tcPr>
    </w:tblStylePr>
  </w:style>
  <w:style w:type="table" w:styleId="DarkList-Accent1">
    <w:name w:val="Dark List Accent 1"/>
    <w:basedOn w:val="TableNormal"/>
    <w:uiPriority w:val="70"/>
    <w:rsid w:val="00901205"/>
    <w:pPr>
      <w:spacing w:line="240" w:lineRule="auto"/>
    </w:pPr>
    <w:rPr>
      <w:color w:val="FFFFFF" w:themeColor="background1"/>
    </w:rPr>
    <w:tblPr>
      <w:tblStyleRowBandSize w:val="1"/>
      <w:tblStyleColBandSize w:val="1"/>
    </w:tblPr>
    <w:tcPr>
      <w:shd w:val="clear" w:color="auto" w:fill="00679C"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679C" w:themeFill="text1"/>
      </w:tcPr>
    </w:tblStylePr>
    <w:tblStylePr w:type="lastRow">
      <w:tblPr/>
      <w:tcPr>
        <w:tcBorders>
          <w:top w:val="single" w:sz="18" w:space="0" w:color="FFFFFF" w:themeColor="background1"/>
          <w:left w:val="nil"/>
          <w:bottom w:val="nil"/>
          <w:right w:val="nil"/>
          <w:insideH w:val="nil"/>
          <w:insideV w:val="nil"/>
        </w:tcBorders>
        <w:shd w:val="clear" w:color="auto" w:fill="00334D"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04C74"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04C74" w:themeFill="accent1" w:themeFillShade="BF"/>
      </w:tcPr>
    </w:tblStylePr>
    <w:tblStylePr w:type="band1Vert">
      <w:tblPr/>
      <w:tcPr>
        <w:tcBorders>
          <w:top w:val="nil"/>
          <w:left w:val="nil"/>
          <w:bottom w:val="nil"/>
          <w:right w:val="nil"/>
          <w:insideH w:val="nil"/>
          <w:insideV w:val="nil"/>
        </w:tcBorders>
        <w:shd w:val="clear" w:color="auto" w:fill="004C74" w:themeFill="accent1" w:themeFillShade="BF"/>
      </w:tcPr>
    </w:tblStylePr>
    <w:tblStylePr w:type="band1Horz">
      <w:tblPr/>
      <w:tcPr>
        <w:tcBorders>
          <w:top w:val="nil"/>
          <w:left w:val="nil"/>
          <w:bottom w:val="nil"/>
          <w:right w:val="nil"/>
          <w:insideH w:val="nil"/>
          <w:insideV w:val="nil"/>
        </w:tcBorders>
        <w:shd w:val="clear" w:color="auto" w:fill="004C74" w:themeFill="accent1" w:themeFillShade="BF"/>
      </w:tcPr>
    </w:tblStylePr>
  </w:style>
  <w:style w:type="table" w:styleId="DarkList-Accent2">
    <w:name w:val="Dark List Accent 2"/>
    <w:basedOn w:val="TableNormal"/>
    <w:uiPriority w:val="70"/>
    <w:rsid w:val="00901205"/>
    <w:pPr>
      <w:spacing w:line="240" w:lineRule="auto"/>
    </w:pPr>
    <w:rPr>
      <w:color w:val="FFFFFF" w:themeColor="background1"/>
    </w:rPr>
    <w:tblPr>
      <w:tblStyleRowBandSize w:val="1"/>
      <w:tblStyleColBandSize w:val="1"/>
    </w:tblPr>
    <w:tcPr>
      <w:shd w:val="clear" w:color="auto" w:fill="BFBFB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679C" w:themeFill="text1"/>
      </w:tcPr>
    </w:tblStylePr>
    <w:tblStylePr w:type="lastRow">
      <w:tblPr/>
      <w:tcPr>
        <w:tcBorders>
          <w:top w:val="single" w:sz="18" w:space="0" w:color="FFFFFF" w:themeColor="background1"/>
          <w:left w:val="nil"/>
          <w:bottom w:val="nil"/>
          <w:right w:val="nil"/>
          <w:insideH w:val="nil"/>
          <w:insideV w:val="nil"/>
        </w:tcBorders>
        <w:shd w:val="clear" w:color="auto" w:fill="5F5F5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F8F8F"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F8F8F" w:themeFill="accent2" w:themeFillShade="BF"/>
      </w:tcPr>
    </w:tblStylePr>
    <w:tblStylePr w:type="band1Vert">
      <w:tblPr/>
      <w:tcPr>
        <w:tcBorders>
          <w:top w:val="nil"/>
          <w:left w:val="nil"/>
          <w:bottom w:val="nil"/>
          <w:right w:val="nil"/>
          <w:insideH w:val="nil"/>
          <w:insideV w:val="nil"/>
        </w:tcBorders>
        <w:shd w:val="clear" w:color="auto" w:fill="8F8F8F" w:themeFill="accent2" w:themeFillShade="BF"/>
      </w:tcPr>
    </w:tblStylePr>
    <w:tblStylePr w:type="band1Horz">
      <w:tblPr/>
      <w:tcPr>
        <w:tcBorders>
          <w:top w:val="nil"/>
          <w:left w:val="nil"/>
          <w:bottom w:val="nil"/>
          <w:right w:val="nil"/>
          <w:insideH w:val="nil"/>
          <w:insideV w:val="nil"/>
        </w:tcBorders>
        <w:shd w:val="clear" w:color="auto" w:fill="8F8F8F" w:themeFill="accent2" w:themeFillShade="BF"/>
      </w:tcPr>
    </w:tblStylePr>
  </w:style>
  <w:style w:type="table" w:styleId="DarkList-Accent3">
    <w:name w:val="Dark List Accent 3"/>
    <w:basedOn w:val="TableNormal"/>
    <w:uiPriority w:val="70"/>
    <w:rsid w:val="00901205"/>
    <w:pPr>
      <w:spacing w:line="240" w:lineRule="auto"/>
    </w:pPr>
    <w:rPr>
      <w:color w:val="FFFFFF" w:themeColor="background1"/>
    </w:rPr>
    <w:tblPr>
      <w:tblStyleRowBandSize w:val="1"/>
      <w:tblStyleColBandSize w:val="1"/>
    </w:tblPr>
    <w:tcPr>
      <w:shd w:val="clear" w:color="auto" w:fill="F47931"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679C" w:themeFill="text1"/>
      </w:tcPr>
    </w:tblStylePr>
    <w:tblStylePr w:type="lastRow">
      <w:tblPr/>
      <w:tcPr>
        <w:tcBorders>
          <w:top w:val="single" w:sz="18" w:space="0" w:color="FFFFFF" w:themeColor="background1"/>
          <w:left w:val="nil"/>
          <w:bottom w:val="nil"/>
          <w:right w:val="nil"/>
          <w:insideH w:val="nil"/>
          <w:insideV w:val="nil"/>
        </w:tcBorders>
        <w:shd w:val="clear" w:color="auto" w:fill="8A3707"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D0530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D0530B" w:themeFill="accent3" w:themeFillShade="BF"/>
      </w:tcPr>
    </w:tblStylePr>
    <w:tblStylePr w:type="band1Vert">
      <w:tblPr/>
      <w:tcPr>
        <w:tcBorders>
          <w:top w:val="nil"/>
          <w:left w:val="nil"/>
          <w:bottom w:val="nil"/>
          <w:right w:val="nil"/>
          <w:insideH w:val="nil"/>
          <w:insideV w:val="nil"/>
        </w:tcBorders>
        <w:shd w:val="clear" w:color="auto" w:fill="D0530B" w:themeFill="accent3" w:themeFillShade="BF"/>
      </w:tcPr>
    </w:tblStylePr>
    <w:tblStylePr w:type="band1Horz">
      <w:tblPr/>
      <w:tcPr>
        <w:tcBorders>
          <w:top w:val="nil"/>
          <w:left w:val="nil"/>
          <w:bottom w:val="nil"/>
          <w:right w:val="nil"/>
          <w:insideH w:val="nil"/>
          <w:insideV w:val="nil"/>
        </w:tcBorders>
        <w:shd w:val="clear" w:color="auto" w:fill="D0530B" w:themeFill="accent3" w:themeFillShade="BF"/>
      </w:tcPr>
    </w:tblStylePr>
  </w:style>
  <w:style w:type="table" w:styleId="DarkList-Accent4">
    <w:name w:val="Dark List Accent 4"/>
    <w:basedOn w:val="TableNormal"/>
    <w:uiPriority w:val="70"/>
    <w:rsid w:val="00901205"/>
    <w:pPr>
      <w:spacing w:line="240" w:lineRule="auto"/>
    </w:pPr>
    <w:rPr>
      <w:color w:val="FFFFFF" w:themeColor="background1"/>
    </w:rPr>
    <w:tblPr>
      <w:tblStyleRowBandSize w:val="1"/>
      <w:tblStyleColBandSize w:val="1"/>
    </w:tblPr>
    <w:tcPr>
      <w:shd w:val="clear" w:color="auto" w:fill="F73737"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679C" w:themeFill="text1"/>
      </w:tcPr>
    </w:tblStylePr>
    <w:tblStylePr w:type="lastRow">
      <w:tblPr/>
      <w:tcPr>
        <w:tcBorders>
          <w:top w:val="single" w:sz="18" w:space="0" w:color="FFFFFF" w:themeColor="background1"/>
          <w:left w:val="nil"/>
          <w:bottom w:val="nil"/>
          <w:right w:val="nil"/>
          <w:insideH w:val="nil"/>
          <w:insideV w:val="nil"/>
        </w:tcBorders>
        <w:shd w:val="clear" w:color="auto" w:fill="900505"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D9080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D90808" w:themeFill="accent4" w:themeFillShade="BF"/>
      </w:tcPr>
    </w:tblStylePr>
    <w:tblStylePr w:type="band1Vert">
      <w:tblPr/>
      <w:tcPr>
        <w:tcBorders>
          <w:top w:val="nil"/>
          <w:left w:val="nil"/>
          <w:bottom w:val="nil"/>
          <w:right w:val="nil"/>
          <w:insideH w:val="nil"/>
          <w:insideV w:val="nil"/>
        </w:tcBorders>
        <w:shd w:val="clear" w:color="auto" w:fill="D90808" w:themeFill="accent4" w:themeFillShade="BF"/>
      </w:tcPr>
    </w:tblStylePr>
    <w:tblStylePr w:type="band1Horz">
      <w:tblPr/>
      <w:tcPr>
        <w:tcBorders>
          <w:top w:val="nil"/>
          <w:left w:val="nil"/>
          <w:bottom w:val="nil"/>
          <w:right w:val="nil"/>
          <w:insideH w:val="nil"/>
          <w:insideV w:val="nil"/>
        </w:tcBorders>
        <w:shd w:val="clear" w:color="auto" w:fill="D90808" w:themeFill="accent4" w:themeFillShade="BF"/>
      </w:tcPr>
    </w:tblStylePr>
  </w:style>
  <w:style w:type="table" w:styleId="DarkList-Accent5">
    <w:name w:val="Dark List Accent 5"/>
    <w:basedOn w:val="TableNormal"/>
    <w:uiPriority w:val="70"/>
    <w:rsid w:val="00901205"/>
    <w:pPr>
      <w:spacing w:line="240" w:lineRule="auto"/>
    </w:pPr>
    <w:rPr>
      <w:color w:val="FFFFFF" w:themeColor="background1"/>
    </w:rPr>
    <w:tblPr>
      <w:tblStyleRowBandSize w:val="1"/>
      <w:tblStyleColBandSize w:val="1"/>
    </w:tblPr>
    <w:tcPr>
      <w:shd w:val="clear" w:color="auto" w:fill="F9B067"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679C" w:themeFill="text1"/>
      </w:tcPr>
    </w:tblStylePr>
    <w:tblStylePr w:type="lastRow">
      <w:tblPr/>
      <w:tcPr>
        <w:tcBorders>
          <w:top w:val="single" w:sz="18" w:space="0" w:color="FFFFFF" w:themeColor="background1"/>
          <w:left w:val="nil"/>
          <w:bottom w:val="nil"/>
          <w:right w:val="nil"/>
          <w:insideH w:val="nil"/>
          <w:insideV w:val="nil"/>
        </w:tcBorders>
        <w:shd w:val="clear" w:color="auto" w:fill="A85706"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F58311"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F58311" w:themeFill="accent5" w:themeFillShade="BF"/>
      </w:tcPr>
    </w:tblStylePr>
    <w:tblStylePr w:type="band1Vert">
      <w:tblPr/>
      <w:tcPr>
        <w:tcBorders>
          <w:top w:val="nil"/>
          <w:left w:val="nil"/>
          <w:bottom w:val="nil"/>
          <w:right w:val="nil"/>
          <w:insideH w:val="nil"/>
          <w:insideV w:val="nil"/>
        </w:tcBorders>
        <w:shd w:val="clear" w:color="auto" w:fill="F58311" w:themeFill="accent5" w:themeFillShade="BF"/>
      </w:tcPr>
    </w:tblStylePr>
    <w:tblStylePr w:type="band1Horz">
      <w:tblPr/>
      <w:tcPr>
        <w:tcBorders>
          <w:top w:val="nil"/>
          <w:left w:val="nil"/>
          <w:bottom w:val="nil"/>
          <w:right w:val="nil"/>
          <w:insideH w:val="nil"/>
          <w:insideV w:val="nil"/>
        </w:tcBorders>
        <w:shd w:val="clear" w:color="auto" w:fill="F58311" w:themeFill="accent5" w:themeFillShade="BF"/>
      </w:tcPr>
    </w:tblStylePr>
  </w:style>
  <w:style w:type="table" w:styleId="DarkList-Accent6">
    <w:name w:val="Dark List Accent 6"/>
    <w:basedOn w:val="TableNormal"/>
    <w:uiPriority w:val="70"/>
    <w:rsid w:val="00901205"/>
    <w:pPr>
      <w:spacing w:line="240" w:lineRule="auto"/>
    </w:pPr>
    <w:rPr>
      <w:color w:val="FFFFFF" w:themeColor="background1"/>
    </w:rPr>
    <w:tblPr>
      <w:tblStyleRowBandSize w:val="1"/>
      <w:tblStyleColBandSize w:val="1"/>
    </w:tblPr>
    <w:tcPr>
      <w:shd w:val="clear" w:color="auto" w:fill="A8D08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679C" w:themeFill="text1"/>
      </w:tcPr>
    </w:tblStylePr>
    <w:tblStylePr w:type="lastRow">
      <w:tblPr/>
      <w:tcPr>
        <w:tcBorders>
          <w:top w:val="single" w:sz="18" w:space="0" w:color="FFFFFF" w:themeColor="background1"/>
          <w:left w:val="nil"/>
          <w:bottom w:val="nil"/>
          <w:right w:val="nil"/>
          <w:insideH w:val="nil"/>
          <w:insideV w:val="nil"/>
        </w:tcBorders>
        <w:shd w:val="clear" w:color="auto" w:fill="4F7A32"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78B64E"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78B64E" w:themeFill="accent6" w:themeFillShade="BF"/>
      </w:tcPr>
    </w:tblStylePr>
    <w:tblStylePr w:type="band1Vert">
      <w:tblPr/>
      <w:tcPr>
        <w:tcBorders>
          <w:top w:val="nil"/>
          <w:left w:val="nil"/>
          <w:bottom w:val="nil"/>
          <w:right w:val="nil"/>
          <w:insideH w:val="nil"/>
          <w:insideV w:val="nil"/>
        </w:tcBorders>
        <w:shd w:val="clear" w:color="auto" w:fill="78B64E" w:themeFill="accent6" w:themeFillShade="BF"/>
      </w:tcPr>
    </w:tblStylePr>
    <w:tblStylePr w:type="band1Horz">
      <w:tblPr/>
      <w:tcPr>
        <w:tcBorders>
          <w:top w:val="nil"/>
          <w:left w:val="nil"/>
          <w:bottom w:val="nil"/>
          <w:right w:val="nil"/>
          <w:insideH w:val="nil"/>
          <w:insideV w:val="nil"/>
        </w:tcBorders>
        <w:shd w:val="clear" w:color="auto" w:fill="78B64E" w:themeFill="accent6" w:themeFillShade="BF"/>
      </w:tcPr>
    </w:tblStylePr>
  </w:style>
  <w:style w:type="paragraph" w:styleId="Date">
    <w:name w:val="Date"/>
    <w:basedOn w:val="Normal"/>
    <w:next w:val="Normal"/>
    <w:link w:val="DateChar"/>
    <w:uiPriority w:val="99"/>
    <w:semiHidden/>
    <w:unhideWhenUsed/>
    <w:rsid w:val="00901205"/>
  </w:style>
  <w:style w:type="character" w:customStyle="1" w:styleId="DateChar">
    <w:name w:val="Date Char"/>
    <w:basedOn w:val="DefaultParagraphFont"/>
    <w:link w:val="Date"/>
    <w:uiPriority w:val="99"/>
    <w:semiHidden/>
    <w:rsid w:val="00901205"/>
    <w:rPr>
      <w:lang w:val="nl-BE"/>
    </w:rPr>
  </w:style>
  <w:style w:type="paragraph" w:styleId="DocumentMap">
    <w:name w:val="Document Map"/>
    <w:basedOn w:val="Normal"/>
    <w:link w:val="DocumentMapChar"/>
    <w:uiPriority w:val="99"/>
    <w:semiHidden/>
    <w:unhideWhenUsed/>
    <w:rsid w:val="00901205"/>
    <w:pPr>
      <w:spacing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901205"/>
    <w:rPr>
      <w:rFonts w:ascii="Tahoma" w:hAnsi="Tahoma" w:cs="Tahoma"/>
      <w:sz w:val="16"/>
      <w:szCs w:val="16"/>
      <w:lang w:val="nl-BE"/>
    </w:rPr>
  </w:style>
  <w:style w:type="paragraph" w:styleId="E-mailSignature">
    <w:name w:val="E-mail Signature"/>
    <w:basedOn w:val="Normal"/>
    <w:link w:val="E-mailSignatureChar"/>
    <w:uiPriority w:val="99"/>
    <w:semiHidden/>
    <w:unhideWhenUsed/>
    <w:rsid w:val="00901205"/>
    <w:pPr>
      <w:spacing w:line="240" w:lineRule="auto"/>
    </w:pPr>
  </w:style>
  <w:style w:type="character" w:customStyle="1" w:styleId="E-mailSignatureChar">
    <w:name w:val="E-mail Signature Char"/>
    <w:basedOn w:val="DefaultParagraphFont"/>
    <w:link w:val="E-mailSignature"/>
    <w:uiPriority w:val="99"/>
    <w:semiHidden/>
    <w:rsid w:val="00901205"/>
    <w:rPr>
      <w:lang w:val="nl-BE"/>
    </w:rPr>
  </w:style>
  <w:style w:type="paragraph" w:styleId="EnvelopeAddress">
    <w:name w:val="envelope address"/>
    <w:basedOn w:val="Normal"/>
    <w:uiPriority w:val="99"/>
    <w:semiHidden/>
    <w:unhideWhenUsed/>
    <w:rsid w:val="00901205"/>
    <w:pPr>
      <w:framePr w:w="7920" w:h="1980" w:hRule="exact" w:hSpace="180" w:wrap="auto" w:hAnchor="page" w:xAlign="center" w:yAlign="bottom"/>
      <w:spacing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901205"/>
    <w:pPr>
      <w:spacing w:line="240" w:lineRule="auto"/>
    </w:pPr>
    <w:rPr>
      <w:rFonts w:asciiTheme="majorHAnsi" w:eastAsiaTheme="majorEastAsia" w:hAnsiTheme="majorHAnsi" w:cstheme="majorBidi"/>
      <w:szCs w:val="20"/>
    </w:rPr>
  </w:style>
  <w:style w:type="character" w:customStyle="1" w:styleId="Heading6Char">
    <w:name w:val="Heading 6 Char"/>
    <w:basedOn w:val="DefaultParagraphFont"/>
    <w:link w:val="Heading6"/>
    <w:uiPriority w:val="9"/>
    <w:semiHidden/>
    <w:rsid w:val="00901205"/>
    <w:rPr>
      <w:rFonts w:asciiTheme="majorHAnsi" w:eastAsiaTheme="majorEastAsia" w:hAnsiTheme="majorHAnsi" w:cstheme="majorBidi"/>
      <w:i/>
      <w:iCs/>
      <w:color w:val="00334D" w:themeColor="accent1" w:themeShade="7F"/>
      <w:lang w:val="nl-BE"/>
    </w:rPr>
  </w:style>
  <w:style w:type="character" w:customStyle="1" w:styleId="Heading7Char">
    <w:name w:val="Heading 7 Char"/>
    <w:basedOn w:val="DefaultParagraphFont"/>
    <w:link w:val="Heading7"/>
    <w:uiPriority w:val="9"/>
    <w:semiHidden/>
    <w:rsid w:val="00901205"/>
    <w:rPr>
      <w:rFonts w:asciiTheme="majorHAnsi" w:eastAsiaTheme="majorEastAsia" w:hAnsiTheme="majorHAnsi" w:cstheme="majorBidi"/>
      <w:i/>
      <w:iCs/>
      <w:color w:val="00A1F4" w:themeColor="text1" w:themeTint="BF"/>
      <w:lang w:val="nl-BE"/>
    </w:rPr>
  </w:style>
  <w:style w:type="character" w:customStyle="1" w:styleId="Heading8Char">
    <w:name w:val="Heading 8 Char"/>
    <w:basedOn w:val="DefaultParagraphFont"/>
    <w:link w:val="Heading8"/>
    <w:uiPriority w:val="9"/>
    <w:semiHidden/>
    <w:rsid w:val="00901205"/>
    <w:rPr>
      <w:rFonts w:asciiTheme="majorHAnsi" w:eastAsiaTheme="majorEastAsia" w:hAnsiTheme="majorHAnsi" w:cstheme="majorBidi"/>
      <w:color w:val="00A1F4" w:themeColor="text1" w:themeTint="BF"/>
      <w:szCs w:val="20"/>
      <w:lang w:val="nl-BE"/>
    </w:rPr>
  </w:style>
  <w:style w:type="character" w:customStyle="1" w:styleId="Heading9Char">
    <w:name w:val="Heading 9 Char"/>
    <w:basedOn w:val="DefaultParagraphFont"/>
    <w:link w:val="Heading9"/>
    <w:uiPriority w:val="9"/>
    <w:semiHidden/>
    <w:rsid w:val="00901205"/>
    <w:rPr>
      <w:rFonts w:asciiTheme="majorHAnsi" w:eastAsiaTheme="majorEastAsia" w:hAnsiTheme="majorHAnsi" w:cstheme="majorBidi"/>
      <w:i/>
      <w:iCs/>
      <w:color w:val="00A1F4" w:themeColor="text1" w:themeTint="BF"/>
      <w:szCs w:val="20"/>
      <w:lang w:val="nl-BE"/>
    </w:rPr>
  </w:style>
  <w:style w:type="paragraph" w:styleId="HTMLAddress">
    <w:name w:val="HTML Address"/>
    <w:basedOn w:val="Normal"/>
    <w:link w:val="HTMLAddressChar"/>
    <w:uiPriority w:val="99"/>
    <w:semiHidden/>
    <w:unhideWhenUsed/>
    <w:rsid w:val="00901205"/>
    <w:pPr>
      <w:spacing w:line="240" w:lineRule="auto"/>
    </w:pPr>
    <w:rPr>
      <w:i/>
      <w:iCs/>
    </w:rPr>
  </w:style>
  <w:style w:type="character" w:customStyle="1" w:styleId="HTMLAddressChar">
    <w:name w:val="HTML Address Char"/>
    <w:basedOn w:val="DefaultParagraphFont"/>
    <w:link w:val="HTMLAddress"/>
    <w:uiPriority w:val="99"/>
    <w:semiHidden/>
    <w:rsid w:val="00901205"/>
    <w:rPr>
      <w:i/>
      <w:iCs/>
      <w:lang w:val="nl-BE"/>
    </w:rPr>
  </w:style>
  <w:style w:type="paragraph" w:styleId="HTMLPreformatted">
    <w:name w:val="HTML Preformatted"/>
    <w:basedOn w:val="Normal"/>
    <w:link w:val="HTMLPreformattedChar"/>
    <w:uiPriority w:val="99"/>
    <w:semiHidden/>
    <w:unhideWhenUsed/>
    <w:rsid w:val="00901205"/>
    <w:pPr>
      <w:spacing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901205"/>
    <w:rPr>
      <w:rFonts w:ascii="Consolas" w:hAnsi="Consolas"/>
      <w:szCs w:val="20"/>
      <w:lang w:val="nl-BE"/>
    </w:rPr>
  </w:style>
  <w:style w:type="paragraph" w:styleId="Index1">
    <w:name w:val="index 1"/>
    <w:basedOn w:val="Normal"/>
    <w:next w:val="Normal"/>
    <w:autoRedefine/>
    <w:uiPriority w:val="99"/>
    <w:semiHidden/>
    <w:unhideWhenUsed/>
    <w:rsid w:val="00901205"/>
    <w:pPr>
      <w:spacing w:line="240" w:lineRule="auto"/>
      <w:ind w:left="220" w:hanging="220"/>
    </w:pPr>
  </w:style>
  <w:style w:type="paragraph" w:styleId="Index2">
    <w:name w:val="index 2"/>
    <w:basedOn w:val="Normal"/>
    <w:next w:val="Normal"/>
    <w:autoRedefine/>
    <w:uiPriority w:val="99"/>
    <w:semiHidden/>
    <w:unhideWhenUsed/>
    <w:rsid w:val="00901205"/>
    <w:pPr>
      <w:spacing w:line="240" w:lineRule="auto"/>
      <w:ind w:left="440" w:hanging="220"/>
    </w:pPr>
  </w:style>
  <w:style w:type="paragraph" w:styleId="Index3">
    <w:name w:val="index 3"/>
    <w:basedOn w:val="Normal"/>
    <w:next w:val="Normal"/>
    <w:autoRedefine/>
    <w:uiPriority w:val="99"/>
    <w:semiHidden/>
    <w:unhideWhenUsed/>
    <w:rsid w:val="00901205"/>
    <w:pPr>
      <w:spacing w:line="240" w:lineRule="auto"/>
      <w:ind w:left="660" w:hanging="220"/>
    </w:pPr>
  </w:style>
  <w:style w:type="paragraph" w:styleId="Index4">
    <w:name w:val="index 4"/>
    <w:basedOn w:val="Normal"/>
    <w:next w:val="Normal"/>
    <w:autoRedefine/>
    <w:uiPriority w:val="99"/>
    <w:semiHidden/>
    <w:unhideWhenUsed/>
    <w:rsid w:val="00901205"/>
    <w:pPr>
      <w:spacing w:line="240" w:lineRule="auto"/>
      <w:ind w:left="880" w:hanging="220"/>
    </w:pPr>
  </w:style>
  <w:style w:type="paragraph" w:styleId="Index5">
    <w:name w:val="index 5"/>
    <w:basedOn w:val="Normal"/>
    <w:next w:val="Normal"/>
    <w:autoRedefine/>
    <w:uiPriority w:val="99"/>
    <w:semiHidden/>
    <w:unhideWhenUsed/>
    <w:rsid w:val="00901205"/>
    <w:pPr>
      <w:spacing w:line="240" w:lineRule="auto"/>
      <w:ind w:left="1100" w:hanging="220"/>
    </w:pPr>
  </w:style>
  <w:style w:type="paragraph" w:styleId="Index6">
    <w:name w:val="index 6"/>
    <w:basedOn w:val="Normal"/>
    <w:next w:val="Normal"/>
    <w:autoRedefine/>
    <w:uiPriority w:val="99"/>
    <w:semiHidden/>
    <w:unhideWhenUsed/>
    <w:rsid w:val="00901205"/>
    <w:pPr>
      <w:spacing w:line="240" w:lineRule="auto"/>
      <w:ind w:left="1320" w:hanging="220"/>
    </w:pPr>
  </w:style>
  <w:style w:type="paragraph" w:styleId="Index7">
    <w:name w:val="index 7"/>
    <w:basedOn w:val="Normal"/>
    <w:next w:val="Normal"/>
    <w:autoRedefine/>
    <w:uiPriority w:val="99"/>
    <w:semiHidden/>
    <w:unhideWhenUsed/>
    <w:rsid w:val="00901205"/>
    <w:pPr>
      <w:spacing w:line="240" w:lineRule="auto"/>
      <w:ind w:left="1540" w:hanging="220"/>
    </w:pPr>
  </w:style>
  <w:style w:type="paragraph" w:styleId="Index8">
    <w:name w:val="index 8"/>
    <w:basedOn w:val="Normal"/>
    <w:next w:val="Normal"/>
    <w:autoRedefine/>
    <w:uiPriority w:val="99"/>
    <w:semiHidden/>
    <w:unhideWhenUsed/>
    <w:rsid w:val="00901205"/>
    <w:pPr>
      <w:spacing w:line="240" w:lineRule="auto"/>
      <w:ind w:left="1760" w:hanging="220"/>
    </w:pPr>
  </w:style>
  <w:style w:type="paragraph" w:styleId="Index9">
    <w:name w:val="index 9"/>
    <w:basedOn w:val="Normal"/>
    <w:next w:val="Normal"/>
    <w:autoRedefine/>
    <w:uiPriority w:val="99"/>
    <w:semiHidden/>
    <w:unhideWhenUsed/>
    <w:rsid w:val="00901205"/>
    <w:pPr>
      <w:spacing w:line="240" w:lineRule="auto"/>
      <w:ind w:left="1980" w:hanging="220"/>
    </w:pPr>
  </w:style>
  <w:style w:type="paragraph" w:styleId="IndexHeading">
    <w:name w:val="index heading"/>
    <w:basedOn w:val="Normal"/>
    <w:next w:val="Index1"/>
    <w:uiPriority w:val="99"/>
    <w:semiHidden/>
    <w:unhideWhenUsed/>
    <w:rsid w:val="00901205"/>
    <w:rPr>
      <w:rFonts w:asciiTheme="majorHAnsi" w:eastAsiaTheme="majorEastAsia" w:hAnsiTheme="majorHAnsi" w:cstheme="majorBidi"/>
      <w:b/>
      <w:bCs/>
    </w:rPr>
  </w:style>
  <w:style w:type="character" w:styleId="IntenseEmphasis">
    <w:name w:val="Intense Emphasis"/>
    <w:basedOn w:val="DefaultParagraphFont"/>
    <w:uiPriority w:val="21"/>
    <w:rsid w:val="00973242"/>
    <w:rPr>
      <w:i/>
      <w:iCs/>
      <w:color w:val="00679C"/>
      <w:lang w:val="nl-BE"/>
    </w:rPr>
  </w:style>
  <w:style w:type="table" w:styleId="LightGrid">
    <w:name w:val="Light Grid"/>
    <w:basedOn w:val="TableNormal"/>
    <w:uiPriority w:val="62"/>
    <w:rsid w:val="00901205"/>
    <w:pPr>
      <w:spacing w:line="240" w:lineRule="auto"/>
    </w:pPr>
    <w:tblPr>
      <w:tblStyleRowBandSize w:val="1"/>
      <w:tblStyleColBandSize w:val="1"/>
      <w:tblBorders>
        <w:top w:val="single" w:sz="8" w:space="0" w:color="00679C" w:themeColor="text1"/>
        <w:left w:val="single" w:sz="8" w:space="0" w:color="00679C" w:themeColor="text1"/>
        <w:bottom w:val="single" w:sz="8" w:space="0" w:color="00679C" w:themeColor="text1"/>
        <w:right w:val="single" w:sz="8" w:space="0" w:color="00679C" w:themeColor="text1"/>
        <w:insideH w:val="single" w:sz="8" w:space="0" w:color="00679C" w:themeColor="text1"/>
        <w:insideV w:val="single" w:sz="8" w:space="0" w:color="00679C"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679C" w:themeColor="text1"/>
          <w:left w:val="single" w:sz="8" w:space="0" w:color="00679C" w:themeColor="text1"/>
          <w:bottom w:val="single" w:sz="18" w:space="0" w:color="00679C" w:themeColor="text1"/>
          <w:right w:val="single" w:sz="8" w:space="0" w:color="00679C" w:themeColor="text1"/>
          <w:insideH w:val="nil"/>
          <w:insideV w:val="single" w:sz="8" w:space="0" w:color="00679C"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679C" w:themeColor="text1"/>
          <w:left w:val="single" w:sz="8" w:space="0" w:color="00679C" w:themeColor="text1"/>
          <w:bottom w:val="single" w:sz="8" w:space="0" w:color="00679C" w:themeColor="text1"/>
          <w:right w:val="single" w:sz="8" w:space="0" w:color="00679C" w:themeColor="text1"/>
          <w:insideH w:val="nil"/>
          <w:insideV w:val="single" w:sz="8" w:space="0" w:color="00679C"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679C" w:themeColor="text1"/>
          <w:left w:val="single" w:sz="8" w:space="0" w:color="00679C" w:themeColor="text1"/>
          <w:bottom w:val="single" w:sz="8" w:space="0" w:color="00679C" w:themeColor="text1"/>
          <w:right w:val="single" w:sz="8" w:space="0" w:color="00679C" w:themeColor="text1"/>
        </w:tcBorders>
      </w:tcPr>
    </w:tblStylePr>
    <w:tblStylePr w:type="band1Vert">
      <w:tblPr/>
      <w:tcPr>
        <w:tcBorders>
          <w:top w:val="single" w:sz="8" w:space="0" w:color="00679C" w:themeColor="text1"/>
          <w:left w:val="single" w:sz="8" w:space="0" w:color="00679C" w:themeColor="text1"/>
          <w:bottom w:val="single" w:sz="8" w:space="0" w:color="00679C" w:themeColor="text1"/>
          <w:right w:val="single" w:sz="8" w:space="0" w:color="00679C" w:themeColor="text1"/>
        </w:tcBorders>
        <w:shd w:val="clear" w:color="auto" w:fill="A7E1FF" w:themeFill="text1" w:themeFillTint="3F"/>
      </w:tcPr>
    </w:tblStylePr>
    <w:tblStylePr w:type="band1Horz">
      <w:tblPr/>
      <w:tcPr>
        <w:tcBorders>
          <w:top w:val="single" w:sz="8" w:space="0" w:color="00679C" w:themeColor="text1"/>
          <w:left w:val="single" w:sz="8" w:space="0" w:color="00679C" w:themeColor="text1"/>
          <w:bottom w:val="single" w:sz="8" w:space="0" w:color="00679C" w:themeColor="text1"/>
          <w:right w:val="single" w:sz="8" w:space="0" w:color="00679C" w:themeColor="text1"/>
          <w:insideV w:val="single" w:sz="8" w:space="0" w:color="00679C" w:themeColor="text1"/>
        </w:tcBorders>
        <w:shd w:val="clear" w:color="auto" w:fill="A7E1FF" w:themeFill="text1" w:themeFillTint="3F"/>
      </w:tcPr>
    </w:tblStylePr>
    <w:tblStylePr w:type="band2Horz">
      <w:tblPr/>
      <w:tcPr>
        <w:tcBorders>
          <w:top w:val="single" w:sz="8" w:space="0" w:color="00679C" w:themeColor="text1"/>
          <w:left w:val="single" w:sz="8" w:space="0" w:color="00679C" w:themeColor="text1"/>
          <w:bottom w:val="single" w:sz="8" w:space="0" w:color="00679C" w:themeColor="text1"/>
          <w:right w:val="single" w:sz="8" w:space="0" w:color="00679C" w:themeColor="text1"/>
          <w:insideV w:val="single" w:sz="8" w:space="0" w:color="00679C" w:themeColor="text1"/>
        </w:tcBorders>
      </w:tcPr>
    </w:tblStylePr>
  </w:style>
  <w:style w:type="table" w:styleId="LightGrid-Accent1">
    <w:name w:val="Light Grid Accent 1"/>
    <w:basedOn w:val="TableNormal"/>
    <w:uiPriority w:val="62"/>
    <w:rsid w:val="00901205"/>
    <w:pPr>
      <w:spacing w:line="240" w:lineRule="auto"/>
    </w:pPr>
    <w:tblPr>
      <w:tblStyleRowBandSize w:val="1"/>
      <w:tblStyleColBandSize w:val="1"/>
      <w:tblBorders>
        <w:top w:val="single" w:sz="8" w:space="0" w:color="00679C" w:themeColor="accent1"/>
        <w:left w:val="single" w:sz="8" w:space="0" w:color="00679C" w:themeColor="accent1"/>
        <w:bottom w:val="single" w:sz="8" w:space="0" w:color="00679C" w:themeColor="accent1"/>
        <w:right w:val="single" w:sz="8" w:space="0" w:color="00679C" w:themeColor="accent1"/>
        <w:insideH w:val="single" w:sz="8" w:space="0" w:color="00679C" w:themeColor="accent1"/>
        <w:insideV w:val="single" w:sz="8" w:space="0" w:color="00679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679C" w:themeColor="accent1"/>
          <w:left w:val="single" w:sz="8" w:space="0" w:color="00679C" w:themeColor="accent1"/>
          <w:bottom w:val="single" w:sz="18" w:space="0" w:color="00679C" w:themeColor="accent1"/>
          <w:right w:val="single" w:sz="8" w:space="0" w:color="00679C" w:themeColor="accent1"/>
          <w:insideH w:val="nil"/>
          <w:insideV w:val="single" w:sz="8" w:space="0" w:color="00679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679C" w:themeColor="accent1"/>
          <w:left w:val="single" w:sz="8" w:space="0" w:color="00679C" w:themeColor="accent1"/>
          <w:bottom w:val="single" w:sz="8" w:space="0" w:color="00679C" w:themeColor="accent1"/>
          <w:right w:val="single" w:sz="8" w:space="0" w:color="00679C" w:themeColor="accent1"/>
          <w:insideH w:val="nil"/>
          <w:insideV w:val="single" w:sz="8" w:space="0" w:color="00679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679C" w:themeColor="accent1"/>
          <w:left w:val="single" w:sz="8" w:space="0" w:color="00679C" w:themeColor="accent1"/>
          <w:bottom w:val="single" w:sz="8" w:space="0" w:color="00679C" w:themeColor="accent1"/>
          <w:right w:val="single" w:sz="8" w:space="0" w:color="00679C" w:themeColor="accent1"/>
        </w:tcBorders>
      </w:tcPr>
    </w:tblStylePr>
    <w:tblStylePr w:type="band1Vert">
      <w:tblPr/>
      <w:tcPr>
        <w:tcBorders>
          <w:top w:val="single" w:sz="8" w:space="0" w:color="00679C" w:themeColor="accent1"/>
          <w:left w:val="single" w:sz="8" w:space="0" w:color="00679C" w:themeColor="accent1"/>
          <w:bottom w:val="single" w:sz="8" w:space="0" w:color="00679C" w:themeColor="accent1"/>
          <w:right w:val="single" w:sz="8" w:space="0" w:color="00679C" w:themeColor="accent1"/>
        </w:tcBorders>
        <w:shd w:val="clear" w:color="auto" w:fill="A7E1FF" w:themeFill="accent1" w:themeFillTint="3F"/>
      </w:tcPr>
    </w:tblStylePr>
    <w:tblStylePr w:type="band1Horz">
      <w:tblPr/>
      <w:tcPr>
        <w:tcBorders>
          <w:top w:val="single" w:sz="8" w:space="0" w:color="00679C" w:themeColor="accent1"/>
          <w:left w:val="single" w:sz="8" w:space="0" w:color="00679C" w:themeColor="accent1"/>
          <w:bottom w:val="single" w:sz="8" w:space="0" w:color="00679C" w:themeColor="accent1"/>
          <w:right w:val="single" w:sz="8" w:space="0" w:color="00679C" w:themeColor="accent1"/>
          <w:insideV w:val="single" w:sz="8" w:space="0" w:color="00679C" w:themeColor="accent1"/>
        </w:tcBorders>
        <w:shd w:val="clear" w:color="auto" w:fill="A7E1FF" w:themeFill="accent1" w:themeFillTint="3F"/>
      </w:tcPr>
    </w:tblStylePr>
    <w:tblStylePr w:type="band2Horz">
      <w:tblPr/>
      <w:tcPr>
        <w:tcBorders>
          <w:top w:val="single" w:sz="8" w:space="0" w:color="00679C" w:themeColor="accent1"/>
          <w:left w:val="single" w:sz="8" w:space="0" w:color="00679C" w:themeColor="accent1"/>
          <w:bottom w:val="single" w:sz="8" w:space="0" w:color="00679C" w:themeColor="accent1"/>
          <w:right w:val="single" w:sz="8" w:space="0" w:color="00679C" w:themeColor="accent1"/>
          <w:insideV w:val="single" w:sz="8" w:space="0" w:color="00679C" w:themeColor="accent1"/>
        </w:tcBorders>
      </w:tcPr>
    </w:tblStylePr>
  </w:style>
  <w:style w:type="table" w:styleId="LightGrid-Accent2">
    <w:name w:val="Light Grid Accent 2"/>
    <w:basedOn w:val="TableNormal"/>
    <w:uiPriority w:val="62"/>
    <w:rsid w:val="00901205"/>
    <w:pPr>
      <w:spacing w:line="240" w:lineRule="auto"/>
    </w:pPr>
    <w:tblPr>
      <w:tblStyleRowBandSize w:val="1"/>
      <w:tblStyleColBandSize w:val="1"/>
      <w:tblBorders>
        <w:top w:val="single" w:sz="8" w:space="0" w:color="BFBFBF" w:themeColor="accent2"/>
        <w:left w:val="single" w:sz="8" w:space="0" w:color="BFBFBF" w:themeColor="accent2"/>
        <w:bottom w:val="single" w:sz="8" w:space="0" w:color="BFBFBF" w:themeColor="accent2"/>
        <w:right w:val="single" w:sz="8" w:space="0" w:color="BFBFBF" w:themeColor="accent2"/>
        <w:insideH w:val="single" w:sz="8" w:space="0" w:color="BFBFBF" w:themeColor="accent2"/>
        <w:insideV w:val="single" w:sz="8" w:space="0" w:color="BFBFB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FBFBF" w:themeColor="accent2"/>
          <w:left w:val="single" w:sz="8" w:space="0" w:color="BFBFBF" w:themeColor="accent2"/>
          <w:bottom w:val="single" w:sz="18" w:space="0" w:color="BFBFBF" w:themeColor="accent2"/>
          <w:right w:val="single" w:sz="8" w:space="0" w:color="BFBFBF" w:themeColor="accent2"/>
          <w:insideH w:val="nil"/>
          <w:insideV w:val="single" w:sz="8" w:space="0" w:color="BFBFBF"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FBFBF" w:themeColor="accent2"/>
          <w:left w:val="single" w:sz="8" w:space="0" w:color="BFBFBF" w:themeColor="accent2"/>
          <w:bottom w:val="single" w:sz="8" w:space="0" w:color="BFBFBF" w:themeColor="accent2"/>
          <w:right w:val="single" w:sz="8" w:space="0" w:color="BFBFBF" w:themeColor="accent2"/>
          <w:insideH w:val="nil"/>
          <w:insideV w:val="single" w:sz="8" w:space="0" w:color="BFBFBF"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FBFBF" w:themeColor="accent2"/>
          <w:left w:val="single" w:sz="8" w:space="0" w:color="BFBFBF" w:themeColor="accent2"/>
          <w:bottom w:val="single" w:sz="8" w:space="0" w:color="BFBFBF" w:themeColor="accent2"/>
          <w:right w:val="single" w:sz="8" w:space="0" w:color="BFBFBF" w:themeColor="accent2"/>
        </w:tcBorders>
      </w:tcPr>
    </w:tblStylePr>
    <w:tblStylePr w:type="band1Vert">
      <w:tblPr/>
      <w:tcPr>
        <w:tcBorders>
          <w:top w:val="single" w:sz="8" w:space="0" w:color="BFBFBF" w:themeColor="accent2"/>
          <w:left w:val="single" w:sz="8" w:space="0" w:color="BFBFBF" w:themeColor="accent2"/>
          <w:bottom w:val="single" w:sz="8" w:space="0" w:color="BFBFBF" w:themeColor="accent2"/>
          <w:right w:val="single" w:sz="8" w:space="0" w:color="BFBFBF" w:themeColor="accent2"/>
        </w:tcBorders>
        <w:shd w:val="clear" w:color="auto" w:fill="EFEFEF" w:themeFill="accent2" w:themeFillTint="3F"/>
      </w:tcPr>
    </w:tblStylePr>
    <w:tblStylePr w:type="band1Horz">
      <w:tblPr/>
      <w:tcPr>
        <w:tcBorders>
          <w:top w:val="single" w:sz="8" w:space="0" w:color="BFBFBF" w:themeColor="accent2"/>
          <w:left w:val="single" w:sz="8" w:space="0" w:color="BFBFBF" w:themeColor="accent2"/>
          <w:bottom w:val="single" w:sz="8" w:space="0" w:color="BFBFBF" w:themeColor="accent2"/>
          <w:right w:val="single" w:sz="8" w:space="0" w:color="BFBFBF" w:themeColor="accent2"/>
          <w:insideV w:val="single" w:sz="8" w:space="0" w:color="BFBFBF" w:themeColor="accent2"/>
        </w:tcBorders>
        <w:shd w:val="clear" w:color="auto" w:fill="EFEFEF" w:themeFill="accent2" w:themeFillTint="3F"/>
      </w:tcPr>
    </w:tblStylePr>
    <w:tblStylePr w:type="band2Horz">
      <w:tblPr/>
      <w:tcPr>
        <w:tcBorders>
          <w:top w:val="single" w:sz="8" w:space="0" w:color="BFBFBF" w:themeColor="accent2"/>
          <w:left w:val="single" w:sz="8" w:space="0" w:color="BFBFBF" w:themeColor="accent2"/>
          <w:bottom w:val="single" w:sz="8" w:space="0" w:color="BFBFBF" w:themeColor="accent2"/>
          <w:right w:val="single" w:sz="8" w:space="0" w:color="BFBFBF" w:themeColor="accent2"/>
          <w:insideV w:val="single" w:sz="8" w:space="0" w:color="BFBFBF" w:themeColor="accent2"/>
        </w:tcBorders>
      </w:tcPr>
    </w:tblStylePr>
  </w:style>
  <w:style w:type="table" w:styleId="LightGrid-Accent3">
    <w:name w:val="Light Grid Accent 3"/>
    <w:basedOn w:val="TableNormal"/>
    <w:uiPriority w:val="62"/>
    <w:rsid w:val="00901205"/>
    <w:pPr>
      <w:spacing w:line="240" w:lineRule="auto"/>
    </w:pPr>
    <w:tblPr>
      <w:tblStyleRowBandSize w:val="1"/>
      <w:tblStyleColBandSize w:val="1"/>
      <w:tblBorders>
        <w:top w:val="single" w:sz="8" w:space="0" w:color="F47931" w:themeColor="accent3"/>
        <w:left w:val="single" w:sz="8" w:space="0" w:color="F47931" w:themeColor="accent3"/>
        <w:bottom w:val="single" w:sz="8" w:space="0" w:color="F47931" w:themeColor="accent3"/>
        <w:right w:val="single" w:sz="8" w:space="0" w:color="F47931" w:themeColor="accent3"/>
        <w:insideH w:val="single" w:sz="8" w:space="0" w:color="F47931" w:themeColor="accent3"/>
        <w:insideV w:val="single" w:sz="8" w:space="0" w:color="F47931"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47931" w:themeColor="accent3"/>
          <w:left w:val="single" w:sz="8" w:space="0" w:color="F47931" w:themeColor="accent3"/>
          <w:bottom w:val="single" w:sz="18" w:space="0" w:color="F47931" w:themeColor="accent3"/>
          <w:right w:val="single" w:sz="8" w:space="0" w:color="F47931" w:themeColor="accent3"/>
          <w:insideH w:val="nil"/>
          <w:insideV w:val="single" w:sz="8" w:space="0" w:color="F47931"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47931" w:themeColor="accent3"/>
          <w:left w:val="single" w:sz="8" w:space="0" w:color="F47931" w:themeColor="accent3"/>
          <w:bottom w:val="single" w:sz="8" w:space="0" w:color="F47931" w:themeColor="accent3"/>
          <w:right w:val="single" w:sz="8" w:space="0" w:color="F47931" w:themeColor="accent3"/>
          <w:insideH w:val="nil"/>
          <w:insideV w:val="single" w:sz="8" w:space="0" w:color="F47931"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47931" w:themeColor="accent3"/>
          <w:left w:val="single" w:sz="8" w:space="0" w:color="F47931" w:themeColor="accent3"/>
          <w:bottom w:val="single" w:sz="8" w:space="0" w:color="F47931" w:themeColor="accent3"/>
          <w:right w:val="single" w:sz="8" w:space="0" w:color="F47931" w:themeColor="accent3"/>
        </w:tcBorders>
      </w:tcPr>
    </w:tblStylePr>
    <w:tblStylePr w:type="band1Vert">
      <w:tblPr/>
      <w:tcPr>
        <w:tcBorders>
          <w:top w:val="single" w:sz="8" w:space="0" w:color="F47931" w:themeColor="accent3"/>
          <w:left w:val="single" w:sz="8" w:space="0" w:color="F47931" w:themeColor="accent3"/>
          <w:bottom w:val="single" w:sz="8" w:space="0" w:color="F47931" w:themeColor="accent3"/>
          <w:right w:val="single" w:sz="8" w:space="0" w:color="F47931" w:themeColor="accent3"/>
        </w:tcBorders>
        <w:shd w:val="clear" w:color="auto" w:fill="FCDDCC" w:themeFill="accent3" w:themeFillTint="3F"/>
      </w:tcPr>
    </w:tblStylePr>
    <w:tblStylePr w:type="band1Horz">
      <w:tblPr/>
      <w:tcPr>
        <w:tcBorders>
          <w:top w:val="single" w:sz="8" w:space="0" w:color="F47931" w:themeColor="accent3"/>
          <w:left w:val="single" w:sz="8" w:space="0" w:color="F47931" w:themeColor="accent3"/>
          <w:bottom w:val="single" w:sz="8" w:space="0" w:color="F47931" w:themeColor="accent3"/>
          <w:right w:val="single" w:sz="8" w:space="0" w:color="F47931" w:themeColor="accent3"/>
          <w:insideV w:val="single" w:sz="8" w:space="0" w:color="F47931" w:themeColor="accent3"/>
        </w:tcBorders>
        <w:shd w:val="clear" w:color="auto" w:fill="FCDDCC" w:themeFill="accent3" w:themeFillTint="3F"/>
      </w:tcPr>
    </w:tblStylePr>
    <w:tblStylePr w:type="band2Horz">
      <w:tblPr/>
      <w:tcPr>
        <w:tcBorders>
          <w:top w:val="single" w:sz="8" w:space="0" w:color="F47931" w:themeColor="accent3"/>
          <w:left w:val="single" w:sz="8" w:space="0" w:color="F47931" w:themeColor="accent3"/>
          <w:bottom w:val="single" w:sz="8" w:space="0" w:color="F47931" w:themeColor="accent3"/>
          <w:right w:val="single" w:sz="8" w:space="0" w:color="F47931" w:themeColor="accent3"/>
          <w:insideV w:val="single" w:sz="8" w:space="0" w:color="F47931" w:themeColor="accent3"/>
        </w:tcBorders>
      </w:tcPr>
    </w:tblStylePr>
  </w:style>
  <w:style w:type="table" w:styleId="LightGrid-Accent4">
    <w:name w:val="Light Grid Accent 4"/>
    <w:basedOn w:val="TableNormal"/>
    <w:uiPriority w:val="62"/>
    <w:rsid w:val="00901205"/>
    <w:pPr>
      <w:spacing w:line="240" w:lineRule="auto"/>
    </w:pPr>
    <w:tblPr>
      <w:tblStyleRowBandSize w:val="1"/>
      <w:tblStyleColBandSize w:val="1"/>
      <w:tblBorders>
        <w:top w:val="single" w:sz="8" w:space="0" w:color="F73737" w:themeColor="accent4"/>
        <w:left w:val="single" w:sz="8" w:space="0" w:color="F73737" w:themeColor="accent4"/>
        <w:bottom w:val="single" w:sz="8" w:space="0" w:color="F73737" w:themeColor="accent4"/>
        <w:right w:val="single" w:sz="8" w:space="0" w:color="F73737" w:themeColor="accent4"/>
        <w:insideH w:val="single" w:sz="8" w:space="0" w:color="F73737" w:themeColor="accent4"/>
        <w:insideV w:val="single" w:sz="8" w:space="0" w:color="F73737"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3737" w:themeColor="accent4"/>
          <w:left w:val="single" w:sz="8" w:space="0" w:color="F73737" w:themeColor="accent4"/>
          <w:bottom w:val="single" w:sz="18" w:space="0" w:color="F73737" w:themeColor="accent4"/>
          <w:right w:val="single" w:sz="8" w:space="0" w:color="F73737" w:themeColor="accent4"/>
          <w:insideH w:val="nil"/>
          <w:insideV w:val="single" w:sz="8" w:space="0" w:color="F73737"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3737" w:themeColor="accent4"/>
          <w:left w:val="single" w:sz="8" w:space="0" w:color="F73737" w:themeColor="accent4"/>
          <w:bottom w:val="single" w:sz="8" w:space="0" w:color="F73737" w:themeColor="accent4"/>
          <w:right w:val="single" w:sz="8" w:space="0" w:color="F73737" w:themeColor="accent4"/>
          <w:insideH w:val="nil"/>
          <w:insideV w:val="single" w:sz="8" w:space="0" w:color="F73737"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3737" w:themeColor="accent4"/>
          <w:left w:val="single" w:sz="8" w:space="0" w:color="F73737" w:themeColor="accent4"/>
          <w:bottom w:val="single" w:sz="8" w:space="0" w:color="F73737" w:themeColor="accent4"/>
          <w:right w:val="single" w:sz="8" w:space="0" w:color="F73737" w:themeColor="accent4"/>
        </w:tcBorders>
      </w:tcPr>
    </w:tblStylePr>
    <w:tblStylePr w:type="band1Vert">
      <w:tblPr/>
      <w:tcPr>
        <w:tcBorders>
          <w:top w:val="single" w:sz="8" w:space="0" w:color="F73737" w:themeColor="accent4"/>
          <w:left w:val="single" w:sz="8" w:space="0" w:color="F73737" w:themeColor="accent4"/>
          <w:bottom w:val="single" w:sz="8" w:space="0" w:color="F73737" w:themeColor="accent4"/>
          <w:right w:val="single" w:sz="8" w:space="0" w:color="F73737" w:themeColor="accent4"/>
        </w:tcBorders>
        <w:shd w:val="clear" w:color="auto" w:fill="FDCDCD" w:themeFill="accent4" w:themeFillTint="3F"/>
      </w:tcPr>
    </w:tblStylePr>
    <w:tblStylePr w:type="band1Horz">
      <w:tblPr/>
      <w:tcPr>
        <w:tcBorders>
          <w:top w:val="single" w:sz="8" w:space="0" w:color="F73737" w:themeColor="accent4"/>
          <w:left w:val="single" w:sz="8" w:space="0" w:color="F73737" w:themeColor="accent4"/>
          <w:bottom w:val="single" w:sz="8" w:space="0" w:color="F73737" w:themeColor="accent4"/>
          <w:right w:val="single" w:sz="8" w:space="0" w:color="F73737" w:themeColor="accent4"/>
          <w:insideV w:val="single" w:sz="8" w:space="0" w:color="F73737" w:themeColor="accent4"/>
        </w:tcBorders>
        <w:shd w:val="clear" w:color="auto" w:fill="FDCDCD" w:themeFill="accent4" w:themeFillTint="3F"/>
      </w:tcPr>
    </w:tblStylePr>
    <w:tblStylePr w:type="band2Horz">
      <w:tblPr/>
      <w:tcPr>
        <w:tcBorders>
          <w:top w:val="single" w:sz="8" w:space="0" w:color="F73737" w:themeColor="accent4"/>
          <w:left w:val="single" w:sz="8" w:space="0" w:color="F73737" w:themeColor="accent4"/>
          <w:bottom w:val="single" w:sz="8" w:space="0" w:color="F73737" w:themeColor="accent4"/>
          <w:right w:val="single" w:sz="8" w:space="0" w:color="F73737" w:themeColor="accent4"/>
          <w:insideV w:val="single" w:sz="8" w:space="0" w:color="F73737" w:themeColor="accent4"/>
        </w:tcBorders>
      </w:tcPr>
    </w:tblStylePr>
  </w:style>
  <w:style w:type="table" w:styleId="LightGrid-Accent5">
    <w:name w:val="Light Grid Accent 5"/>
    <w:basedOn w:val="TableNormal"/>
    <w:uiPriority w:val="62"/>
    <w:rsid w:val="00901205"/>
    <w:pPr>
      <w:spacing w:line="240" w:lineRule="auto"/>
    </w:pPr>
    <w:tblPr>
      <w:tblStyleRowBandSize w:val="1"/>
      <w:tblStyleColBandSize w:val="1"/>
      <w:tblBorders>
        <w:top w:val="single" w:sz="8" w:space="0" w:color="F9B067" w:themeColor="accent5"/>
        <w:left w:val="single" w:sz="8" w:space="0" w:color="F9B067" w:themeColor="accent5"/>
        <w:bottom w:val="single" w:sz="8" w:space="0" w:color="F9B067" w:themeColor="accent5"/>
        <w:right w:val="single" w:sz="8" w:space="0" w:color="F9B067" w:themeColor="accent5"/>
        <w:insideH w:val="single" w:sz="8" w:space="0" w:color="F9B067" w:themeColor="accent5"/>
        <w:insideV w:val="single" w:sz="8" w:space="0" w:color="F9B067"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9B067" w:themeColor="accent5"/>
          <w:left w:val="single" w:sz="8" w:space="0" w:color="F9B067" w:themeColor="accent5"/>
          <w:bottom w:val="single" w:sz="18" w:space="0" w:color="F9B067" w:themeColor="accent5"/>
          <w:right w:val="single" w:sz="8" w:space="0" w:color="F9B067" w:themeColor="accent5"/>
          <w:insideH w:val="nil"/>
          <w:insideV w:val="single" w:sz="8" w:space="0" w:color="F9B067"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9B067" w:themeColor="accent5"/>
          <w:left w:val="single" w:sz="8" w:space="0" w:color="F9B067" w:themeColor="accent5"/>
          <w:bottom w:val="single" w:sz="8" w:space="0" w:color="F9B067" w:themeColor="accent5"/>
          <w:right w:val="single" w:sz="8" w:space="0" w:color="F9B067" w:themeColor="accent5"/>
          <w:insideH w:val="nil"/>
          <w:insideV w:val="single" w:sz="8" w:space="0" w:color="F9B067"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9B067" w:themeColor="accent5"/>
          <w:left w:val="single" w:sz="8" w:space="0" w:color="F9B067" w:themeColor="accent5"/>
          <w:bottom w:val="single" w:sz="8" w:space="0" w:color="F9B067" w:themeColor="accent5"/>
          <w:right w:val="single" w:sz="8" w:space="0" w:color="F9B067" w:themeColor="accent5"/>
        </w:tcBorders>
      </w:tcPr>
    </w:tblStylePr>
    <w:tblStylePr w:type="band1Vert">
      <w:tblPr/>
      <w:tcPr>
        <w:tcBorders>
          <w:top w:val="single" w:sz="8" w:space="0" w:color="F9B067" w:themeColor="accent5"/>
          <w:left w:val="single" w:sz="8" w:space="0" w:color="F9B067" w:themeColor="accent5"/>
          <w:bottom w:val="single" w:sz="8" w:space="0" w:color="F9B067" w:themeColor="accent5"/>
          <w:right w:val="single" w:sz="8" w:space="0" w:color="F9B067" w:themeColor="accent5"/>
        </w:tcBorders>
        <w:shd w:val="clear" w:color="auto" w:fill="FDEBD9" w:themeFill="accent5" w:themeFillTint="3F"/>
      </w:tcPr>
    </w:tblStylePr>
    <w:tblStylePr w:type="band1Horz">
      <w:tblPr/>
      <w:tcPr>
        <w:tcBorders>
          <w:top w:val="single" w:sz="8" w:space="0" w:color="F9B067" w:themeColor="accent5"/>
          <w:left w:val="single" w:sz="8" w:space="0" w:color="F9B067" w:themeColor="accent5"/>
          <w:bottom w:val="single" w:sz="8" w:space="0" w:color="F9B067" w:themeColor="accent5"/>
          <w:right w:val="single" w:sz="8" w:space="0" w:color="F9B067" w:themeColor="accent5"/>
          <w:insideV w:val="single" w:sz="8" w:space="0" w:color="F9B067" w:themeColor="accent5"/>
        </w:tcBorders>
        <w:shd w:val="clear" w:color="auto" w:fill="FDEBD9" w:themeFill="accent5" w:themeFillTint="3F"/>
      </w:tcPr>
    </w:tblStylePr>
    <w:tblStylePr w:type="band2Horz">
      <w:tblPr/>
      <w:tcPr>
        <w:tcBorders>
          <w:top w:val="single" w:sz="8" w:space="0" w:color="F9B067" w:themeColor="accent5"/>
          <w:left w:val="single" w:sz="8" w:space="0" w:color="F9B067" w:themeColor="accent5"/>
          <w:bottom w:val="single" w:sz="8" w:space="0" w:color="F9B067" w:themeColor="accent5"/>
          <w:right w:val="single" w:sz="8" w:space="0" w:color="F9B067" w:themeColor="accent5"/>
          <w:insideV w:val="single" w:sz="8" w:space="0" w:color="F9B067" w:themeColor="accent5"/>
        </w:tcBorders>
      </w:tcPr>
    </w:tblStylePr>
  </w:style>
  <w:style w:type="table" w:styleId="LightGrid-Accent6">
    <w:name w:val="Light Grid Accent 6"/>
    <w:basedOn w:val="TableNormal"/>
    <w:uiPriority w:val="62"/>
    <w:rsid w:val="00901205"/>
    <w:pPr>
      <w:spacing w:line="240" w:lineRule="auto"/>
    </w:pPr>
    <w:tblPr>
      <w:tblStyleRowBandSize w:val="1"/>
      <w:tblStyleColBandSize w:val="1"/>
      <w:tblBorders>
        <w:top w:val="single" w:sz="8" w:space="0" w:color="A8D08D" w:themeColor="accent6"/>
        <w:left w:val="single" w:sz="8" w:space="0" w:color="A8D08D" w:themeColor="accent6"/>
        <w:bottom w:val="single" w:sz="8" w:space="0" w:color="A8D08D" w:themeColor="accent6"/>
        <w:right w:val="single" w:sz="8" w:space="0" w:color="A8D08D" w:themeColor="accent6"/>
        <w:insideH w:val="single" w:sz="8" w:space="0" w:color="A8D08D" w:themeColor="accent6"/>
        <w:insideV w:val="single" w:sz="8" w:space="0" w:color="A8D08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8D08D" w:themeColor="accent6"/>
          <w:left w:val="single" w:sz="8" w:space="0" w:color="A8D08D" w:themeColor="accent6"/>
          <w:bottom w:val="single" w:sz="18" w:space="0" w:color="A8D08D" w:themeColor="accent6"/>
          <w:right w:val="single" w:sz="8" w:space="0" w:color="A8D08D" w:themeColor="accent6"/>
          <w:insideH w:val="nil"/>
          <w:insideV w:val="single" w:sz="8" w:space="0" w:color="A8D08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8D08D" w:themeColor="accent6"/>
          <w:left w:val="single" w:sz="8" w:space="0" w:color="A8D08D" w:themeColor="accent6"/>
          <w:bottom w:val="single" w:sz="8" w:space="0" w:color="A8D08D" w:themeColor="accent6"/>
          <w:right w:val="single" w:sz="8" w:space="0" w:color="A8D08D" w:themeColor="accent6"/>
          <w:insideH w:val="nil"/>
          <w:insideV w:val="single" w:sz="8" w:space="0" w:color="A8D08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8D08D" w:themeColor="accent6"/>
          <w:left w:val="single" w:sz="8" w:space="0" w:color="A8D08D" w:themeColor="accent6"/>
          <w:bottom w:val="single" w:sz="8" w:space="0" w:color="A8D08D" w:themeColor="accent6"/>
          <w:right w:val="single" w:sz="8" w:space="0" w:color="A8D08D" w:themeColor="accent6"/>
        </w:tcBorders>
      </w:tcPr>
    </w:tblStylePr>
    <w:tblStylePr w:type="band1Vert">
      <w:tblPr/>
      <w:tcPr>
        <w:tcBorders>
          <w:top w:val="single" w:sz="8" w:space="0" w:color="A8D08D" w:themeColor="accent6"/>
          <w:left w:val="single" w:sz="8" w:space="0" w:color="A8D08D" w:themeColor="accent6"/>
          <w:bottom w:val="single" w:sz="8" w:space="0" w:color="A8D08D" w:themeColor="accent6"/>
          <w:right w:val="single" w:sz="8" w:space="0" w:color="A8D08D" w:themeColor="accent6"/>
        </w:tcBorders>
        <w:shd w:val="clear" w:color="auto" w:fill="E9F3E2" w:themeFill="accent6" w:themeFillTint="3F"/>
      </w:tcPr>
    </w:tblStylePr>
    <w:tblStylePr w:type="band1Horz">
      <w:tblPr/>
      <w:tcPr>
        <w:tcBorders>
          <w:top w:val="single" w:sz="8" w:space="0" w:color="A8D08D" w:themeColor="accent6"/>
          <w:left w:val="single" w:sz="8" w:space="0" w:color="A8D08D" w:themeColor="accent6"/>
          <w:bottom w:val="single" w:sz="8" w:space="0" w:color="A8D08D" w:themeColor="accent6"/>
          <w:right w:val="single" w:sz="8" w:space="0" w:color="A8D08D" w:themeColor="accent6"/>
          <w:insideV w:val="single" w:sz="8" w:space="0" w:color="A8D08D" w:themeColor="accent6"/>
        </w:tcBorders>
        <w:shd w:val="clear" w:color="auto" w:fill="E9F3E2" w:themeFill="accent6" w:themeFillTint="3F"/>
      </w:tcPr>
    </w:tblStylePr>
    <w:tblStylePr w:type="band2Horz">
      <w:tblPr/>
      <w:tcPr>
        <w:tcBorders>
          <w:top w:val="single" w:sz="8" w:space="0" w:color="A8D08D" w:themeColor="accent6"/>
          <w:left w:val="single" w:sz="8" w:space="0" w:color="A8D08D" w:themeColor="accent6"/>
          <w:bottom w:val="single" w:sz="8" w:space="0" w:color="A8D08D" w:themeColor="accent6"/>
          <w:right w:val="single" w:sz="8" w:space="0" w:color="A8D08D" w:themeColor="accent6"/>
          <w:insideV w:val="single" w:sz="8" w:space="0" w:color="A8D08D" w:themeColor="accent6"/>
        </w:tcBorders>
      </w:tcPr>
    </w:tblStylePr>
  </w:style>
  <w:style w:type="table" w:styleId="LightList">
    <w:name w:val="Light List"/>
    <w:basedOn w:val="TableNormal"/>
    <w:uiPriority w:val="61"/>
    <w:rsid w:val="00901205"/>
    <w:pPr>
      <w:spacing w:line="240" w:lineRule="auto"/>
    </w:pPr>
    <w:tblPr>
      <w:tblStyleRowBandSize w:val="1"/>
      <w:tblStyleColBandSize w:val="1"/>
      <w:tblBorders>
        <w:top w:val="single" w:sz="8" w:space="0" w:color="00679C" w:themeColor="text1"/>
        <w:left w:val="single" w:sz="8" w:space="0" w:color="00679C" w:themeColor="text1"/>
        <w:bottom w:val="single" w:sz="8" w:space="0" w:color="00679C" w:themeColor="text1"/>
        <w:right w:val="single" w:sz="8" w:space="0" w:color="00679C" w:themeColor="text1"/>
      </w:tblBorders>
    </w:tblPr>
    <w:tblStylePr w:type="firstRow">
      <w:pPr>
        <w:spacing w:before="0" w:after="0" w:line="240" w:lineRule="auto"/>
      </w:pPr>
      <w:rPr>
        <w:b/>
        <w:bCs/>
        <w:color w:val="FFFFFF" w:themeColor="background1"/>
      </w:rPr>
      <w:tblPr/>
      <w:tcPr>
        <w:shd w:val="clear" w:color="auto" w:fill="00679C" w:themeFill="text1"/>
      </w:tcPr>
    </w:tblStylePr>
    <w:tblStylePr w:type="lastRow">
      <w:pPr>
        <w:spacing w:before="0" w:after="0" w:line="240" w:lineRule="auto"/>
      </w:pPr>
      <w:rPr>
        <w:b/>
        <w:bCs/>
      </w:rPr>
      <w:tblPr/>
      <w:tcPr>
        <w:tcBorders>
          <w:top w:val="double" w:sz="6" w:space="0" w:color="00679C" w:themeColor="text1"/>
          <w:left w:val="single" w:sz="8" w:space="0" w:color="00679C" w:themeColor="text1"/>
          <w:bottom w:val="single" w:sz="8" w:space="0" w:color="00679C" w:themeColor="text1"/>
          <w:right w:val="single" w:sz="8" w:space="0" w:color="00679C" w:themeColor="text1"/>
        </w:tcBorders>
      </w:tcPr>
    </w:tblStylePr>
    <w:tblStylePr w:type="firstCol">
      <w:rPr>
        <w:b/>
        <w:bCs/>
      </w:rPr>
    </w:tblStylePr>
    <w:tblStylePr w:type="lastCol">
      <w:rPr>
        <w:b/>
        <w:bCs/>
      </w:rPr>
    </w:tblStylePr>
    <w:tblStylePr w:type="band1Vert">
      <w:tblPr/>
      <w:tcPr>
        <w:tcBorders>
          <w:top w:val="single" w:sz="8" w:space="0" w:color="00679C" w:themeColor="text1"/>
          <w:left w:val="single" w:sz="8" w:space="0" w:color="00679C" w:themeColor="text1"/>
          <w:bottom w:val="single" w:sz="8" w:space="0" w:color="00679C" w:themeColor="text1"/>
          <w:right w:val="single" w:sz="8" w:space="0" w:color="00679C" w:themeColor="text1"/>
        </w:tcBorders>
      </w:tcPr>
    </w:tblStylePr>
    <w:tblStylePr w:type="band1Horz">
      <w:tblPr/>
      <w:tcPr>
        <w:tcBorders>
          <w:top w:val="single" w:sz="8" w:space="0" w:color="00679C" w:themeColor="text1"/>
          <w:left w:val="single" w:sz="8" w:space="0" w:color="00679C" w:themeColor="text1"/>
          <w:bottom w:val="single" w:sz="8" w:space="0" w:color="00679C" w:themeColor="text1"/>
          <w:right w:val="single" w:sz="8" w:space="0" w:color="00679C" w:themeColor="text1"/>
        </w:tcBorders>
      </w:tcPr>
    </w:tblStylePr>
  </w:style>
  <w:style w:type="table" w:styleId="LightList-Accent1">
    <w:name w:val="Light List Accent 1"/>
    <w:basedOn w:val="TableNormal"/>
    <w:uiPriority w:val="61"/>
    <w:rsid w:val="00901205"/>
    <w:pPr>
      <w:spacing w:line="240" w:lineRule="auto"/>
    </w:pPr>
    <w:tblPr>
      <w:tblStyleRowBandSize w:val="1"/>
      <w:tblStyleColBandSize w:val="1"/>
      <w:tblBorders>
        <w:top w:val="single" w:sz="8" w:space="0" w:color="00679C" w:themeColor="accent1"/>
        <w:left w:val="single" w:sz="8" w:space="0" w:color="00679C" w:themeColor="accent1"/>
        <w:bottom w:val="single" w:sz="8" w:space="0" w:color="00679C" w:themeColor="accent1"/>
        <w:right w:val="single" w:sz="8" w:space="0" w:color="00679C" w:themeColor="accent1"/>
      </w:tblBorders>
    </w:tblPr>
    <w:tblStylePr w:type="firstRow">
      <w:pPr>
        <w:spacing w:before="0" w:after="0" w:line="240" w:lineRule="auto"/>
      </w:pPr>
      <w:rPr>
        <w:b/>
        <w:bCs/>
        <w:color w:val="FFFFFF" w:themeColor="background1"/>
      </w:rPr>
      <w:tblPr/>
      <w:tcPr>
        <w:shd w:val="clear" w:color="auto" w:fill="00679C" w:themeFill="accent1"/>
      </w:tcPr>
    </w:tblStylePr>
    <w:tblStylePr w:type="lastRow">
      <w:pPr>
        <w:spacing w:before="0" w:after="0" w:line="240" w:lineRule="auto"/>
      </w:pPr>
      <w:rPr>
        <w:b/>
        <w:bCs/>
      </w:rPr>
      <w:tblPr/>
      <w:tcPr>
        <w:tcBorders>
          <w:top w:val="double" w:sz="6" w:space="0" w:color="00679C" w:themeColor="accent1"/>
          <w:left w:val="single" w:sz="8" w:space="0" w:color="00679C" w:themeColor="accent1"/>
          <w:bottom w:val="single" w:sz="8" w:space="0" w:color="00679C" w:themeColor="accent1"/>
          <w:right w:val="single" w:sz="8" w:space="0" w:color="00679C" w:themeColor="accent1"/>
        </w:tcBorders>
      </w:tcPr>
    </w:tblStylePr>
    <w:tblStylePr w:type="firstCol">
      <w:rPr>
        <w:b/>
        <w:bCs/>
      </w:rPr>
    </w:tblStylePr>
    <w:tblStylePr w:type="lastCol">
      <w:rPr>
        <w:b/>
        <w:bCs/>
      </w:rPr>
    </w:tblStylePr>
    <w:tblStylePr w:type="band1Vert">
      <w:tblPr/>
      <w:tcPr>
        <w:tcBorders>
          <w:top w:val="single" w:sz="8" w:space="0" w:color="00679C" w:themeColor="accent1"/>
          <w:left w:val="single" w:sz="8" w:space="0" w:color="00679C" w:themeColor="accent1"/>
          <w:bottom w:val="single" w:sz="8" w:space="0" w:color="00679C" w:themeColor="accent1"/>
          <w:right w:val="single" w:sz="8" w:space="0" w:color="00679C" w:themeColor="accent1"/>
        </w:tcBorders>
      </w:tcPr>
    </w:tblStylePr>
    <w:tblStylePr w:type="band1Horz">
      <w:tblPr/>
      <w:tcPr>
        <w:tcBorders>
          <w:top w:val="single" w:sz="8" w:space="0" w:color="00679C" w:themeColor="accent1"/>
          <w:left w:val="single" w:sz="8" w:space="0" w:color="00679C" w:themeColor="accent1"/>
          <w:bottom w:val="single" w:sz="8" w:space="0" w:color="00679C" w:themeColor="accent1"/>
          <w:right w:val="single" w:sz="8" w:space="0" w:color="00679C" w:themeColor="accent1"/>
        </w:tcBorders>
      </w:tcPr>
    </w:tblStylePr>
  </w:style>
  <w:style w:type="table" w:styleId="LightList-Accent2">
    <w:name w:val="Light List Accent 2"/>
    <w:basedOn w:val="TableNormal"/>
    <w:uiPriority w:val="61"/>
    <w:rsid w:val="00901205"/>
    <w:pPr>
      <w:spacing w:line="240" w:lineRule="auto"/>
    </w:pPr>
    <w:tblPr>
      <w:tblStyleRowBandSize w:val="1"/>
      <w:tblStyleColBandSize w:val="1"/>
      <w:tblBorders>
        <w:top w:val="single" w:sz="8" w:space="0" w:color="BFBFBF" w:themeColor="accent2"/>
        <w:left w:val="single" w:sz="8" w:space="0" w:color="BFBFBF" w:themeColor="accent2"/>
        <w:bottom w:val="single" w:sz="8" w:space="0" w:color="BFBFBF" w:themeColor="accent2"/>
        <w:right w:val="single" w:sz="8" w:space="0" w:color="BFBFBF" w:themeColor="accent2"/>
      </w:tblBorders>
    </w:tblPr>
    <w:tblStylePr w:type="firstRow">
      <w:pPr>
        <w:spacing w:before="0" w:after="0" w:line="240" w:lineRule="auto"/>
      </w:pPr>
      <w:rPr>
        <w:b/>
        <w:bCs/>
        <w:color w:val="FFFFFF" w:themeColor="background1"/>
      </w:rPr>
      <w:tblPr/>
      <w:tcPr>
        <w:shd w:val="clear" w:color="auto" w:fill="BFBFBF" w:themeFill="accent2"/>
      </w:tcPr>
    </w:tblStylePr>
    <w:tblStylePr w:type="lastRow">
      <w:pPr>
        <w:spacing w:before="0" w:after="0" w:line="240" w:lineRule="auto"/>
      </w:pPr>
      <w:rPr>
        <w:b/>
        <w:bCs/>
      </w:rPr>
      <w:tblPr/>
      <w:tcPr>
        <w:tcBorders>
          <w:top w:val="double" w:sz="6" w:space="0" w:color="BFBFBF" w:themeColor="accent2"/>
          <w:left w:val="single" w:sz="8" w:space="0" w:color="BFBFBF" w:themeColor="accent2"/>
          <w:bottom w:val="single" w:sz="8" w:space="0" w:color="BFBFBF" w:themeColor="accent2"/>
          <w:right w:val="single" w:sz="8" w:space="0" w:color="BFBFBF" w:themeColor="accent2"/>
        </w:tcBorders>
      </w:tcPr>
    </w:tblStylePr>
    <w:tblStylePr w:type="firstCol">
      <w:rPr>
        <w:b/>
        <w:bCs/>
      </w:rPr>
    </w:tblStylePr>
    <w:tblStylePr w:type="lastCol">
      <w:rPr>
        <w:b/>
        <w:bCs/>
      </w:rPr>
    </w:tblStylePr>
    <w:tblStylePr w:type="band1Vert">
      <w:tblPr/>
      <w:tcPr>
        <w:tcBorders>
          <w:top w:val="single" w:sz="8" w:space="0" w:color="BFBFBF" w:themeColor="accent2"/>
          <w:left w:val="single" w:sz="8" w:space="0" w:color="BFBFBF" w:themeColor="accent2"/>
          <w:bottom w:val="single" w:sz="8" w:space="0" w:color="BFBFBF" w:themeColor="accent2"/>
          <w:right w:val="single" w:sz="8" w:space="0" w:color="BFBFBF" w:themeColor="accent2"/>
        </w:tcBorders>
      </w:tcPr>
    </w:tblStylePr>
    <w:tblStylePr w:type="band1Horz">
      <w:tblPr/>
      <w:tcPr>
        <w:tcBorders>
          <w:top w:val="single" w:sz="8" w:space="0" w:color="BFBFBF" w:themeColor="accent2"/>
          <w:left w:val="single" w:sz="8" w:space="0" w:color="BFBFBF" w:themeColor="accent2"/>
          <w:bottom w:val="single" w:sz="8" w:space="0" w:color="BFBFBF" w:themeColor="accent2"/>
          <w:right w:val="single" w:sz="8" w:space="0" w:color="BFBFBF" w:themeColor="accent2"/>
        </w:tcBorders>
      </w:tcPr>
    </w:tblStylePr>
  </w:style>
  <w:style w:type="table" w:styleId="LightList-Accent3">
    <w:name w:val="Light List Accent 3"/>
    <w:basedOn w:val="TableNormal"/>
    <w:uiPriority w:val="61"/>
    <w:rsid w:val="00901205"/>
    <w:pPr>
      <w:spacing w:line="240" w:lineRule="auto"/>
    </w:pPr>
    <w:tblPr>
      <w:tblStyleRowBandSize w:val="1"/>
      <w:tblStyleColBandSize w:val="1"/>
      <w:tblBorders>
        <w:top w:val="single" w:sz="8" w:space="0" w:color="F47931" w:themeColor="accent3"/>
        <w:left w:val="single" w:sz="8" w:space="0" w:color="F47931" w:themeColor="accent3"/>
        <w:bottom w:val="single" w:sz="8" w:space="0" w:color="F47931" w:themeColor="accent3"/>
        <w:right w:val="single" w:sz="8" w:space="0" w:color="F47931" w:themeColor="accent3"/>
      </w:tblBorders>
    </w:tblPr>
    <w:tblStylePr w:type="firstRow">
      <w:pPr>
        <w:spacing w:before="0" w:after="0" w:line="240" w:lineRule="auto"/>
      </w:pPr>
      <w:rPr>
        <w:b/>
        <w:bCs/>
        <w:color w:val="FFFFFF" w:themeColor="background1"/>
      </w:rPr>
      <w:tblPr/>
      <w:tcPr>
        <w:shd w:val="clear" w:color="auto" w:fill="F47931" w:themeFill="accent3"/>
      </w:tcPr>
    </w:tblStylePr>
    <w:tblStylePr w:type="lastRow">
      <w:pPr>
        <w:spacing w:before="0" w:after="0" w:line="240" w:lineRule="auto"/>
      </w:pPr>
      <w:rPr>
        <w:b/>
        <w:bCs/>
      </w:rPr>
      <w:tblPr/>
      <w:tcPr>
        <w:tcBorders>
          <w:top w:val="double" w:sz="6" w:space="0" w:color="F47931" w:themeColor="accent3"/>
          <w:left w:val="single" w:sz="8" w:space="0" w:color="F47931" w:themeColor="accent3"/>
          <w:bottom w:val="single" w:sz="8" w:space="0" w:color="F47931" w:themeColor="accent3"/>
          <w:right w:val="single" w:sz="8" w:space="0" w:color="F47931" w:themeColor="accent3"/>
        </w:tcBorders>
      </w:tcPr>
    </w:tblStylePr>
    <w:tblStylePr w:type="firstCol">
      <w:rPr>
        <w:b/>
        <w:bCs/>
      </w:rPr>
    </w:tblStylePr>
    <w:tblStylePr w:type="lastCol">
      <w:rPr>
        <w:b/>
        <w:bCs/>
      </w:rPr>
    </w:tblStylePr>
    <w:tblStylePr w:type="band1Vert">
      <w:tblPr/>
      <w:tcPr>
        <w:tcBorders>
          <w:top w:val="single" w:sz="8" w:space="0" w:color="F47931" w:themeColor="accent3"/>
          <w:left w:val="single" w:sz="8" w:space="0" w:color="F47931" w:themeColor="accent3"/>
          <w:bottom w:val="single" w:sz="8" w:space="0" w:color="F47931" w:themeColor="accent3"/>
          <w:right w:val="single" w:sz="8" w:space="0" w:color="F47931" w:themeColor="accent3"/>
        </w:tcBorders>
      </w:tcPr>
    </w:tblStylePr>
    <w:tblStylePr w:type="band1Horz">
      <w:tblPr/>
      <w:tcPr>
        <w:tcBorders>
          <w:top w:val="single" w:sz="8" w:space="0" w:color="F47931" w:themeColor="accent3"/>
          <w:left w:val="single" w:sz="8" w:space="0" w:color="F47931" w:themeColor="accent3"/>
          <w:bottom w:val="single" w:sz="8" w:space="0" w:color="F47931" w:themeColor="accent3"/>
          <w:right w:val="single" w:sz="8" w:space="0" w:color="F47931" w:themeColor="accent3"/>
        </w:tcBorders>
      </w:tcPr>
    </w:tblStylePr>
  </w:style>
  <w:style w:type="table" w:styleId="LightList-Accent4">
    <w:name w:val="Light List Accent 4"/>
    <w:basedOn w:val="TableNormal"/>
    <w:uiPriority w:val="61"/>
    <w:rsid w:val="00901205"/>
    <w:pPr>
      <w:spacing w:line="240" w:lineRule="auto"/>
    </w:pPr>
    <w:tblPr>
      <w:tblStyleRowBandSize w:val="1"/>
      <w:tblStyleColBandSize w:val="1"/>
      <w:tblBorders>
        <w:top w:val="single" w:sz="8" w:space="0" w:color="F73737" w:themeColor="accent4"/>
        <w:left w:val="single" w:sz="8" w:space="0" w:color="F73737" w:themeColor="accent4"/>
        <w:bottom w:val="single" w:sz="8" w:space="0" w:color="F73737" w:themeColor="accent4"/>
        <w:right w:val="single" w:sz="8" w:space="0" w:color="F73737" w:themeColor="accent4"/>
      </w:tblBorders>
    </w:tblPr>
    <w:tblStylePr w:type="firstRow">
      <w:pPr>
        <w:spacing w:before="0" w:after="0" w:line="240" w:lineRule="auto"/>
      </w:pPr>
      <w:rPr>
        <w:b/>
        <w:bCs/>
        <w:color w:val="FFFFFF" w:themeColor="background1"/>
      </w:rPr>
      <w:tblPr/>
      <w:tcPr>
        <w:shd w:val="clear" w:color="auto" w:fill="F73737" w:themeFill="accent4"/>
      </w:tcPr>
    </w:tblStylePr>
    <w:tblStylePr w:type="lastRow">
      <w:pPr>
        <w:spacing w:before="0" w:after="0" w:line="240" w:lineRule="auto"/>
      </w:pPr>
      <w:rPr>
        <w:b/>
        <w:bCs/>
      </w:rPr>
      <w:tblPr/>
      <w:tcPr>
        <w:tcBorders>
          <w:top w:val="double" w:sz="6" w:space="0" w:color="F73737" w:themeColor="accent4"/>
          <w:left w:val="single" w:sz="8" w:space="0" w:color="F73737" w:themeColor="accent4"/>
          <w:bottom w:val="single" w:sz="8" w:space="0" w:color="F73737" w:themeColor="accent4"/>
          <w:right w:val="single" w:sz="8" w:space="0" w:color="F73737" w:themeColor="accent4"/>
        </w:tcBorders>
      </w:tcPr>
    </w:tblStylePr>
    <w:tblStylePr w:type="firstCol">
      <w:rPr>
        <w:b/>
        <w:bCs/>
      </w:rPr>
    </w:tblStylePr>
    <w:tblStylePr w:type="lastCol">
      <w:rPr>
        <w:b/>
        <w:bCs/>
      </w:rPr>
    </w:tblStylePr>
    <w:tblStylePr w:type="band1Vert">
      <w:tblPr/>
      <w:tcPr>
        <w:tcBorders>
          <w:top w:val="single" w:sz="8" w:space="0" w:color="F73737" w:themeColor="accent4"/>
          <w:left w:val="single" w:sz="8" w:space="0" w:color="F73737" w:themeColor="accent4"/>
          <w:bottom w:val="single" w:sz="8" w:space="0" w:color="F73737" w:themeColor="accent4"/>
          <w:right w:val="single" w:sz="8" w:space="0" w:color="F73737" w:themeColor="accent4"/>
        </w:tcBorders>
      </w:tcPr>
    </w:tblStylePr>
    <w:tblStylePr w:type="band1Horz">
      <w:tblPr/>
      <w:tcPr>
        <w:tcBorders>
          <w:top w:val="single" w:sz="8" w:space="0" w:color="F73737" w:themeColor="accent4"/>
          <w:left w:val="single" w:sz="8" w:space="0" w:color="F73737" w:themeColor="accent4"/>
          <w:bottom w:val="single" w:sz="8" w:space="0" w:color="F73737" w:themeColor="accent4"/>
          <w:right w:val="single" w:sz="8" w:space="0" w:color="F73737" w:themeColor="accent4"/>
        </w:tcBorders>
      </w:tcPr>
    </w:tblStylePr>
  </w:style>
  <w:style w:type="table" w:styleId="LightList-Accent5">
    <w:name w:val="Light List Accent 5"/>
    <w:basedOn w:val="TableNormal"/>
    <w:uiPriority w:val="61"/>
    <w:rsid w:val="00901205"/>
    <w:pPr>
      <w:spacing w:line="240" w:lineRule="auto"/>
    </w:pPr>
    <w:tblPr>
      <w:tblStyleRowBandSize w:val="1"/>
      <w:tblStyleColBandSize w:val="1"/>
      <w:tblBorders>
        <w:top w:val="single" w:sz="8" w:space="0" w:color="F9B067" w:themeColor="accent5"/>
        <w:left w:val="single" w:sz="8" w:space="0" w:color="F9B067" w:themeColor="accent5"/>
        <w:bottom w:val="single" w:sz="8" w:space="0" w:color="F9B067" w:themeColor="accent5"/>
        <w:right w:val="single" w:sz="8" w:space="0" w:color="F9B067" w:themeColor="accent5"/>
      </w:tblBorders>
    </w:tblPr>
    <w:tblStylePr w:type="firstRow">
      <w:pPr>
        <w:spacing w:before="0" w:after="0" w:line="240" w:lineRule="auto"/>
      </w:pPr>
      <w:rPr>
        <w:b/>
        <w:bCs/>
        <w:color w:val="FFFFFF" w:themeColor="background1"/>
      </w:rPr>
      <w:tblPr/>
      <w:tcPr>
        <w:shd w:val="clear" w:color="auto" w:fill="F9B067" w:themeFill="accent5"/>
      </w:tcPr>
    </w:tblStylePr>
    <w:tblStylePr w:type="lastRow">
      <w:pPr>
        <w:spacing w:before="0" w:after="0" w:line="240" w:lineRule="auto"/>
      </w:pPr>
      <w:rPr>
        <w:b/>
        <w:bCs/>
      </w:rPr>
      <w:tblPr/>
      <w:tcPr>
        <w:tcBorders>
          <w:top w:val="double" w:sz="6" w:space="0" w:color="F9B067" w:themeColor="accent5"/>
          <w:left w:val="single" w:sz="8" w:space="0" w:color="F9B067" w:themeColor="accent5"/>
          <w:bottom w:val="single" w:sz="8" w:space="0" w:color="F9B067" w:themeColor="accent5"/>
          <w:right w:val="single" w:sz="8" w:space="0" w:color="F9B067" w:themeColor="accent5"/>
        </w:tcBorders>
      </w:tcPr>
    </w:tblStylePr>
    <w:tblStylePr w:type="firstCol">
      <w:rPr>
        <w:b/>
        <w:bCs/>
      </w:rPr>
    </w:tblStylePr>
    <w:tblStylePr w:type="lastCol">
      <w:rPr>
        <w:b/>
        <w:bCs/>
      </w:rPr>
    </w:tblStylePr>
    <w:tblStylePr w:type="band1Vert">
      <w:tblPr/>
      <w:tcPr>
        <w:tcBorders>
          <w:top w:val="single" w:sz="8" w:space="0" w:color="F9B067" w:themeColor="accent5"/>
          <w:left w:val="single" w:sz="8" w:space="0" w:color="F9B067" w:themeColor="accent5"/>
          <w:bottom w:val="single" w:sz="8" w:space="0" w:color="F9B067" w:themeColor="accent5"/>
          <w:right w:val="single" w:sz="8" w:space="0" w:color="F9B067" w:themeColor="accent5"/>
        </w:tcBorders>
      </w:tcPr>
    </w:tblStylePr>
    <w:tblStylePr w:type="band1Horz">
      <w:tblPr/>
      <w:tcPr>
        <w:tcBorders>
          <w:top w:val="single" w:sz="8" w:space="0" w:color="F9B067" w:themeColor="accent5"/>
          <w:left w:val="single" w:sz="8" w:space="0" w:color="F9B067" w:themeColor="accent5"/>
          <w:bottom w:val="single" w:sz="8" w:space="0" w:color="F9B067" w:themeColor="accent5"/>
          <w:right w:val="single" w:sz="8" w:space="0" w:color="F9B067" w:themeColor="accent5"/>
        </w:tcBorders>
      </w:tcPr>
    </w:tblStylePr>
  </w:style>
  <w:style w:type="table" w:styleId="LightList-Accent6">
    <w:name w:val="Light List Accent 6"/>
    <w:basedOn w:val="TableNormal"/>
    <w:uiPriority w:val="61"/>
    <w:rsid w:val="00901205"/>
    <w:pPr>
      <w:spacing w:line="240" w:lineRule="auto"/>
    </w:pPr>
    <w:tblPr>
      <w:tblStyleRowBandSize w:val="1"/>
      <w:tblStyleColBandSize w:val="1"/>
      <w:tblBorders>
        <w:top w:val="single" w:sz="8" w:space="0" w:color="A8D08D" w:themeColor="accent6"/>
        <w:left w:val="single" w:sz="8" w:space="0" w:color="A8D08D" w:themeColor="accent6"/>
        <w:bottom w:val="single" w:sz="8" w:space="0" w:color="A8D08D" w:themeColor="accent6"/>
        <w:right w:val="single" w:sz="8" w:space="0" w:color="A8D08D" w:themeColor="accent6"/>
      </w:tblBorders>
    </w:tblPr>
    <w:tblStylePr w:type="firstRow">
      <w:pPr>
        <w:spacing w:before="0" w:after="0" w:line="240" w:lineRule="auto"/>
      </w:pPr>
      <w:rPr>
        <w:b/>
        <w:bCs/>
        <w:color w:val="FFFFFF" w:themeColor="background1"/>
      </w:rPr>
      <w:tblPr/>
      <w:tcPr>
        <w:shd w:val="clear" w:color="auto" w:fill="A8D08D" w:themeFill="accent6"/>
      </w:tcPr>
    </w:tblStylePr>
    <w:tblStylePr w:type="lastRow">
      <w:pPr>
        <w:spacing w:before="0" w:after="0" w:line="240" w:lineRule="auto"/>
      </w:pPr>
      <w:rPr>
        <w:b/>
        <w:bCs/>
      </w:rPr>
      <w:tblPr/>
      <w:tcPr>
        <w:tcBorders>
          <w:top w:val="double" w:sz="6" w:space="0" w:color="A8D08D" w:themeColor="accent6"/>
          <w:left w:val="single" w:sz="8" w:space="0" w:color="A8D08D" w:themeColor="accent6"/>
          <w:bottom w:val="single" w:sz="8" w:space="0" w:color="A8D08D" w:themeColor="accent6"/>
          <w:right w:val="single" w:sz="8" w:space="0" w:color="A8D08D" w:themeColor="accent6"/>
        </w:tcBorders>
      </w:tcPr>
    </w:tblStylePr>
    <w:tblStylePr w:type="firstCol">
      <w:rPr>
        <w:b/>
        <w:bCs/>
      </w:rPr>
    </w:tblStylePr>
    <w:tblStylePr w:type="lastCol">
      <w:rPr>
        <w:b/>
        <w:bCs/>
      </w:rPr>
    </w:tblStylePr>
    <w:tblStylePr w:type="band1Vert">
      <w:tblPr/>
      <w:tcPr>
        <w:tcBorders>
          <w:top w:val="single" w:sz="8" w:space="0" w:color="A8D08D" w:themeColor="accent6"/>
          <w:left w:val="single" w:sz="8" w:space="0" w:color="A8D08D" w:themeColor="accent6"/>
          <w:bottom w:val="single" w:sz="8" w:space="0" w:color="A8D08D" w:themeColor="accent6"/>
          <w:right w:val="single" w:sz="8" w:space="0" w:color="A8D08D" w:themeColor="accent6"/>
        </w:tcBorders>
      </w:tcPr>
    </w:tblStylePr>
    <w:tblStylePr w:type="band1Horz">
      <w:tblPr/>
      <w:tcPr>
        <w:tcBorders>
          <w:top w:val="single" w:sz="8" w:space="0" w:color="A8D08D" w:themeColor="accent6"/>
          <w:left w:val="single" w:sz="8" w:space="0" w:color="A8D08D" w:themeColor="accent6"/>
          <w:bottom w:val="single" w:sz="8" w:space="0" w:color="A8D08D" w:themeColor="accent6"/>
          <w:right w:val="single" w:sz="8" w:space="0" w:color="A8D08D" w:themeColor="accent6"/>
        </w:tcBorders>
      </w:tcPr>
    </w:tblStylePr>
  </w:style>
  <w:style w:type="table" w:styleId="LightShading">
    <w:name w:val="Light Shading"/>
    <w:basedOn w:val="TableNormal"/>
    <w:uiPriority w:val="60"/>
    <w:rsid w:val="00901205"/>
    <w:pPr>
      <w:spacing w:line="240" w:lineRule="auto"/>
    </w:pPr>
    <w:rPr>
      <w:color w:val="004C74" w:themeColor="text1" w:themeShade="BF"/>
    </w:rPr>
    <w:tblPr>
      <w:tblStyleRowBandSize w:val="1"/>
      <w:tblStyleColBandSize w:val="1"/>
      <w:tblBorders>
        <w:top w:val="single" w:sz="8" w:space="0" w:color="00679C" w:themeColor="text1"/>
        <w:bottom w:val="single" w:sz="8" w:space="0" w:color="00679C" w:themeColor="text1"/>
      </w:tblBorders>
    </w:tblPr>
    <w:tblStylePr w:type="firstRow">
      <w:pPr>
        <w:spacing w:before="0" w:after="0" w:line="240" w:lineRule="auto"/>
      </w:pPr>
      <w:rPr>
        <w:b/>
        <w:bCs/>
      </w:rPr>
      <w:tblPr/>
      <w:tcPr>
        <w:tcBorders>
          <w:top w:val="single" w:sz="8" w:space="0" w:color="00679C" w:themeColor="text1"/>
          <w:left w:val="nil"/>
          <w:bottom w:val="single" w:sz="8" w:space="0" w:color="00679C" w:themeColor="text1"/>
          <w:right w:val="nil"/>
          <w:insideH w:val="nil"/>
          <w:insideV w:val="nil"/>
        </w:tcBorders>
      </w:tcPr>
    </w:tblStylePr>
    <w:tblStylePr w:type="lastRow">
      <w:pPr>
        <w:spacing w:before="0" w:after="0" w:line="240" w:lineRule="auto"/>
      </w:pPr>
      <w:rPr>
        <w:b/>
        <w:bCs/>
      </w:rPr>
      <w:tblPr/>
      <w:tcPr>
        <w:tcBorders>
          <w:top w:val="single" w:sz="8" w:space="0" w:color="00679C" w:themeColor="text1"/>
          <w:left w:val="nil"/>
          <w:bottom w:val="single" w:sz="8" w:space="0" w:color="00679C"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7E1FF" w:themeFill="text1" w:themeFillTint="3F"/>
      </w:tcPr>
    </w:tblStylePr>
    <w:tblStylePr w:type="band1Horz">
      <w:tblPr/>
      <w:tcPr>
        <w:tcBorders>
          <w:left w:val="nil"/>
          <w:right w:val="nil"/>
          <w:insideH w:val="nil"/>
          <w:insideV w:val="nil"/>
        </w:tcBorders>
        <w:shd w:val="clear" w:color="auto" w:fill="A7E1FF" w:themeFill="text1" w:themeFillTint="3F"/>
      </w:tcPr>
    </w:tblStylePr>
  </w:style>
  <w:style w:type="table" w:styleId="LightShading-Accent1">
    <w:name w:val="Light Shading Accent 1"/>
    <w:basedOn w:val="TableNormal"/>
    <w:uiPriority w:val="60"/>
    <w:rsid w:val="00901205"/>
    <w:pPr>
      <w:spacing w:line="240" w:lineRule="auto"/>
    </w:pPr>
    <w:rPr>
      <w:color w:val="004C74" w:themeColor="accent1" w:themeShade="BF"/>
    </w:rPr>
    <w:tblPr>
      <w:tblStyleRowBandSize w:val="1"/>
      <w:tblStyleColBandSize w:val="1"/>
      <w:tblBorders>
        <w:top w:val="single" w:sz="8" w:space="0" w:color="00679C" w:themeColor="accent1"/>
        <w:bottom w:val="single" w:sz="8" w:space="0" w:color="00679C" w:themeColor="accent1"/>
      </w:tblBorders>
    </w:tblPr>
    <w:tblStylePr w:type="firstRow">
      <w:pPr>
        <w:spacing w:before="0" w:after="0" w:line="240" w:lineRule="auto"/>
      </w:pPr>
      <w:rPr>
        <w:b/>
        <w:bCs/>
      </w:rPr>
      <w:tblPr/>
      <w:tcPr>
        <w:tcBorders>
          <w:top w:val="single" w:sz="8" w:space="0" w:color="00679C" w:themeColor="accent1"/>
          <w:left w:val="nil"/>
          <w:bottom w:val="single" w:sz="8" w:space="0" w:color="00679C" w:themeColor="accent1"/>
          <w:right w:val="nil"/>
          <w:insideH w:val="nil"/>
          <w:insideV w:val="nil"/>
        </w:tcBorders>
      </w:tcPr>
    </w:tblStylePr>
    <w:tblStylePr w:type="lastRow">
      <w:pPr>
        <w:spacing w:before="0" w:after="0" w:line="240" w:lineRule="auto"/>
      </w:pPr>
      <w:rPr>
        <w:b/>
        <w:bCs/>
      </w:rPr>
      <w:tblPr/>
      <w:tcPr>
        <w:tcBorders>
          <w:top w:val="single" w:sz="8" w:space="0" w:color="00679C" w:themeColor="accent1"/>
          <w:left w:val="nil"/>
          <w:bottom w:val="single" w:sz="8" w:space="0" w:color="00679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7E1FF" w:themeFill="accent1" w:themeFillTint="3F"/>
      </w:tcPr>
    </w:tblStylePr>
    <w:tblStylePr w:type="band1Horz">
      <w:tblPr/>
      <w:tcPr>
        <w:tcBorders>
          <w:left w:val="nil"/>
          <w:right w:val="nil"/>
          <w:insideH w:val="nil"/>
          <w:insideV w:val="nil"/>
        </w:tcBorders>
        <w:shd w:val="clear" w:color="auto" w:fill="A7E1FF" w:themeFill="accent1" w:themeFillTint="3F"/>
      </w:tcPr>
    </w:tblStylePr>
  </w:style>
  <w:style w:type="table" w:styleId="LightShading-Accent2">
    <w:name w:val="Light Shading Accent 2"/>
    <w:basedOn w:val="TableNormal"/>
    <w:uiPriority w:val="60"/>
    <w:rsid w:val="00901205"/>
    <w:pPr>
      <w:spacing w:line="240" w:lineRule="auto"/>
    </w:pPr>
    <w:rPr>
      <w:color w:val="8F8F8F" w:themeColor="accent2" w:themeShade="BF"/>
    </w:rPr>
    <w:tblPr>
      <w:tblStyleRowBandSize w:val="1"/>
      <w:tblStyleColBandSize w:val="1"/>
      <w:tblBorders>
        <w:top w:val="single" w:sz="8" w:space="0" w:color="BFBFBF" w:themeColor="accent2"/>
        <w:bottom w:val="single" w:sz="8" w:space="0" w:color="BFBFBF" w:themeColor="accent2"/>
      </w:tblBorders>
    </w:tblPr>
    <w:tblStylePr w:type="firstRow">
      <w:pPr>
        <w:spacing w:before="0" w:after="0" w:line="240" w:lineRule="auto"/>
      </w:pPr>
      <w:rPr>
        <w:b/>
        <w:bCs/>
      </w:rPr>
      <w:tblPr/>
      <w:tcPr>
        <w:tcBorders>
          <w:top w:val="single" w:sz="8" w:space="0" w:color="BFBFBF" w:themeColor="accent2"/>
          <w:left w:val="nil"/>
          <w:bottom w:val="single" w:sz="8" w:space="0" w:color="BFBFBF" w:themeColor="accent2"/>
          <w:right w:val="nil"/>
          <w:insideH w:val="nil"/>
          <w:insideV w:val="nil"/>
        </w:tcBorders>
      </w:tcPr>
    </w:tblStylePr>
    <w:tblStylePr w:type="lastRow">
      <w:pPr>
        <w:spacing w:before="0" w:after="0" w:line="240" w:lineRule="auto"/>
      </w:pPr>
      <w:rPr>
        <w:b/>
        <w:bCs/>
      </w:rPr>
      <w:tblPr/>
      <w:tcPr>
        <w:tcBorders>
          <w:top w:val="single" w:sz="8" w:space="0" w:color="BFBFBF" w:themeColor="accent2"/>
          <w:left w:val="nil"/>
          <w:bottom w:val="single" w:sz="8" w:space="0" w:color="BFBFB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EFEF" w:themeFill="accent2" w:themeFillTint="3F"/>
      </w:tcPr>
    </w:tblStylePr>
    <w:tblStylePr w:type="band1Horz">
      <w:tblPr/>
      <w:tcPr>
        <w:tcBorders>
          <w:left w:val="nil"/>
          <w:right w:val="nil"/>
          <w:insideH w:val="nil"/>
          <w:insideV w:val="nil"/>
        </w:tcBorders>
        <w:shd w:val="clear" w:color="auto" w:fill="EFEFEF" w:themeFill="accent2" w:themeFillTint="3F"/>
      </w:tcPr>
    </w:tblStylePr>
  </w:style>
  <w:style w:type="table" w:styleId="LightShading-Accent3">
    <w:name w:val="Light Shading Accent 3"/>
    <w:basedOn w:val="TableNormal"/>
    <w:uiPriority w:val="60"/>
    <w:rsid w:val="00901205"/>
    <w:pPr>
      <w:spacing w:line="240" w:lineRule="auto"/>
    </w:pPr>
    <w:rPr>
      <w:color w:val="D0530B" w:themeColor="accent3" w:themeShade="BF"/>
    </w:rPr>
    <w:tblPr>
      <w:tblStyleRowBandSize w:val="1"/>
      <w:tblStyleColBandSize w:val="1"/>
      <w:tblBorders>
        <w:top w:val="single" w:sz="8" w:space="0" w:color="F47931" w:themeColor="accent3"/>
        <w:bottom w:val="single" w:sz="8" w:space="0" w:color="F47931" w:themeColor="accent3"/>
      </w:tblBorders>
    </w:tblPr>
    <w:tblStylePr w:type="firstRow">
      <w:pPr>
        <w:spacing w:before="0" w:after="0" w:line="240" w:lineRule="auto"/>
      </w:pPr>
      <w:rPr>
        <w:b/>
        <w:bCs/>
      </w:rPr>
      <w:tblPr/>
      <w:tcPr>
        <w:tcBorders>
          <w:top w:val="single" w:sz="8" w:space="0" w:color="F47931" w:themeColor="accent3"/>
          <w:left w:val="nil"/>
          <w:bottom w:val="single" w:sz="8" w:space="0" w:color="F47931" w:themeColor="accent3"/>
          <w:right w:val="nil"/>
          <w:insideH w:val="nil"/>
          <w:insideV w:val="nil"/>
        </w:tcBorders>
      </w:tcPr>
    </w:tblStylePr>
    <w:tblStylePr w:type="lastRow">
      <w:pPr>
        <w:spacing w:before="0" w:after="0" w:line="240" w:lineRule="auto"/>
      </w:pPr>
      <w:rPr>
        <w:b/>
        <w:bCs/>
      </w:rPr>
      <w:tblPr/>
      <w:tcPr>
        <w:tcBorders>
          <w:top w:val="single" w:sz="8" w:space="0" w:color="F47931" w:themeColor="accent3"/>
          <w:left w:val="nil"/>
          <w:bottom w:val="single" w:sz="8" w:space="0" w:color="F47931"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CDDCC" w:themeFill="accent3" w:themeFillTint="3F"/>
      </w:tcPr>
    </w:tblStylePr>
    <w:tblStylePr w:type="band1Horz">
      <w:tblPr/>
      <w:tcPr>
        <w:tcBorders>
          <w:left w:val="nil"/>
          <w:right w:val="nil"/>
          <w:insideH w:val="nil"/>
          <w:insideV w:val="nil"/>
        </w:tcBorders>
        <w:shd w:val="clear" w:color="auto" w:fill="FCDDCC" w:themeFill="accent3" w:themeFillTint="3F"/>
      </w:tcPr>
    </w:tblStylePr>
  </w:style>
  <w:style w:type="table" w:styleId="LightShading-Accent4">
    <w:name w:val="Light Shading Accent 4"/>
    <w:basedOn w:val="TableNormal"/>
    <w:uiPriority w:val="60"/>
    <w:rsid w:val="00901205"/>
    <w:pPr>
      <w:spacing w:line="240" w:lineRule="auto"/>
    </w:pPr>
    <w:rPr>
      <w:color w:val="D90808" w:themeColor="accent4" w:themeShade="BF"/>
    </w:rPr>
    <w:tblPr>
      <w:tblStyleRowBandSize w:val="1"/>
      <w:tblStyleColBandSize w:val="1"/>
      <w:tblBorders>
        <w:top w:val="single" w:sz="8" w:space="0" w:color="F73737" w:themeColor="accent4"/>
        <w:bottom w:val="single" w:sz="8" w:space="0" w:color="F73737" w:themeColor="accent4"/>
      </w:tblBorders>
    </w:tblPr>
    <w:tblStylePr w:type="firstRow">
      <w:pPr>
        <w:spacing w:before="0" w:after="0" w:line="240" w:lineRule="auto"/>
      </w:pPr>
      <w:rPr>
        <w:b/>
        <w:bCs/>
      </w:rPr>
      <w:tblPr/>
      <w:tcPr>
        <w:tcBorders>
          <w:top w:val="single" w:sz="8" w:space="0" w:color="F73737" w:themeColor="accent4"/>
          <w:left w:val="nil"/>
          <w:bottom w:val="single" w:sz="8" w:space="0" w:color="F73737" w:themeColor="accent4"/>
          <w:right w:val="nil"/>
          <w:insideH w:val="nil"/>
          <w:insideV w:val="nil"/>
        </w:tcBorders>
      </w:tcPr>
    </w:tblStylePr>
    <w:tblStylePr w:type="lastRow">
      <w:pPr>
        <w:spacing w:before="0" w:after="0" w:line="240" w:lineRule="auto"/>
      </w:pPr>
      <w:rPr>
        <w:b/>
        <w:bCs/>
      </w:rPr>
      <w:tblPr/>
      <w:tcPr>
        <w:tcBorders>
          <w:top w:val="single" w:sz="8" w:space="0" w:color="F73737" w:themeColor="accent4"/>
          <w:left w:val="nil"/>
          <w:bottom w:val="single" w:sz="8" w:space="0" w:color="F73737"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CDCD" w:themeFill="accent4" w:themeFillTint="3F"/>
      </w:tcPr>
    </w:tblStylePr>
    <w:tblStylePr w:type="band1Horz">
      <w:tblPr/>
      <w:tcPr>
        <w:tcBorders>
          <w:left w:val="nil"/>
          <w:right w:val="nil"/>
          <w:insideH w:val="nil"/>
          <w:insideV w:val="nil"/>
        </w:tcBorders>
        <w:shd w:val="clear" w:color="auto" w:fill="FDCDCD" w:themeFill="accent4" w:themeFillTint="3F"/>
      </w:tcPr>
    </w:tblStylePr>
  </w:style>
  <w:style w:type="table" w:styleId="LightShading-Accent5">
    <w:name w:val="Light Shading Accent 5"/>
    <w:basedOn w:val="TableNormal"/>
    <w:uiPriority w:val="60"/>
    <w:rsid w:val="00901205"/>
    <w:pPr>
      <w:spacing w:line="240" w:lineRule="auto"/>
    </w:pPr>
    <w:rPr>
      <w:color w:val="F58311" w:themeColor="accent5" w:themeShade="BF"/>
    </w:rPr>
    <w:tblPr>
      <w:tblStyleRowBandSize w:val="1"/>
      <w:tblStyleColBandSize w:val="1"/>
      <w:tblBorders>
        <w:top w:val="single" w:sz="8" w:space="0" w:color="F9B067" w:themeColor="accent5"/>
        <w:bottom w:val="single" w:sz="8" w:space="0" w:color="F9B067" w:themeColor="accent5"/>
      </w:tblBorders>
    </w:tblPr>
    <w:tblStylePr w:type="firstRow">
      <w:pPr>
        <w:spacing w:before="0" w:after="0" w:line="240" w:lineRule="auto"/>
      </w:pPr>
      <w:rPr>
        <w:b/>
        <w:bCs/>
      </w:rPr>
      <w:tblPr/>
      <w:tcPr>
        <w:tcBorders>
          <w:top w:val="single" w:sz="8" w:space="0" w:color="F9B067" w:themeColor="accent5"/>
          <w:left w:val="nil"/>
          <w:bottom w:val="single" w:sz="8" w:space="0" w:color="F9B067" w:themeColor="accent5"/>
          <w:right w:val="nil"/>
          <w:insideH w:val="nil"/>
          <w:insideV w:val="nil"/>
        </w:tcBorders>
      </w:tcPr>
    </w:tblStylePr>
    <w:tblStylePr w:type="lastRow">
      <w:pPr>
        <w:spacing w:before="0" w:after="0" w:line="240" w:lineRule="auto"/>
      </w:pPr>
      <w:rPr>
        <w:b/>
        <w:bCs/>
      </w:rPr>
      <w:tblPr/>
      <w:tcPr>
        <w:tcBorders>
          <w:top w:val="single" w:sz="8" w:space="0" w:color="F9B067" w:themeColor="accent5"/>
          <w:left w:val="nil"/>
          <w:bottom w:val="single" w:sz="8" w:space="0" w:color="F9B067"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BD9" w:themeFill="accent5" w:themeFillTint="3F"/>
      </w:tcPr>
    </w:tblStylePr>
    <w:tblStylePr w:type="band1Horz">
      <w:tblPr/>
      <w:tcPr>
        <w:tcBorders>
          <w:left w:val="nil"/>
          <w:right w:val="nil"/>
          <w:insideH w:val="nil"/>
          <w:insideV w:val="nil"/>
        </w:tcBorders>
        <w:shd w:val="clear" w:color="auto" w:fill="FDEBD9" w:themeFill="accent5" w:themeFillTint="3F"/>
      </w:tcPr>
    </w:tblStylePr>
  </w:style>
  <w:style w:type="table" w:styleId="LightShading-Accent6">
    <w:name w:val="Light Shading Accent 6"/>
    <w:basedOn w:val="TableNormal"/>
    <w:uiPriority w:val="60"/>
    <w:rsid w:val="00901205"/>
    <w:pPr>
      <w:spacing w:line="240" w:lineRule="auto"/>
    </w:pPr>
    <w:rPr>
      <w:color w:val="78B64E" w:themeColor="accent6" w:themeShade="BF"/>
    </w:rPr>
    <w:tblPr>
      <w:tblStyleRowBandSize w:val="1"/>
      <w:tblStyleColBandSize w:val="1"/>
      <w:tblBorders>
        <w:top w:val="single" w:sz="8" w:space="0" w:color="A8D08D" w:themeColor="accent6"/>
        <w:bottom w:val="single" w:sz="8" w:space="0" w:color="A8D08D" w:themeColor="accent6"/>
      </w:tblBorders>
    </w:tblPr>
    <w:tblStylePr w:type="firstRow">
      <w:pPr>
        <w:spacing w:before="0" w:after="0" w:line="240" w:lineRule="auto"/>
      </w:pPr>
      <w:rPr>
        <w:b/>
        <w:bCs/>
      </w:rPr>
      <w:tblPr/>
      <w:tcPr>
        <w:tcBorders>
          <w:top w:val="single" w:sz="8" w:space="0" w:color="A8D08D" w:themeColor="accent6"/>
          <w:left w:val="nil"/>
          <w:bottom w:val="single" w:sz="8" w:space="0" w:color="A8D08D" w:themeColor="accent6"/>
          <w:right w:val="nil"/>
          <w:insideH w:val="nil"/>
          <w:insideV w:val="nil"/>
        </w:tcBorders>
      </w:tcPr>
    </w:tblStylePr>
    <w:tblStylePr w:type="lastRow">
      <w:pPr>
        <w:spacing w:before="0" w:after="0" w:line="240" w:lineRule="auto"/>
      </w:pPr>
      <w:rPr>
        <w:b/>
        <w:bCs/>
      </w:rPr>
      <w:tblPr/>
      <w:tcPr>
        <w:tcBorders>
          <w:top w:val="single" w:sz="8" w:space="0" w:color="A8D08D" w:themeColor="accent6"/>
          <w:left w:val="nil"/>
          <w:bottom w:val="single" w:sz="8" w:space="0" w:color="A8D08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9F3E2" w:themeFill="accent6" w:themeFillTint="3F"/>
      </w:tcPr>
    </w:tblStylePr>
    <w:tblStylePr w:type="band1Horz">
      <w:tblPr/>
      <w:tcPr>
        <w:tcBorders>
          <w:left w:val="nil"/>
          <w:right w:val="nil"/>
          <w:insideH w:val="nil"/>
          <w:insideV w:val="nil"/>
        </w:tcBorders>
        <w:shd w:val="clear" w:color="auto" w:fill="E9F3E2" w:themeFill="accent6" w:themeFillTint="3F"/>
      </w:tcPr>
    </w:tblStylePr>
  </w:style>
  <w:style w:type="paragraph" w:styleId="List">
    <w:name w:val="List"/>
    <w:basedOn w:val="Normal"/>
    <w:uiPriority w:val="99"/>
    <w:semiHidden/>
    <w:unhideWhenUsed/>
    <w:rsid w:val="00901205"/>
    <w:pPr>
      <w:ind w:left="283" w:hanging="283"/>
      <w:contextualSpacing/>
    </w:pPr>
  </w:style>
  <w:style w:type="paragraph" w:styleId="List2">
    <w:name w:val="List 2"/>
    <w:basedOn w:val="Normal"/>
    <w:uiPriority w:val="99"/>
    <w:semiHidden/>
    <w:unhideWhenUsed/>
    <w:rsid w:val="00901205"/>
    <w:pPr>
      <w:ind w:left="566" w:hanging="283"/>
      <w:contextualSpacing/>
    </w:pPr>
  </w:style>
  <w:style w:type="paragraph" w:styleId="List3">
    <w:name w:val="List 3"/>
    <w:basedOn w:val="Normal"/>
    <w:uiPriority w:val="99"/>
    <w:semiHidden/>
    <w:unhideWhenUsed/>
    <w:rsid w:val="00901205"/>
    <w:pPr>
      <w:ind w:left="849" w:hanging="283"/>
      <w:contextualSpacing/>
    </w:pPr>
  </w:style>
  <w:style w:type="paragraph" w:styleId="List4">
    <w:name w:val="List 4"/>
    <w:basedOn w:val="Normal"/>
    <w:uiPriority w:val="99"/>
    <w:semiHidden/>
    <w:unhideWhenUsed/>
    <w:rsid w:val="00901205"/>
    <w:pPr>
      <w:ind w:left="1132" w:hanging="283"/>
      <w:contextualSpacing/>
    </w:pPr>
  </w:style>
  <w:style w:type="paragraph" w:styleId="List5">
    <w:name w:val="List 5"/>
    <w:basedOn w:val="Normal"/>
    <w:uiPriority w:val="99"/>
    <w:semiHidden/>
    <w:unhideWhenUsed/>
    <w:rsid w:val="00901205"/>
    <w:pPr>
      <w:ind w:left="1415" w:hanging="283"/>
      <w:contextualSpacing/>
    </w:pPr>
  </w:style>
  <w:style w:type="paragraph" w:styleId="ListBullet4">
    <w:name w:val="List Bullet 4"/>
    <w:basedOn w:val="Normal"/>
    <w:uiPriority w:val="99"/>
    <w:semiHidden/>
    <w:unhideWhenUsed/>
    <w:rsid w:val="00901205"/>
    <w:pPr>
      <w:numPr>
        <w:numId w:val="10"/>
      </w:numPr>
      <w:contextualSpacing/>
    </w:pPr>
  </w:style>
  <w:style w:type="paragraph" w:styleId="ListBullet5">
    <w:name w:val="List Bullet 5"/>
    <w:basedOn w:val="Normal"/>
    <w:uiPriority w:val="99"/>
    <w:semiHidden/>
    <w:unhideWhenUsed/>
    <w:rsid w:val="00901205"/>
    <w:pPr>
      <w:numPr>
        <w:numId w:val="11"/>
      </w:numPr>
      <w:contextualSpacing/>
    </w:pPr>
  </w:style>
  <w:style w:type="paragraph" w:styleId="ListContinue">
    <w:name w:val="List Continue"/>
    <w:basedOn w:val="Normal"/>
    <w:uiPriority w:val="99"/>
    <w:semiHidden/>
    <w:unhideWhenUsed/>
    <w:rsid w:val="00901205"/>
    <w:pPr>
      <w:spacing w:after="120"/>
      <w:ind w:left="283"/>
      <w:contextualSpacing/>
    </w:pPr>
  </w:style>
  <w:style w:type="paragraph" w:styleId="ListContinue2">
    <w:name w:val="List Continue 2"/>
    <w:basedOn w:val="Normal"/>
    <w:uiPriority w:val="99"/>
    <w:semiHidden/>
    <w:unhideWhenUsed/>
    <w:rsid w:val="00901205"/>
    <w:pPr>
      <w:spacing w:after="120"/>
      <w:ind w:left="566"/>
      <w:contextualSpacing/>
    </w:pPr>
  </w:style>
  <w:style w:type="paragraph" w:styleId="ListContinue3">
    <w:name w:val="List Continue 3"/>
    <w:basedOn w:val="Normal"/>
    <w:uiPriority w:val="99"/>
    <w:semiHidden/>
    <w:unhideWhenUsed/>
    <w:rsid w:val="00901205"/>
    <w:pPr>
      <w:spacing w:after="120"/>
      <w:ind w:left="849"/>
      <w:contextualSpacing/>
    </w:pPr>
  </w:style>
  <w:style w:type="paragraph" w:styleId="ListContinue4">
    <w:name w:val="List Continue 4"/>
    <w:basedOn w:val="Normal"/>
    <w:uiPriority w:val="99"/>
    <w:semiHidden/>
    <w:unhideWhenUsed/>
    <w:rsid w:val="00901205"/>
    <w:pPr>
      <w:spacing w:after="120"/>
      <w:ind w:left="1132"/>
      <w:contextualSpacing/>
    </w:pPr>
  </w:style>
  <w:style w:type="paragraph" w:styleId="ListContinue5">
    <w:name w:val="List Continue 5"/>
    <w:basedOn w:val="Normal"/>
    <w:uiPriority w:val="99"/>
    <w:semiHidden/>
    <w:unhideWhenUsed/>
    <w:rsid w:val="00901205"/>
    <w:pPr>
      <w:spacing w:after="120"/>
      <w:ind w:left="1415"/>
      <w:contextualSpacing/>
    </w:pPr>
  </w:style>
  <w:style w:type="paragraph" w:styleId="ListNumber4">
    <w:name w:val="List Number 4"/>
    <w:basedOn w:val="Normal"/>
    <w:uiPriority w:val="99"/>
    <w:semiHidden/>
    <w:unhideWhenUsed/>
    <w:rsid w:val="00901205"/>
    <w:pPr>
      <w:numPr>
        <w:numId w:val="12"/>
      </w:numPr>
      <w:contextualSpacing/>
    </w:pPr>
  </w:style>
  <w:style w:type="paragraph" w:styleId="ListNumber5">
    <w:name w:val="List Number 5"/>
    <w:basedOn w:val="Normal"/>
    <w:uiPriority w:val="99"/>
    <w:semiHidden/>
    <w:unhideWhenUsed/>
    <w:rsid w:val="00901205"/>
    <w:pPr>
      <w:numPr>
        <w:numId w:val="13"/>
      </w:numPr>
      <w:contextualSpacing/>
    </w:pPr>
  </w:style>
  <w:style w:type="paragraph" w:styleId="MacroText">
    <w:name w:val="macro"/>
    <w:link w:val="MacroTextChar"/>
    <w:uiPriority w:val="99"/>
    <w:semiHidden/>
    <w:unhideWhenUsed/>
    <w:rsid w:val="00901205"/>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901205"/>
    <w:rPr>
      <w:rFonts w:ascii="Consolas" w:hAnsi="Consolas"/>
      <w:szCs w:val="20"/>
      <w:lang w:val="nl-BE"/>
    </w:rPr>
  </w:style>
  <w:style w:type="table" w:styleId="MediumGrid1">
    <w:name w:val="Medium Grid 1"/>
    <w:basedOn w:val="TableNormal"/>
    <w:uiPriority w:val="67"/>
    <w:rsid w:val="00901205"/>
    <w:pPr>
      <w:spacing w:line="240" w:lineRule="auto"/>
    </w:pPr>
    <w:tblPr>
      <w:tblStyleRowBandSize w:val="1"/>
      <w:tblStyleColBandSize w:val="1"/>
      <w:tblBorders>
        <w:top w:val="single" w:sz="8" w:space="0" w:color="00A1F4" w:themeColor="text1" w:themeTint="BF"/>
        <w:left w:val="single" w:sz="8" w:space="0" w:color="00A1F4" w:themeColor="text1" w:themeTint="BF"/>
        <w:bottom w:val="single" w:sz="8" w:space="0" w:color="00A1F4" w:themeColor="text1" w:themeTint="BF"/>
        <w:right w:val="single" w:sz="8" w:space="0" w:color="00A1F4" w:themeColor="text1" w:themeTint="BF"/>
        <w:insideH w:val="single" w:sz="8" w:space="0" w:color="00A1F4" w:themeColor="text1" w:themeTint="BF"/>
        <w:insideV w:val="single" w:sz="8" w:space="0" w:color="00A1F4" w:themeColor="text1" w:themeTint="BF"/>
      </w:tblBorders>
    </w:tblPr>
    <w:tcPr>
      <w:shd w:val="clear" w:color="auto" w:fill="A7E1FF" w:themeFill="text1" w:themeFillTint="3F"/>
    </w:tcPr>
    <w:tblStylePr w:type="firstRow">
      <w:rPr>
        <w:b/>
        <w:bCs/>
      </w:rPr>
    </w:tblStylePr>
    <w:tblStylePr w:type="lastRow">
      <w:rPr>
        <w:b/>
        <w:bCs/>
      </w:rPr>
      <w:tblPr/>
      <w:tcPr>
        <w:tcBorders>
          <w:top w:val="single" w:sz="18" w:space="0" w:color="00A1F4" w:themeColor="text1" w:themeTint="BF"/>
        </w:tcBorders>
      </w:tcPr>
    </w:tblStylePr>
    <w:tblStylePr w:type="firstCol">
      <w:rPr>
        <w:b/>
        <w:bCs/>
      </w:rPr>
    </w:tblStylePr>
    <w:tblStylePr w:type="lastCol">
      <w:rPr>
        <w:b/>
        <w:bCs/>
      </w:rPr>
    </w:tblStylePr>
    <w:tblStylePr w:type="band1Vert">
      <w:tblPr/>
      <w:tcPr>
        <w:shd w:val="clear" w:color="auto" w:fill="4EC2FF" w:themeFill="text1" w:themeFillTint="7F"/>
      </w:tcPr>
    </w:tblStylePr>
    <w:tblStylePr w:type="band1Horz">
      <w:tblPr/>
      <w:tcPr>
        <w:shd w:val="clear" w:color="auto" w:fill="4EC2FF" w:themeFill="text1" w:themeFillTint="7F"/>
      </w:tcPr>
    </w:tblStylePr>
  </w:style>
  <w:style w:type="table" w:styleId="MediumGrid1-Accent1">
    <w:name w:val="Medium Grid 1 Accent 1"/>
    <w:basedOn w:val="TableNormal"/>
    <w:uiPriority w:val="67"/>
    <w:rsid w:val="00901205"/>
    <w:pPr>
      <w:spacing w:line="240" w:lineRule="auto"/>
    </w:pPr>
    <w:tblPr>
      <w:tblStyleRowBandSize w:val="1"/>
      <w:tblStyleColBandSize w:val="1"/>
      <w:tblBorders>
        <w:top w:val="single" w:sz="8" w:space="0" w:color="00A1F4" w:themeColor="accent1" w:themeTint="BF"/>
        <w:left w:val="single" w:sz="8" w:space="0" w:color="00A1F4" w:themeColor="accent1" w:themeTint="BF"/>
        <w:bottom w:val="single" w:sz="8" w:space="0" w:color="00A1F4" w:themeColor="accent1" w:themeTint="BF"/>
        <w:right w:val="single" w:sz="8" w:space="0" w:color="00A1F4" w:themeColor="accent1" w:themeTint="BF"/>
        <w:insideH w:val="single" w:sz="8" w:space="0" w:color="00A1F4" w:themeColor="accent1" w:themeTint="BF"/>
        <w:insideV w:val="single" w:sz="8" w:space="0" w:color="00A1F4" w:themeColor="accent1" w:themeTint="BF"/>
      </w:tblBorders>
    </w:tblPr>
    <w:tcPr>
      <w:shd w:val="clear" w:color="auto" w:fill="A7E1FF" w:themeFill="accent1" w:themeFillTint="3F"/>
    </w:tcPr>
    <w:tblStylePr w:type="firstRow">
      <w:rPr>
        <w:b/>
        <w:bCs/>
      </w:rPr>
    </w:tblStylePr>
    <w:tblStylePr w:type="lastRow">
      <w:rPr>
        <w:b/>
        <w:bCs/>
      </w:rPr>
      <w:tblPr/>
      <w:tcPr>
        <w:tcBorders>
          <w:top w:val="single" w:sz="18" w:space="0" w:color="00A1F4" w:themeColor="accent1" w:themeTint="BF"/>
        </w:tcBorders>
      </w:tcPr>
    </w:tblStylePr>
    <w:tblStylePr w:type="firstCol">
      <w:rPr>
        <w:b/>
        <w:bCs/>
      </w:rPr>
    </w:tblStylePr>
    <w:tblStylePr w:type="lastCol">
      <w:rPr>
        <w:b/>
        <w:bCs/>
      </w:rPr>
    </w:tblStylePr>
    <w:tblStylePr w:type="band1Vert">
      <w:tblPr/>
      <w:tcPr>
        <w:shd w:val="clear" w:color="auto" w:fill="4EC2FF" w:themeFill="accent1" w:themeFillTint="7F"/>
      </w:tcPr>
    </w:tblStylePr>
    <w:tblStylePr w:type="band1Horz">
      <w:tblPr/>
      <w:tcPr>
        <w:shd w:val="clear" w:color="auto" w:fill="4EC2FF" w:themeFill="accent1" w:themeFillTint="7F"/>
      </w:tcPr>
    </w:tblStylePr>
  </w:style>
  <w:style w:type="table" w:styleId="MediumGrid1-Accent2">
    <w:name w:val="Medium Grid 1 Accent 2"/>
    <w:basedOn w:val="TableNormal"/>
    <w:uiPriority w:val="67"/>
    <w:rsid w:val="00901205"/>
    <w:pPr>
      <w:spacing w:line="240" w:lineRule="auto"/>
    </w:pPr>
    <w:tblPr>
      <w:tblStyleRowBandSize w:val="1"/>
      <w:tblStyleColBandSize w:val="1"/>
      <w:tblBorders>
        <w:top w:val="single" w:sz="8" w:space="0" w:color="CFCFCF" w:themeColor="accent2" w:themeTint="BF"/>
        <w:left w:val="single" w:sz="8" w:space="0" w:color="CFCFCF" w:themeColor="accent2" w:themeTint="BF"/>
        <w:bottom w:val="single" w:sz="8" w:space="0" w:color="CFCFCF" w:themeColor="accent2" w:themeTint="BF"/>
        <w:right w:val="single" w:sz="8" w:space="0" w:color="CFCFCF" w:themeColor="accent2" w:themeTint="BF"/>
        <w:insideH w:val="single" w:sz="8" w:space="0" w:color="CFCFCF" w:themeColor="accent2" w:themeTint="BF"/>
        <w:insideV w:val="single" w:sz="8" w:space="0" w:color="CFCFCF" w:themeColor="accent2" w:themeTint="BF"/>
      </w:tblBorders>
    </w:tblPr>
    <w:tcPr>
      <w:shd w:val="clear" w:color="auto" w:fill="EFEFEF" w:themeFill="accent2" w:themeFillTint="3F"/>
    </w:tcPr>
    <w:tblStylePr w:type="firstRow">
      <w:rPr>
        <w:b/>
        <w:bCs/>
      </w:rPr>
    </w:tblStylePr>
    <w:tblStylePr w:type="lastRow">
      <w:rPr>
        <w:b/>
        <w:bCs/>
      </w:rPr>
      <w:tblPr/>
      <w:tcPr>
        <w:tcBorders>
          <w:top w:val="single" w:sz="18" w:space="0" w:color="CFCFCF" w:themeColor="accent2" w:themeTint="BF"/>
        </w:tcBorders>
      </w:tcPr>
    </w:tblStylePr>
    <w:tblStylePr w:type="firstCol">
      <w:rPr>
        <w:b/>
        <w:bCs/>
      </w:rPr>
    </w:tblStylePr>
    <w:tblStylePr w:type="lastCol">
      <w:rPr>
        <w:b/>
        <w:bCs/>
      </w:rPr>
    </w:tblStylePr>
    <w:tblStylePr w:type="band1Vert">
      <w:tblPr/>
      <w:tcPr>
        <w:shd w:val="clear" w:color="auto" w:fill="DFDFDF" w:themeFill="accent2" w:themeFillTint="7F"/>
      </w:tcPr>
    </w:tblStylePr>
    <w:tblStylePr w:type="band1Horz">
      <w:tblPr/>
      <w:tcPr>
        <w:shd w:val="clear" w:color="auto" w:fill="DFDFDF" w:themeFill="accent2" w:themeFillTint="7F"/>
      </w:tcPr>
    </w:tblStylePr>
  </w:style>
  <w:style w:type="table" w:styleId="MediumGrid1-Accent3">
    <w:name w:val="Medium Grid 1 Accent 3"/>
    <w:basedOn w:val="TableNormal"/>
    <w:uiPriority w:val="67"/>
    <w:rsid w:val="00901205"/>
    <w:pPr>
      <w:spacing w:line="240" w:lineRule="auto"/>
    </w:pPr>
    <w:tblPr>
      <w:tblStyleRowBandSize w:val="1"/>
      <w:tblStyleColBandSize w:val="1"/>
      <w:tblBorders>
        <w:top w:val="single" w:sz="8" w:space="0" w:color="F69A64" w:themeColor="accent3" w:themeTint="BF"/>
        <w:left w:val="single" w:sz="8" w:space="0" w:color="F69A64" w:themeColor="accent3" w:themeTint="BF"/>
        <w:bottom w:val="single" w:sz="8" w:space="0" w:color="F69A64" w:themeColor="accent3" w:themeTint="BF"/>
        <w:right w:val="single" w:sz="8" w:space="0" w:color="F69A64" w:themeColor="accent3" w:themeTint="BF"/>
        <w:insideH w:val="single" w:sz="8" w:space="0" w:color="F69A64" w:themeColor="accent3" w:themeTint="BF"/>
        <w:insideV w:val="single" w:sz="8" w:space="0" w:color="F69A64" w:themeColor="accent3" w:themeTint="BF"/>
      </w:tblBorders>
    </w:tblPr>
    <w:tcPr>
      <w:shd w:val="clear" w:color="auto" w:fill="FCDDCC" w:themeFill="accent3" w:themeFillTint="3F"/>
    </w:tcPr>
    <w:tblStylePr w:type="firstRow">
      <w:rPr>
        <w:b/>
        <w:bCs/>
      </w:rPr>
    </w:tblStylePr>
    <w:tblStylePr w:type="lastRow">
      <w:rPr>
        <w:b/>
        <w:bCs/>
      </w:rPr>
      <w:tblPr/>
      <w:tcPr>
        <w:tcBorders>
          <w:top w:val="single" w:sz="18" w:space="0" w:color="F69A64" w:themeColor="accent3" w:themeTint="BF"/>
        </w:tcBorders>
      </w:tcPr>
    </w:tblStylePr>
    <w:tblStylePr w:type="firstCol">
      <w:rPr>
        <w:b/>
        <w:bCs/>
      </w:rPr>
    </w:tblStylePr>
    <w:tblStylePr w:type="lastCol">
      <w:rPr>
        <w:b/>
        <w:bCs/>
      </w:rPr>
    </w:tblStylePr>
    <w:tblStylePr w:type="band1Vert">
      <w:tblPr/>
      <w:tcPr>
        <w:shd w:val="clear" w:color="auto" w:fill="F9BC98" w:themeFill="accent3" w:themeFillTint="7F"/>
      </w:tcPr>
    </w:tblStylePr>
    <w:tblStylePr w:type="band1Horz">
      <w:tblPr/>
      <w:tcPr>
        <w:shd w:val="clear" w:color="auto" w:fill="F9BC98" w:themeFill="accent3" w:themeFillTint="7F"/>
      </w:tcPr>
    </w:tblStylePr>
  </w:style>
  <w:style w:type="table" w:styleId="MediumGrid1-Accent4">
    <w:name w:val="Medium Grid 1 Accent 4"/>
    <w:basedOn w:val="TableNormal"/>
    <w:uiPriority w:val="67"/>
    <w:rsid w:val="00901205"/>
    <w:pPr>
      <w:spacing w:line="240" w:lineRule="auto"/>
    </w:pPr>
    <w:tblPr>
      <w:tblStyleRowBandSize w:val="1"/>
      <w:tblStyleColBandSize w:val="1"/>
      <w:tblBorders>
        <w:top w:val="single" w:sz="8" w:space="0" w:color="F96969" w:themeColor="accent4" w:themeTint="BF"/>
        <w:left w:val="single" w:sz="8" w:space="0" w:color="F96969" w:themeColor="accent4" w:themeTint="BF"/>
        <w:bottom w:val="single" w:sz="8" w:space="0" w:color="F96969" w:themeColor="accent4" w:themeTint="BF"/>
        <w:right w:val="single" w:sz="8" w:space="0" w:color="F96969" w:themeColor="accent4" w:themeTint="BF"/>
        <w:insideH w:val="single" w:sz="8" w:space="0" w:color="F96969" w:themeColor="accent4" w:themeTint="BF"/>
        <w:insideV w:val="single" w:sz="8" w:space="0" w:color="F96969" w:themeColor="accent4" w:themeTint="BF"/>
      </w:tblBorders>
    </w:tblPr>
    <w:tcPr>
      <w:shd w:val="clear" w:color="auto" w:fill="FDCDCD" w:themeFill="accent4" w:themeFillTint="3F"/>
    </w:tcPr>
    <w:tblStylePr w:type="firstRow">
      <w:rPr>
        <w:b/>
        <w:bCs/>
      </w:rPr>
    </w:tblStylePr>
    <w:tblStylePr w:type="lastRow">
      <w:rPr>
        <w:b/>
        <w:bCs/>
      </w:rPr>
      <w:tblPr/>
      <w:tcPr>
        <w:tcBorders>
          <w:top w:val="single" w:sz="18" w:space="0" w:color="F96969" w:themeColor="accent4" w:themeTint="BF"/>
        </w:tcBorders>
      </w:tcPr>
    </w:tblStylePr>
    <w:tblStylePr w:type="firstCol">
      <w:rPr>
        <w:b/>
        <w:bCs/>
      </w:rPr>
    </w:tblStylePr>
    <w:tblStylePr w:type="lastCol">
      <w:rPr>
        <w:b/>
        <w:bCs/>
      </w:rPr>
    </w:tblStylePr>
    <w:tblStylePr w:type="band1Vert">
      <w:tblPr/>
      <w:tcPr>
        <w:shd w:val="clear" w:color="auto" w:fill="FB9B9B" w:themeFill="accent4" w:themeFillTint="7F"/>
      </w:tcPr>
    </w:tblStylePr>
    <w:tblStylePr w:type="band1Horz">
      <w:tblPr/>
      <w:tcPr>
        <w:shd w:val="clear" w:color="auto" w:fill="FB9B9B" w:themeFill="accent4" w:themeFillTint="7F"/>
      </w:tcPr>
    </w:tblStylePr>
  </w:style>
  <w:style w:type="table" w:styleId="MediumGrid1-Accent5">
    <w:name w:val="Medium Grid 1 Accent 5"/>
    <w:basedOn w:val="TableNormal"/>
    <w:uiPriority w:val="67"/>
    <w:rsid w:val="00901205"/>
    <w:pPr>
      <w:spacing w:line="240" w:lineRule="auto"/>
    </w:pPr>
    <w:tblPr>
      <w:tblStyleRowBandSize w:val="1"/>
      <w:tblStyleColBandSize w:val="1"/>
      <w:tblBorders>
        <w:top w:val="single" w:sz="8" w:space="0" w:color="FAC38C" w:themeColor="accent5" w:themeTint="BF"/>
        <w:left w:val="single" w:sz="8" w:space="0" w:color="FAC38C" w:themeColor="accent5" w:themeTint="BF"/>
        <w:bottom w:val="single" w:sz="8" w:space="0" w:color="FAC38C" w:themeColor="accent5" w:themeTint="BF"/>
        <w:right w:val="single" w:sz="8" w:space="0" w:color="FAC38C" w:themeColor="accent5" w:themeTint="BF"/>
        <w:insideH w:val="single" w:sz="8" w:space="0" w:color="FAC38C" w:themeColor="accent5" w:themeTint="BF"/>
        <w:insideV w:val="single" w:sz="8" w:space="0" w:color="FAC38C" w:themeColor="accent5" w:themeTint="BF"/>
      </w:tblBorders>
    </w:tblPr>
    <w:tcPr>
      <w:shd w:val="clear" w:color="auto" w:fill="FDEBD9" w:themeFill="accent5" w:themeFillTint="3F"/>
    </w:tcPr>
    <w:tblStylePr w:type="firstRow">
      <w:rPr>
        <w:b/>
        <w:bCs/>
      </w:rPr>
    </w:tblStylePr>
    <w:tblStylePr w:type="lastRow">
      <w:rPr>
        <w:b/>
        <w:bCs/>
      </w:rPr>
      <w:tblPr/>
      <w:tcPr>
        <w:tcBorders>
          <w:top w:val="single" w:sz="18" w:space="0" w:color="FAC38C" w:themeColor="accent5" w:themeTint="BF"/>
        </w:tcBorders>
      </w:tcPr>
    </w:tblStylePr>
    <w:tblStylePr w:type="firstCol">
      <w:rPr>
        <w:b/>
        <w:bCs/>
      </w:rPr>
    </w:tblStylePr>
    <w:tblStylePr w:type="lastCol">
      <w:rPr>
        <w:b/>
        <w:bCs/>
      </w:rPr>
    </w:tblStylePr>
    <w:tblStylePr w:type="band1Vert">
      <w:tblPr/>
      <w:tcPr>
        <w:shd w:val="clear" w:color="auto" w:fill="FCD7B3" w:themeFill="accent5" w:themeFillTint="7F"/>
      </w:tcPr>
    </w:tblStylePr>
    <w:tblStylePr w:type="band1Horz">
      <w:tblPr/>
      <w:tcPr>
        <w:shd w:val="clear" w:color="auto" w:fill="FCD7B3" w:themeFill="accent5" w:themeFillTint="7F"/>
      </w:tcPr>
    </w:tblStylePr>
  </w:style>
  <w:style w:type="table" w:styleId="MediumGrid1-Accent6">
    <w:name w:val="Medium Grid 1 Accent 6"/>
    <w:basedOn w:val="TableNormal"/>
    <w:uiPriority w:val="67"/>
    <w:rsid w:val="00901205"/>
    <w:pPr>
      <w:spacing w:line="240" w:lineRule="auto"/>
    </w:pPr>
    <w:tblPr>
      <w:tblStyleRowBandSize w:val="1"/>
      <w:tblStyleColBandSize w:val="1"/>
      <w:tblBorders>
        <w:top w:val="single" w:sz="8" w:space="0" w:color="BDDBA9" w:themeColor="accent6" w:themeTint="BF"/>
        <w:left w:val="single" w:sz="8" w:space="0" w:color="BDDBA9" w:themeColor="accent6" w:themeTint="BF"/>
        <w:bottom w:val="single" w:sz="8" w:space="0" w:color="BDDBA9" w:themeColor="accent6" w:themeTint="BF"/>
        <w:right w:val="single" w:sz="8" w:space="0" w:color="BDDBA9" w:themeColor="accent6" w:themeTint="BF"/>
        <w:insideH w:val="single" w:sz="8" w:space="0" w:color="BDDBA9" w:themeColor="accent6" w:themeTint="BF"/>
        <w:insideV w:val="single" w:sz="8" w:space="0" w:color="BDDBA9" w:themeColor="accent6" w:themeTint="BF"/>
      </w:tblBorders>
    </w:tblPr>
    <w:tcPr>
      <w:shd w:val="clear" w:color="auto" w:fill="E9F3E2" w:themeFill="accent6" w:themeFillTint="3F"/>
    </w:tcPr>
    <w:tblStylePr w:type="firstRow">
      <w:rPr>
        <w:b/>
        <w:bCs/>
      </w:rPr>
    </w:tblStylePr>
    <w:tblStylePr w:type="lastRow">
      <w:rPr>
        <w:b/>
        <w:bCs/>
      </w:rPr>
      <w:tblPr/>
      <w:tcPr>
        <w:tcBorders>
          <w:top w:val="single" w:sz="18" w:space="0" w:color="BDDBA9" w:themeColor="accent6" w:themeTint="BF"/>
        </w:tcBorders>
      </w:tcPr>
    </w:tblStylePr>
    <w:tblStylePr w:type="firstCol">
      <w:rPr>
        <w:b/>
        <w:bCs/>
      </w:rPr>
    </w:tblStylePr>
    <w:tblStylePr w:type="lastCol">
      <w:rPr>
        <w:b/>
        <w:bCs/>
      </w:rPr>
    </w:tblStylePr>
    <w:tblStylePr w:type="band1Vert">
      <w:tblPr/>
      <w:tcPr>
        <w:shd w:val="clear" w:color="auto" w:fill="D3E7C6" w:themeFill="accent6" w:themeFillTint="7F"/>
      </w:tcPr>
    </w:tblStylePr>
    <w:tblStylePr w:type="band1Horz">
      <w:tblPr/>
      <w:tcPr>
        <w:shd w:val="clear" w:color="auto" w:fill="D3E7C6" w:themeFill="accent6" w:themeFillTint="7F"/>
      </w:tcPr>
    </w:tblStylePr>
  </w:style>
  <w:style w:type="table" w:styleId="MediumGrid2">
    <w:name w:val="Medium Grid 2"/>
    <w:basedOn w:val="TableNormal"/>
    <w:uiPriority w:val="68"/>
    <w:rsid w:val="00901205"/>
    <w:pPr>
      <w:spacing w:line="240" w:lineRule="auto"/>
    </w:pPr>
    <w:rPr>
      <w:rFonts w:asciiTheme="majorHAnsi" w:eastAsiaTheme="majorEastAsia" w:hAnsiTheme="majorHAnsi" w:cstheme="majorBidi"/>
      <w:color w:val="00679C" w:themeColor="text1"/>
    </w:rPr>
    <w:tblPr>
      <w:tblStyleRowBandSize w:val="1"/>
      <w:tblStyleColBandSize w:val="1"/>
      <w:tblBorders>
        <w:top w:val="single" w:sz="8" w:space="0" w:color="00679C" w:themeColor="text1"/>
        <w:left w:val="single" w:sz="8" w:space="0" w:color="00679C" w:themeColor="text1"/>
        <w:bottom w:val="single" w:sz="8" w:space="0" w:color="00679C" w:themeColor="text1"/>
        <w:right w:val="single" w:sz="8" w:space="0" w:color="00679C" w:themeColor="text1"/>
        <w:insideH w:val="single" w:sz="8" w:space="0" w:color="00679C" w:themeColor="text1"/>
        <w:insideV w:val="single" w:sz="8" w:space="0" w:color="00679C" w:themeColor="text1"/>
      </w:tblBorders>
    </w:tblPr>
    <w:tcPr>
      <w:shd w:val="clear" w:color="auto" w:fill="A7E1FF" w:themeFill="text1" w:themeFillTint="3F"/>
    </w:tcPr>
    <w:tblStylePr w:type="firstRow">
      <w:rPr>
        <w:b/>
        <w:bCs/>
        <w:color w:val="00679C" w:themeColor="text1"/>
      </w:rPr>
      <w:tblPr/>
      <w:tcPr>
        <w:shd w:val="clear" w:color="auto" w:fill="DCF3FF" w:themeFill="text1" w:themeFillTint="19"/>
      </w:tcPr>
    </w:tblStylePr>
    <w:tblStylePr w:type="lastRow">
      <w:rPr>
        <w:b/>
        <w:bCs/>
        <w:color w:val="00679C" w:themeColor="text1"/>
      </w:rPr>
      <w:tblPr/>
      <w:tcPr>
        <w:tcBorders>
          <w:top w:val="single" w:sz="12" w:space="0" w:color="00679C" w:themeColor="text1"/>
          <w:left w:val="nil"/>
          <w:bottom w:val="nil"/>
          <w:right w:val="nil"/>
          <w:insideH w:val="nil"/>
          <w:insideV w:val="nil"/>
        </w:tcBorders>
        <w:shd w:val="clear" w:color="auto" w:fill="FFFFFF" w:themeFill="background1"/>
      </w:tcPr>
    </w:tblStylePr>
    <w:tblStylePr w:type="firstCol">
      <w:rPr>
        <w:b/>
        <w:bCs/>
        <w:color w:val="00679C"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679C" w:themeColor="text1"/>
      </w:rPr>
      <w:tblPr/>
      <w:tcPr>
        <w:tcBorders>
          <w:top w:val="nil"/>
          <w:left w:val="nil"/>
          <w:bottom w:val="nil"/>
          <w:right w:val="nil"/>
          <w:insideH w:val="nil"/>
          <w:insideV w:val="nil"/>
        </w:tcBorders>
        <w:shd w:val="clear" w:color="auto" w:fill="B8E6FF" w:themeFill="text1" w:themeFillTint="33"/>
      </w:tcPr>
    </w:tblStylePr>
    <w:tblStylePr w:type="band1Vert">
      <w:tblPr/>
      <w:tcPr>
        <w:shd w:val="clear" w:color="auto" w:fill="4EC2FF" w:themeFill="text1" w:themeFillTint="7F"/>
      </w:tcPr>
    </w:tblStylePr>
    <w:tblStylePr w:type="band1Horz">
      <w:tblPr/>
      <w:tcPr>
        <w:tcBorders>
          <w:insideH w:val="single" w:sz="6" w:space="0" w:color="00679C" w:themeColor="text1"/>
          <w:insideV w:val="single" w:sz="6" w:space="0" w:color="00679C" w:themeColor="text1"/>
        </w:tcBorders>
        <w:shd w:val="clear" w:color="auto" w:fill="4EC2FF"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901205"/>
    <w:pPr>
      <w:spacing w:line="240" w:lineRule="auto"/>
    </w:pPr>
    <w:rPr>
      <w:rFonts w:asciiTheme="majorHAnsi" w:eastAsiaTheme="majorEastAsia" w:hAnsiTheme="majorHAnsi" w:cstheme="majorBidi"/>
      <w:color w:val="00679C" w:themeColor="text1"/>
    </w:rPr>
    <w:tblPr>
      <w:tblStyleRowBandSize w:val="1"/>
      <w:tblStyleColBandSize w:val="1"/>
      <w:tblBorders>
        <w:top w:val="single" w:sz="8" w:space="0" w:color="00679C" w:themeColor="accent1"/>
        <w:left w:val="single" w:sz="8" w:space="0" w:color="00679C" w:themeColor="accent1"/>
        <w:bottom w:val="single" w:sz="8" w:space="0" w:color="00679C" w:themeColor="accent1"/>
        <w:right w:val="single" w:sz="8" w:space="0" w:color="00679C" w:themeColor="accent1"/>
        <w:insideH w:val="single" w:sz="8" w:space="0" w:color="00679C" w:themeColor="accent1"/>
        <w:insideV w:val="single" w:sz="8" w:space="0" w:color="00679C" w:themeColor="accent1"/>
      </w:tblBorders>
    </w:tblPr>
    <w:tcPr>
      <w:shd w:val="clear" w:color="auto" w:fill="A7E1FF" w:themeFill="accent1" w:themeFillTint="3F"/>
    </w:tcPr>
    <w:tblStylePr w:type="firstRow">
      <w:rPr>
        <w:b/>
        <w:bCs/>
        <w:color w:val="00679C" w:themeColor="text1"/>
      </w:rPr>
      <w:tblPr/>
      <w:tcPr>
        <w:shd w:val="clear" w:color="auto" w:fill="DCF3FF" w:themeFill="accent1" w:themeFillTint="19"/>
      </w:tcPr>
    </w:tblStylePr>
    <w:tblStylePr w:type="lastRow">
      <w:rPr>
        <w:b/>
        <w:bCs/>
        <w:color w:val="00679C" w:themeColor="text1"/>
      </w:rPr>
      <w:tblPr/>
      <w:tcPr>
        <w:tcBorders>
          <w:top w:val="single" w:sz="12" w:space="0" w:color="00679C" w:themeColor="text1"/>
          <w:left w:val="nil"/>
          <w:bottom w:val="nil"/>
          <w:right w:val="nil"/>
          <w:insideH w:val="nil"/>
          <w:insideV w:val="nil"/>
        </w:tcBorders>
        <w:shd w:val="clear" w:color="auto" w:fill="FFFFFF" w:themeFill="background1"/>
      </w:tcPr>
    </w:tblStylePr>
    <w:tblStylePr w:type="firstCol">
      <w:rPr>
        <w:b/>
        <w:bCs/>
        <w:color w:val="00679C"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679C" w:themeColor="text1"/>
      </w:rPr>
      <w:tblPr/>
      <w:tcPr>
        <w:tcBorders>
          <w:top w:val="nil"/>
          <w:left w:val="nil"/>
          <w:bottom w:val="nil"/>
          <w:right w:val="nil"/>
          <w:insideH w:val="nil"/>
          <w:insideV w:val="nil"/>
        </w:tcBorders>
        <w:shd w:val="clear" w:color="auto" w:fill="B8E6FF" w:themeFill="accent1" w:themeFillTint="33"/>
      </w:tcPr>
    </w:tblStylePr>
    <w:tblStylePr w:type="band1Vert">
      <w:tblPr/>
      <w:tcPr>
        <w:shd w:val="clear" w:color="auto" w:fill="4EC2FF" w:themeFill="accent1" w:themeFillTint="7F"/>
      </w:tcPr>
    </w:tblStylePr>
    <w:tblStylePr w:type="band1Horz">
      <w:tblPr/>
      <w:tcPr>
        <w:tcBorders>
          <w:insideH w:val="single" w:sz="6" w:space="0" w:color="00679C" w:themeColor="accent1"/>
          <w:insideV w:val="single" w:sz="6" w:space="0" w:color="00679C" w:themeColor="accent1"/>
        </w:tcBorders>
        <w:shd w:val="clear" w:color="auto" w:fill="4EC2FF"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901205"/>
    <w:pPr>
      <w:spacing w:line="240" w:lineRule="auto"/>
    </w:pPr>
    <w:rPr>
      <w:rFonts w:asciiTheme="majorHAnsi" w:eastAsiaTheme="majorEastAsia" w:hAnsiTheme="majorHAnsi" w:cstheme="majorBidi"/>
      <w:color w:val="00679C" w:themeColor="text1"/>
    </w:rPr>
    <w:tblPr>
      <w:tblStyleRowBandSize w:val="1"/>
      <w:tblStyleColBandSize w:val="1"/>
      <w:tblBorders>
        <w:top w:val="single" w:sz="8" w:space="0" w:color="BFBFBF" w:themeColor="accent2"/>
        <w:left w:val="single" w:sz="8" w:space="0" w:color="BFBFBF" w:themeColor="accent2"/>
        <w:bottom w:val="single" w:sz="8" w:space="0" w:color="BFBFBF" w:themeColor="accent2"/>
        <w:right w:val="single" w:sz="8" w:space="0" w:color="BFBFBF" w:themeColor="accent2"/>
        <w:insideH w:val="single" w:sz="8" w:space="0" w:color="BFBFBF" w:themeColor="accent2"/>
        <w:insideV w:val="single" w:sz="8" w:space="0" w:color="BFBFBF" w:themeColor="accent2"/>
      </w:tblBorders>
    </w:tblPr>
    <w:tcPr>
      <w:shd w:val="clear" w:color="auto" w:fill="EFEFEF" w:themeFill="accent2" w:themeFillTint="3F"/>
    </w:tcPr>
    <w:tblStylePr w:type="firstRow">
      <w:rPr>
        <w:b/>
        <w:bCs/>
        <w:color w:val="00679C" w:themeColor="text1"/>
      </w:rPr>
      <w:tblPr/>
      <w:tcPr>
        <w:shd w:val="clear" w:color="auto" w:fill="F8F8F8" w:themeFill="accent2" w:themeFillTint="19"/>
      </w:tcPr>
    </w:tblStylePr>
    <w:tblStylePr w:type="lastRow">
      <w:rPr>
        <w:b/>
        <w:bCs/>
        <w:color w:val="00679C" w:themeColor="text1"/>
      </w:rPr>
      <w:tblPr/>
      <w:tcPr>
        <w:tcBorders>
          <w:top w:val="single" w:sz="12" w:space="0" w:color="00679C" w:themeColor="text1"/>
          <w:left w:val="nil"/>
          <w:bottom w:val="nil"/>
          <w:right w:val="nil"/>
          <w:insideH w:val="nil"/>
          <w:insideV w:val="nil"/>
        </w:tcBorders>
        <w:shd w:val="clear" w:color="auto" w:fill="FFFFFF" w:themeFill="background1"/>
      </w:tcPr>
    </w:tblStylePr>
    <w:tblStylePr w:type="firstCol">
      <w:rPr>
        <w:b/>
        <w:bCs/>
        <w:color w:val="00679C"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679C" w:themeColor="text1"/>
      </w:rPr>
      <w:tblPr/>
      <w:tcPr>
        <w:tcBorders>
          <w:top w:val="nil"/>
          <w:left w:val="nil"/>
          <w:bottom w:val="nil"/>
          <w:right w:val="nil"/>
          <w:insideH w:val="nil"/>
          <w:insideV w:val="nil"/>
        </w:tcBorders>
        <w:shd w:val="clear" w:color="auto" w:fill="F2F2F2" w:themeFill="accent2" w:themeFillTint="33"/>
      </w:tcPr>
    </w:tblStylePr>
    <w:tblStylePr w:type="band1Vert">
      <w:tblPr/>
      <w:tcPr>
        <w:shd w:val="clear" w:color="auto" w:fill="DFDFDF" w:themeFill="accent2" w:themeFillTint="7F"/>
      </w:tcPr>
    </w:tblStylePr>
    <w:tblStylePr w:type="band1Horz">
      <w:tblPr/>
      <w:tcPr>
        <w:tcBorders>
          <w:insideH w:val="single" w:sz="6" w:space="0" w:color="BFBFBF" w:themeColor="accent2"/>
          <w:insideV w:val="single" w:sz="6" w:space="0" w:color="BFBFBF" w:themeColor="accent2"/>
        </w:tcBorders>
        <w:shd w:val="clear" w:color="auto" w:fill="DFDFDF"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901205"/>
    <w:pPr>
      <w:spacing w:line="240" w:lineRule="auto"/>
    </w:pPr>
    <w:rPr>
      <w:rFonts w:asciiTheme="majorHAnsi" w:eastAsiaTheme="majorEastAsia" w:hAnsiTheme="majorHAnsi" w:cstheme="majorBidi"/>
      <w:color w:val="00679C" w:themeColor="text1"/>
    </w:rPr>
    <w:tblPr>
      <w:tblStyleRowBandSize w:val="1"/>
      <w:tblStyleColBandSize w:val="1"/>
      <w:tblBorders>
        <w:top w:val="single" w:sz="8" w:space="0" w:color="F47931" w:themeColor="accent3"/>
        <w:left w:val="single" w:sz="8" w:space="0" w:color="F47931" w:themeColor="accent3"/>
        <w:bottom w:val="single" w:sz="8" w:space="0" w:color="F47931" w:themeColor="accent3"/>
        <w:right w:val="single" w:sz="8" w:space="0" w:color="F47931" w:themeColor="accent3"/>
        <w:insideH w:val="single" w:sz="8" w:space="0" w:color="F47931" w:themeColor="accent3"/>
        <w:insideV w:val="single" w:sz="8" w:space="0" w:color="F47931" w:themeColor="accent3"/>
      </w:tblBorders>
    </w:tblPr>
    <w:tcPr>
      <w:shd w:val="clear" w:color="auto" w:fill="FCDDCC" w:themeFill="accent3" w:themeFillTint="3F"/>
    </w:tcPr>
    <w:tblStylePr w:type="firstRow">
      <w:rPr>
        <w:b/>
        <w:bCs/>
        <w:color w:val="00679C" w:themeColor="text1"/>
      </w:rPr>
      <w:tblPr/>
      <w:tcPr>
        <w:shd w:val="clear" w:color="auto" w:fill="FEF1EA" w:themeFill="accent3" w:themeFillTint="19"/>
      </w:tcPr>
    </w:tblStylePr>
    <w:tblStylePr w:type="lastRow">
      <w:rPr>
        <w:b/>
        <w:bCs/>
        <w:color w:val="00679C" w:themeColor="text1"/>
      </w:rPr>
      <w:tblPr/>
      <w:tcPr>
        <w:tcBorders>
          <w:top w:val="single" w:sz="12" w:space="0" w:color="00679C" w:themeColor="text1"/>
          <w:left w:val="nil"/>
          <w:bottom w:val="nil"/>
          <w:right w:val="nil"/>
          <w:insideH w:val="nil"/>
          <w:insideV w:val="nil"/>
        </w:tcBorders>
        <w:shd w:val="clear" w:color="auto" w:fill="FFFFFF" w:themeFill="background1"/>
      </w:tcPr>
    </w:tblStylePr>
    <w:tblStylePr w:type="firstCol">
      <w:rPr>
        <w:b/>
        <w:bCs/>
        <w:color w:val="00679C"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679C" w:themeColor="text1"/>
      </w:rPr>
      <w:tblPr/>
      <w:tcPr>
        <w:tcBorders>
          <w:top w:val="nil"/>
          <w:left w:val="nil"/>
          <w:bottom w:val="nil"/>
          <w:right w:val="nil"/>
          <w:insideH w:val="nil"/>
          <w:insideV w:val="nil"/>
        </w:tcBorders>
        <w:shd w:val="clear" w:color="auto" w:fill="FCE3D5" w:themeFill="accent3" w:themeFillTint="33"/>
      </w:tcPr>
    </w:tblStylePr>
    <w:tblStylePr w:type="band1Vert">
      <w:tblPr/>
      <w:tcPr>
        <w:shd w:val="clear" w:color="auto" w:fill="F9BC98" w:themeFill="accent3" w:themeFillTint="7F"/>
      </w:tcPr>
    </w:tblStylePr>
    <w:tblStylePr w:type="band1Horz">
      <w:tblPr/>
      <w:tcPr>
        <w:tcBorders>
          <w:insideH w:val="single" w:sz="6" w:space="0" w:color="F47931" w:themeColor="accent3"/>
          <w:insideV w:val="single" w:sz="6" w:space="0" w:color="F47931" w:themeColor="accent3"/>
        </w:tcBorders>
        <w:shd w:val="clear" w:color="auto" w:fill="F9BC98"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901205"/>
    <w:pPr>
      <w:spacing w:line="240" w:lineRule="auto"/>
    </w:pPr>
    <w:rPr>
      <w:rFonts w:asciiTheme="majorHAnsi" w:eastAsiaTheme="majorEastAsia" w:hAnsiTheme="majorHAnsi" w:cstheme="majorBidi"/>
      <w:color w:val="00679C" w:themeColor="text1"/>
    </w:rPr>
    <w:tblPr>
      <w:tblStyleRowBandSize w:val="1"/>
      <w:tblStyleColBandSize w:val="1"/>
      <w:tblBorders>
        <w:top w:val="single" w:sz="8" w:space="0" w:color="F73737" w:themeColor="accent4"/>
        <w:left w:val="single" w:sz="8" w:space="0" w:color="F73737" w:themeColor="accent4"/>
        <w:bottom w:val="single" w:sz="8" w:space="0" w:color="F73737" w:themeColor="accent4"/>
        <w:right w:val="single" w:sz="8" w:space="0" w:color="F73737" w:themeColor="accent4"/>
        <w:insideH w:val="single" w:sz="8" w:space="0" w:color="F73737" w:themeColor="accent4"/>
        <w:insideV w:val="single" w:sz="8" w:space="0" w:color="F73737" w:themeColor="accent4"/>
      </w:tblBorders>
    </w:tblPr>
    <w:tcPr>
      <w:shd w:val="clear" w:color="auto" w:fill="FDCDCD" w:themeFill="accent4" w:themeFillTint="3F"/>
    </w:tcPr>
    <w:tblStylePr w:type="firstRow">
      <w:rPr>
        <w:b/>
        <w:bCs/>
        <w:color w:val="00679C" w:themeColor="text1"/>
      </w:rPr>
      <w:tblPr/>
      <w:tcPr>
        <w:shd w:val="clear" w:color="auto" w:fill="FEEBEB" w:themeFill="accent4" w:themeFillTint="19"/>
      </w:tcPr>
    </w:tblStylePr>
    <w:tblStylePr w:type="lastRow">
      <w:rPr>
        <w:b/>
        <w:bCs/>
        <w:color w:val="00679C" w:themeColor="text1"/>
      </w:rPr>
      <w:tblPr/>
      <w:tcPr>
        <w:tcBorders>
          <w:top w:val="single" w:sz="12" w:space="0" w:color="00679C" w:themeColor="text1"/>
          <w:left w:val="nil"/>
          <w:bottom w:val="nil"/>
          <w:right w:val="nil"/>
          <w:insideH w:val="nil"/>
          <w:insideV w:val="nil"/>
        </w:tcBorders>
        <w:shd w:val="clear" w:color="auto" w:fill="FFFFFF" w:themeFill="background1"/>
      </w:tcPr>
    </w:tblStylePr>
    <w:tblStylePr w:type="firstCol">
      <w:rPr>
        <w:b/>
        <w:bCs/>
        <w:color w:val="00679C"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679C" w:themeColor="text1"/>
      </w:rPr>
      <w:tblPr/>
      <w:tcPr>
        <w:tcBorders>
          <w:top w:val="nil"/>
          <w:left w:val="nil"/>
          <w:bottom w:val="nil"/>
          <w:right w:val="nil"/>
          <w:insideH w:val="nil"/>
          <w:insideV w:val="nil"/>
        </w:tcBorders>
        <w:shd w:val="clear" w:color="auto" w:fill="FDD6D6" w:themeFill="accent4" w:themeFillTint="33"/>
      </w:tcPr>
    </w:tblStylePr>
    <w:tblStylePr w:type="band1Vert">
      <w:tblPr/>
      <w:tcPr>
        <w:shd w:val="clear" w:color="auto" w:fill="FB9B9B" w:themeFill="accent4" w:themeFillTint="7F"/>
      </w:tcPr>
    </w:tblStylePr>
    <w:tblStylePr w:type="band1Horz">
      <w:tblPr/>
      <w:tcPr>
        <w:tcBorders>
          <w:insideH w:val="single" w:sz="6" w:space="0" w:color="F73737" w:themeColor="accent4"/>
          <w:insideV w:val="single" w:sz="6" w:space="0" w:color="F73737" w:themeColor="accent4"/>
        </w:tcBorders>
        <w:shd w:val="clear" w:color="auto" w:fill="FB9B9B"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901205"/>
    <w:pPr>
      <w:spacing w:line="240" w:lineRule="auto"/>
    </w:pPr>
    <w:rPr>
      <w:rFonts w:asciiTheme="majorHAnsi" w:eastAsiaTheme="majorEastAsia" w:hAnsiTheme="majorHAnsi" w:cstheme="majorBidi"/>
      <w:color w:val="00679C" w:themeColor="text1"/>
    </w:rPr>
    <w:tblPr>
      <w:tblStyleRowBandSize w:val="1"/>
      <w:tblStyleColBandSize w:val="1"/>
      <w:tblBorders>
        <w:top w:val="single" w:sz="8" w:space="0" w:color="F9B067" w:themeColor="accent5"/>
        <w:left w:val="single" w:sz="8" w:space="0" w:color="F9B067" w:themeColor="accent5"/>
        <w:bottom w:val="single" w:sz="8" w:space="0" w:color="F9B067" w:themeColor="accent5"/>
        <w:right w:val="single" w:sz="8" w:space="0" w:color="F9B067" w:themeColor="accent5"/>
        <w:insideH w:val="single" w:sz="8" w:space="0" w:color="F9B067" w:themeColor="accent5"/>
        <w:insideV w:val="single" w:sz="8" w:space="0" w:color="F9B067" w:themeColor="accent5"/>
      </w:tblBorders>
    </w:tblPr>
    <w:tcPr>
      <w:shd w:val="clear" w:color="auto" w:fill="FDEBD9" w:themeFill="accent5" w:themeFillTint="3F"/>
    </w:tcPr>
    <w:tblStylePr w:type="firstRow">
      <w:rPr>
        <w:b/>
        <w:bCs/>
        <w:color w:val="00679C" w:themeColor="text1"/>
      </w:rPr>
      <w:tblPr/>
      <w:tcPr>
        <w:shd w:val="clear" w:color="auto" w:fill="FEF7EF" w:themeFill="accent5" w:themeFillTint="19"/>
      </w:tcPr>
    </w:tblStylePr>
    <w:tblStylePr w:type="lastRow">
      <w:rPr>
        <w:b/>
        <w:bCs/>
        <w:color w:val="00679C" w:themeColor="text1"/>
      </w:rPr>
      <w:tblPr/>
      <w:tcPr>
        <w:tcBorders>
          <w:top w:val="single" w:sz="12" w:space="0" w:color="00679C" w:themeColor="text1"/>
          <w:left w:val="nil"/>
          <w:bottom w:val="nil"/>
          <w:right w:val="nil"/>
          <w:insideH w:val="nil"/>
          <w:insideV w:val="nil"/>
        </w:tcBorders>
        <w:shd w:val="clear" w:color="auto" w:fill="FFFFFF" w:themeFill="background1"/>
      </w:tcPr>
    </w:tblStylePr>
    <w:tblStylePr w:type="firstCol">
      <w:rPr>
        <w:b/>
        <w:bCs/>
        <w:color w:val="00679C"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679C" w:themeColor="text1"/>
      </w:rPr>
      <w:tblPr/>
      <w:tcPr>
        <w:tcBorders>
          <w:top w:val="nil"/>
          <w:left w:val="nil"/>
          <w:bottom w:val="nil"/>
          <w:right w:val="nil"/>
          <w:insideH w:val="nil"/>
          <w:insideV w:val="nil"/>
        </w:tcBorders>
        <w:shd w:val="clear" w:color="auto" w:fill="FDEFE0" w:themeFill="accent5" w:themeFillTint="33"/>
      </w:tcPr>
    </w:tblStylePr>
    <w:tblStylePr w:type="band1Vert">
      <w:tblPr/>
      <w:tcPr>
        <w:shd w:val="clear" w:color="auto" w:fill="FCD7B3" w:themeFill="accent5" w:themeFillTint="7F"/>
      </w:tcPr>
    </w:tblStylePr>
    <w:tblStylePr w:type="band1Horz">
      <w:tblPr/>
      <w:tcPr>
        <w:tcBorders>
          <w:insideH w:val="single" w:sz="6" w:space="0" w:color="F9B067" w:themeColor="accent5"/>
          <w:insideV w:val="single" w:sz="6" w:space="0" w:color="F9B067" w:themeColor="accent5"/>
        </w:tcBorders>
        <w:shd w:val="clear" w:color="auto" w:fill="FCD7B3"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901205"/>
    <w:pPr>
      <w:spacing w:line="240" w:lineRule="auto"/>
    </w:pPr>
    <w:rPr>
      <w:rFonts w:asciiTheme="majorHAnsi" w:eastAsiaTheme="majorEastAsia" w:hAnsiTheme="majorHAnsi" w:cstheme="majorBidi"/>
      <w:color w:val="00679C" w:themeColor="text1"/>
    </w:rPr>
    <w:tblPr>
      <w:tblStyleRowBandSize w:val="1"/>
      <w:tblStyleColBandSize w:val="1"/>
      <w:tblBorders>
        <w:top w:val="single" w:sz="8" w:space="0" w:color="A8D08D" w:themeColor="accent6"/>
        <w:left w:val="single" w:sz="8" w:space="0" w:color="A8D08D" w:themeColor="accent6"/>
        <w:bottom w:val="single" w:sz="8" w:space="0" w:color="A8D08D" w:themeColor="accent6"/>
        <w:right w:val="single" w:sz="8" w:space="0" w:color="A8D08D" w:themeColor="accent6"/>
        <w:insideH w:val="single" w:sz="8" w:space="0" w:color="A8D08D" w:themeColor="accent6"/>
        <w:insideV w:val="single" w:sz="8" w:space="0" w:color="A8D08D" w:themeColor="accent6"/>
      </w:tblBorders>
    </w:tblPr>
    <w:tcPr>
      <w:shd w:val="clear" w:color="auto" w:fill="E9F3E2" w:themeFill="accent6" w:themeFillTint="3F"/>
    </w:tcPr>
    <w:tblStylePr w:type="firstRow">
      <w:rPr>
        <w:b/>
        <w:bCs/>
        <w:color w:val="00679C" w:themeColor="text1"/>
      </w:rPr>
      <w:tblPr/>
      <w:tcPr>
        <w:shd w:val="clear" w:color="auto" w:fill="F6FAF3" w:themeFill="accent6" w:themeFillTint="19"/>
      </w:tcPr>
    </w:tblStylePr>
    <w:tblStylePr w:type="lastRow">
      <w:rPr>
        <w:b/>
        <w:bCs/>
        <w:color w:val="00679C" w:themeColor="text1"/>
      </w:rPr>
      <w:tblPr/>
      <w:tcPr>
        <w:tcBorders>
          <w:top w:val="single" w:sz="12" w:space="0" w:color="00679C" w:themeColor="text1"/>
          <w:left w:val="nil"/>
          <w:bottom w:val="nil"/>
          <w:right w:val="nil"/>
          <w:insideH w:val="nil"/>
          <w:insideV w:val="nil"/>
        </w:tcBorders>
        <w:shd w:val="clear" w:color="auto" w:fill="FFFFFF" w:themeFill="background1"/>
      </w:tcPr>
    </w:tblStylePr>
    <w:tblStylePr w:type="firstCol">
      <w:rPr>
        <w:b/>
        <w:bCs/>
        <w:color w:val="00679C"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679C" w:themeColor="text1"/>
      </w:rPr>
      <w:tblPr/>
      <w:tcPr>
        <w:tcBorders>
          <w:top w:val="nil"/>
          <w:left w:val="nil"/>
          <w:bottom w:val="nil"/>
          <w:right w:val="nil"/>
          <w:insideH w:val="nil"/>
          <w:insideV w:val="nil"/>
        </w:tcBorders>
        <w:shd w:val="clear" w:color="auto" w:fill="EDF5E8" w:themeFill="accent6" w:themeFillTint="33"/>
      </w:tcPr>
    </w:tblStylePr>
    <w:tblStylePr w:type="band1Vert">
      <w:tblPr/>
      <w:tcPr>
        <w:shd w:val="clear" w:color="auto" w:fill="D3E7C6" w:themeFill="accent6" w:themeFillTint="7F"/>
      </w:tcPr>
    </w:tblStylePr>
    <w:tblStylePr w:type="band1Horz">
      <w:tblPr/>
      <w:tcPr>
        <w:tcBorders>
          <w:insideH w:val="single" w:sz="6" w:space="0" w:color="A8D08D" w:themeColor="accent6"/>
          <w:insideV w:val="single" w:sz="6" w:space="0" w:color="A8D08D" w:themeColor="accent6"/>
        </w:tcBorders>
        <w:shd w:val="clear" w:color="auto" w:fill="D3E7C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901205"/>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7E1FF"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679C"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679C"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679C"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679C"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4EC2FF"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4EC2FF" w:themeFill="text1" w:themeFillTint="7F"/>
      </w:tcPr>
    </w:tblStylePr>
  </w:style>
  <w:style w:type="table" w:styleId="MediumGrid3-Accent1">
    <w:name w:val="Medium Grid 3 Accent 1"/>
    <w:basedOn w:val="TableNormal"/>
    <w:uiPriority w:val="69"/>
    <w:rsid w:val="00901205"/>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7E1FF"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679C"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679C"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679C"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679C"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4EC2FF"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4EC2FF" w:themeFill="accent1" w:themeFillTint="7F"/>
      </w:tcPr>
    </w:tblStylePr>
  </w:style>
  <w:style w:type="table" w:styleId="MediumGrid3-Accent2">
    <w:name w:val="Medium Grid 3 Accent 2"/>
    <w:basedOn w:val="TableNormal"/>
    <w:uiPriority w:val="69"/>
    <w:rsid w:val="00901205"/>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EFEF"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FBFB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FBFB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FBFB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FBFB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DFDF"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DFDF" w:themeFill="accent2" w:themeFillTint="7F"/>
      </w:tcPr>
    </w:tblStylePr>
  </w:style>
  <w:style w:type="table" w:styleId="MediumGrid3-Accent3">
    <w:name w:val="Medium Grid 3 Accent 3"/>
    <w:basedOn w:val="TableNormal"/>
    <w:uiPriority w:val="69"/>
    <w:rsid w:val="00901205"/>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CDDCC"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47931"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47931"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47931"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47931"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9BC98"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9BC98" w:themeFill="accent3" w:themeFillTint="7F"/>
      </w:tcPr>
    </w:tblStylePr>
  </w:style>
  <w:style w:type="table" w:styleId="MediumGrid3-Accent4">
    <w:name w:val="Medium Grid 3 Accent 4"/>
    <w:basedOn w:val="TableNormal"/>
    <w:uiPriority w:val="69"/>
    <w:rsid w:val="00901205"/>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CDCD"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3737"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3737"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3737"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3737"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9B9B"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9B9B" w:themeFill="accent4" w:themeFillTint="7F"/>
      </w:tcPr>
    </w:tblStylePr>
  </w:style>
  <w:style w:type="table" w:styleId="MediumGrid3-Accent5">
    <w:name w:val="Medium Grid 3 Accent 5"/>
    <w:basedOn w:val="TableNormal"/>
    <w:uiPriority w:val="69"/>
    <w:rsid w:val="00901205"/>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BD9"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9B067"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9B067"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9B067"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9B067"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CD7B3"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CD7B3" w:themeFill="accent5" w:themeFillTint="7F"/>
      </w:tcPr>
    </w:tblStylePr>
  </w:style>
  <w:style w:type="table" w:styleId="MediumGrid3-Accent6">
    <w:name w:val="Medium Grid 3 Accent 6"/>
    <w:basedOn w:val="TableNormal"/>
    <w:uiPriority w:val="69"/>
    <w:rsid w:val="00901205"/>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9F3E2"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8D08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8D08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8D08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8D08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3E7C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3E7C6" w:themeFill="accent6" w:themeFillTint="7F"/>
      </w:tcPr>
    </w:tblStylePr>
  </w:style>
  <w:style w:type="table" w:styleId="MediumList1">
    <w:name w:val="Medium List 1"/>
    <w:basedOn w:val="TableNormal"/>
    <w:uiPriority w:val="65"/>
    <w:rsid w:val="00901205"/>
    <w:pPr>
      <w:spacing w:line="240" w:lineRule="auto"/>
    </w:pPr>
    <w:rPr>
      <w:color w:val="00679C" w:themeColor="text1"/>
    </w:rPr>
    <w:tblPr>
      <w:tblStyleRowBandSize w:val="1"/>
      <w:tblStyleColBandSize w:val="1"/>
      <w:tblBorders>
        <w:top w:val="single" w:sz="8" w:space="0" w:color="00679C" w:themeColor="text1"/>
        <w:bottom w:val="single" w:sz="8" w:space="0" w:color="00679C" w:themeColor="text1"/>
      </w:tblBorders>
    </w:tblPr>
    <w:tblStylePr w:type="firstRow">
      <w:rPr>
        <w:rFonts w:asciiTheme="majorHAnsi" w:eastAsiaTheme="majorEastAsia" w:hAnsiTheme="majorHAnsi" w:cstheme="majorBidi"/>
      </w:rPr>
      <w:tblPr/>
      <w:tcPr>
        <w:tcBorders>
          <w:top w:val="nil"/>
          <w:bottom w:val="single" w:sz="8" w:space="0" w:color="00679C" w:themeColor="text1"/>
        </w:tcBorders>
      </w:tcPr>
    </w:tblStylePr>
    <w:tblStylePr w:type="lastRow">
      <w:rPr>
        <w:b/>
        <w:bCs/>
        <w:color w:val="00679C" w:themeColor="text2"/>
      </w:rPr>
      <w:tblPr/>
      <w:tcPr>
        <w:tcBorders>
          <w:top w:val="single" w:sz="8" w:space="0" w:color="00679C" w:themeColor="text1"/>
          <w:bottom w:val="single" w:sz="8" w:space="0" w:color="00679C" w:themeColor="text1"/>
        </w:tcBorders>
      </w:tcPr>
    </w:tblStylePr>
    <w:tblStylePr w:type="firstCol">
      <w:rPr>
        <w:b/>
        <w:bCs/>
      </w:rPr>
    </w:tblStylePr>
    <w:tblStylePr w:type="lastCol">
      <w:rPr>
        <w:b/>
        <w:bCs/>
      </w:rPr>
      <w:tblPr/>
      <w:tcPr>
        <w:tcBorders>
          <w:top w:val="single" w:sz="8" w:space="0" w:color="00679C" w:themeColor="text1"/>
          <w:bottom w:val="single" w:sz="8" w:space="0" w:color="00679C" w:themeColor="text1"/>
        </w:tcBorders>
      </w:tcPr>
    </w:tblStylePr>
    <w:tblStylePr w:type="band1Vert">
      <w:tblPr/>
      <w:tcPr>
        <w:shd w:val="clear" w:color="auto" w:fill="A7E1FF" w:themeFill="text1" w:themeFillTint="3F"/>
      </w:tcPr>
    </w:tblStylePr>
    <w:tblStylePr w:type="band1Horz">
      <w:tblPr/>
      <w:tcPr>
        <w:shd w:val="clear" w:color="auto" w:fill="A7E1FF" w:themeFill="text1" w:themeFillTint="3F"/>
      </w:tcPr>
    </w:tblStylePr>
  </w:style>
  <w:style w:type="table" w:styleId="MediumList1-Accent1">
    <w:name w:val="Medium List 1 Accent 1"/>
    <w:basedOn w:val="TableNormal"/>
    <w:uiPriority w:val="65"/>
    <w:rsid w:val="00901205"/>
    <w:pPr>
      <w:spacing w:line="240" w:lineRule="auto"/>
    </w:pPr>
    <w:rPr>
      <w:color w:val="00679C" w:themeColor="text1"/>
    </w:rPr>
    <w:tblPr>
      <w:tblStyleRowBandSize w:val="1"/>
      <w:tblStyleColBandSize w:val="1"/>
      <w:tblBorders>
        <w:top w:val="single" w:sz="8" w:space="0" w:color="00679C" w:themeColor="accent1"/>
        <w:bottom w:val="single" w:sz="8" w:space="0" w:color="00679C" w:themeColor="accent1"/>
      </w:tblBorders>
    </w:tblPr>
    <w:tblStylePr w:type="firstRow">
      <w:rPr>
        <w:rFonts w:asciiTheme="majorHAnsi" w:eastAsiaTheme="majorEastAsia" w:hAnsiTheme="majorHAnsi" w:cstheme="majorBidi"/>
      </w:rPr>
      <w:tblPr/>
      <w:tcPr>
        <w:tcBorders>
          <w:top w:val="nil"/>
          <w:bottom w:val="single" w:sz="8" w:space="0" w:color="00679C" w:themeColor="accent1"/>
        </w:tcBorders>
      </w:tcPr>
    </w:tblStylePr>
    <w:tblStylePr w:type="lastRow">
      <w:rPr>
        <w:b/>
        <w:bCs/>
        <w:color w:val="00679C" w:themeColor="text2"/>
      </w:rPr>
      <w:tblPr/>
      <w:tcPr>
        <w:tcBorders>
          <w:top w:val="single" w:sz="8" w:space="0" w:color="00679C" w:themeColor="accent1"/>
          <w:bottom w:val="single" w:sz="8" w:space="0" w:color="00679C" w:themeColor="accent1"/>
        </w:tcBorders>
      </w:tcPr>
    </w:tblStylePr>
    <w:tblStylePr w:type="firstCol">
      <w:rPr>
        <w:b/>
        <w:bCs/>
      </w:rPr>
    </w:tblStylePr>
    <w:tblStylePr w:type="lastCol">
      <w:rPr>
        <w:b/>
        <w:bCs/>
      </w:rPr>
      <w:tblPr/>
      <w:tcPr>
        <w:tcBorders>
          <w:top w:val="single" w:sz="8" w:space="0" w:color="00679C" w:themeColor="accent1"/>
          <w:bottom w:val="single" w:sz="8" w:space="0" w:color="00679C" w:themeColor="accent1"/>
        </w:tcBorders>
      </w:tcPr>
    </w:tblStylePr>
    <w:tblStylePr w:type="band1Vert">
      <w:tblPr/>
      <w:tcPr>
        <w:shd w:val="clear" w:color="auto" w:fill="A7E1FF" w:themeFill="accent1" w:themeFillTint="3F"/>
      </w:tcPr>
    </w:tblStylePr>
    <w:tblStylePr w:type="band1Horz">
      <w:tblPr/>
      <w:tcPr>
        <w:shd w:val="clear" w:color="auto" w:fill="A7E1FF" w:themeFill="accent1" w:themeFillTint="3F"/>
      </w:tcPr>
    </w:tblStylePr>
  </w:style>
  <w:style w:type="table" w:styleId="MediumList1-Accent2">
    <w:name w:val="Medium List 1 Accent 2"/>
    <w:basedOn w:val="TableNormal"/>
    <w:uiPriority w:val="65"/>
    <w:rsid w:val="00901205"/>
    <w:pPr>
      <w:spacing w:line="240" w:lineRule="auto"/>
    </w:pPr>
    <w:rPr>
      <w:color w:val="00679C" w:themeColor="text1"/>
    </w:rPr>
    <w:tblPr>
      <w:tblStyleRowBandSize w:val="1"/>
      <w:tblStyleColBandSize w:val="1"/>
      <w:tblBorders>
        <w:top w:val="single" w:sz="8" w:space="0" w:color="BFBFBF" w:themeColor="accent2"/>
        <w:bottom w:val="single" w:sz="8" w:space="0" w:color="BFBFBF" w:themeColor="accent2"/>
      </w:tblBorders>
    </w:tblPr>
    <w:tblStylePr w:type="firstRow">
      <w:rPr>
        <w:rFonts w:asciiTheme="majorHAnsi" w:eastAsiaTheme="majorEastAsia" w:hAnsiTheme="majorHAnsi" w:cstheme="majorBidi"/>
      </w:rPr>
      <w:tblPr/>
      <w:tcPr>
        <w:tcBorders>
          <w:top w:val="nil"/>
          <w:bottom w:val="single" w:sz="8" w:space="0" w:color="BFBFBF" w:themeColor="accent2"/>
        </w:tcBorders>
      </w:tcPr>
    </w:tblStylePr>
    <w:tblStylePr w:type="lastRow">
      <w:rPr>
        <w:b/>
        <w:bCs/>
        <w:color w:val="00679C" w:themeColor="text2"/>
      </w:rPr>
      <w:tblPr/>
      <w:tcPr>
        <w:tcBorders>
          <w:top w:val="single" w:sz="8" w:space="0" w:color="BFBFBF" w:themeColor="accent2"/>
          <w:bottom w:val="single" w:sz="8" w:space="0" w:color="BFBFBF" w:themeColor="accent2"/>
        </w:tcBorders>
      </w:tcPr>
    </w:tblStylePr>
    <w:tblStylePr w:type="firstCol">
      <w:rPr>
        <w:b/>
        <w:bCs/>
      </w:rPr>
    </w:tblStylePr>
    <w:tblStylePr w:type="lastCol">
      <w:rPr>
        <w:b/>
        <w:bCs/>
      </w:rPr>
      <w:tblPr/>
      <w:tcPr>
        <w:tcBorders>
          <w:top w:val="single" w:sz="8" w:space="0" w:color="BFBFBF" w:themeColor="accent2"/>
          <w:bottom w:val="single" w:sz="8" w:space="0" w:color="BFBFBF" w:themeColor="accent2"/>
        </w:tcBorders>
      </w:tcPr>
    </w:tblStylePr>
    <w:tblStylePr w:type="band1Vert">
      <w:tblPr/>
      <w:tcPr>
        <w:shd w:val="clear" w:color="auto" w:fill="EFEFEF" w:themeFill="accent2" w:themeFillTint="3F"/>
      </w:tcPr>
    </w:tblStylePr>
    <w:tblStylePr w:type="band1Horz">
      <w:tblPr/>
      <w:tcPr>
        <w:shd w:val="clear" w:color="auto" w:fill="EFEFEF" w:themeFill="accent2" w:themeFillTint="3F"/>
      </w:tcPr>
    </w:tblStylePr>
  </w:style>
  <w:style w:type="table" w:styleId="MediumList1-Accent3">
    <w:name w:val="Medium List 1 Accent 3"/>
    <w:basedOn w:val="TableNormal"/>
    <w:uiPriority w:val="65"/>
    <w:rsid w:val="00901205"/>
    <w:pPr>
      <w:spacing w:line="240" w:lineRule="auto"/>
    </w:pPr>
    <w:rPr>
      <w:color w:val="00679C" w:themeColor="text1"/>
    </w:rPr>
    <w:tblPr>
      <w:tblStyleRowBandSize w:val="1"/>
      <w:tblStyleColBandSize w:val="1"/>
      <w:tblBorders>
        <w:top w:val="single" w:sz="8" w:space="0" w:color="F47931" w:themeColor="accent3"/>
        <w:bottom w:val="single" w:sz="8" w:space="0" w:color="F47931" w:themeColor="accent3"/>
      </w:tblBorders>
    </w:tblPr>
    <w:tblStylePr w:type="firstRow">
      <w:rPr>
        <w:rFonts w:asciiTheme="majorHAnsi" w:eastAsiaTheme="majorEastAsia" w:hAnsiTheme="majorHAnsi" w:cstheme="majorBidi"/>
      </w:rPr>
      <w:tblPr/>
      <w:tcPr>
        <w:tcBorders>
          <w:top w:val="nil"/>
          <w:bottom w:val="single" w:sz="8" w:space="0" w:color="F47931" w:themeColor="accent3"/>
        </w:tcBorders>
      </w:tcPr>
    </w:tblStylePr>
    <w:tblStylePr w:type="lastRow">
      <w:rPr>
        <w:b/>
        <w:bCs/>
        <w:color w:val="00679C" w:themeColor="text2"/>
      </w:rPr>
      <w:tblPr/>
      <w:tcPr>
        <w:tcBorders>
          <w:top w:val="single" w:sz="8" w:space="0" w:color="F47931" w:themeColor="accent3"/>
          <w:bottom w:val="single" w:sz="8" w:space="0" w:color="F47931" w:themeColor="accent3"/>
        </w:tcBorders>
      </w:tcPr>
    </w:tblStylePr>
    <w:tblStylePr w:type="firstCol">
      <w:rPr>
        <w:b/>
        <w:bCs/>
      </w:rPr>
    </w:tblStylePr>
    <w:tblStylePr w:type="lastCol">
      <w:rPr>
        <w:b/>
        <w:bCs/>
      </w:rPr>
      <w:tblPr/>
      <w:tcPr>
        <w:tcBorders>
          <w:top w:val="single" w:sz="8" w:space="0" w:color="F47931" w:themeColor="accent3"/>
          <w:bottom w:val="single" w:sz="8" w:space="0" w:color="F47931" w:themeColor="accent3"/>
        </w:tcBorders>
      </w:tcPr>
    </w:tblStylePr>
    <w:tblStylePr w:type="band1Vert">
      <w:tblPr/>
      <w:tcPr>
        <w:shd w:val="clear" w:color="auto" w:fill="FCDDCC" w:themeFill="accent3" w:themeFillTint="3F"/>
      </w:tcPr>
    </w:tblStylePr>
    <w:tblStylePr w:type="band1Horz">
      <w:tblPr/>
      <w:tcPr>
        <w:shd w:val="clear" w:color="auto" w:fill="FCDDCC" w:themeFill="accent3" w:themeFillTint="3F"/>
      </w:tcPr>
    </w:tblStylePr>
  </w:style>
  <w:style w:type="table" w:styleId="MediumList1-Accent4">
    <w:name w:val="Medium List 1 Accent 4"/>
    <w:basedOn w:val="TableNormal"/>
    <w:uiPriority w:val="65"/>
    <w:rsid w:val="00901205"/>
    <w:pPr>
      <w:spacing w:line="240" w:lineRule="auto"/>
    </w:pPr>
    <w:rPr>
      <w:color w:val="00679C" w:themeColor="text1"/>
    </w:rPr>
    <w:tblPr>
      <w:tblStyleRowBandSize w:val="1"/>
      <w:tblStyleColBandSize w:val="1"/>
      <w:tblBorders>
        <w:top w:val="single" w:sz="8" w:space="0" w:color="F73737" w:themeColor="accent4"/>
        <w:bottom w:val="single" w:sz="8" w:space="0" w:color="F73737" w:themeColor="accent4"/>
      </w:tblBorders>
    </w:tblPr>
    <w:tblStylePr w:type="firstRow">
      <w:rPr>
        <w:rFonts w:asciiTheme="majorHAnsi" w:eastAsiaTheme="majorEastAsia" w:hAnsiTheme="majorHAnsi" w:cstheme="majorBidi"/>
      </w:rPr>
      <w:tblPr/>
      <w:tcPr>
        <w:tcBorders>
          <w:top w:val="nil"/>
          <w:bottom w:val="single" w:sz="8" w:space="0" w:color="F73737" w:themeColor="accent4"/>
        </w:tcBorders>
      </w:tcPr>
    </w:tblStylePr>
    <w:tblStylePr w:type="lastRow">
      <w:rPr>
        <w:b/>
        <w:bCs/>
        <w:color w:val="00679C" w:themeColor="text2"/>
      </w:rPr>
      <w:tblPr/>
      <w:tcPr>
        <w:tcBorders>
          <w:top w:val="single" w:sz="8" w:space="0" w:color="F73737" w:themeColor="accent4"/>
          <w:bottom w:val="single" w:sz="8" w:space="0" w:color="F73737" w:themeColor="accent4"/>
        </w:tcBorders>
      </w:tcPr>
    </w:tblStylePr>
    <w:tblStylePr w:type="firstCol">
      <w:rPr>
        <w:b/>
        <w:bCs/>
      </w:rPr>
    </w:tblStylePr>
    <w:tblStylePr w:type="lastCol">
      <w:rPr>
        <w:b/>
        <w:bCs/>
      </w:rPr>
      <w:tblPr/>
      <w:tcPr>
        <w:tcBorders>
          <w:top w:val="single" w:sz="8" w:space="0" w:color="F73737" w:themeColor="accent4"/>
          <w:bottom w:val="single" w:sz="8" w:space="0" w:color="F73737" w:themeColor="accent4"/>
        </w:tcBorders>
      </w:tcPr>
    </w:tblStylePr>
    <w:tblStylePr w:type="band1Vert">
      <w:tblPr/>
      <w:tcPr>
        <w:shd w:val="clear" w:color="auto" w:fill="FDCDCD" w:themeFill="accent4" w:themeFillTint="3F"/>
      </w:tcPr>
    </w:tblStylePr>
    <w:tblStylePr w:type="band1Horz">
      <w:tblPr/>
      <w:tcPr>
        <w:shd w:val="clear" w:color="auto" w:fill="FDCDCD" w:themeFill="accent4" w:themeFillTint="3F"/>
      </w:tcPr>
    </w:tblStylePr>
  </w:style>
  <w:style w:type="table" w:styleId="MediumList1-Accent5">
    <w:name w:val="Medium List 1 Accent 5"/>
    <w:basedOn w:val="TableNormal"/>
    <w:uiPriority w:val="65"/>
    <w:rsid w:val="00901205"/>
    <w:pPr>
      <w:spacing w:line="240" w:lineRule="auto"/>
    </w:pPr>
    <w:rPr>
      <w:color w:val="00679C" w:themeColor="text1"/>
    </w:rPr>
    <w:tblPr>
      <w:tblStyleRowBandSize w:val="1"/>
      <w:tblStyleColBandSize w:val="1"/>
      <w:tblBorders>
        <w:top w:val="single" w:sz="8" w:space="0" w:color="F9B067" w:themeColor="accent5"/>
        <w:bottom w:val="single" w:sz="8" w:space="0" w:color="F9B067" w:themeColor="accent5"/>
      </w:tblBorders>
    </w:tblPr>
    <w:tblStylePr w:type="firstRow">
      <w:rPr>
        <w:rFonts w:asciiTheme="majorHAnsi" w:eastAsiaTheme="majorEastAsia" w:hAnsiTheme="majorHAnsi" w:cstheme="majorBidi"/>
      </w:rPr>
      <w:tblPr/>
      <w:tcPr>
        <w:tcBorders>
          <w:top w:val="nil"/>
          <w:bottom w:val="single" w:sz="8" w:space="0" w:color="F9B067" w:themeColor="accent5"/>
        </w:tcBorders>
      </w:tcPr>
    </w:tblStylePr>
    <w:tblStylePr w:type="lastRow">
      <w:rPr>
        <w:b/>
        <w:bCs/>
        <w:color w:val="00679C" w:themeColor="text2"/>
      </w:rPr>
      <w:tblPr/>
      <w:tcPr>
        <w:tcBorders>
          <w:top w:val="single" w:sz="8" w:space="0" w:color="F9B067" w:themeColor="accent5"/>
          <w:bottom w:val="single" w:sz="8" w:space="0" w:color="F9B067" w:themeColor="accent5"/>
        </w:tcBorders>
      </w:tcPr>
    </w:tblStylePr>
    <w:tblStylePr w:type="firstCol">
      <w:rPr>
        <w:b/>
        <w:bCs/>
      </w:rPr>
    </w:tblStylePr>
    <w:tblStylePr w:type="lastCol">
      <w:rPr>
        <w:b/>
        <w:bCs/>
      </w:rPr>
      <w:tblPr/>
      <w:tcPr>
        <w:tcBorders>
          <w:top w:val="single" w:sz="8" w:space="0" w:color="F9B067" w:themeColor="accent5"/>
          <w:bottom w:val="single" w:sz="8" w:space="0" w:color="F9B067" w:themeColor="accent5"/>
        </w:tcBorders>
      </w:tcPr>
    </w:tblStylePr>
    <w:tblStylePr w:type="band1Vert">
      <w:tblPr/>
      <w:tcPr>
        <w:shd w:val="clear" w:color="auto" w:fill="FDEBD9" w:themeFill="accent5" w:themeFillTint="3F"/>
      </w:tcPr>
    </w:tblStylePr>
    <w:tblStylePr w:type="band1Horz">
      <w:tblPr/>
      <w:tcPr>
        <w:shd w:val="clear" w:color="auto" w:fill="FDEBD9" w:themeFill="accent5" w:themeFillTint="3F"/>
      </w:tcPr>
    </w:tblStylePr>
  </w:style>
  <w:style w:type="table" w:styleId="MediumList1-Accent6">
    <w:name w:val="Medium List 1 Accent 6"/>
    <w:basedOn w:val="TableNormal"/>
    <w:uiPriority w:val="65"/>
    <w:rsid w:val="00901205"/>
    <w:pPr>
      <w:spacing w:line="240" w:lineRule="auto"/>
    </w:pPr>
    <w:rPr>
      <w:color w:val="00679C" w:themeColor="text1"/>
    </w:rPr>
    <w:tblPr>
      <w:tblStyleRowBandSize w:val="1"/>
      <w:tblStyleColBandSize w:val="1"/>
      <w:tblBorders>
        <w:top w:val="single" w:sz="8" w:space="0" w:color="A8D08D" w:themeColor="accent6"/>
        <w:bottom w:val="single" w:sz="8" w:space="0" w:color="A8D08D" w:themeColor="accent6"/>
      </w:tblBorders>
    </w:tblPr>
    <w:tblStylePr w:type="firstRow">
      <w:rPr>
        <w:rFonts w:asciiTheme="majorHAnsi" w:eastAsiaTheme="majorEastAsia" w:hAnsiTheme="majorHAnsi" w:cstheme="majorBidi"/>
      </w:rPr>
      <w:tblPr/>
      <w:tcPr>
        <w:tcBorders>
          <w:top w:val="nil"/>
          <w:bottom w:val="single" w:sz="8" w:space="0" w:color="A8D08D" w:themeColor="accent6"/>
        </w:tcBorders>
      </w:tcPr>
    </w:tblStylePr>
    <w:tblStylePr w:type="lastRow">
      <w:rPr>
        <w:b/>
        <w:bCs/>
        <w:color w:val="00679C" w:themeColor="text2"/>
      </w:rPr>
      <w:tblPr/>
      <w:tcPr>
        <w:tcBorders>
          <w:top w:val="single" w:sz="8" w:space="0" w:color="A8D08D" w:themeColor="accent6"/>
          <w:bottom w:val="single" w:sz="8" w:space="0" w:color="A8D08D" w:themeColor="accent6"/>
        </w:tcBorders>
      </w:tcPr>
    </w:tblStylePr>
    <w:tblStylePr w:type="firstCol">
      <w:rPr>
        <w:b/>
        <w:bCs/>
      </w:rPr>
    </w:tblStylePr>
    <w:tblStylePr w:type="lastCol">
      <w:rPr>
        <w:b/>
        <w:bCs/>
      </w:rPr>
      <w:tblPr/>
      <w:tcPr>
        <w:tcBorders>
          <w:top w:val="single" w:sz="8" w:space="0" w:color="A8D08D" w:themeColor="accent6"/>
          <w:bottom w:val="single" w:sz="8" w:space="0" w:color="A8D08D" w:themeColor="accent6"/>
        </w:tcBorders>
      </w:tcPr>
    </w:tblStylePr>
    <w:tblStylePr w:type="band1Vert">
      <w:tblPr/>
      <w:tcPr>
        <w:shd w:val="clear" w:color="auto" w:fill="E9F3E2" w:themeFill="accent6" w:themeFillTint="3F"/>
      </w:tcPr>
    </w:tblStylePr>
    <w:tblStylePr w:type="band1Horz">
      <w:tblPr/>
      <w:tcPr>
        <w:shd w:val="clear" w:color="auto" w:fill="E9F3E2" w:themeFill="accent6" w:themeFillTint="3F"/>
      </w:tcPr>
    </w:tblStylePr>
  </w:style>
  <w:style w:type="table" w:styleId="MediumList2">
    <w:name w:val="Medium List 2"/>
    <w:basedOn w:val="TableNormal"/>
    <w:uiPriority w:val="66"/>
    <w:rsid w:val="00901205"/>
    <w:pPr>
      <w:spacing w:line="240" w:lineRule="auto"/>
    </w:pPr>
    <w:rPr>
      <w:rFonts w:asciiTheme="majorHAnsi" w:eastAsiaTheme="majorEastAsia" w:hAnsiTheme="majorHAnsi" w:cstheme="majorBidi"/>
      <w:color w:val="00679C" w:themeColor="text1"/>
    </w:rPr>
    <w:tblPr>
      <w:tblStyleRowBandSize w:val="1"/>
      <w:tblStyleColBandSize w:val="1"/>
      <w:tblBorders>
        <w:top w:val="single" w:sz="8" w:space="0" w:color="00679C" w:themeColor="text1"/>
        <w:left w:val="single" w:sz="8" w:space="0" w:color="00679C" w:themeColor="text1"/>
        <w:bottom w:val="single" w:sz="8" w:space="0" w:color="00679C" w:themeColor="text1"/>
        <w:right w:val="single" w:sz="8" w:space="0" w:color="00679C" w:themeColor="text1"/>
      </w:tblBorders>
    </w:tblPr>
    <w:tblStylePr w:type="firstRow">
      <w:rPr>
        <w:sz w:val="24"/>
        <w:szCs w:val="24"/>
      </w:rPr>
      <w:tblPr/>
      <w:tcPr>
        <w:tcBorders>
          <w:top w:val="nil"/>
          <w:left w:val="nil"/>
          <w:bottom w:val="single" w:sz="24" w:space="0" w:color="00679C" w:themeColor="text1"/>
          <w:right w:val="nil"/>
          <w:insideH w:val="nil"/>
          <w:insideV w:val="nil"/>
        </w:tcBorders>
        <w:shd w:val="clear" w:color="auto" w:fill="FFFFFF" w:themeFill="background1"/>
      </w:tcPr>
    </w:tblStylePr>
    <w:tblStylePr w:type="lastRow">
      <w:tblPr/>
      <w:tcPr>
        <w:tcBorders>
          <w:top w:val="single" w:sz="8" w:space="0" w:color="00679C"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679C" w:themeColor="text1"/>
          <w:insideH w:val="nil"/>
          <w:insideV w:val="nil"/>
        </w:tcBorders>
        <w:shd w:val="clear" w:color="auto" w:fill="FFFFFF" w:themeFill="background1"/>
      </w:tcPr>
    </w:tblStylePr>
    <w:tblStylePr w:type="lastCol">
      <w:tblPr/>
      <w:tcPr>
        <w:tcBorders>
          <w:top w:val="nil"/>
          <w:left w:val="single" w:sz="8" w:space="0" w:color="00679C"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7E1FF" w:themeFill="text1" w:themeFillTint="3F"/>
      </w:tcPr>
    </w:tblStylePr>
    <w:tblStylePr w:type="band1Horz">
      <w:tblPr/>
      <w:tcPr>
        <w:tcBorders>
          <w:top w:val="nil"/>
          <w:bottom w:val="nil"/>
          <w:insideH w:val="nil"/>
          <w:insideV w:val="nil"/>
        </w:tcBorders>
        <w:shd w:val="clear" w:color="auto" w:fill="A7E1F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901205"/>
    <w:pPr>
      <w:spacing w:line="240" w:lineRule="auto"/>
    </w:pPr>
    <w:rPr>
      <w:rFonts w:asciiTheme="majorHAnsi" w:eastAsiaTheme="majorEastAsia" w:hAnsiTheme="majorHAnsi" w:cstheme="majorBidi"/>
      <w:color w:val="00679C" w:themeColor="text1"/>
    </w:rPr>
    <w:tblPr>
      <w:tblStyleRowBandSize w:val="1"/>
      <w:tblStyleColBandSize w:val="1"/>
      <w:tblBorders>
        <w:top w:val="single" w:sz="8" w:space="0" w:color="00679C" w:themeColor="accent1"/>
        <w:left w:val="single" w:sz="8" w:space="0" w:color="00679C" w:themeColor="accent1"/>
        <w:bottom w:val="single" w:sz="8" w:space="0" w:color="00679C" w:themeColor="accent1"/>
        <w:right w:val="single" w:sz="8" w:space="0" w:color="00679C" w:themeColor="accent1"/>
      </w:tblBorders>
    </w:tblPr>
    <w:tblStylePr w:type="firstRow">
      <w:rPr>
        <w:sz w:val="24"/>
        <w:szCs w:val="24"/>
      </w:rPr>
      <w:tblPr/>
      <w:tcPr>
        <w:tcBorders>
          <w:top w:val="nil"/>
          <w:left w:val="nil"/>
          <w:bottom w:val="single" w:sz="24" w:space="0" w:color="00679C" w:themeColor="accent1"/>
          <w:right w:val="nil"/>
          <w:insideH w:val="nil"/>
          <w:insideV w:val="nil"/>
        </w:tcBorders>
        <w:shd w:val="clear" w:color="auto" w:fill="FFFFFF" w:themeFill="background1"/>
      </w:tcPr>
    </w:tblStylePr>
    <w:tblStylePr w:type="lastRow">
      <w:tblPr/>
      <w:tcPr>
        <w:tcBorders>
          <w:top w:val="single" w:sz="8" w:space="0" w:color="00679C"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679C" w:themeColor="accent1"/>
          <w:insideH w:val="nil"/>
          <w:insideV w:val="nil"/>
        </w:tcBorders>
        <w:shd w:val="clear" w:color="auto" w:fill="FFFFFF" w:themeFill="background1"/>
      </w:tcPr>
    </w:tblStylePr>
    <w:tblStylePr w:type="lastCol">
      <w:tblPr/>
      <w:tcPr>
        <w:tcBorders>
          <w:top w:val="nil"/>
          <w:left w:val="single" w:sz="8" w:space="0" w:color="00679C"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7E1FF" w:themeFill="accent1" w:themeFillTint="3F"/>
      </w:tcPr>
    </w:tblStylePr>
    <w:tblStylePr w:type="band1Horz">
      <w:tblPr/>
      <w:tcPr>
        <w:tcBorders>
          <w:top w:val="nil"/>
          <w:bottom w:val="nil"/>
          <w:insideH w:val="nil"/>
          <w:insideV w:val="nil"/>
        </w:tcBorders>
        <w:shd w:val="clear" w:color="auto" w:fill="A7E1FF"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901205"/>
    <w:pPr>
      <w:spacing w:line="240" w:lineRule="auto"/>
    </w:pPr>
    <w:rPr>
      <w:rFonts w:asciiTheme="majorHAnsi" w:eastAsiaTheme="majorEastAsia" w:hAnsiTheme="majorHAnsi" w:cstheme="majorBidi"/>
      <w:color w:val="00679C" w:themeColor="text1"/>
    </w:rPr>
    <w:tblPr>
      <w:tblStyleRowBandSize w:val="1"/>
      <w:tblStyleColBandSize w:val="1"/>
      <w:tblBorders>
        <w:top w:val="single" w:sz="8" w:space="0" w:color="BFBFBF" w:themeColor="accent2"/>
        <w:left w:val="single" w:sz="8" w:space="0" w:color="BFBFBF" w:themeColor="accent2"/>
        <w:bottom w:val="single" w:sz="8" w:space="0" w:color="BFBFBF" w:themeColor="accent2"/>
        <w:right w:val="single" w:sz="8" w:space="0" w:color="BFBFBF" w:themeColor="accent2"/>
      </w:tblBorders>
    </w:tblPr>
    <w:tblStylePr w:type="firstRow">
      <w:rPr>
        <w:sz w:val="24"/>
        <w:szCs w:val="24"/>
      </w:rPr>
      <w:tblPr/>
      <w:tcPr>
        <w:tcBorders>
          <w:top w:val="nil"/>
          <w:left w:val="nil"/>
          <w:bottom w:val="single" w:sz="24" w:space="0" w:color="BFBFBF" w:themeColor="accent2"/>
          <w:right w:val="nil"/>
          <w:insideH w:val="nil"/>
          <w:insideV w:val="nil"/>
        </w:tcBorders>
        <w:shd w:val="clear" w:color="auto" w:fill="FFFFFF" w:themeFill="background1"/>
      </w:tcPr>
    </w:tblStylePr>
    <w:tblStylePr w:type="lastRow">
      <w:tblPr/>
      <w:tcPr>
        <w:tcBorders>
          <w:top w:val="single" w:sz="8" w:space="0" w:color="BFBFBF"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FBFBF" w:themeColor="accent2"/>
          <w:insideH w:val="nil"/>
          <w:insideV w:val="nil"/>
        </w:tcBorders>
        <w:shd w:val="clear" w:color="auto" w:fill="FFFFFF" w:themeFill="background1"/>
      </w:tcPr>
    </w:tblStylePr>
    <w:tblStylePr w:type="lastCol">
      <w:tblPr/>
      <w:tcPr>
        <w:tcBorders>
          <w:top w:val="nil"/>
          <w:left w:val="single" w:sz="8" w:space="0" w:color="BFBFB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EFEF" w:themeFill="accent2" w:themeFillTint="3F"/>
      </w:tcPr>
    </w:tblStylePr>
    <w:tblStylePr w:type="band1Horz">
      <w:tblPr/>
      <w:tcPr>
        <w:tcBorders>
          <w:top w:val="nil"/>
          <w:bottom w:val="nil"/>
          <w:insideH w:val="nil"/>
          <w:insideV w:val="nil"/>
        </w:tcBorders>
        <w:shd w:val="clear" w:color="auto" w:fill="EFEFEF"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901205"/>
    <w:pPr>
      <w:spacing w:line="240" w:lineRule="auto"/>
    </w:pPr>
    <w:rPr>
      <w:rFonts w:asciiTheme="majorHAnsi" w:eastAsiaTheme="majorEastAsia" w:hAnsiTheme="majorHAnsi" w:cstheme="majorBidi"/>
      <w:color w:val="00679C" w:themeColor="text1"/>
    </w:rPr>
    <w:tblPr>
      <w:tblStyleRowBandSize w:val="1"/>
      <w:tblStyleColBandSize w:val="1"/>
      <w:tblBorders>
        <w:top w:val="single" w:sz="8" w:space="0" w:color="F47931" w:themeColor="accent3"/>
        <w:left w:val="single" w:sz="8" w:space="0" w:color="F47931" w:themeColor="accent3"/>
        <w:bottom w:val="single" w:sz="8" w:space="0" w:color="F47931" w:themeColor="accent3"/>
        <w:right w:val="single" w:sz="8" w:space="0" w:color="F47931" w:themeColor="accent3"/>
      </w:tblBorders>
    </w:tblPr>
    <w:tblStylePr w:type="firstRow">
      <w:rPr>
        <w:sz w:val="24"/>
        <w:szCs w:val="24"/>
      </w:rPr>
      <w:tblPr/>
      <w:tcPr>
        <w:tcBorders>
          <w:top w:val="nil"/>
          <w:left w:val="nil"/>
          <w:bottom w:val="single" w:sz="24" w:space="0" w:color="F47931" w:themeColor="accent3"/>
          <w:right w:val="nil"/>
          <w:insideH w:val="nil"/>
          <w:insideV w:val="nil"/>
        </w:tcBorders>
        <w:shd w:val="clear" w:color="auto" w:fill="FFFFFF" w:themeFill="background1"/>
      </w:tcPr>
    </w:tblStylePr>
    <w:tblStylePr w:type="lastRow">
      <w:tblPr/>
      <w:tcPr>
        <w:tcBorders>
          <w:top w:val="single" w:sz="8" w:space="0" w:color="F47931"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47931" w:themeColor="accent3"/>
          <w:insideH w:val="nil"/>
          <w:insideV w:val="nil"/>
        </w:tcBorders>
        <w:shd w:val="clear" w:color="auto" w:fill="FFFFFF" w:themeFill="background1"/>
      </w:tcPr>
    </w:tblStylePr>
    <w:tblStylePr w:type="lastCol">
      <w:tblPr/>
      <w:tcPr>
        <w:tcBorders>
          <w:top w:val="nil"/>
          <w:left w:val="single" w:sz="8" w:space="0" w:color="F47931"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CDDCC" w:themeFill="accent3" w:themeFillTint="3F"/>
      </w:tcPr>
    </w:tblStylePr>
    <w:tblStylePr w:type="band1Horz">
      <w:tblPr/>
      <w:tcPr>
        <w:tcBorders>
          <w:top w:val="nil"/>
          <w:bottom w:val="nil"/>
          <w:insideH w:val="nil"/>
          <w:insideV w:val="nil"/>
        </w:tcBorders>
        <w:shd w:val="clear" w:color="auto" w:fill="FCDDCC"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901205"/>
    <w:pPr>
      <w:spacing w:line="240" w:lineRule="auto"/>
    </w:pPr>
    <w:rPr>
      <w:rFonts w:asciiTheme="majorHAnsi" w:eastAsiaTheme="majorEastAsia" w:hAnsiTheme="majorHAnsi" w:cstheme="majorBidi"/>
      <w:color w:val="00679C" w:themeColor="text1"/>
    </w:rPr>
    <w:tblPr>
      <w:tblStyleRowBandSize w:val="1"/>
      <w:tblStyleColBandSize w:val="1"/>
      <w:tblBorders>
        <w:top w:val="single" w:sz="8" w:space="0" w:color="F73737" w:themeColor="accent4"/>
        <w:left w:val="single" w:sz="8" w:space="0" w:color="F73737" w:themeColor="accent4"/>
        <w:bottom w:val="single" w:sz="8" w:space="0" w:color="F73737" w:themeColor="accent4"/>
        <w:right w:val="single" w:sz="8" w:space="0" w:color="F73737" w:themeColor="accent4"/>
      </w:tblBorders>
    </w:tblPr>
    <w:tblStylePr w:type="firstRow">
      <w:rPr>
        <w:sz w:val="24"/>
        <w:szCs w:val="24"/>
      </w:rPr>
      <w:tblPr/>
      <w:tcPr>
        <w:tcBorders>
          <w:top w:val="nil"/>
          <w:left w:val="nil"/>
          <w:bottom w:val="single" w:sz="24" w:space="0" w:color="F73737" w:themeColor="accent4"/>
          <w:right w:val="nil"/>
          <w:insideH w:val="nil"/>
          <w:insideV w:val="nil"/>
        </w:tcBorders>
        <w:shd w:val="clear" w:color="auto" w:fill="FFFFFF" w:themeFill="background1"/>
      </w:tcPr>
    </w:tblStylePr>
    <w:tblStylePr w:type="lastRow">
      <w:tblPr/>
      <w:tcPr>
        <w:tcBorders>
          <w:top w:val="single" w:sz="8" w:space="0" w:color="F73737"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3737" w:themeColor="accent4"/>
          <w:insideH w:val="nil"/>
          <w:insideV w:val="nil"/>
        </w:tcBorders>
        <w:shd w:val="clear" w:color="auto" w:fill="FFFFFF" w:themeFill="background1"/>
      </w:tcPr>
    </w:tblStylePr>
    <w:tblStylePr w:type="lastCol">
      <w:tblPr/>
      <w:tcPr>
        <w:tcBorders>
          <w:top w:val="nil"/>
          <w:left w:val="single" w:sz="8" w:space="0" w:color="F73737"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CDCD" w:themeFill="accent4" w:themeFillTint="3F"/>
      </w:tcPr>
    </w:tblStylePr>
    <w:tblStylePr w:type="band1Horz">
      <w:tblPr/>
      <w:tcPr>
        <w:tcBorders>
          <w:top w:val="nil"/>
          <w:bottom w:val="nil"/>
          <w:insideH w:val="nil"/>
          <w:insideV w:val="nil"/>
        </w:tcBorders>
        <w:shd w:val="clear" w:color="auto" w:fill="FDCDCD"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901205"/>
    <w:pPr>
      <w:spacing w:line="240" w:lineRule="auto"/>
    </w:pPr>
    <w:rPr>
      <w:rFonts w:asciiTheme="majorHAnsi" w:eastAsiaTheme="majorEastAsia" w:hAnsiTheme="majorHAnsi" w:cstheme="majorBidi"/>
      <w:color w:val="00679C" w:themeColor="text1"/>
    </w:rPr>
    <w:tblPr>
      <w:tblStyleRowBandSize w:val="1"/>
      <w:tblStyleColBandSize w:val="1"/>
      <w:tblBorders>
        <w:top w:val="single" w:sz="8" w:space="0" w:color="F9B067" w:themeColor="accent5"/>
        <w:left w:val="single" w:sz="8" w:space="0" w:color="F9B067" w:themeColor="accent5"/>
        <w:bottom w:val="single" w:sz="8" w:space="0" w:color="F9B067" w:themeColor="accent5"/>
        <w:right w:val="single" w:sz="8" w:space="0" w:color="F9B067" w:themeColor="accent5"/>
      </w:tblBorders>
    </w:tblPr>
    <w:tblStylePr w:type="firstRow">
      <w:rPr>
        <w:sz w:val="24"/>
        <w:szCs w:val="24"/>
      </w:rPr>
      <w:tblPr/>
      <w:tcPr>
        <w:tcBorders>
          <w:top w:val="nil"/>
          <w:left w:val="nil"/>
          <w:bottom w:val="single" w:sz="24" w:space="0" w:color="F9B067" w:themeColor="accent5"/>
          <w:right w:val="nil"/>
          <w:insideH w:val="nil"/>
          <w:insideV w:val="nil"/>
        </w:tcBorders>
        <w:shd w:val="clear" w:color="auto" w:fill="FFFFFF" w:themeFill="background1"/>
      </w:tcPr>
    </w:tblStylePr>
    <w:tblStylePr w:type="lastRow">
      <w:tblPr/>
      <w:tcPr>
        <w:tcBorders>
          <w:top w:val="single" w:sz="8" w:space="0" w:color="F9B067"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9B067" w:themeColor="accent5"/>
          <w:insideH w:val="nil"/>
          <w:insideV w:val="nil"/>
        </w:tcBorders>
        <w:shd w:val="clear" w:color="auto" w:fill="FFFFFF" w:themeFill="background1"/>
      </w:tcPr>
    </w:tblStylePr>
    <w:tblStylePr w:type="lastCol">
      <w:tblPr/>
      <w:tcPr>
        <w:tcBorders>
          <w:top w:val="nil"/>
          <w:left w:val="single" w:sz="8" w:space="0" w:color="F9B067"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BD9" w:themeFill="accent5" w:themeFillTint="3F"/>
      </w:tcPr>
    </w:tblStylePr>
    <w:tblStylePr w:type="band1Horz">
      <w:tblPr/>
      <w:tcPr>
        <w:tcBorders>
          <w:top w:val="nil"/>
          <w:bottom w:val="nil"/>
          <w:insideH w:val="nil"/>
          <w:insideV w:val="nil"/>
        </w:tcBorders>
        <w:shd w:val="clear" w:color="auto" w:fill="FDEBD9"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901205"/>
    <w:pPr>
      <w:spacing w:line="240" w:lineRule="auto"/>
    </w:pPr>
    <w:rPr>
      <w:rFonts w:asciiTheme="majorHAnsi" w:eastAsiaTheme="majorEastAsia" w:hAnsiTheme="majorHAnsi" w:cstheme="majorBidi"/>
      <w:color w:val="00679C" w:themeColor="text1"/>
    </w:rPr>
    <w:tblPr>
      <w:tblStyleRowBandSize w:val="1"/>
      <w:tblStyleColBandSize w:val="1"/>
      <w:tblBorders>
        <w:top w:val="single" w:sz="8" w:space="0" w:color="A8D08D" w:themeColor="accent6"/>
        <w:left w:val="single" w:sz="8" w:space="0" w:color="A8D08D" w:themeColor="accent6"/>
        <w:bottom w:val="single" w:sz="8" w:space="0" w:color="A8D08D" w:themeColor="accent6"/>
        <w:right w:val="single" w:sz="8" w:space="0" w:color="A8D08D" w:themeColor="accent6"/>
      </w:tblBorders>
    </w:tblPr>
    <w:tblStylePr w:type="firstRow">
      <w:rPr>
        <w:sz w:val="24"/>
        <w:szCs w:val="24"/>
      </w:rPr>
      <w:tblPr/>
      <w:tcPr>
        <w:tcBorders>
          <w:top w:val="nil"/>
          <w:left w:val="nil"/>
          <w:bottom w:val="single" w:sz="24" w:space="0" w:color="A8D08D" w:themeColor="accent6"/>
          <w:right w:val="nil"/>
          <w:insideH w:val="nil"/>
          <w:insideV w:val="nil"/>
        </w:tcBorders>
        <w:shd w:val="clear" w:color="auto" w:fill="FFFFFF" w:themeFill="background1"/>
      </w:tcPr>
    </w:tblStylePr>
    <w:tblStylePr w:type="lastRow">
      <w:tblPr/>
      <w:tcPr>
        <w:tcBorders>
          <w:top w:val="single" w:sz="8" w:space="0" w:color="A8D08D"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8D08D" w:themeColor="accent6"/>
          <w:insideH w:val="nil"/>
          <w:insideV w:val="nil"/>
        </w:tcBorders>
        <w:shd w:val="clear" w:color="auto" w:fill="FFFFFF" w:themeFill="background1"/>
      </w:tcPr>
    </w:tblStylePr>
    <w:tblStylePr w:type="lastCol">
      <w:tblPr/>
      <w:tcPr>
        <w:tcBorders>
          <w:top w:val="nil"/>
          <w:left w:val="single" w:sz="8" w:space="0" w:color="A8D08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9F3E2" w:themeFill="accent6" w:themeFillTint="3F"/>
      </w:tcPr>
    </w:tblStylePr>
    <w:tblStylePr w:type="band1Horz">
      <w:tblPr/>
      <w:tcPr>
        <w:tcBorders>
          <w:top w:val="nil"/>
          <w:bottom w:val="nil"/>
          <w:insideH w:val="nil"/>
          <w:insideV w:val="nil"/>
        </w:tcBorders>
        <w:shd w:val="clear" w:color="auto" w:fill="E9F3E2"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rsid w:val="00901205"/>
    <w:pPr>
      <w:spacing w:line="240" w:lineRule="auto"/>
    </w:pPr>
    <w:tblPr>
      <w:tblStyleRowBandSize w:val="1"/>
      <w:tblStyleColBandSize w:val="1"/>
      <w:tblBorders>
        <w:top w:val="single" w:sz="8" w:space="0" w:color="00A1F4" w:themeColor="text1" w:themeTint="BF"/>
        <w:left w:val="single" w:sz="8" w:space="0" w:color="00A1F4" w:themeColor="text1" w:themeTint="BF"/>
        <w:bottom w:val="single" w:sz="8" w:space="0" w:color="00A1F4" w:themeColor="text1" w:themeTint="BF"/>
        <w:right w:val="single" w:sz="8" w:space="0" w:color="00A1F4" w:themeColor="text1" w:themeTint="BF"/>
        <w:insideH w:val="single" w:sz="8" w:space="0" w:color="00A1F4" w:themeColor="text1" w:themeTint="BF"/>
      </w:tblBorders>
    </w:tblPr>
    <w:tblStylePr w:type="firstRow">
      <w:pPr>
        <w:spacing w:before="0" w:after="0" w:line="240" w:lineRule="auto"/>
      </w:pPr>
      <w:rPr>
        <w:b/>
        <w:bCs/>
        <w:color w:val="FFFFFF" w:themeColor="background1"/>
      </w:rPr>
      <w:tblPr/>
      <w:tcPr>
        <w:tcBorders>
          <w:top w:val="single" w:sz="8" w:space="0" w:color="00A1F4" w:themeColor="text1" w:themeTint="BF"/>
          <w:left w:val="single" w:sz="8" w:space="0" w:color="00A1F4" w:themeColor="text1" w:themeTint="BF"/>
          <w:bottom w:val="single" w:sz="8" w:space="0" w:color="00A1F4" w:themeColor="text1" w:themeTint="BF"/>
          <w:right w:val="single" w:sz="8" w:space="0" w:color="00A1F4" w:themeColor="text1" w:themeTint="BF"/>
          <w:insideH w:val="nil"/>
          <w:insideV w:val="nil"/>
        </w:tcBorders>
        <w:shd w:val="clear" w:color="auto" w:fill="00679C" w:themeFill="text1"/>
      </w:tcPr>
    </w:tblStylePr>
    <w:tblStylePr w:type="lastRow">
      <w:pPr>
        <w:spacing w:before="0" w:after="0" w:line="240" w:lineRule="auto"/>
      </w:pPr>
      <w:rPr>
        <w:b/>
        <w:bCs/>
      </w:rPr>
      <w:tblPr/>
      <w:tcPr>
        <w:tcBorders>
          <w:top w:val="double" w:sz="6" w:space="0" w:color="00A1F4" w:themeColor="text1" w:themeTint="BF"/>
          <w:left w:val="single" w:sz="8" w:space="0" w:color="00A1F4" w:themeColor="text1" w:themeTint="BF"/>
          <w:bottom w:val="single" w:sz="8" w:space="0" w:color="00A1F4" w:themeColor="text1" w:themeTint="BF"/>
          <w:right w:val="single" w:sz="8" w:space="0" w:color="00A1F4" w:themeColor="text1" w:themeTint="BF"/>
          <w:insideH w:val="nil"/>
          <w:insideV w:val="nil"/>
        </w:tcBorders>
      </w:tcPr>
    </w:tblStylePr>
    <w:tblStylePr w:type="firstCol">
      <w:rPr>
        <w:b/>
        <w:bCs/>
      </w:rPr>
    </w:tblStylePr>
    <w:tblStylePr w:type="lastCol">
      <w:rPr>
        <w:b/>
        <w:bCs/>
      </w:rPr>
    </w:tblStylePr>
    <w:tblStylePr w:type="band1Vert">
      <w:tblPr/>
      <w:tcPr>
        <w:shd w:val="clear" w:color="auto" w:fill="A7E1FF" w:themeFill="text1" w:themeFillTint="3F"/>
      </w:tcPr>
    </w:tblStylePr>
    <w:tblStylePr w:type="band1Horz">
      <w:tblPr/>
      <w:tcPr>
        <w:tcBorders>
          <w:insideH w:val="nil"/>
          <w:insideV w:val="nil"/>
        </w:tcBorders>
        <w:shd w:val="clear" w:color="auto" w:fill="A7E1FF"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901205"/>
    <w:pPr>
      <w:spacing w:line="240" w:lineRule="auto"/>
    </w:pPr>
    <w:tblPr>
      <w:tblStyleRowBandSize w:val="1"/>
      <w:tblStyleColBandSize w:val="1"/>
      <w:tblBorders>
        <w:top w:val="single" w:sz="8" w:space="0" w:color="00A1F4" w:themeColor="accent1" w:themeTint="BF"/>
        <w:left w:val="single" w:sz="8" w:space="0" w:color="00A1F4" w:themeColor="accent1" w:themeTint="BF"/>
        <w:bottom w:val="single" w:sz="8" w:space="0" w:color="00A1F4" w:themeColor="accent1" w:themeTint="BF"/>
        <w:right w:val="single" w:sz="8" w:space="0" w:color="00A1F4" w:themeColor="accent1" w:themeTint="BF"/>
        <w:insideH w:val="single" w:sz="8" w:space="0" w:color="00A1F4" w:themeColor="accent1" w:themeTint="BF"/>
      </w:tblBorders>
    </w:tblPr>
    <w:tblStylePr w:type="firstRow">
      <w:pPr>
        <w:spacing w:before="0" w:after="0" w:line="240" w:lineRule="auto"/>
      </w:pPr>
      <w:rPr>
        <w:b/>
        <w:bCs/>
        <w:color w:val="FFFFFF" w:themeColor="background1"/>
      </w:rPr>
      <w:tblPr/>
      <w:tcPr>
        <w:tcBorders>
          <w:top w:val="single" w:sz="8" w:space="0" w:color="00A1F4" w:themeColor="accent1" w:themeTint="BF"/>
          <w:left w:val="single" w:sz="8" w:space="0" w:color="00A1F4" w:themeColor="accent1" w:themeTint="BF"/>
          <w:bottom w:val="single" w:sz="8" w:space="0" w:color="00A1F4" w:themeColor="accent1" w:themeTint="BF"/>
          <w:right w:val="single" w:sz="8" w:space="0" w:color="00A1F4" w:themeColor="accent1" w:themeTint="BF"/>
          <w:insideH w:val="nil"/>
          <w:insideV w:val="nil"/>
        </w:tcBorders>
        <w:shd w:val="clear" w:color="auto" w:fill="00679C" w:themeFill="accent1"/>
      </w:tcPr>
    </w:tblStylePr>
    <w:tblStylePr w:type="lastRow">
      <w:pPr>
        <w:spacing w:before="0" w:after="0" w:line="240" w:lineRule="auto"/>
      </w:pPr>
      <w:rPr>
        <w:b/>
        <w:bCs/>
      </w:rPr>
      <w:tblPr/>
      <w:tcPr>
        <w:tcBorders>
          <w:top w:val="double" w:sz="6" w:space="0" w:color="00A1F4" w:themeColor="accent1" w:themeTint="BF"/>
          <w:left w:val="single" w:sz="8" w:space="0" w:color="00A1F4" w:themeColor="accent1" w:themeTint="BF"/>
          <w:bottom w:val="single" w:sz="8" w:space="0" w:color="00A1F4" w:themeColor="accent1" w:themeTint="BF"/>
          <w:right w:val="single" w:sz="8" w:space="0" w:color="00A1F4" w:themeColor="accent1" w:themeTint="BF"/>
          <w:insideH w:val="nil"/>
          <w:insideV w:val="nil"/>
        </w:tcBorders>
      </w:tcPr>
    </w:tblStylePr>
    <w:tblStylePr w:type="firstCol">
      <w:rPr>
        <w:b/>
        <w:bCs/>
      </w:rPr>
    </w:tblStylePr>
    <w:tblStylePr w:type="lastCol">
      <w:rPr>
        <w:b/>
        <w:bCs/>
      </w:rPr>
    </w:tblStylePr>
    <w:tblStylePr w:type="band1Vert">
      <w:tblPr/>
      <w:tcPr>
        <w:shd w:val="clear" w:color="auto" w:fill="A7E1FF" w:themeFill="accent1" w:themeFillTint="3F"/>
      </w:tcPr>
    </w:tblStylePr>
    <w:tblStylePr w:type="band1Horz">
      <w:tblPr/>
      <w:tcPr>
        <w:tcBorders>
          <w:insideH w:val="nil"/>
          <w:insideV w:val="nil"/>
        </w:tcBorders>
        <w:shd w:val="clear" w:color="auto" w:fill="A7E1FF"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901205"/>
    <w:pPr>
      <w:spacing w:line="240" w:lineRule="auto"/>
    </w:pPr>
    <w:tblPr>
      <w:tblStyleRowBandSize w:val="1"/>
      <w:tblStyleColBandSize w:val="1"/>
      <w:tblBorders>
        <w:top w:val="single" w:sz="8" w:space="0" w:color="CFCFCF" w:themeColor="accent2" w:themeTint="BF"/>
        <w:left w:val="single" w:sz="8" w:space="0" w:color="CFCFCF" w:themeColor="accent2" w:themeTint="BF"/>
        <w:bottom w:val="single" w:sz="8" w:space="0" w:color="CFCFCF" w:themeColor="accent2" w:themeTint="BF"/>
        <w:right w:val="single" w:sz="8" w:space="0" w:color="CFCFCF" w:themeColor="accent2" w:themeTint="BF"/>
        <w:insideH w:val="single" w:sz="8" w:space="0" w:color="CFCFCF" w:themeColor="accent2" w:themeTint="BF"/>
      </w:tblBorders>
    </w:tblPr>
    <w:tblStylePr w:type="firstRow">
      <w:pPr>
        <w:spacing w:before="0" w:after="0" w:line="240" w:lineRule="auto"/>
      </w:pPr>
      <w:rPr>
        <w:b/>
        <w:bCs/>
        <w:color w:val="FFFFFF" w:themeColor="background1"/>
      </w:rPr>
      <w:tblPr/>
      <w:tcPr>
        <w:tcBorders>
          <w:top w:val="single" w:sz="8" w:space="0" w:color="CFCFCF" w:themeColor="accent2" w:themeTint="BF"/>
          <w:left w:val="single" w:sz="8" w:space="0" w:color="CFCFCF" w:themeColor="accent2" w:themeTint="BF"/>
          <w:bottom w:val="single" w:sz="8" w:space="0" w:color="CFCFCF" w:themeColor="accent2" w:themeTint="BF"/>
          <w:right w:val="single" w:sz="8" w:space="0" w:color="CFCFCF" w:themeColor="accent2" w:themeTint="BF"/>
          <w:insideH w:val="nil"/>
          <w:insideV w:val="nil"/>
        </w:tcBorders>
        <w:shd w:val="clear" w:color="auto" w:fill="BFBFBF" w:themeFill="accent2"/>
      </w:tcPr>
    </w:tblStylePr>
    <w:tblStylePr w:type="lastRow">
      <w:pPr>
        <w:spacing w:before="0" w:after="0" w:line="240" w:lineRule="auto"/>
      </w:pPr>
      <w:rPr>
        <w:b/>
        <w:bCs/>
      </w:rPr>
      <w:tblPr/>
      <w:tcPr>
        <w:tcBorders>
          <w:top w:val="double" w:sz="6" w:space="0" w:color="CFCFCF" w:themeColor="accent2" w:themeTint="BF"/>
          <w:left w:val="single" w:sz="8" w:space="0" w:color="CFCFCF" w:themeColor="accent2" w:themeTint="BF"/>
          <w:bottom w:val="single" w:sz="8" w:space="0" w:color="CFCFCF" w:themeColor="accent2" w:themeTint="BF"/>
          <w:right w:val="single" w:sz="8" w:space="0" w:color="CFCFCF"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EFEF" w:themeFill="accent2" w:themeFillTint="3F"/>
      </w:tcPr>
    </w:tblStylePr>
    <w:tblStylePr w:type="band1Horz">
      <w:tblPr/>
      <w:tcPr>
        <w:tcBorders>
          <w:insideH w:val="nil"/>
          <w:insideV w:val="nil"/>
        </w:tcBorders>
        <w:shd w:val="clear" w:color="auto" w:fill="EFEFEF"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901205"/>
    <w:pPr>
      <w:spacing w:line="240" w:lineRule="auto"/>
    </w:pPr>
    <w:tblPr>
      <w:tblStyleRowBandSize w:val="1"/>
      <w:tblStyleColBandSize w:val="1"/>
      <w:tblBorders>
        <w:top w:val="single" w:sz="8" w:space="0" w:color="F69A64" w:themeColor="accent3" w:themeTint="BF"/>
        <w:left w:val="single" w:sz="8" w:space="0" w:color="F69A64" w:themeColor="accent3" w:themeTint="BF"/>
        <w:bottom w:val="single" w:sz="8" w:space="0" w:color="F69A64" w:themeColor="accent3" w:themeTint="BF"/>
        <w:right w:val="single" w:sz="8" w:space="0" w:color="F69A64" w:themeColor="accent3" w:themeTint="BF"/>
        <w:insideH w:val="single" w:sz="8" w:space="0" w:color="F69A64" w:themeColor="accent3" w:themeTint="BF"/>
      </w:tblBorders>
    </w:tblPr>
    <w:tblStylePr w:type="firstRow">
      <w:pPr>
        <w:spacing w:before="0" w:after="0" w:line="240" w:lineRule="auto"/>
      </w:pPr>
      <w:rPr>
        <w:b/>
        <w:bCs/>
        <w:color w:val="FFFFFF" w:themeColor="background1"/>
      </w:rPr>
      <w:tblPr/>
      <w:tcPr>
        <w:tcBorders>
          <w:top w:val="single" w:sz="8" w:space="0" w:color="F69A64" w:themeColor="accent3" w:themeTint="BF"/>
          <w:left w:val="single" w:sz="8" w:space="0" w:color="F69A64" w:themeColor="accent3" w:themeTint="BF"/>
          <w:bottom w:val="single" w:sz="8" w:space="0" w:color="F69A64" w:themeColor="accent3" w:themeTint="BF"/>
          <w:right w:val="single" w:sz="8" w:space="0" w:color="F69A64" w:themeColor="accent3" w:themeTint="BF"/>
          <w:insideH w:val="nil"/>
          <w:insideV w:val="nil"/>
        </w:tcBorders>
        <w:shd w:val="clear" w:color="auto" w:fill="F47931" w:themeFill="accent3"/>
      </w:tcPr>
    </w:tblStylePr>
    <w:tblStylePr w:type="lastRow">
      <w:pPr>
        <w:spacing w:before="0" w:after="0" w:line="240" w:lineRule="auto"/>
      </w:pPr>
      <w:rPr>
        <w:b/>
        <w:bCs/>
      </w:rPr>
      <w:tblPr/>
      <w:tcPr>
        <w:tcBorders>
          <w:top w:val="double" w:sz="6" w:space="0" w:color="F69A64" w:themeColor="accent3" w:themeTint="BF"/>
          <w:left w:val="single" w:sz="8" w:space="0" w:color="F69A64" w:themeColor="accent3" w:themeTint="BF"/>
          <w:bottom w:val="single" w:sz="8" w:space="0" w:color="F69A64" w:themeColor="accent3" w:themeTint="BF"/>
          <w:right w:val="single" w:sz="8" w:space="0" w:color="F69A64" w:themeColor="accent3" w:themeTint="BF"/>
          <w:insideH w:val="nil"/>
          <w:insideV w:val="nil"/>
        </w:tcBorders>
      </w:tcPr>
    </w:tblStylePr>
    <w:tblStylePr w:type="firstCol">
      <w:rPr>
        <w:b/>
        <w:bCs/>
      </w:rPr>
    </w:tblStylePr>
    <w:tblStylePr w:type="lastCol">
      <w:rPr>
        <w:b/>
        <w:bCs/>
      </w:rPr>
    </w:tblStylePr>
    <w:tblStylePr w:type="band1Vert">
      <w:tblPr/>
      <w:tcPr>
        <w:shd w:val="clear" w:color="auto" w:fill="FCDDCC" w:themeFill="accent3" w:themeFillTint="3F"/>
      </w:tcPr>
    </w:tblStylePr>
    <w:tblStylePr w:type="band1Horz">
      <w:tblPr/>
      <w:tcPr>
        <w:tcBorders>
          <w:insideH w:val="nil"/>
          <w:insideV w:val="nil"/>
        </w:tcBorders>
        <w:shd w:val="clear" w:color="auto" w:fill="FCDDCC"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901205"/>
    <w:pPr>
      <w:spacing w:line="240" w:lineRule="auto"/>
    </w:pPr>
    <w:tblPr>
      <w:tblStyleRowBandSize w:val="1"/>
      <w:tblStyleColBandSize w:val="1"/>
      <w:tblBorders>
        <w:top w:val="single" w:sz="8" w:space="0" w:color="F96969" w:themeColor="accent4" w:themeTint="BF"/>
        <w:left w:val="single" w:sz="8" w:space="0" w:color="F96969" w:themeColor="accent4" w:themeTint="BF"/>
        <w:bottom w:val="single" w:sz="8" w:space="0" w:color="F96969" w:themeColor="accent4" w:themeTint="BF"/>
        <w:right w:val="single" w:sz="8" w:space="0" w:color="F96969" w:themeColor="accent4" w:themeTint="BF"/>
        <w:insideH w:val="single" w:sz="8" w:space="0" w:color="F96969" w:themeColor="accent4" w:themeTint="BF"/>
      </w:tblBorders>
    </w:tblPr>
    <w:tblStylePr w:type="firstRow">
      <w:pPr>
        <w:spacing w:before="0" w:after="0" w:line="240" w:lineRule="auto"/>
      </w:pPr>
      <w:rPr>
        <w:b/>
        <w:bCs/>
        <w:color w:val="FFFFFF" w:themeColor="background1"/>
      </w:rPr>
      <w:tblPr/>
      <w:tcPr>
        <w:tcBorders>
          <w:top w:val="single" w:sz="8" w:space="0" w:color="F96969" w:themeColor="accent4" w:themeTint="BF"/>
          <w:left w:val="single" w:sz="8" w:space="0" w:color="F96969" w:themeColor="accent4" w:themeTint="BF"/>
          <w:bottom w:val="single" w:sz="8" w:space="0" w:color="F96969" w:themeColor="accent4" w:themeTint="BF"/>
          <w:right w:val="single" w:sz="8" w:space="0" w:color="F96969" w:themeColor="accent4" w:themeTint="BF"/>
          <w:insideH w:val="nil"/>
          <w:insideV w:val="nil"/>
        </w:tcBorders>
        <w:shd w:val="clear" w:color="auto" w:fill="F73737" w:themeFill="accent4"/>
      </w:tcPr>
    </w:tblStylePr>
    <w:tblStylePr w:type="lastRow">
      <w:pPr>
        <w:spacing w:before="0" w:after="0" w:line="240" w:lineRule="auto"/>
      </w:pPr>
      <w:rPr>
        <w:b/>
        <w:bCs/>
      </w:rPr>
      <w:tblPr/>
      <w:tcPr>
        <w:tcBorders>
          <w:top w:val="double" w:sz="6" w:space="0" w:color="F96969" w:themeColor="accent4" w:themeTint="BF"/>
          <w:left w:val="single" w:sz="8" w:space="0" w:color="F96969" w:themeColor="accent4" w:themeTint="BF"/>
          <w:bottom w:val="single" w:sz="8" w:space="0" w:color="F96969" w:themeColor="accent4" w:themeTint="BF"/>
          <w:right w:val="single" w:sz="8" w:space="0" w:color="F96969" w:themeColor="accent4" w:themeTint="BF"/>
          <w:insideH w:val="nil"/>
          <w:insideV w:val="nil"/>
        </w:tcBorders>
      </w:tcPr>
    </w:tblStylePr>
    <w:tblStylePr w:type="firstCol">
      <w:rPr>
        <w:b/>
        <w:bCs/>
      </w:rPr>
    </w:tblStylePr>
    <w:tblStylePr w:type="lastCol">
      <w:rPr>
        <w:b/>
        <w:bCs/>
      </w:rPr>
    </w:tblStylePr>
    <w:tblStylePr w:type="band1Vert">
      <w:tblPr/>
      <w:tcPr>
        <w:shd w:val="clear" w:color="auto" w:fill="FDCDCD" w:themeFill="accent4" w:themeFillTint="3F"/>
      </w:tcPr>
    </w:tblStylePr>
    <w:tblStylePr w:type="band1Horz">
      <w:tblPr/>
      <w:tcPr>
        <w:tcBorders>
          <w:insideH w:val="nil"/>
          <w:insideV w:val="nil"/>
        </w:tcBorders>
        <w:shd w:val="clear" w:color="auto" w:fill="FDCDCD"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901205"/>
    <w:pPr>
      <w:spacing w:line="240" w:lineRule="auto"/>
    </w:pPr>
    <w:tblPr>
      <w:tblStyleRowBandSize w:val="1"/>
      <w:tblStyleColBandSize w:val="1"/>
      <w:tblBorders>
        <w:top w:val="single" w:sz="8" w:space="0" w:color="FAC38C" w:themeColor="accent5" w:themeTint="BF"/>
        <w:left w:val="single" w:sz="8" w:space="0" w:color="FAC38C" w:themeColor="accent5" w:themeTint="BF"/>
        <w:bottom w:val="single" w:sz="8" w:space="0" w:color="FAC38C" w:themeColor="accent5" w:themeTint="BF"/>
        <w:right w:val="single" w:sz="8" w:space="0" w:color="FAC38C" w:themeColor="accent5" w:themeTint="BF"/>
        <w:insideH w:val="single" w:sz="8" w:space="0" w:color="FAC38C" w:themeColor="accent5" w:themeTint="BF"/>
      </w:tblBorders>
    </w:tblPr>
    <w:tblStylePr w:type="firstRow">
      <w:pPr>
        <w:spacing w:before="0" w:after="0" w:line="240" w:lineRule="auto"/>
      </w:pPr>
      <w:rPr>
        <w:b/>
        <w:bCs/>
        <w:color w:val="FFFFFF" w:themeColor="background1"/>
      </w:rPr>
      <w:tblPr/>
      <w:tcPr>
        <w:tcBorders>
          <w:top w:val="single" w:sz="8" w:space="0" w:color="FAC38C" w:themeColor="accent5" w:themeTint="BF"/>
          <w:left w:val="single" w:sz="8" w:space="0" w:color="FAC38C" w:themeColor="accent5" w:themeTint="BF"/>
          <w:bottom w:val="single" w:sz="8" w:space="0" w:color="FAC38C" w:themeColor="accent5" w:themeTint="BF"/>
          <w:right w:val="single" w:sz="8" w:space="0" w:color="FAC38C" w:themeColor="accent5" w:themeTint="BF"/>
          <w:insideH w:val="nil"/>
          <w:insideV w:val="nil"/>
        </w:tcBorders>
        <w:shd w:val="clear" w:color="auto" w:fill="F9B067" w:themeFill="accent5"/>
      </w:tcPr>
    </w:tblStylePr>
    <w:tblStylePr w:type="lastRow">
      <w:pPr>
        <w:spacing w:before="0" w:after="0" w:line="240" w:lineRule="auto"/>
      </w:pPr>
      <w:rPr>
        <w:b/>
        <w:bCs/>
      </w:rPr>
      <w:tblPr/>
      <w:tcPr>
        <w:tcBorders>
          <w:top w:val="double" w:sz="6" w:space="0" w:color="FAC38C" w:themeColor="accent5" w:themeTint="BF"/>
          <w:left w:val="single" w:sz="8" w:space="0" w:color="FAC38C" w:themeColor="accent5" w:themeTint="BF"/>
          <w:bottom w:val="single" w:sz="8" w:space="0" w:color="FAC38C" w:themeColor="accent5" w:themeTint="BF"/>
          <w:right w:val="single" w:sz="8" w:space="0" w:color="FAC38C" w:themeColor="accent5" w:themeTint="BF"/>
          <w:insideH w:val="nil"/>
          <w:insideV w:val="nil"/>
        </w:tcBorders>
      </w:tcPr>
    </w:tblStylePr>
    <w:tblStylePr w:type="firstCol">
      <w:rPr>
        <w:b/>
        <w:bCs/>
      </w:rPr>
    </w:tblStylePr>
    <w:tblStylePr w:type="lastCol">
      <w:rPr>
        <w:b/>
        <w:bCs/>
      </w:rPr>
    </w:tblStylePr>
    <w:tblStylePr w:type="band1Vert">
      <w:tblPr/>
      <w:tcPr>
        <w:shd w:val="clear" w:color="auto" w:fill="FDEBD9" w:themeFill="accent5" w:themeFillTint="3F"/>
      </w:tcPr>
    </w:tblStylePr>
    <w:tblStylePr w:type="band1Horz">
      <w:tblPr/>
      <w:tcPr>
        <w:tcBorders>
          <w:insideH w:val="nil"/>
          <w:insideV w:val="nil"/>
        </w:tcBorders>
        <w:shd w:val="clear" w:color="auto" w:fill="FDEBD9"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901205"/>
    <w:pPr>
      <w:spacing w:line="240" w:lineRule="auto"/>
    </w:pPr>
    <w:tblPr>
      <w:tblStyleRowBandSize w:val="1"/>
      <w:tblStyleColBandSize w:val="1"/>
      <w:tblBorders>
        <w:top w:val="single" w:sz="8" w:space="0" w:color="BDDBA9" w:themeColor="accent6" w:themeTint="BF"/>
        <w:left w:val="single" w:sz="8" w:space="0" w:color="BDDBA9" w:themeColor="accent6" w:themeTint="BF"/>
        <w:bottom w:val="single" w:sz="8" w:space="0" w:color="BDDBA9" w:themeColor="accent6" w:themeTint="BF"/>
        <w:right w:val="single" w:sz="8" w:space="0" w:color="BDDBA9" w:themeColor="accent6" w:themeTint="BF"/>
        <w:insideH w:val="single" w:sz="8" w:space="0" w:color="BDDBA9" w:themeColor="accent6" w:themeTint="BF"/>
      </w:tblBorders>
    </w:tblPr>
    <w:tblStylePr w:type="firstRow">
      <w:pPr>
        <w:spacing w:before="0" w:after="0" w:line="240" w:lineRule="auto"/>
      </w:pPr>
      <w:rPr>
        <w:b/>
        <w:bCs/>
        <w:color w:val="FFFFFF" w:themeColor="background1"/>
      </w:rPr>
      <w:tblPr/>
      <w:tcPr>
        <w:tcBorders>
          <w:top w:val="single" w:sz="8" w:space="0" w:color="BDDBA9" w:themeColor="accent6" w:themeTint="BF"/>
          <w:left w:val="single" w:sz="8" w:space="0" w:color="BDDBA9" w:themeColor="accent6" w:themeTint="BF"/>
          <w:bottom w:val="single" w:sz="8" w:space="0" w:color="BDDBA9" w:themeColor="accent6" w:themeTint="BF"/>
          <w:right w:val="single" w:sz="8" w:space="0" w:color="BDDBA9" w:themeColor="accent6" w:themeTint="BF"/>
          <w:insideH w:val="nil"/>
          <w:insideV w:val="nil"/>
        </w:tcBorders>
        <w:shd w:val="clear" w:color="auto" w:fill="A8D08D" w:themeFill="accent6"/>
      </w:tcPr>
    </w:tblStylePr>
    <w:tblStylePr w:type="lastRow">
      <w:pPr>
        <w:spacing w:before="0" w:after="0" w:line="240" w:lineRule="auto"/>
      </w:pPr>
      <w:rPr>
        <w:b/>
        <w:bCs/>
      </w:rPr>
      <w:tblPr/>
      <w:tcPr>
        <w:tcBorders>
          <w:top w:val="double" w:sz="6" w:space="0" w:color="BDDBA9" w:themeColor="accent6" w:themeTint="BF"/>
          <w:left w:val="single" w:sz="8" w:space="0" w:color="BDDBA9" w:themeColor="accent6" w:themeTint="BF"/>
          <w:bottom w:val="single" w:sz="8" w:space="0" w:color="BDDBA9" w:themeColor="accent6" w:themeTint="BF"/>
          <w:right w:val="single" w:sz="8" w:space="0" w:color="BDDBA9" w:themeColor="accent6" w:themeTint="BF"/>
          <w:insideH w:val="nil"/>
          <w:insideV w:val="nil"/>
        </w:tcBorders>
      </w:tcPr>
    </w:tblStylePr>
    <w:tblStylePr w:type="firstCol">
      <w:rPr>
        <w:b/>
        <w:bCs/>
      </w:rPr>
    </w:tblStylePr>
    <w:tblStylePr w:type="lastCol">
      <w:rPr>
        <w:b/>
        <w:bCs/>
      </w:rPr>
    </w:tblStylePr>
    <w:tblStylePr w:type="band1Vert">
      <w:tblPr/>
      <w:tcPr>
        <w:shd w:val="clear" w:color="auto" w:fill="E9F3E2" w:themeFill="accent6" w:themeFillTint="3F"/>
      </w:tcPr>
    </w:tblStylePr>
    <w:tblStylePr w:type="band1Horz">
      <w:tblPr/>
      <w:tcPr>
        <w:tcBorders>
          <w:insideH w:val="nil"/>
          <w:insideV w:val="nil"/>
        </w:tcBorders>
        <w:shd w:val="clear" w:color="auto" w:fill="E9F3E2"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679C"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679C" w:themeFill="text1"/>
      </w:tcPr>
    </w:tblStylePr>
    <w:tblStylePr w:type="lastCol">
      <w:rPr>
        <w:b/>
        <w:bCs/>
        <w:color w:val="FFFFFF" w:themeColor="background1"/>
      </w:rPr>
      <w:tblPr/>
      <w:tcPr>
        <w:tcBorders>
          <w:left w:val="nil"/>
          <w:right w:val="nil"/>
          <w:insideH w:val="nil"/>
          <w:insideV w:val="nil"/>
        </w:tcBorders>
        <w:shd w:val="clear" w:color="auto" w:fill="00679C"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679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679C" w:themeFill="accent1"/>
      </w:tcPr>
    </w:tblStylePr>
    <w:tblStylePr w:type="lastCol">
      <w:rPr>
        <w:b/>
        <w:bCs/>
        <w:color w:val="FFFFFF" w:themeColor="background1"/>
      </w:rPr>
      <w:tblPr/>
      <w:tcPr>
        <w:tcBorders>
          <w:left w:val="nil"/>
          <w:right w:val="nil"/>
          <w:insideH w:val="nil"/>
          <w:insideV w:val="nil"/>
        </w:tcBorders>
        <w:shd w:val="clear" w:color="auto" w:fill="00679C"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FBFB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BFBFBF" w:themeFill="accent2"/>
      </w:tcPr>
    </w:tblStylePr>
    <w:tblStylePr w:type="lastCol">
      <w:rPr>
        <w:b/>
        <w:bCs/>
        <w:color w:val="FFFFFF" w:themeColor="background1"/>
      </w:rPr>
      <w:tblPr/>
      <w:tcPr>
        <w:tcBorders>
          <w:left w:val="nil"/>
          <w:right w:val="nil"/>
          <w:insideH w:val="nil"/>
          <w:insideV w:val="nil"/>
        </w:tcBorders>
        <w:shd w:val="clear" w:color="auto" w:fill="BFBFB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47931"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47931" w:themeFill="accent3"/>
      </w:tcPr>
    </w:tblStylePr>
    <w:tblStylePr w:type="lastCol">
      <w:rPr>
        <w:b/>
        <w:bCs/>
        <w:color w:val="FFFFFF" w:themeColor="background1"/>
      </w:rPr>
      <w:tblPr/>
      <w:tcPr>
        <w:tcBorders>
          <w:left w:val="nil"/>
          <w:right w:val="nil"/>
          <w:insideH w:val="nil"/>
          <w:insideV w:val="nil"/>
        </w:tcBorders>
        <w:shd w:val="clear" w:color="auto" w:fill="F47931"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3737"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3737" w:themeFill="accent4"/>
      </w:tcPr>
    </w:tblStylePr>
    <w:tblStylePr w:type="lastCol">
      <w:rPr>
        <w:b/>
        <w:bCs/>
        <w:color w:val="FFFFFF" w:themeColor="background1"/>
      </w:rPr>
      <w:tblPr/>
      <w:tcPr>
        <w:tcBorders>
          <w:left w:val="nil"/>
          <w:right w:val="nil"/>
          <w:insideH w:val="nil"/>
          <w:insideV w:val="nil"/>
        </w:tcBorders>
        <w:shd w:val="clear" w:color="auto" w:fill="F73737"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9B067"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9B067" w:themeFill="accent5"/>
      </w:tcPr>
    </w:tblStylePr>
    <w:tblStylePr w:type="lastCol">
      <w:rPr>
        <w:b/>
        <w:bCs/>
        <w:color w:val="FFFFFF" w:themeColor="background1"/>
      </w:rPr>
      <w:tblPr/>
      <w:tcPr>
        <w:tcBorders>
          <w:left w:val="nil"/>
          <w:right w:val="nil"/>
          <w:insideH w:val="nil"/>
          <w:insideV w:val="nil"/>
        </w:tcBorders>
        <w:shd w:val="clear" w:color="auto" w:fill="F9B067"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8D08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8D08D" w:themeFill="accent6"/>
      </w:tcPr>
    </w:tblStylePr>
    <w:tblStylePr w:type="lastCol">
      <w:rPr>
        <w:b/>
        <w:bCs/>
        <w:color w:val="FFFFFF" w:themeColor="background1"/>
      </w:rPr>
      <w:tblPr/>
      <w:tcPr>
        <w:tcBorders>
          <w:left w:val="nil"/>
          <w:right w:val="nil"/>
          <w:insideH w:val="nil"/>
          <w:insideV w:val="nil"/>
        </w:tcBorders>
        <w:shd w:val="clear" w:color="auto" w:fill="A8D08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MessageHeader">
    <w:name w:val="Message Header"/>
    <w:basedOn w:val="Normal"/>
    <w:link w:val="MessageHeaderChar"/>
    <w:uiPriority w:val="99"/>
    <w:semiHidden/>
    <w:unhideWhenUsed/>
    <w:rsid w:val="00901205"/>
    <w:pPr>
      <w:pBdr>
        <w:top w:val="single" w:sz="6" w:space="1" w:color="auto"/>
        <w:left w:val="single" w:sz="6" w:space="1" w:color="auto"/>
        <w:bottom w:val="single" w:sz="6" w:space="1" w:color="auto"/>
        <w:right w:val="single" w:sz="6" w:space="1" w:color="auto"/>
      </w:pBdr>
      <w:shd w:val="pct20" w:color="auto" w:fill="auto"/>
      <w:spacing w:line="240" w:lineRule="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901205"/>
    <w:rPr>
      <w:rFonts w:asciiTheme="majorHAnsi" w:eastAsiaTheme="majorEastAsia" w:hAnsiTheme="majorHAnsi" w:cstheme="majorBidi"/>
      <w:sz w:val="24"/>
      <w:szCs w:val="24"/>
      <w:shd w:val="pct20" w:color="auto" w:fill="auto"/>
      <w:lang w:val="nl-BE"/>
    </w:rPr>
  </w:style>
  <w:style w:type="paragraph" w:styleId="NormalIndent">
    <w:name w:val="Normal Indent"/>
    <w:basedOn w:val="Normal"/>
    <w:uiPriority w:val="99"/>
    <w:semiHidden/>
    <w:unhideWhenUsed/>
    <w:rsid w:val="00901205"/>
    <w:pPr>
      <w:ind w:left="708"/>
    </w:pPr>
  </w:style>
  <w:style w:type="paragraph" w:styleId="NoteHeading">
    <w:name w:val="Note Heading"/>
    <w:basedOn w:val="Normal"/>
    <w:next w:val="Normal"/>
    <w:link w:val="NoteHeadingChar"/>
    <w:uiPriority w:val="99"/>
    <w:semiHidden/>
    <w:unhideWhenUsed/>
    <w:rsid w:val="00901205"/>
    <w:pPr>
      <w:spacing w:line="240" w:lineRule="auto"/>
    </w:pPr>
  </w:style>
  <w:style w:type="character" w:customStyle="1" w:styleId="NoteHeadingChar">
    <w:name w:val="Note Heading Char"/>
    <w:basedOn w:val="DefaultParagraphFont"/>
    <w:link w:val="NoteHeading"/>
    <w:uiPriority w:val="99"/>
    <w:semiHidden/>
    <w:rsid w:val="00901205"/>
    <w:rPr>
      <w:lang w:val="nl-BE"/>
    </w:rPr>
  </w:style>
  <w:style w:type="paragraph" w:styleId="PlainText">
    <w:name w:val="Plain Text"/>
    <w:basedOn w:val="Normal"/>
    <w:link w:val="PlainTextChar"/>
    <w:uiPriority w:val="99"/>
    <w:semiHidden/>
    <w:unhideWhenUsed/>
    <w:rsid w:val="00901205"/>
    <w:pPr>
      <w:spacing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901205"/>
    <w:rPr>
      <w:rFonts w:ascii="Consolas" w:hAnsi="Consolas"/>
      <w:sz w:val="21"/>
      <w:szCs w:val="21"/>
      <w:lang w:val="nl-BE"/>
    </w:rPr>
  </w:style>
  <w:style w:type="paragraph" w:styleId="Quote">
    <w:name w:val="Quote"/>
    <w:basedOn w:val="Normal"/>
    <w:next w:val="Normal"/>
    <w:link w:val="QuoteChar"/>
    <w:uiPriority w:val="29"/>
    <w:qFormat/>
    <w:rsid w:val="00901205"/>
    <w:rPr>
      <w:i/>
      <w:iCs/>
      <w:color w:val="00679C" w:themeColor="text1"/>
    </w:rPr>
  </w:style>
  <w:style w:type="character" w:customStyle="1" w:styleId="QuoteChar">
    <w:name w:val="Quote Char"/>
    <w:basedOn w:val="DefaultParagraphFont"/>
    <w:link w:val="Quote"/>
    <w:uiPriority w:val="29"/>
    <w:rsid w:val="00901205"/>
    <w:rPr>
      <w:i/>
      <w:iCs/>
      <w:color w:val="00679C" w:themeColor="text1"/>
      <w:lang w:val="nl-BE"/>
    </w:rPr>
  </w:style>
  <w:style w:type="paragraph" w:styleId="Salutation">
    <w:name w:val="Salutation"/>
    <w:basedOn w:val="Normal"/>
    <w:next w:val="Normal"/>
    <w:link w:val="SalutationChar"/>
    <w:uiPriority w:val="99"/>
    <w:semiHidden/>
    <w:unhideWhenUsed/>
    <w:rsid w:val="00901205"/>
  </w:style>
  <w:style w:type="character" w:customStyle="1" w:styleId="SalutationChar">
    <w:name w:val="Salutation Char"/>
    <w:basedOn w:val="DefaultParagraphFont"/>
    <w:link w:val="Salutation"/>
    <w:uiPriority w:val="99"/>
    <w:semiHidden/>
    <w:rsid w:val="00901205"/>
    <w:rPr>
      <w:lang w:val="nl-BE"/>
    </w:rPr>
  </w:style>
  <w:style w:type="paragraph" w:styleId="Signature">
    <w:name w:val="Signature"/>
    <w:basedOn w:val="Normal"/>
    <w:link w:val="SignatureChar"/>
    <w:uiPriority w:val="99"/>
    <w:semiHidden/>
    <w:unhideWhenUsed/>
    <w:rsid w:val="00901205"/>
    <w:pPr>
      <w:spacing w:line="240" w:lineRule="auto"/>
      <w:ind w:left="4252"/>
    </w:pPr>
  </w:style>
  <w:style w:type="character" w:customStyle="1" w:styleId="SignatureChar">
    <w:name w:val="Signature Char"/>
    <w:basedOn w:val="DefaultParagraphFont"/>
    <w:link w:val="Signature"/>
    <w:uiPriority w:val="99"/>
    <w:semiHidden/>
    <w:rsid w:val="00901205"/>
    <w:rPr>
      <w:lang w:val="nl-BE"/>
    </w:rPr>
  </w:style>
  <w:style w:type="paragraph" w:styleId="Subtitle">
    <w:name w:val="Subtitle"/>
    <w:basedOn w:val="Normal"/>
    <w:next w:val="Normal"/>
    <w:link w:val="SubtitleChar"/>
    <w:uiPriority w:val="17"/>
    <w:semiHidden/>
    <w:qFormat/>
    <w:rsid w:val="00901205"/>
    <w:pPr>
      <w:numPr>
        <w:ilvl w:val="1"/>
      </w:numPr>
    </w:pPr>
    <w:rPr>
      <w:rFonts w:asciiTheme="majorHAnsi" w:eastAsiaTheme="majorEastAsia" w:hAnsiTheme="majorHAnsi" w:cstheme="majorBidi"/>
      <w:i/>
      <w:iCs/>
      <w:color w:val="00679C" w:themeColor="accent1"/>
      <w:spacing w:val="15"/>
      <w:sz w:val="24"/>
      <w:szCs w:val="24"/>
    </w:rPr>
  </w:style>
  <w:style w:type="character" w:customStyle="1" w:styleId="SubtitleChar">
    <w:name w:val="Subtitle Char"/>
    <w:basedOn w:val="DefaultParagraphFont"/>
    <w:link w:val="Subtitle"/>
    <w:uiPriority w:val="17"/>
    <w:semiHidden/>
    <w:rsid w:val="00901205"/>
    <w:rPr>
      <w:rFonts w:asciiTheme="majorHAnsi" w:eastAsiaTheme="majorEastAsia" w:hAnsiTheme="majorHAnsi" w:cstheme="majorBidi"/>
      <w:i/>
      <w:iCs/>
      <w:color w:val="00679C" w:themeColor="accent1"/>
      <w:spacing w:val="15"/>
      <w:sz w:val="24"/>
      <w:szCs w:val="24"/>
      <w:lang w:val="nl-BE"/>
    </w:rPr>
  </w:style>
  <w:style w:type="table" w:styleId="Table3Deffects1">
    <w:name w:val="Table 3D effects 1"/>
    <w:basedOn w:val="TableNormal"/>
    <w:uiPriority w:val="99"/>
    <w:semiHidden/>
    <w:unhideWhenUsed/>
    <w:rsid w:val="00901205"/>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901205"/>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901205"/>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901205"/>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901205"/>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901205"/>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901205"/>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901205"/>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901205"/>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901205"/>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901205"/>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901205"/>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901205"/>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901205"/>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901205"/>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901205"/>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901205"/>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901205"/>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901205"/>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901205"/>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901205"/>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901205"/>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901205"/>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901205"/>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901205"/>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901205"/>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901205"/>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901205"/>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901205"/>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901205"/>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901205"/>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901205"/>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901205"/>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901205"/>
    <w:pPr>
      <w:ind w:left="220" w:hanging="220"/>
    </w:pPr>
  </w:style>
  <w:style w:type="table" w:styleId="TableProfessional">
    <w:name w:val="Table Professional"/>
    <w:basedOn w:val="TableNormal"/>
    <w:uiPriority w:val="99"/>
    <w:semiHidden/>
    <w:unhideWhenUsed/>
    <w:rsid w:val="00901205"/>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901205"/>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901205"/>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901205"/>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901205"/>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901205"/>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9012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901205"/>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901205"/>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901205"/>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901205"/>
    <w:pPr>
      <w:spacing w:before="120"/>
    </w:pPr>
    <w:rPr>
      <w:rFonts w:asciiTheme="majorHAnsi" w:eastAsiaTheme="majorEastAsia" w:hAnsiTheme="majorHAnsi" w:cstheme="majorBidi"/>
      <w:b/>
      <w:bCs/>
      <w:sz w:val="24"/>
      <w:szCs w:val="24"/>
    </w:rPr>
  </w:style>
  <w:style w:type="paragraph" w:styleId="TOC4">
    <w:name w:val="toc 4"/>
    <w:basedOn w:val="Normal"/>
    <w:next w:val="Normal"/>
    <w:autoRedefine/>
    <w:uiPriority w:val="39"/>
    <w:semiHidden/>
    <w:unhideWhenUsed/>
    <w:rsid w:val="00901205"/>
    <w:pPr>
      <w:spacing w:after="100"/>
      <w:ind w:left="660"/>
    </w:pPr>
  </w:style>
  <w:style w:type="paragraph" w:styleId="TOC5">
    <w:name w:val="toc 5"/>
    <w:basedOn w:val="Normal"/>
    <w:next w:val="Normal"/>
    <w:autoRedefine/>
    <w:uiPriority w:val="39"/>
    <w:semiHidden/>
    <w:unhideWhenUsed/>
    <w:rsid w:val="00901205"/>
    <w:pPr>
      <w:spacing w:after="100"/>
      <w:ind w:left="880"/>
    </w:pPr>
  </w:style>
  <w:style w:type="paragraph" w:styleId="TOC6">
    <w:name w:val="toc 6"/>
    <w:basedOn w:val="Normal"/>
    <w:next w:val="Normal"/>
    <w:autoRedefine/>
    <w:uiPriority w:val="39"/>
    <w:semiHidden/>
    <w:unhideWhenUsed/>
    <w:rsid w:val="00901205"/>
    <w:pPr>
      <w:spacing w:after="100"/>
      <w:ind w:left="1100"/>
    </w:pPr>
  </w:style>
  <w:style w:type="paragraph" w:styleId="TOC7">
    <w:name w:val="toc 7"/>
    <w:basedOn w:val="Normal"/>
    <w:next w:val="Normal"/>
    <w:autoRedefine/>
    <w:uiPriority w:val="39"/>
    <w:semiHidden/>
    <w:unhideWhenUsed/>
    <w:rsid w:val="00901205"/>
    <w:pPr>
      <w:spacing w:after="100"/>
      <w:ind w:left="1320"/>
    </w:pPr>
  </w:style>
  <w:style w:type="paragraph" w:styleId="TOC8">
    <w:name w:val="toc 8"/>
    <w:basedOn w:val="Normal"/>
    <w:next w:val="Normal"/>
    <w:autoRedefine/>
    <w:uiPriority w:val="39"/>
    <w:semiHidden/>
    <w:unhideWhenUsed/>
    <w:rsid w:val="00901205"/>
    <w:pPr>
      <w:spacing w:after="100"/>
      <w:ind w:left="1540"/>
    </w:pPr>
  </w:style>
  <w:style w:type="paragraph" w:styleId="TOC9">
    <w:name w:val="toc 9"/>
    <w:basedOn w:val="Normal"/>
    <w:next w:val="Normal"/>
    <w:autoRedefine/>
    <w:uiPriority w:val="39"/>
    <w:semiHidden/>
    <w:unhideWhenUsed/>
    <w:rsid w:val="00901205"/>
    <w:pPr>
      <w:spacing w:after="100"/>
      <w:ind w:left="1760"/>
    </w:pPr>
  </w:style>
  <w:style w:type="paragraph" w:customStyle="1" w:styleId="T1SciensanoInternalNote">
    <w:name w:val="T1 Sciensano Internal Note"/>
    <w:basedOn w:val="Heading1"/>
    <w:semiHidden/>
    <w:qFormat/>
    <w:rsid w:val="00DA4C54"/>
    <w:pPr>
      <w:ind w:left="0" w:firstLine="0"/>
    </w:pPr>
    <w:rPr>
      <w:spacing w:val="0"/>
      <w:sz w:val="20"/>
    </w:rPr>
  </w:style>
  <w:style w:type="paragraph" w:customStyle="1" w:styleId="T2SciensanoInternalNote">
    <w:name w:val="T2 Sciensano Internal Note"/>
    <w:basedOn w:val="Heading2"/>
    <w:next w:val="BodyOHEJP"/>
    <w:semiHidden/>
    <w:qFormat/>
    <w:rsid w:val="009034A6"/>
    <w:pPr>
      <w:spacing w:before="0" w:after="0"/>
    </w:pPr>
    <w:rPr>
      <w:spacing w:val="0"/>
      <w:sz w:val="20"/>
    </w:rPr>
  </w:style>
  <w:style w:type="paragraph" w:customStyle="1" w:styleId="BodyStrongblueOHEJP">
    <w:name w:val="BodyStrong blue OHEJP"/>
    <w:basedOn w:val="Normal"/>
    <w:next w:val="BodyOHEJP"/>
    <w:uiPriority w:val="17"/>
    <w:rsid w:val="00973242"/>
    <w:pPr>
      <w:contextualSpacing/>
    </w:pPr>
    <w:rPr>
      <w:b/>
      <w:color w:val="00679C"/>
    </w:rPr>
  </w:style>
  <w:style w:type="paragraph" w:customStyle="1" w:styleId="T1SciensanoScientificReport">
    <w:name w:val="T1 Sciensano Scientific Report"/>
    <w:next w:val="BodyOHEJP"/>
    <w:semiHidden/>
    <w:qFormat/>
    <w:rsid w:val="0044271D"/>
    <w:pPr>
      <w:jc w:val="center"/>
    </w:pPr>
    <w:rPr>
      <w:rFonts w:eastAsiaTheme="majorEastAsia" w:cstheme="majorBidi"/>
      <w:b/>
      <w:bCs/>
      <w:caps/>
      <w:color w:val="FFFFFF"/>
      <w:spacing w:val="20"/>
      <w:sz w:val="70"/>
      <w:szCs w:val="28"/>
    </w:rPr>
  </w:style>
  <w:style w:type="character" w:styleId="CommentReference">
    <w:name w:val="annotation reference"/>
    <w:basedOn w:val="DefaultParagraphFont"/>
    <w:uiPriority w:val="99"/>
    <w:unhideWhenUsed/>
    <w:rsid w:val="006F7518"/>
    <w:rPr>
      <w:sz w:val="16"/>
      <w:szCs w:val="16"/>
      <w:lang w:val="nl-BE"/>
    </w:rPr>
  </w:style>
  <w:style w:type="character" w:styleId="Emphasis">
    <w:name w:val="Emphasis"/>
    <w:basedOn w:val="DefaultParagraphFont"/>
    <w:uiPriority w:val="20"/>
    <w:qFormat/>
    <w:rsid w:val="006F7518"/>
    <w:rPr>
      <w:i/>
      <w:iCs/>
      <w:lang w:val="nl-BE"/>
    </w:rPr>
  </w:style>
  <w:style w:type="character" w:styleId="FollowedHyperlink">
    <w:name w:val="FollowedHyperlink"/>
    <w:basedOn w:val="DefaultParagraphFont"/>
    <w:uiPriority w:val="99"/>
    <w:semiHidden/>
    <w:unhideWhenUsed/>
    <w:rsid w:val="006F7518"/>
    <w:rPr>
      <w:color w:val="F47931" w:themeColor="followedHyperlink"/>
      <w:u w:val="single"/>
      <w:lang w:val="nl-BE"/>
    </w:rPr>
  </w:style>
  <w:style w:type="character" w:styleId="HTMLAcronym">
    <w:name w:val="HTML Acronym"/>
    <w:basedOn w:val="DefaultParagraphFont"/>
    <w:uiPriority w:val="99"/>
    <w:semiHidden/>
    <w:unhideWhenUsed/>
    <w:rsid w:val="006F7518"/>
    <w:rPr>
      <w:lang w:val="nl-BE"/>
    </w:rPr>
  </w:style>
  <w:style w:type="character" w:styleId="HTMLCite">
    <w:name w:val="HTML Cite"/>
    <w:basedOn w:val="DefaultParagraphFont"/>
    <w:uiPriority w:val="99"/>
    <w:semiHidden/>
    <w:unhideWhenUsed/>
    <w:rsid w:val="006F7518"/>
    <w:rPr>
      <w:i/>
      <w:iCs/>
      <w:lang w:val="nl-BE"/>
    </w:rPr>
  </w:style>
  <w:style w:type="character" w:styleId="HTMLCode">
    <w:name w:val="HTML Code"/>
    <w:basedOn w:val="DefaultParagraphFont"/>
    <w:uiPriority w:val="99"/>
    <w:semiHidden/>
    <w:unhideWhenUsed/>
    <w:rsid w:val="006F7518"/>
    <w:rPr>
      <w:rFonts w:ascii="Consolas" w:hAnsi="Consolas"/>
      <w:sz w:val="20"/>
      <w:szCs w:val="20"/>
      <w:lang w:val="nl-BE"/>
    </w:rPr>
  </w:style>
  <w:style w:type="character" w:styleId="HTMLDefinition">
    <w:name w:val="HTML Definition"/>
    <w:basedOn w:val="DefaultParagraphFont"/>
    <w:uiPriority w:val="99"/>
    <w:semiHidden/>
    <w:unhideWhenUsed/>
    <w:rsid w:val="006F7518"/>
    <w:rPr>
      <w:i/>
      <w:iCs/>
      <w:lang w:val="nl-BE"/>
    </w:rPr>
  </w:style>
  <w:style w:type="character" w:styleId="HTMLKeyboard">
    <w:name w:val="HTML Keyboard"/>
    <w:basedOn w:val="DefaultParagraphFont"/>
    <w:uiPriority w:val="99"/>
    <w:semiHidden/>
    <w:unhideWhenUsed/>
    <w:rsid w:val="006F7518"/>
    <w:rPr>
      <w:rFonts w:ascii="Consolas" w:hAnsi="Consolas"/>
      <w:sz w:val="20"/>
      <w:szCs w:val="20"/>
      <w:lang w:val="nl-BE"/>
    </w:rPr>
  </w:style>
  <w:style w:type="character" w:styleId="HTMLSample">
    <w:name w:val="HTML Sample"/>
    <w:basedOn w:val="DefaultParagraphFont"/>
    <w:uiPriority w:val="99"/>
    <w:semiHidden/>
    <w:unhideWhenUsed/>
    <w:rsid w:val="006F7518"/>
    <w:rPr>
      <w:rFonts w:ascii="Consolas" w:hAnsi="Consolas"/>
      <w:sz w:val="24"/>
      <w:szCs w:val="24"/>
      <w:lang w:val="nl-BE"/>
    </w:rPr>
  </w:style>
  <w:style w:type="character" w:styleId="HTMLTypewriter">
    <w:name w:val="HTML Typewriter"/>
    <w:basedOn w:val="DefaultParagraphFont"/>
    <w:uiPriority w:val="99"/>
    <w:semiHidden/>
    <w:unhideWhenUsed/>
    <w:rsid w:val="006F7518"/>
    <w:rPr>
      <w:rFonts w:ascii="Consolas" w:hAnsi="Consolas"/>
      <w:sz w:val="20"/>
      <w:szCs w:val="20"/>
      <w:lang w:val="nl-BE"/>
    </w:rPr>
  </w:style>
  <w:style w:type="character" w:styleId="HTMLVariable">
    <w:name w:val="HTML Variable"/>
    <w:basedOn w:val="DefaultParagraphFont"/>
    <w:uiPriority w:val="99"/>
    <w:semiHidden/>
    <w:unhideWhenUsed/>
    <w:rsid w:val="006F7518"/>
    <w:rPr>
      <w:i/>
      <w:iCs/>
      <w:lang w:val="nl-BE"/>
    </w:rPr>
  </w:style>
  <w:style w:type="character" w:styleId="LineNumber">
    <w:name w:val="line number"/>
    <w:basedOn w:val="DefaultParagraphFont"/>
    <w:uiPriority w:val="99"/>
    <w:semiHidden/>
    <w:unhideWhenUsed/>
    <w:rsid w:val="006F7518"/>
    <w:rPr>
      <w:lang w:val="nl-BE"/>
    </w:rPr>
  </w:style>
  <w:style w:type="character" w:styleId="PageNumber">
    <w:name w:val="page number"/>
    <w:basedOn w:val="DefaultParagraphFont"/>
    <w:uiPriority w:val="99"/>
    <w:semiHidden/>
    <w:unhideWhenUsed/>
    <w:rsid w:val="006F7518"/>
    <w:rPr>
      <w:lang w:val="nl-BE"/>
    </w:rPr>
  </w:style>
  <w:style w:type="character" w:styleId="Strong">
    <w:name w:val="Strong"/>
    <w:basedOn w:val="DefaultParagraphFont"/>
    <w:uiPriority w:val="22"/>
    <w:qFormat/>
    <w:rsid w:val="006F7518"/>
    <w:rPr>
      <w:b/>
      <w:bCs/>
      <w:lang w:val="nl-BE"/>
    </w:rPr>
  </w:style>
  <w:style w:type="paragraph" w:customStyle="1" w:styleId="T2SciensanoScientificReport">
    <w:name w:val="T2 Sciensano Scientific Report"/>
    <w:next w:val="BodyOHEJP"/>
    <w:semiHidden/>
    <w:qFormat/>
    <w:rsid w:val="00390C8B"/>
    <w:pPr>
      <w:jc w:val="center"/>
    </w:pPr>
    <w:rPr>
      <w:rFonts w:eastAsiaTheme="majorEastAsia" w:cstheme="majorBidi"/>
      <w:b/>
      <w:bCs/>
      <w:color w:val="BCCF00"/>
      <w:spacing w:val="20"/>
      <w:sz w:val="36"/>
      <w:szCs w:val="26"/>
    </w:rPr>
  </w:style>
  <w:style w:type="table" w:styleId="GridTable1Light">
    <w:name w:val="Grid Table 1 Light"/>
    <w:basedOn w:val="TableNormal"/>
    <w:uiPriority w:val="46"/>
    <w:rsid w:val="00801C36"/>
    <w:pPr>
      <w:spacing w:line="240" w:lineRule="auto"/>
    </w:pPr>
    <w:tblPr>
      <w:tblStyleRowBandSize w:val="1"/>
      <w:tblStyleColBandSize w:val="1"/>
      <w:tblBorders>
        <w:top w:val="single" w:sz="4" w:space="0" w:color="71CEFF" w:themeColor="text1" w:themeTint="66"/>
        <w:left w:val="single" w:sz="4" w:space="0" w:color="71CEFF" w:themeColor="text1" w:themeTint="66"/>
        <w:bottom w:val="single" w:sz="4" w:space="0" w:color="71CEFF" w:themeColor="text1" w:themeTint="66"/>
        <w:right w:val="single" w:sz="4" w:space="0" w:color="71CEFF" w:themeColor="text1" w:themeTint="66"/>
        <w:insideH w:val="single" w:sz="4" w:space="0" w:color="71CEFF" w:themeColor="text1" w:themeTint="66"/>
        <w:insideV w:val="single" w:sz="4" w:space="0" w:color="71CEFF" w:themeColor="text1" w:themeTint="66"/>
      </w:tblBorders>
    </w:tblPr>
    <w:tblStylePr w:type="firstRow">
      <w:rPr>
        <w:b/>
        <w:bCs/>
      </w:rPr>
      <w:tblPr/>
      <w:tcPr>
        <w:tcBorders>
          <w:bottom w:val="single" w:sz="12" w:space="0" w:color="2AB6FF" w:themeColor="text1" w:themeTint="99"/>
        </w:tcBorders>
      </w:tcPr>
    </w:tblStylePr>
    <w:tblStylePr w:type="lastRow">
      <w:rPr>
        <w:b/>
        <w:bCs/>
      </w:rPr>
      <w:tblPr/>
      <w:tcPr>
        <w:tcBorders>
          <w:top w:val="double" w:sz="2" w:space="0" w:color="2AB6FF"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801C36"/>
    <w:pPr>
      <w:spacing w:line="240" w:lineRule="auto"/>
    </w:pPr>
    <w:tblPr>
      <w:tblStyleRowBandSize w:val="1"/>
      <w:tblStyleColBandSize w:val="1"/>
      <w:tblBorders>
        <w:top w:val="single" w:sz="4" w:space="0" w:color="71CEFF" w:themeColor="accent1" w:themeTint="66"/>
        <w:left w:val="single" w:sz="4" w:space="0" w:color="71CEFF" w:themeColor="accent1" w:themeTint="66"/>
        <w:bottom w:val="single" w:sz="4" w:space="0" w:color="71CEFF" w:themeColor="accent1" w:themeTint="66"/>
        <w:right w:val="single" w:sz="4" w:space="0" w:color="71CEFF" w:themeColor="accent1" w:themeTint="66"/>
        <w:insideH w:val="single" w:sz="4" w:space="0" w:color="71CEFF" w:themeColor="accent1" w:themeTint="66"/>
        <w:insideV w:val="single" w:sz="4" w:space="0" w:color="71CEFF" w:themeColor="accent1" w:themeTint="66"/>
      </w:tblBorders>
    </w:tblPr>
    <w:tblStylePr w:type="firstRow">
      <w:rPr>
        <w:b/>
        <w:bCs/>
      </w:rPr>
      <w:tblPr/>
      <w:tcPr>
        <w:tcBorders>
          <w:bottom w:val="single" w:sz="12" w:space="0" w:color="2AB6FF" w:themeColor="accent1" w:themeTint="99"/>
        </w:tcBorders>
      </w:tcPr>
    </w:tblStylePr>
    <w:tblStylePr w:type="lastRow">
      <w:rPr>
        <w:b/>
        <w:bCs/>
      </w:rPr>
      <w:tblPr/>
      <w:tcPr>
        <w:tcBorders>
          <w:top w:val="double" w:sz="2" w:space="0" w:color="2AB6FF"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801C36"/>
    <w:pPr>
      <w:spacing w:line="240" w:lineRule="auto"/>
    </w:pPr>
    <w:tblPr>
      <w:tblStyleRowBandSize w:val="1"/>
      <w:tblStyleColBandSize w:val="1"/>
      <w:tblBorders>
        <w:top w:val="single" w:sz="4" w:space="0" w:color="E5E5E5" w:themeColor="accent2" w:themeTint="66"/>
        <w:left w:val="single" w:sz="4" w:space="0" w:color="E5E5E5" w:themeColor="accent2" w:themeTint="66"/>
        <w:bottom w:val="single" w:sz="4" w:space="0" w:color="E5E5E5" w:themeColor="accent2" w:themeTint="66"/>
        <w:right w:val="single" w:sz="4" w:space="0" w:color="E5E5E5" w:themeColor="accent2" w:themeTint="66"/>
        <w:insideH w:val="single" w:sz="4" w:space="0" w:color="E5E5E5" w:themeColor="accent2" w:themeTint="66"/>
        <w:insideV w:val="single" w:sz="4" w:space="0" w:color="E5E5E5" w:themeColor="accent2" w:themeTint="66"/>
      </w:tblBorders>
    </w:tblPr>
    <w:tblStylePr w:type="firstRow">
      <w:rPr>
        <w:b/>
        <w:bCs/>
      </w:rPr>
      <w:tblPr/>
      <w:tcPr>
        <w:tcBorders>
          <w:bottom w:val="single" w:sz="12" w:space="0" w:color="D8D8D8" w:themeColor="accent2" w:themeTint="99"/>
        </w:tcBorders>
      </w:tcPr>
    </w:tblStylePr>
    <w:tblStylePr w:type="lastRow">
      <w:rPr>
        <w:b/>
        <w:bCs/>
      </w:rPr>
      <w:tblPr/>
      <w:tcPr>
        <w:tcBorders>
          <w:top w:val="double" w:sz="2" w:space="0" w:color="D8D8D8"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801C36"/>
    <w:pPr>
      <w:spacing w:line="240" w:lineRule="auto"/>
    </w:pPr>
    <w:tblPr>
      <w:tblStyleRowBandSize w:val="1"/>
      <w:tblStyleColBandSize w:val="1"/>
      <w:tblBorders>
        <w:top w:val="single" w:sz="4" w:space="0" w:color="FAC9AC" w:themeColor="accent3" w:themeTint="66"/>
        <w:left w:val="single" w:sz="4" w:space="0" w:color="FAC9AC" w:themeColor="accent3" w:themeTint="66"/>
        <w:bottom w:val="single" w:sz="4" w:space="0" w:color="FAC9AC" w:themeColor="accent3" w:themeTint="66"/>
        <w:right w:val="single" w:sz="4" w:space="0" w:color="FAC9AC" w:themeColor="accent3" w:themeTint="66"/>
        <w:insideH w:val="single" w:sz="4" w:space="0" w:color="FAC9AC" w:themeColor="accent3" w:themeTint="66"/>
        <w:insideV w:val="single" w:sz="4" w:space="0" w:color="FAC9AC" w:themeColor="accent3" w:themeTint="66"/>
      </w:tblBorders>
    </w:tblPr>
    <w:tblStylePr w:type="firstRow">
      <w:rPr>
        <w:b/>
        <w:bCs/>
      </w:rPr>
      <w:tblPr/>
      <w:tcPr>
        <w:tcBorders>
          <w:bottom w:val="single" w:sz="12" w:space="0" w:color="F8AE83" w:themeColor="accent3" w:themeTint="99"/>
        </w:tcBorders>
      </w:tcPr>
    </w:tblStylePr>
    <w:tblStylePr w:type="lastRow">
      <w:rPr>
        <w:b/>
        <w:bCs/>
      </w:rPr>
      <w:tblPr/>
      <w:tcPr>
        <w:tcBorders>
          <w:top w:val="double" w:sz="2" w:space="0" w:color="F8AE83"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801C36"/>
    <w:pPr>
      <w:spacing w:line="240" w:lineRule="auto"/>
    </w:pPr>
    <w:tblPr>
      <w:tblStyleRowBandSize w:val="1"/>
      <w:tblStyleColBandSize w:val="1"/>
      <w:tblBorders>
        <w:top w:val="single" w:sz="4" w:space="0" w:color="FBAEAE" w:themeColor="accent4" w:themeTint="66"/>
        <w:left w:val="single" w:sz="4" w:space="0" w:color="FBAEAE" w:themeColor="accent4" w:themeTint="66"/>
        <w:bottom w:val="single" w:sz="4" w:space="0" w:color="FBAEAE" w:themeColor="accent4" w:themeTint="66"/>
        <w:right w:val="single" w:sz="4" w:space="0" w:color="FBAEAE" w:themeColor="accent4" w:themeTint="66"/>
        <w:insideH w:val="single" w:sz="4" w:space="0" w:color="FBAEAE" w:themeColor="accent4" w:themeTint="66"/>
        <w:insideV w:val="single" w:sz="4" w:space="0" w:color="FBAEAE" w:themeColor="accent4" w:themeTint="66"/>
      </w:tblBorders>
    </w:tblPr>
    <w:tblStylePr w:type="firstRow">
      <w:rPr>
        <w:b/>
        <w:bCs/>
      </w:rPr>
      <w:tblPr/>
      <w:tcPr>
        <w:tcBorders>
          <w:bottom w:val="single" w:sz="12" w:space="0" w:color="FA8686" w:themeColor="accent4" w:themeTint="99"/>
        </w:tcBorders>
      </w:tcPr>
    </w:tblStylePr>
    <w:tblStylePr w:type="lastRow">
      <w:rPr>
        <w:b/>
        <w:bCs/>
      </w:rPr>
      <w:tblPr/>
      <w:tcPr>
        <w:tcBorders>
          <w:top w:val="double" w:sz="2" w:space="0" w:color="FA8686"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801C36"/>
    <w:pPr>
      <w:spacing w:line="240" w:lineRule="auto"/>
    </w:pPr>
    <w:tblPr>
      <w:tblStyleRowBandSize w:val="1"/>
      <w:tblStyleColBandSize w:val="1"/>
      <w:tblBorders>
        <w:top w:val="single" w:sz="4" w:space="0" w:color="FCDFC2" w:themeColor="accent5" w:themeTint="66"/>
        <w:left w:val="single" w:sz="4" w:space="0" w:color="FCDFC2" w:themeColor="accent5" w:themeTint="66"/>
        <w:bottom w:val="single" w:sz="4" w:space="0" w:color="FCDFC2" w:themeColor="accent5" w:themeTint="66"/>
        <w:right w:val="single" w:sz="4" w:space="0" w:color="FCDFC2" w:themeColor="accent5" w:themeTint="66"/>
        <w:insideH w:val="single" w:sz="4" w:space="0" w:color="FCDFC2" w:themeColor="accent5" w:themeTint="66"/>
        <w:insideV w:val="single" w:sz="4" w:space="0" w:color="FCDFC2" w:themeColor="accent5" w:themeTint="66"/>
      </w:tblBorders>
    </w:tblPr>
    <w:tblStylePr w:type="firstRow">
      <w:rPr>
        <w:b/>
        <w:bCs/>
      </w:rPr>
      <w:tblPr/>
      <w:tcPr>
        <w:tcBorders>
          <w:bottom w:val="single" w:sz="12" w:space="0" w:color="FBCFA3" w:themeColor="accent5" w:themeTint="99"/>
        </w:tcBorders>
      </w:tcPr>
    </w:tblStylePr>
    <w:tblStylePr w:type="lastRow">
      <w:rPr>
        <w:b/>
        <w:bCs/>
      </w:rPr>
      <w:tblPr/>
      <w:tcPr>
        <w:tcBorders>
          <w:top w:val="double" w:sz="2" w:space="0" w:color="FBCFA3"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801C36"/>
    <w:pPr>
      <w:spacing w:line="240" w:lineRule="auto"/>
    </w:pPr>
    <w:tblPr>
      <w:tblStyleRowBandSize w:val="1"/>
      <w:tblStyleColBandSize w:val="1"/>
      <w:tblBorders>
        <w:top w:val="single" w:sz="4" w:space="0" w:color="DBECD1" w:themeColor="accent6" w:themeTint="66"/>
        <w:left w:val="single" w:sz="4" w:space="0" w:color="DBECD1" w:themeColor="accent6" w:themeTint="66"/>
        <w:bottom w:val="single" w:sz="4" w:space="0" w:color="DBECD1" w:themeColor="accent6" w:themeTint="66"/>
        <w:right w:val="single" w:sz="4" w:space="0" w:color="DBECD1" w:themeColor="accent6" w:themeTint="66"/>
        <w:insideH w:val="single" w:sz="4" w:space="0" w:color="DBECD1" w:themeColor="accent6" w:themeTint="66"/>
        <w:insideV w:val="single" w:sz="4" w:space="0" w:color="DBECD1" w:themeColor="accent6" w:themeTint="66"/>
      </w:tblBorders>
    </w:tblPr>
    <w:tblStylePr w:type="firstRow">
      <w:rPr>
        <w:b/>
        <w:bCs/>
      </w:rPr>
      <w:tblPr/>
      <w:tcPr>
        <w:tcBorders>
          <w:bottom w:val="single" w:sz="12" w:space="0" w:color="CAE2BA" w:themeColor="accent6" w:themeTint="99"/>
        </w:tcBorders>
      </w:tcPr>
    </w:tblStylePr>
    <w:tblStylePr w:type="lastRow">
      <w:rPr>
        <w:b/>
        <w:bCs/>
      </w:rPr>
      <w:tblPr/>
      <w:tcPr>
        <w:tcBorders>
          <w:top w:val="double" w:sz="2" w:space="0" w:color="CAE2BA"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801C36"/>
    <w:pPr>
      <w:spacing w:line="240" w:lineRule="auto"/>
    </w:pPr>
    <w:tblPr>
      <w:tblStyleRowBandSize w:val="1"/>
      <w:tblStyleColBandSize w:val="1"/>
      <w:tblBorders>
        <w:top w:val="single" w:sz="2" w:space="0" w:color="2AB6FF" w:themeColor="text1" w:themeTint="99"/>
        <w:bottom w:val="single" w:sz="2" w:space="0" w:color="2AB6FF" w:themeColor="text1" w:themeTint="99"/>
        <w:insideH w:val="single" w:sz="2" w:space="0" w:color="2AB6FF" w:themeColor="text1" w:themeTint="99"/>
        <w:insideV w:val="single" w:sz="2" w:space="0" w:color="2AB6FF" w:themeColor="text1" w:themeTint="99"/>
      </w:tblBorders>
    </w:tblPr>
    <w:tblStylePr w:type="firstRow">
      <w:rPr>
        <w:b/>
        <w:bCs/>
      </w:rPr>
      <w:tblPr/>
      <w:tcPr>
        <w:tcBorders>
          <w:top w:val="nil"/>
          <w:bottom w:val="single" w:sz="12" w:space="0" w:color="2AB6FF" w:themeColor="text1" w:themeTint="99"/>
          <w:insideH w:val="nil"/>
          <w:insideV w:val="nil"/>
        </w:tcBorders>
        <w:shd w:val="clear" w:color="auto" w:fill="FFFFFF" w:themeFill="background1"/>
      </w:tcPr>
    </w:tblStylePr>
    <w:tblStylePr w:type="lastRow">
      <w:rPr>
        <w:b/>
        <w:bCs/>
      </w:rPr>
      <w:tblPr/>
      <w:tcPr>
        <w:tcBorders>
          <w:top w:val="double" w:sz="2" w:space="0" w:color="2AB6FF"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8E6FF" w:themeFill="text1" w:themeFillTint="33"/>
      </w:tcPr>
    </w:tblStylePr>
    <w:tblStylePr w:type="band1Horz">
      <w:tblPr/>
      <w:tcPr>
        <w:shd w:val="clear" w:color="auto" w:fill="B8E6FF" w:themeFill="text1" w:themeFillTint="33"/>
      </w:tcPr>
    </w:tblStylePr>
  </w:style>
  <w:style w:type="table" w:styleId="GridTable2-Accent1">
    <w:name w:val="Grid Table 2 Accent 1"/>
    <w:basedOn w:val="TableNormal"/>
    <w:uiPriority w:val="47"/>
    <w:rsid w:val="00801C36"/>
    <w:pPr>
      <w:spacing w:line="240" w:lineRule="auto"/>
    </w:pPr>
    <w:tblPr>
      <w:tblStyleRowBandSize w:val="1"/>
      <w:tblStyleColBandSize w:val="1"/>
      <w:tblBorders>
        <w:top w:val="single" w:sz="2" w:space="0" w:color="2AB6FF" w:themeColor="accent1" w:themeTint="99"/>
        <w:bottom w:val="single" w:sz="2" w:space="0" w:color="2AB6FF" w:themeColor="accent1" w:themeTint="99"/>
        <w:insideH w:val="single" w:sz="2" w:space="0" w:color="2AB6FF" w:themeColor="accent1" w:themeTint="99"/>
        <w:insideV w:val="single" w:sz="2" w:space="0" w:color="2AB6FF" w:themeColor="accent1" w:themeTint="99"/>
      </w:tblBorders>
    </w:tblPr>
    <w:tblStylePr w:type="firstRow">
      <w:rPr>
        <w:b/>
        <w:bCs/>
      </w:rPr>
      <w:tblPr/>
      <w:tcPr>
        <w:tcBorders>
          <w:top w:val="nil"/>
          <w:bottom w:val="single" w:sz="12" w:space="0" w:color="2AB6FF" w:themeColor="accent1" w:themeTint="99"/>
          <w:insideH w:val="nil"/>
          <w:insideV w:val="nil"/>
        </w:tcBorders>
        <w:shd w:val="clear" w:color="auto" w:fill="FFFFFF" w:themeFill="background1"/>
      </w:tcPr>
    </w:tblStylePr>
    <w:tblStylePr w:type="lastRow">
      <w:rPr>
        <w:b/>
        <w:bCs/>
      </w:rPr>
      <w:tblPr/>
      <w:tcPr>
        <w:tcBorders>
          <w:top w:val="double" w:sz="2" w:space="0" w:color="2AB6FF"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8E6FF" w:themeFill="accent1" w:themeFillTint="33"/>
      </w:tcPr>
    </w:tblStylePr>
    <w:tblStylePr w:type="band1Horz">
      <w:tblPr/>
      <w:tcPr>
        <w:shd w:val="clear" w:color="auto" w:fill="B8E6FF" w:themeFill="accent1" w:themeFillTint="33"/>
      </w:tcPr>
    </w:tblStylePr>
  </w:style>
  <w:style w:type="table" w:styleId="GridTable2-Accent2">
    <w:name w:val="Grid Table 2 Accent 2"/>
    <w:basedOn w:val="TableNormal"/>
    <w:uiPriority w:val="47"/>
    <w:rsid w:val="00801C36"/>
    <w:pPr>
      <w:spacing w:line="240" w:lineRule="auto"/>
    </w:pPr>
    <w:tblPr>
      <w:tblStyleRowBandSize w:val="1"/>
      <w:tblStyleColBandSize w:val="1"/>
      <w:tblBorders>
        <w:top w:val="single" w:sz="2" w:space="0" w:color="D8D8D8" w:themeColor="accent2" w:themeTint="99"/>
        <w:bottom w:val="single" w:sz="2" w:space="0" w:color="D8D8D8" w:themeColor="accent2" w:themeTint="99"/>
        <w:insideH w:val="single" w:sz="2" w:space="0" w:color="D8D8D8" w:themeColor="accent2" w:themeTint="99"/>
        <w:insideV w:val="single" w:sz="2" w:space="0" w:color="D8D8D8" w:themeColor="accent2" w:themeTint="99"/>
      </w:tblBorders>
    </w:tblPr>
    <w:tblStylePr w:type="firstRow">
      <w:rPr>
        <w:b/>
        <w:bCs/>
      </w:rPr>
      <w:tblPr/>
      <w:tcPr>
        <w:tcBorders>
          <w:top w:val="nil"/>
          <w:bottom w:val="single" w:sz="12" w:space="0" w:color="D8D8D8" w:themeColor="accent2" w:themeTint="99"/>
          <w:insideH w:val="nil"/>
          <w:insideV w:val="nil"/>
        </w:tcBorders>
        <w:shd w:val="clear" w:color="auto" w:fill="FFFFFF" w:themeFill="background1"/>
      </w:tcPr>
    </w:tblStylePr>
    <w:tblStylePr w:type="lastRow">
      <w:rPr>
        <w:b/>
        <w:bCs/>
      </w:rPr>
      <w:tblPr/>
      <w:tcPr>
        <w:tcBorders>
          <w:top w:val="double" w:sz="2" w:space="0" w:color="D8D8D8"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F2F2" w:themeFill="accent2" w:themeFillTint="33"/>
      </w:tcPr>
    </w:tblStylePr>
    <w:tblStylePr w:type="band1Horz">
      <w:tblPr/>
      <w:tcPr>
        <w:shd w:val="clear" w:color="auto" w:fill="F2F2F2" w:themeFill="accent2" w:themeFillTint="33"/>
      </w:tcPr>
    </w:tblStylePr>
  </w:style>
  <w:style w:type="table" w:styleId="GridTable2-Accent3">
    <w:name w:val="Grid Table 2 Accent 3"/>
    <w:basedOn w:val="TableNormal"/>
    <w:uiPriority w:val="47"/>
    <w:rsid w:val="00801C36"/>
    <w:pPr>
      <w:spacing w:line="240" w:lineRule="auto"/>
    </w:pPr>
    <w:tblPr>
      <w:tblStyleRowBandSize w:val="1"/>
      <w:tblStyleColBandSize w:val="1"/>
      <w:tblBorders>
        <w:top w:val="single" w:sz="2" w:space="0" w:color="F8AE83" w:themeColor="accent3" w:themeTint="99"/>
        <w:bottom w:val="single" w:sz="2" w:space="0" w:color="F8AE83" w:themeColor="accent3" w:themeTint="99"/>
        <w:insideH w:val="single" w:sz="2" w:space="0" w:color="F8AE83" w:themeColor="accent3" w:themeTint="99"/>
        <w:insideV w:val="single" w:sz="2" w:space="0" w:color="F8AE83" w:themeColor="accent3" w:themeTint="99"/>
      </w:tblBorders>
    </w:tblPr>
    <w:tblStylePr w:type="firstRow">
      <w:rPr>
        <w:b/>
        <w:bCs/>
      </w:rPr>
      <w:tblPr/>
      <w:tcPr>
        <w:tcBorders>
          <w:top w:val="nil"/>
          <w:bottom w:val="single" w:sz="12" w:space="0" w:color="F8AE83" w:themeColor="accent3" w:themeTint="99"/>
          <w:insideH w:val="nil"/>
          <w:insideV w:val="nil"/>
        </w:tcBorders>
        <w:shd w:val="clear" w:color="auto" w:fill="FFFFFF" w:themeFill="background1"/>
      </w:tcPr>
    </w:tblStylePr>
    <w:tblStylePr w:type="lastRow">
      <w:rPr>
        <w:b/>
        <w:bCs/>
      </w:rPr>
      <w:tblPr/>
      <w:tcPr>
        <w:tcBorders>
          <w:top w:val="double" w:sz="2" w:space="0" w:color="F8AE8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CE3D5" w:themeFill="accent3" w:themeFillTint="33"/>
      </w:tcPr>
    </w:tblStylePr>
    <w:tblStylePr w:type="band1Horz">
      <w:tblPr/>
      <w:tcPr>
        <w:shd w:val="clear" w:color="auto" w:fill="FCE3D5" w:themeFill="accent3" w:themeFillTint="33"/>
      </w:tcPr>
    </w:tblStylePr>
  </w:style>
  <w:style w:type="table" w:styleId="GridTable2-Accent4">
    <w:name w:val="Grid Table 2 Accent 4"/>
    <w:basedOn w:val="TableNormal"/>
    <w:uiPriority w:val="47"/>
    <w:rsid w:val="00801C36"/>
    <w:pPr>
      <w:spacing w:line="240" w:lineRule="auto"/>
    </w:pPr>
    <w:tblPr>
      <w:tblStyleRowBandSize w:val="1"/>
      <w:tblStyleColBandSize w:val="1"/>
      <w:tblBorders>
        <w:top w:val="single" w:sz="2" w:space="0" w:color="FA8686" w:themeColor="accent4" w:themeTint="99"/>
        <w:bottom w:val="single" w:sz="2" w:space="0" w:color="FA8686" w:themeColor="accent4" w:themeTint="99"/>
        <w:insideH w:val="single" w:sz="2" w:space="0" w:color="FA8686" w:themeColor="accent4" w:themeTint="99"/>
        <w:insideV w:val="single" w:sz="2" w:space="0" w:color="FA8686" w:themeColor="accent4" w:themeTint="99"/>
      </w:tblBorders>
    </w:tblPr>
    <w:tblStylePr w:type="firstRow">
      <w:rPr>
        <w:b/>
        <w:bCs/>
      </w:rPr>
      <w:tblPr/>
      <w:tcPr>
        <w:tcBorders>
          <w:top w:val="nil"/>
          <w:bottom w:val="single" w:sz="12" w:space="0" w:color="FA8686" w:themeColor="accent4" w:themeTint="99"/>
          <w:insideH w:val="nil"/>
          <w:insideV w:val="nil"/>
        </w:tcBorders>
        <w:shd w:val="clear" w:color="auto" w:fill="FFFFFF" w:themeFill="background1"/>
      </w:tcPr>
    </w:tblStylePr>
    <w:tblStylePr w:type="lastRow">
      <w:rPr>
        <w:b/>
        <w:bCs/>
      </w:rPr>
      <w:tblPr/>
      <w:tcPr>
        <w:tcBorders>
          <w:top w:val="double" w:sz="2" w:space="0" w:color="FA868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D6D6" w:themeFill="accent4" w:themeFillTint="33"/>
      </w:tcPr>
    </w:tblStylePr>
    <w:tblStylePr w:type="band1Horz">
      <w:tblPr/>
      <w:tcPr>
        <w:shd w:val="clear" w:color="auto" w:fill="FDD6D6" w:themeFill="accent4" w:themeFillTint="33"/>
      </w:tcPr>
    </w:tblStylePr>
  </w:style>
  <w:style w:type="table" w:styleId="GridTable2-Accent5">
    <w:name w:val="Grid Table 2 Accent 5"/>
    <w:basedOn w:val="TableNormal"/>
    <w:uiPriority w:val="47"/>
    <w:rsid w:val="00801C36"/>
    <w:pPr>
      <w:spacing w:line="240" w:lineRule="auto"/>
    </w:pPr>
    <w:tblPr>
      <w:tblStyleRowBandSize w:val="1"/>
      <w:tblStyleColBandSize w:val="1"/>
      <w:tblBorders>
        <w:top w:val="single" w:sz="2" w:space="0" w:color="FBCFA3" w:themeColor="accent5" w:themeTint="99"/>
        <w:bottom w:val="single" w:sz="2" w:space="0" w:color="FBCFA3" w:themeColor="accent5" w:themeTint="99"/>
        <w:insideH w:val="single" w:sz="2" w:space="0" w:color="FBCFA3" w:themeColor="accent5" w:themeTint="99"/>
        <w:insideV w:val="single" w:sz="2" w:space="0" w:color="FBCFA3" w:themeColor="accent5" w:themeTint="99"/>
      </w:tblBorders>
    </w:tblPr>
    <w:tblStylePr w:type="firstRow">
      <w:rPr>
        <w:b/>
        <w:bCs/>
      </w:rPr>
      <w:tblPr/>
      <w:tcPr>
        <w:tcBorders>
          <w:top w:val="nil"/>
          <w:bottom w:val="single" w:sz="12" w:space="0" w:color="FBCFA3" w:themeColor="accent5" w:themeTint="99"/>
          <w:insideH w:val="nil"/>
          <w:insideV w:val="nil"/>
        </w:tcBorders>
        <w:shd w:val="clear" w:color="auto" w:fill="FFFFFF" w:themeFill="background1"/>
      </w:tcPr>
    </w:tblStylePr>
    <w:tblStylePr w:type="lastRow">
      <w:rPr>
        <w:b/>
        <w:bCs/>
      </w:rPr>
      <w:tblPr/>
      <w:tcPr>
        <w:tcBorders>
          <w:top w:val="double" w:sz="2" w:space="0" w:color="FBCFA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FE0" w:themeFill="accent5" w:themeFillTint="33"/>
      </w:tcPr>
    </w:tblStylePr>
    <w:tblStylePr w:type="band1Horz">
      <w:tblPr/>
      <w:tcPr>
        <w:shd w:val="clear" w:color="auto" w:fill="FDEFE0" w:themeFill="accent5" w:themeFillTint="33"/>
      </w:tcPr>
    </w:tblStylePr>
  </w:style>
  <w:style w:type="table" w:styleId="GridTable2-Accent6">
    <w:name w:val="Grid Table 2 Accent 6"/>
    <w:basedOn w:val="TableNormal"/>
    <w:uiPriority w:val="47"/>
    <w:rsid w:val="00801C36"/>
    <w:pPr>
      <w:spacing w:line="240" w:lineRule="auto"/>
    </w:pPr>
    <w:tblPr>
      <w:tblStyleRowBandSize w:val="1"/>
      <w:tblStyleColBandSize w:val="1"/>
      <w:tblBorders>
        <w:top w:val="single" w:sz="2" w:space="0" w:color="CAE2BA" w:themeColor="accent6" w:themeTint="99"/>
        <w:bottom w:val="single" w:sz="2" w:space="0" w:color="CAE2BA" w:themeColor="accent6" w:themeTint="99"/>
        <w:insideH w:val="single" w:sz="2" w:space="0" w:color="CAE2BA" w:themeColor="accent6" w:themeTint="99"/>
        <w:insideV w:val="single" w:sz="2" w:space="0" w:color="CAE2BA" w:themeColor="accent6" w:themeTint="99"/>
      </w:tblBorders>
    </w:tblPr>
    <w:tblStylePr w:type="firstRow">
      <w:rPr>
        <w:b/>
        <w:bCs/>
      </w:rPr>
      <w:tblPr/>
      <w:tcPr>
        <w:tcBorders>
          <w:top w:val="nil"/>
          <w:bottom w:val="single" w:sz="12" w:space="0" w:color="CAE2BA" w:themeColor="accent6" w:themeTint="99"/>
          <w:insideH w:val="nil"/>
          <w:insideV w:val="nil"/>
        </w:tcBorders>
        <w:shd w:val="clear" w:color="auto" w:fill="FFFFFF" w:themeFill="background1"/>
      </w:tcPr>
    </w:tblStylePr>
    <w:tblStylePr w:type="lastRow">
      <w:rPr>
        <w:b/>
        <w:bCs/>
      </w:rPr>
      <w:tblPr/>
      <w:tcPr>
        <w:tcBorders>
          <w:top w:val="double" w:sz="2" w:space="0" w:color="CAE2B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F5E8" w:themeFill="accent6" w:themeFillTint="33"/>
      </w:tcPr>
    </w:tblStylePr>
    <w:tblStylePr w:type="band1Horz">
      <w:tblPr/>
      <w:tcPr>
        <w:shd w:val="clear" w:color="auto" w:fill="EDF5E8" w:themeFill="accent6" w:themeFillTint="33"/>
      </w:tcPr>
    </w:tblStylePr>
  </w:style>
  <w:style w:type="table" w:styleId="GridTable3">
    <w:name w:val="Grid Table 3"/>
    <w:basedOn w:val="TableNormal"/>
    <w:uiPriority w:val="48"/>
    <w:rsid w:val="00801C36"/>
    <w:pPr>
      <w:spacing w:line="240" w:lineRule="auto"/>
    </w:pPr>
    <w:tblPr>
      <w:tblStyleRowBandSize w:val="1"/>
      <w:tblStyleColBandSize w:val="1"/>
      <w:tblBorders>
        <w:top w:val="single" w:sz="4" w:space="0" w:color="2AB6FF" w:themeColor="text1" w:themeTint="99"/>
        <w:left w:val="single" w:sz="4" w:space="0" w:color="2AB6FF" w:themeColor="text1" w:themeTint="99"/>
        <w:bottom w:val="single" w:sz="4" w:space="0" w:color="2AB6FF" w:themeColor="text1" w:themeTint="99"/>
        <w:right w:val="single" w:sz="4" w:space="0" w:color="2AB6FF" w:themeColor="text1" w:themeTint="99"/>
        <w:insideH w:val="single" w:sz="4" w:space="0" w:color="2AB6FF" w:themeColor="text1" w:themeTint="99"/>
        <w:insideV w:val="single" w:sz="4" w:space="0" w:color="2AB6FF"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8E6FF" w:themeFill="text1" w:themeFillTint="33"/>
      </w:tcPr>
    </w:tblStylePr>
    <w:tblStylePr w:type="band1Horz">
      <w:tblPr/>
      <w:tcPr>
        <w:shd w:val="clear" w:color="auto" w:fill="B8E6FF" w:themeFill="text1" w:themeFillTint="33"/>
      </w:tcPr>
    </w:tblStylePr>
    <w:tblStylePr w:type="neCell">
      <w:tblPr/>
      <w:tcPr>
        <w:tcBorders>
          <w:bottom w:val="single" w:sz="4" w:space="0" w:color="2AB6FF" w:themeColor="text1" w:themeTint="99"/>
        </w:tcBorders>
      </w:tcPr>
    </w:tblStylePr>
    <w:tblStylePr w:type="nwCell">
      <w:tblPr/>
      <w:tcPr>
        <w:tcBorders>
          <w:bottom w:val="single" w:sz="4" w:space="0" w:color="2AB6FF" w:themeColor="text1" w:themeTint="99"/>
        </w:tcBorders>
      </w:tcPr>
    </w:tblStylePr>
    <w:tblStylePr w:type="seCell">
      <w:tblPr/>
      <w:tcPr>
        <w:tcBorders>
          <w:top w:val="single" w:sz="4" w:space="0" w:color="2AB6FF" w:themeColor="text1" w:themeTint="99"/>
        </w:tcBorders>
      </w:tcPr>
    </w:tblStylePr>
    <w:tblStylePr w:type="swCell">
      <w:tblPr/>
      <w:tcPr>
        <w:tcBorders>
          <w:top w:val="single" w:sz="4" w:space="0" w:color="2AB6FF" w:themeColor="text1" w:themeTint="99"/>
        </w:tcBorders>
      </w:tcPr>
    </w:tblStylePr>
  </w:style>
  <w:style w:type="table" w:styleId="GridTable3-Accent1">
    <w:name w:val="Grid Table 3 Accent 1"/>
    <w:basedOn w:val="TableNormal"/>
    <w:uiPriority w:val="48"/>
    <w:rsid w:val="00801C36"/>
    <w:pPr>
      <w:spacing w:line="240" w:lineRule="auto"/>
    </w:pPr>
    <w:tblPr>
      <w:tblStyleRowBandSize w:val="1"/>
      <w:tblStyleColBandSize w:val="1"/>
      <w:tblBorders>
        <w:top w:val="single" w:sz="4" w:space="0" w:color="2AB6FF" w:themeColor="accent1" w:themeTint="99"/>
        <w:left w:val="single" w:sz="4" w:space="0" w:color="2AB6FF" w:themeColor="accent1" w:themeTint="99"/>
        <w:bottom w:val="single" w:sz="4" w:space="0" w:color="2AB6FF" w:themeColor="accent1" w:themeTint="99"/>
        <w:right w:val="single" w:sz="4" w:space="0" w:color="2AB6FF" w:themeColor="accent1" w:themeTint="99"/>
        <w:insideH w:val="single" w:sz="4" w:space="0" w:color="2AB6FF" w:themeColor="accent1" w:themeTint="99"/>
        <w:insideV w:val="single" w:sz="4" w:space="0" w:color="2AB6FF"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8E6FF" w:themeFill="accent1" w:themeFillTint="33"/>
      </w:tcPr>
    </w:tblStylePr>
    <w:tblStylePr w:type="band1Horz">
      <w:tblPr/>
      <w:tcPr>
        <w:shd w:val="clear" w:color="auto" w:fill="B8E6FF" w:themeFill="accent1" w:themeFillTint="33"/>
      </w:tcPr>
    </w:tblStylePr>
    <w:tblStylePr w:type="neCell">
      <w:tblPr/>
      <w:tcPr>
        <w:tcBorders>
          <w:bottom w:val="single" w:sz="4" w:space="0" w:color="2AB6FF" w:themeColor="accent1" w:themeTint="99"/>
        </w:tcBorders>
      </w:tcPr>
    </w:tblStylePr>
    <w:tblStylePr w:type="nwCell">
      <w:tblPr/>
      <w:tcPr>
        <w:tcBorders>
          <w:bottom w:val="single" w:sz="4" w:space="0" w:color="2AB6FF" w:themeColor="accent1" w:themeTint="99"/>
        </w:tcBorders>
      </w:tcPr>
    </w:tblStylePr>
    <w:tblStylePr w:type="seCell">
      <w:tblPr/>
      <w:tcPr>
        <w:tcBorders>
          <w:top w:val="single" w:sz="4" w:space="0" w:color="2AB6FF" w:themeColor="accent1" w:themeTint="99"/>
        </w:tcBorders>
      </w:tcPr>
    </w:tblStylePr>
    <w:tblStylePr w:type="swCell">
      <w:tblPr/>
      <w:tcPr>
        <w:tcBorders>
          <w:top w:val="single" w:sz="4" w:space="0" w:color="2AB6FF" w:themeColor="accent1" w:themeTint="99"/>
        </w:tcBorders>
      </w:tcPr>
    </w:tblStylePr>
  </w:style>
  <w:style w:type="table" w:styleId="GridTable3-Accent2">
    <w:name w:val="Grid Table 3 Accent 2"/>
    <w:basedOn w:val="TableNormal"/>
    <w:uiPriority w:val="48"/>
    <w:rsid w:val="00801C36"/>
    <w:pPr>
      <w:spacing w:line="240" w:lineRule="auto"/>
    </w:pPr>
    <w:tblPr>
      <w:tblStyleRowBandSize w:val="1"/>
      <w:tblStyleColBandSize w:val="1"/>
      <w:tblBorders>
        <w:top w:val="single" w:sz="4" w:space="0" w:color="D8D8D8" w:themeColor="accent2" w:themeTint="99"/>
        <w:left w:val="single" w:sz="4" w:space="0" w:color="D8D8D8" w:themeColor="accent2" w:themeTint="99"/>
        <w:bottom w:val="single" w:sz="4" w:space="0" w:color="D8D8D8" w:themeColor="accent2" w:themeTint="99"/>
        <w:right w:val="single" w:sz="4" w:space="0" w:color="D8D8D8" w:themeColor="accent2" w:themeTint="99"/>
        <w:insideH w:val="single" w:sz="4" w:space="0" w:color="D8D8D8" w:themeColor="accent2" w:themeTint="99"/>
        <w:insideV w:val="single" w:sz="4" w:space="0" w:color="D8D8D8"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F2F2" w:themeFill="accent2" w:themeFillTint="33"/>
      </w:tcPr>
    </w:tblStylePr>
    <w:tblStylePr w:type="band1Horz">
      <w:tblPr/>
      <w:tcPr>
        <w:shd w:val="clear" w:color="auto" w:fill="F2F2F2" w:themeFill="accent2" w:themeFillTint="33"/>
      </w:tcPr>
    </w:tblStylePr>
    <w:tblStylePr w:type="neCell">
      <w:tblPr/>
      <w:tcPr>
        <w:tcBorders>
          <w:bottom w:val="single" w:sz="4" w:space="0" w:color="D8D8D8" w:themeColor="accent2" w:themeTint="99"/>
        </w:tcBorders>
      </w:tcPr>
    </w:tblStylePr>
    <w:tblStylePr w:type="nwCell">
      <w:tblPr/>
      <w:tcPr>
        <w:tcBorders>
          <w:bottom w:val="single" w:sz="4" w:space="0" w:color="D8D8D8" w:themeColor="accent2" w:themeTint="99"/>
        </w:tcBorders>
      </w:tcPr>
    </w:tblStylePr>
    <w:tblStylePr w:type="seCell">
      <w:tblPr/>
      <w:tcPr>
        <w:tcBorders>
          <w:top w:val="single" w:sz="4" w:space="0" w:color="D8D8D8" w:themeColor="accent2" w:themeTint="99"/>
        </w:tcBorders>
      </w:tcPr>
    </w:tblStylePr>
    <w:tblStylePr w:type="swCell">
      <w:tblPr/>
      <w:tcPr>
        <w:tcBorders>
          <w:top w:val="single" w:sz="4" w:space="0" w:color="D8D8D8" w:themeColor="accent2" w:themeTint="99"/>
        </w:tcBorders>
      </w:tcPr>
    </w:tblStylePr>
  </w:style>
  <w:style w:type="table" w:styleId="GridTable3-Accent3">
    <w:name w:val="Grid Table 3 Accent 3"/>
    <w:basedOn w:val="TableNormal"/>
    <w:uiPriority w:val="48"/>
    <w:rsid w:val="00801C36"/>
    <w:pPr>
      <w:spacing w:line="240" w:lineRule="auto"/>
    </w:pPr>
    <w:tblPr>
      <w:tblStyleRowBandSize w:val="1"/>
      <w:tblStyleColBandSize w:val="1"/>
      <w:tblBorders>
        <w:top w:val="single" w:sz="4" w:space="0" w:color="F8AE83" w:themeColor="accent3" w:themeTint="99"/>
        <w:left w:val="single" w:sz="4" w:space="0" w:color="F8AE83" w:themeColor="accent3" w:themeTint="99"/>
        <w:bottom w:val="single" w:sz="4" w:space="0" w:color="F8AE83" w:themeColor="accent3" w:themeTint="99"/>
        <w:right w:val="single" w:sz="4" w:space="0" w:color="F8AE83" w:themeColor="accent3" w:themeTint="99"/>
        <w:insideH w:val="single" w:sz="4" w:space="0" w:color="F8AE83" w:themeColor="accent3" w:themeTint="99"/>
        <w:insideV w:val="single" w:sz="4" w:space="0" w:color="F8AE8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CE3D5" w:themeFill="accent3" w:themeFillTint="33"/>
      </w:tcPr>
    </w:tblStylePr>
    <w:tblStylePr w:type="band1Horz">
      <w:tblPr/>
      <w:tcPr>
        <w:shd w:val="clear" w:color="auto" w:fill="FCE3D5" w:themeFill="accent3" w:themeFillTint="33"/>
      </w:tcPr>
    </w:tblStylePr>
    <w:tblStylePr w:type="neCell">
      <w:tblPr/>
      <w:tcPr>
        <w:tcBorders>
          <w:bottom w:val="single" w:sz="4" w:space="0" w:color="F8AE83" w:themeColor="accent3" w:themeTint="99"/>
        </w:tcBorders>
      </w:tcPr>
    </w:tblStylePr>
    <w:tblStylePr w:type="nwCell">
      <w:tblPr/>
      <w:tcPr>
        <w:tcBorders>
          <w:bottom w:val="single" w:sz="4" w:space="0" w:color="F8AE83" w:themeColor="accent3" w:themeTint="99"/>
        </w:tcBorders>
      </w:tcPr>
    </w:tblStylePr>
    <w:tblStylePr w:type="seCell">
      <w:tblPr/>
      <w:tcPr>
        <w:tcBorders>
          <w:top w:val="single" w:sz="4" w:space="0" w:color="F8AE83" w:themeColor="accent3" w:themeTint="99"/>
        </w:tcBorders>
      </w:tcPr>
    </w:tblStylePr>
    <w:tblStylePr w:type="swCell">
      <w:tblPr/>
      <w:tcPr>
        <w:tcBorders>
          <w:top w:val="single" w:sz="4" w:space="0" w:color="F8AE83" w:themeColor="accent3" w:themeTint="99"/>
        </w:tcBorders>
      </w:tcPr>
    </w:tblStylePr>
  </w:style>
  <w:style w:type="table" w:styleId="GridTable3-Accent4">
    <w:name w:val="Grid Table 3 Accent 4"/>
    <w:basedOn w:val="TableNormal"/>
    <w:uiPriority w:val="48"/>
    <w:rsid w:val="00801C36"/>
    <w:pPr>
      <w:spacing w:line="240" w:lineRule="auto"/>
    </w:pPr>
    <w:tblPr>
      <w:tblStyleRowBandSize w:val="1"/>
      <w:tblStyleColBandSize w:val="1"/>
      <w:tblBorders>
        <w:top w:val="single" w:sz="4" w:space="0" w:color="FA8686" w:themeColor="accent4" w:themeTint="99"/>
        <w:left w:val="single" w:sz="4" w:space="0" w:color="FA8686" w:themeColor="accent4" w:themeTint="99"/>
        <w:bottom w:val="single" w:sz="4" w:space="0" w:color="FA8686" w:themeColor="accent4" w:themeTint="99"/>
        <w:right w:val="single" w:sz="4" w:space="0" w:color="FA8686" w:themeColor="accent4" w:themeTint="99"/>
        <w:insideH w:val="single" w:sz="4" w:space="0" w:color="FA8686" w:themeColor="accent4" w:themeTint="99"/>
        <w:insideV w:val="single" w:sz="4" w:space="0" w:color="FA868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D6D6" w:themeFill="accent4" w:themeFillTint="33"/>
      </w:tcPr>
    </w:tblStylePr>
    <w:tblStylePr w:type="band1Horz">
      <w:tblPr/>
      <w:tcPr>
        <w:shd w:val="clear" w:color="auto" w:fill="FDD6D6" w:themeFill="accent4" w:themeFillTint="33"/>
      </w:tcPr>
    </w:tblStylePr>
    <w:tblStylePr w:type="neCell">
      <w:tblPr/>
      <w:tcPr>
        <w:tcBorders>
          <w:bottom w:val="single" w:sz="4" w:space="0" w:color="FA8686" w:themeColor="accent4" w:themeTint="99"/>
        </w:tcBorders>
      </w:tcPr>
    </w:tblStylePr>
    <w:tblStylePr w:type="nwCell">
      <w:tblPr/>
      <w:tcPr>
        <w:tcBorders>
          <w:bottom w:val="single" w:sz="4" w:space="0" w:color="FA8686" w:themeColor="accent4" w:themeTint="99"/>
        </w:tcBorders>
      </w:tcPr>
    </w:tblStylePr>
    <w:tblStylePr w:type="seCell">
      <w:tblPr/>
      <w:tcPr>
        <w:tcBorders>
          <w:top w:val="single" w:sz="4" w:space="0" w:color="FA8686" w:themeColor="accent4" w:themeTint="99"/>
        </w:tcBorders>
      </w:tcPr>
    </w:tblStylePr>
    <w:tblStylePr w:type="swCell">
      <w:tblPr/>
      <w:tcPr>
        <w:tcBorders>
          <w:top w:val="single" w:sz="4" w:space="0" w:color="FA8686" w:themeColor="accent4" w:themeTint="99"/>
        </w:tcBorders>
      </w:tcPr>
    </w:tblStylePr>
  </w:style>
  <w:style w:type="table" w:styleId="GridTable3-Accent5">
    <w:name w:val="Grid Table 3 Accent 5"/>
    <w:basedOn w:val="TableNormal"/>
    <w:uiPriority w:val="48"/>
    <w:rsid w:val="00801C36"/>
    <w:pPr>
      <w:spacing w:line="240" w:lineRule="auto"/>
    </w:pPr>
    <w:tblPr>
      <w:tblStyleRowBandSize w:val="1"/>
      <w:tblStyleColBandSize w:val="1"/>
      <w:tblBorders>
        <w:top w:val="single" w:sz="4" w:space="0" w:color="FBCFA3" w:themeColor="accent5" w:themeTint="99"/>
        <w:left w:val="single" w:sz="4" w:space="0" w:color="FBCFA3" w:themeColor="accent5" w:themeTint="99"/>
        <w:bottom w:val="single" w:sz="4" w:space="0" w:color="FBCFA3" w:themeColor="accent5" w:themeTint="99"/>
        <w:right w:val="single" w:sz="4" w:space="0" w:color="FBCFA3" w:themeColor="accent5" w:themeTint="99"/>
        <w:insideH w:val="single" w:sz="4" w:space="0" w:color="FBCFA3" w:themeColor="accent5" w:themeTint="99"/>
        <w:insideV w:val="single" w:sz="4" w:space="0" w:color="FBCFA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FE0" w:themeFill="accent5" w:themeFillTint="33"/>
      </w:tcPr>
    </w:tblStylePr>
    <w:tblStylePr w:type="band1Horz">
      <w:tblPr/>
      <w:tcPr>
        <w:shd w:val="clear" w:color="auto" w:fill="FDEFE0" w:themeFill="accent5" w:themeFillTint="33"/>
      </w:tcPr>
    </w:tblStylePr>
    <w:tblStylePr w:type="neCell">
      <w:tblPr/>
      <w:tcPr>
        <w:tcBorders>
          <w:bottom w:val="single" w:sz="4" w:space="0" w:color="FBCFA3" w:themeColor="accent5" w:themeTint="99"/>
        </w:tcBorders>
      </w:tcPr>
    </w:tblStylePr>
    <w:tblStylePr w:type="nwCell">
      <w:tblPr/>
      <w:tcPr>
        <w:tcBorders>
          <w:bottom w:val="single" w:sz="4" w:space="0" w:color="FBCFA3" w:themeColor="accent5" w:themeTint="99"/>
        </w:tcBorders>
      </w:tcPr>
    </w:tblStylePr>
    <w:tblStylePr w:type="seCell">
      <w:tblPr/>
      <w:tcPr>
        <w:tcBorders>
          <w:top w:val="single" w:sz="4" w:space="0" w:color="FBCFA3" w:themeColor="accent5" w:themeTint="99"/>
        </w:tcBorders>
      </w:tcPr>
    </w:tblStylePr>
    <w:tblStylePr w:type="swCell">
      <w:tblPr/>
      <w:tcPr>
        <w:tcBorders>
          <w:top w:val="single" w:sz="4" w:space="0" w:color="FBCFA3" w:themeColor="accent5" w:themeTint="99"/>
        </w:tcBorders>
      </w:tcPr>
    </w:tblStylePr>
  </w:style>
  <w:style w:type="table" w:styleId="GridTable3-Accent6">
    <w:name w:val="Grid Table 3 Accent 6"/>
    <w:basedOn w:val="TableNormal"/>
    <w:uiPriority w:val="48"/>
    <w:rsid w:val="00801C36"/>
    <w:pPr>
      <w:spacing w:line="240" w:lineRule="auto"/>
    </w:pPr>
    <w:tblPr>
      <w:tblStyleRowBandSize w:val="1"/>
      <w:tblStyleColBandSize w:val="1"/>
      <w:tblBorders>
        <w:top w:val="single" w:sz="4" w:space="0" w:color="CAE2BA" w:themeColor="accent6" w:themeTint="99"/>
        <w:left w:val="single" w:sz="4" w:space="0" w:color="CAE2BA" w:themeColor="accent6" w:themeTint="99"/>
        <w:bottom w:val="single" w:sz="4" w:space="0" w:color="CAE2BA" w:themeColor="accent6" w:themeTint="99"/>
        <w:right w:val="single" w:sz="4" w:space="0" w:color="CAE2BA" w:themeColor="accent6" w:themeTint="99"/>
        <w:insideH w:val="single" w:sz="4" w:space="0" w:color="CAE2BA" w:themeColor="accent6" w:themeTint="99"/>
        <w:insideV w:val="single" w:sz="4" w:space="0" w:color="CAE2B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F5E8" w:themeFill="accent6" w:themeFillTint="33"/>
      </w:tcPr>
    </w:tblStylePr>
    <w:tblStylePr w:type="band1Horz">
      <w:tblPr/>
      <w:tcPr>
        <w:shd w:val="clear" w:color="auto" w:fill="EDF5E8" w:themeFill="accent6" w:themeFillTint="33"/>
      </w:tcPr>
    </w:tblStylePr>
    <w:tblStylePr w:type="neCell">
      <w:tblPr/>
      <w:tcPr>
        <w:tcBorders>
          <w:bottom w:val="single" w:sz="4" w:space="0" w:color="CAE2BA" w:themeColor="accent6" w:themeTint="99"/>
        </w:tcBorders>
      </w:tcPr>
    </w:tblStylePr>
    <w:tblStylePr w:type="nwCell">
      <w:tblPr/>
      <w:tcPr>
        <w:tcBorders>
          <w:bottom w:val="single" w:sz="4" w:space="0" w:color="CAE2BA" w:themeColor="accent6" w:themeTint="99"/>
        </w:tcBorders>
      </w:tcPr>
    </w:tblStylePr>
    <w:tblStylePr w:type="seCell">
      <w:tblPr/>
      <w:tcPr>
        <w:tcBorders>
          <w:top w:val="single" w:sz="4" w:space="0" w:color="CAE2BA" w:themeColor="accent6" w:themeTint="99"/>
        </w:tcBorders>
      </w:tcPr>
    </w:tblStylePr>
    <w:tblStylePr w:type="swCell">
      <w:tblPr/>
      <w:tcPr>
        <w:tcBorders>
          <w:top w:val="single" w:sz="4" w:space="0" w:color="CAE2BA" w:themeColor="accent6" w:themeTint="99"/>
        </w:tcBorders>
      </w:tcPr>
    </w:tblStylePr>
  </w:style>
  <w:style w:type="table" w:styleId="GridTable4">
    <w:name w:val="Grid Table 4"/>
    <w:basedOn w:val="TableNormal"/>
    <w:uiPriority w:val="49"/>
    <w:rsid w:val="00801C36"/>
    <w:pPr>
      <w:spacing w:line="240" w:lineRule="auto"/>
    </w:pPr>
    <w:tblPr>
      <w:tblStyleRowBandSize w:val="1"/>
      <w:tblStyleColBandSize w:val="1"/>
      <w:tblBorders>
        <w:top w:val="single" w:sz="4" w:space="0" w:color="2AB6FF" w:themeColor="text1" w:themeTint="99"/>
        <w:left w:val="single" w:sz="4" w:space="0" w:color="2AB6FF" w:themeColor="text1" w:themeTint="99"/>
        <w:bottom w:val="single" w:sz="4" w:space="0" w:color="2AB6FF" w:themeColor="text1" w:themeTint="99"/>
        <w:right w:val="single" w:sz="4" w:space="0" w:color="2AB6FF" w:themeColor="text1" w:themeTint="99"/>
        <w:insideH w:val="single" w:sz="4" w:space="0" w:color="2AB6FF" w:themeColor="text1" w:themeTint="99"/>
        <w:insideV w:val="single" w:sz="4" w:space="0" w:color="2AB6FF" w:themeColor="text1" w:themeTint="99"/>
      </w:tblBorders>
    </w:tblPr>
    <w:tblStylePr w:type="firstRow">
      <w:rPr>
        <w:b/>
        <w:bCs/>
        <w:color w:val="FFFFFF" w:themeColor="background1"/>
      </w:rPr>
      <w:tblPr/>
      <w:tcPr>
        <w:tcBorders>
          <w:top w:val="single" w:sz="4" w:space="0" w:color="00679C" w:themeColor="text1"/>
          <w:left w:val="single" w:sz="4" w:space="0" w:color="00679C" w:themeColor="text1"/>
          <w:bottom w:val="single" w:sz="4" w:space="0" w:color="00679C" w:themeColor="text1"/>
          <w:right w:val="single" w:sz="4" w:space="0" w:color="00679C" w:themeColor="text1"/>
          <w:insideH w:val="nil"/>
          <w:insideV w:val="nil"/>
        </w:tcBorders>
        <w:shd w:val="clear" w:color="auto" w:fill="00679C" w:themeFill="text1"/>
      </w:tcPr>
    </w:tblStylePr>
    <w:tblStylePr w:type="lastRow">
      <w:rPr>
        <w:b/>
        <w:bCs/>
      </w:rPr>
      <w:tblPr/>
      <w:tcPr>
        <w:tcBorders>
          <w:top w:val="double" w:sz="4" w:space="0" w:color="00679C" w:themeColor="text1"/>
        </w:tcBorders>
      </w:tcPr>
    </w:tblStylePr>
    <w:tblStylePr w:type="firstCol">
      <w:rPr>
        <w:b/>
        <w:bCs/>
      </w:rPr>
    </w:tblStylePr>
    <w:tblStylePr w:type="lastCol">
      <w:rPr>
        <w:b/>
        <w:bCs/>
      </w:rPr>
    </w:tblStylePr>
    <w:tblStylePr w:type="band1Vert">
      <w:tblPr/>
      <w:tcPr>
        <w:shd w:val="clear" w:color="auto" w:fill="B8E6FF" w:themeFill="text1" w:themeFillTint="33"/>
      </w:tcPr>
    </w:tblStylePr>
    <w:tblStylePr w:type="band1Horz">
      <w:tblPr/>
      <w:tcPr>
        <w:shd w:val="clear" w:color="auto" w:fill="B8E6FF" w:themeFill="text1" w:themeFillTint="33"/>
      </w:tcPr>
    </w:tblStylePr>
  </w:style>
  <w:style w:type="table" w:styleId="GridTable4-Accent1">
    <w:name w:val="Grid Table 4 Accent 1"/>
    <w:basedOn w:val="TableNormal"/>
    <w:uiPriority w:val="49"/>
    <w:rsid w:val="00801C36"/>
    <w:pPr>
      <w:spacing w:line="240" w:lineRule="auto"/>
    </w:pPr>
    <w:tblPr>
      <w:tblStyleRowBandSize w:val="1"/>
      <w:tblStyleColBandSize w:val="1"/>
      <w:tblBorders>
        <w:top w:val="single" w:sz="4" w:space="0" w:color="2AB6FF" w:themeColor="accent1" w:themeTint="99"/>
        <w:left w:val="single" w:sz="4" w:space="0" w:color="2AB6FF" w:themeColor="accent1" w:themeTint="99"/>
        <w:bottom w:val="single" w:sz="4" w:space="0" w:color="2AB6FF" w:themeColor="accent1" w:themeTint="99"/>
        <w:right w:val="single" w:sz="4" w:space="0" w:color="2AB6FF" w:themeColor="accent1" w:themeTint="99"/>
        <w:insideH w:val="single" w:sz="4" w:space="0" w:color="2AB6FF" w:themeColor="accent1" w:themeTint="99"/>
        <w:insideV w:val="single" w:sz="4" w:space="0" w:color="2AB6FF" w:themeColor="accent1" w:themeTint="99"/>
      </w:tblBorders>
    </w:tblPr>
    <w:tblStylePr w:type="firstRow">
      <w:rPr>
        <w:b/>
        <w:bCs/>
        <w:color w:val="FFFFFF" w:themeColor="background1"/>
      </w:rPr>
      <w:tblPr/>
      <w:tcPr>
        <w:tcBorders>
          <w:top w:val="single" w:sz="4" w:space="0" w:color="00679C" w:themeColor="accent1"/>
          <w:left w:val="single" w:sz="4" w:space="0" w:color="00679C" w:themeColor="accent1"/>
          <w:bottom w:val="single" w:sz="4" w:space="0" w:color="00679C" w:themeColor="accent1"/>
          <w:right w:val="single" w:sz="4" w:space="0" w:color="00679C" w:themeColor="accent1"/>
          <w:insideH w:val="nil"/>
          <w:insideV w:val="nil"/>
        </w:tcBorders>
        <w:shd w:val="clear" w:color="auto" w:fill="00679C" w:themeFill="accent1"/>
      </w:tcPr>
    </w:tblStylePr>
    <w:tblStylePr w:type="lastRow">
      <w:rPr>
        <w:b/>
        <w:bCs/>
      </w:rPr>
      <w:tblPr/>
      <w:tcPr>
        <w:tcBorders>
          <w:top w:val="double" w:sz="4" w:space="0" w:color="00679C" w:themeColor="accent1"/>
        </w:tcBorders>
      </w:tcPr>
    </w:tblStylePr>
    <w:tblStylePr w:type="firstCol">
      <w:rPr>
        <w:b/>
        <w:bCs/>
      </w:rPr>
    </w:tblStylePr>
    <w:tblStylePr w:type="lastCol">
      <w:rPr>
        <w:b/>
        <w:bCs/>
      </w:rPr>
    </w:tblStylePr>
    <w:tblStylePr w:type="band1Vert">
      <w:tblPr/>
      <w:tcPr>
        <w:shd w:val="clear" w:color="auto" w:fill="B8E6FF" w:themeFill="accent1" w:themeFillTint="33"/>
      </w:tcPr>
    </w:tblStylePr>
    <w:tblStylePr w:type="band1Horz">
      <w:tblPr/>
      <w:tcPr>
        <w:shd w:val="clear" w:color="auto" w:fill="B8E6FF" w:themeFill="accent1" w:themeFillTint="33"/>
      </w:tcPr>
    </w:tblStylePr>
  </w:style>
  <w:style w:type="table" w:styleId="GridTable4-Accent2">
    <w:name w:val="Grid Table 4 Accent 2"/>
    <w:basedOn w:val="TableNormal"/>
    <w:uiPriority w:val="49"/>
    <w:rsid w:val="00801C36"/>
    <w:pPr>
      <w:spacing w:line="240" w:lineRule="auto"/>
    </w:pPr>
    <w:tblPr>
      <w:tblStyleRowBandSize w:val="1"/>
      <w:tblStyleColBandSize w:val="1"/>
      <w:tblBorders>
        <w:top w:val="single" w:sz="4" w:space="0" w:color="D8D8D8" w:themeColor="accent2" w:themeTint="99"/>
        <w:left w:val="single" w:sz="4" w:space="0" w:color="D8D8D8" w:themeColor="accent2" w:themeTint="99"/>
        <w:bottom w:val="single" w:sz="4" w:space="0" w:color="D8D8D8" w:themeColor="accent2" w:themeTint="99"/>
        <w:right w:val="single" w:sz="4" w:space="0" w:color="D8D8D8" w:themeColor="accent2" w:themeTint="99"/>
        <w:insideH w:val="single" w:sz="4" w:space="0" w:color="D8D8D8" w:themeColor="accent2" w:themeTint="99"/>
        <w:insideV w:val="single" w:sz="4" w:space="0" w:color="D8D8D8" w:themeColor="accent2" w:themeTint="99"/>
      </w:tblBorders>
    </w:tblPr>
    <w:tblStylePr w:type="firstRow">
      <w:rPr>
        <w:b/>
        <w:bCs/>
        <w:color w:val="FFFFFF" w:themeColor="background1"/>
      </w:rPr>
      <w:tblPr/>
      <w:tcPr>
        <w:tcBorders>
          <w:top w:val="single" w:sz="4" w:space="0" w:color="BFBFBF" w:themeColor="accent2"/>
          <w:left w:val="single" w:sz="4" w:space="0" w:color="BFBFBF" w:themeColor="accent2"/>
          <w:bottom w:val="single" w:sz="4" w:space="0" w:color="BFBFBF" w:themeColor="accent2"/>
          <w:right w:val="single" w:sz="4" w:space="0" w:color="BFBFBF" w:themeColor="accent2"/>
          <w:insideH w:val="nil"/>
          <w:insideV w:val="nil"/>
        </w:tcBorders>
        <w:shd w:val="clear" w:color="auto" w:fill="BFBFBF" w:themeFill="accent2"/>
      </w:tcPr>
    </w:tblStylePr>
    <w:tblStylePr w:type="lastRow">
      <w:rPr>
        <w:b/>
        <w:bCs/>
      </w:rPr>
      <w:tblPr/>
      <w:tcPr>
        <w:tcBorders>
          <w:top w:val="double" w:sz="4" w:space="0" w:color="BFBFBF" w:themeColor="accent2"/>
        </w:tcBorders>
      </w:tcPr>
    </w:tblStylePr>
    <w:tblStylePr w:type="firstCol">
      <w:rPr>
        <w:b/>
        <w:bCs/>
      </w:rPr>
    </w:tblStylePr>
    <w:tblStylePr w:type="lastCol">
      <w:rPr>
        <w:b/>
        <w:bCs/>
      </w:rPr>
    </w:tblStylePr>
    <w:tblStylePr w:type="band1Vert">
      <w:tblPr/>
      <w:tcPr>
        <w:shd w:val="clear" w:color="auto" w:fill="F2F2F2" w:themeFill="accent2" w:themeFillTint="33"/>
      </w:tcPr>
    </w:tblStylePr>
    <w:tblStylePr w:type="band1Horz">
      <w:tblPr/>
      <w:tcPr>
        <w:shd w:val="clear" w:color="auto" w:fill="F2F2F2" w:themeFill="accent2" w:themeFillTint="33"/>
      </w:tcPr>
    </w:tblStylePr>
  </w:style>
  <w:style w:type="table" w:styleId="GridTable4-Accent3">
    <w:name w:val="Grid Table 4 Accent 3"/>
    <w:basedOn w:val="TableNormal"/>
    <w:uiPriority w:val="49"/>
    <w:rsid w:val="00801C36"/>
    <w:pPr>
      <w:spacing w:line="240" w:lineRule="auto"/>
    </w:pPr>
    <w:tblPr>
      <w:tblStyleRowBandSize w:val="1"/>
      <w:tblStyleColBandSize w:val="1"/>
      <w:tblBorders>
        <w:top w:val="single" w:sz="4" w:space="0" w:color="F8AE83" w:themeColor="accent3" w:themeTint="99"/>
        <w:left w:val="single" w:sz="4" w:space="0" w:color="F8AE83" w:themeColor="accent3" w:themeTint="99"/>
        <w:bottom w:val="single" w:sz="4" w:space="0" w:color="F8AE83" w:themeColor="accent3" w:themeTint="99"/>
        <w:right w:val="single" w:sz="4" w:space="0" w:color="F8AE83" w:themeColor="accent3" w:themeTint="99"/>
        <w:insideH w:val="single" w:sz="4" w:space="0" w:color="F8AE83" w:themeColor="accent3" w:themeTint="99"/>
        <w:insideV w:val="single" w:sz="4" w:space="0" w:color="F8AE83" w:themeColor="accent3" w:themeTint="99"/>
      </w:tblBorders>
    </w:tblPr>
    <w:tblStylePr w:type="firstRow">
      <w:rPr>
        <w:b/>
        <w:bCs/>
        <w:color w:val="FFFFFF" w:themeColor="background1"/>
      </w:rPr>
      <w:tblPr/>
      <w:tcPr>
        <w:tcBorders>
          <w:top w:val="single" w:sz="4" w:space="0" w:color="F47931" w:themeColor="accent3"/>
          <w:left w:val="single" w:sz="4" w:space="0" w:color="F47931" w:themeColor="accent3"/>
          <w:bottom w:val="single" w:sz="4" w:space="0" w:color="F47931" w:themeColor="accent3"/>
          <w:right w:val="single" w:sz="4" w:space="0" w:color="F47931" w:themeColor="accent3"/>
          <w:insideH w:val="nil"/>
          <w:insideV w:val="nil"/>
        </w:tcBorders>
        <w:shd w:val="clear" w:color="auto" w:fill="F47931" w:themeFill="accent3"/>
      </w:tcPr>
    </w:tblStylePr>
    <w:tblStylePr w:type="lastRow">
      <w:rPr>
        <w:b/>
        <w:bCs/>
      </w:rPr>
      <w:tblPr/>
      <w:tcPr>
        <w:tcBorders>
          <w:top w:val="double" w:sz="4" w:space="0" w:color="F47931" w:themeColor="accent3"/>
        </w:tcBorders>
      </w:tcPr>
    </w:tblStylePr>
    <w:tblStylePr w:type="firstCol">
      <w:rPr>
        <w:b/>
        <w:bCs/>
      </w:rPr>
    </w:tblStylePr>
    <w:tblStylePr w:type="lastCol">
      <w:rPr>
        <w:b/>
        <w:bCs/>
      </w:rPr>
    </w:tblStylePr>
    <w:tblStylePr w:type="band1Vert">
      <w:tblPr/>
      <w:tcPr>
        <w:shd w:val="clear" w:color="auto" w:fill="FCE3D5" w:themeFill="accent3" w:themeFillTint="33"/>
      </w:tcPr>
    </w:tblStylePr>
    <w:tblStylePr w:type="band1Horz">
      <w:tblPr/>
      <w:tcPr>
        <w:shd w:val="clear" w:color="auto" w:fill="FCE3D5" w:themeFill="accent3" w:themeFillTint="33"/>
      </w:tcPr>
    </w:tblStylePr>
  </w:style>
  <w:style w:type="table" w:styleId="GridTable4-Accent4">
    <w:name w:val="Grid Table 4 Accent 4"/>
    <w:basedOn w:val="TableNormal"/>
    <w:uiPriority w:val="49"/>
    <w:rsid w:val="00801C36"/>
    <w:pPr>
      <w:spacing w:line="240" w:lineRule="auto"/>
    </w:pPr>
    <w:tblPr>
      <w:tblStyleRowBandSize w:val="1"/>
      <w:tblStyleColBandSize w:val="1"/>
      <w:tblBorders>
        <w:top w:val="single" w:sz="4" w:space="0" w:color="FA8686" w:themeColor="accent4" w:themeTint="99"/>
        <w:left w:val="single" w:sz="4" w:space="0" w:color="FA8686" w:themeColor="accent4" w:themeTint="99"/>
        <w:bottom w:val="single" w:sz="4" w:space="0" w:color="FA8686" w:themeColor="accent4" w:themeTint="99"/>
        <w:right w:val="single" w:sz="4" w:space="0" w:color="FA8686" w:themeColor="accent4" w:themeTint="99"/>
        <w:insideH w:val="single" w:sz="4" w:space="0" w:color="FA8686" w:themeColor="accent4" w:themeTint="99"/>
        <w:insideV w:val="single" w:sz="4" w:space="0" w:color="FA8686" w:themeColor="accent4" w:themeTint="99"/>
      </w:tblBorders>
    </w:tblPr>
    <w:tblStylePr w:type="firstRow">
      <w:rPr>
        <w:b/>
        <w:bCs/>
        <w:color w:val="FFFFFF" w:themeColor="background1"/>
      </w:rPr>
      <w:tblPr/>
      <w:tcPr>
        <w:tcBorders>
          <w:top w:val="single" w:sz="4" w:space="0" w:color="F73737" w:themeColor="accent4"/>
          <w:left w:val="single" w:sz="4" w:space="0" w:color="F73737" w:themeColor="accent4"/>
          <w:bottom w:val="single" w:sz="4" w:space="0" w:color="F73737" w:themeColor="accent4"/>
          <w:right w:val="single" w:sz="4" w:space="0" w:color="F73737" w:themeColor="accent4"/>
          <w:insideH w:val="nil"/>
          <w:insideV w:val="nil"/>
        </w:tcBorders>
        <w:shd w:val="clear" w:color="auto" w:fill="F73737" w:themeFill="accent4"/>
      </w:tcPr>
    </w:tblStylePr>
    <w:tblStylePr w:type="lastRow">
      <w:rPr>
        <w:b/>
        <w:bCs/>
      </w:rPr>
      <w:tblPr/>
      <w:tcPr>
        <w:tcBorders>
          <w:top w:val="double" w:sz="4" w:space="0" w:color="F73737" w:themeColor="accent4"/>
        </w:tcBorders>
      </w:tcPr>
    </w:tblStylePr>
    <w:tblStylePr w:type="firstCol">
      <w:rPr>
        <w:b/>
        <w:bCs/>
      </w:rPr>
    </w:tblStylePr>
    <w:tblStylePr w:type="lastCol">
      <w:rPr>
        <w:b/>
        <w:bCs/>
      </w:rPr>
    </w:tblStylePr>
    <w:tblStylePr w:type="band1Vert">
      <w:tblPr/>
      <w:tcPr>
        <w:shd w:val="clear" w:color="auto" w:fill="FDD6D6" w:themeFill="accent4" w:themeFillTint="33"/>
      </w:tcPr>
    </w:tblStylePr>
    <w:tblStylePr w:type="band1Horz">
      <w:tblPr/>
      <w:tcPr>
        <w:shd w:val="clear" w:color="auto" w:fill="FDD6D6" w:themeFill="accent4" w:themeFillTint="33"/>
      </w:tcPr>
    </w:tblStylePr>
  </w:style>
  <w:style w:type="table" w:styleId="GridTable4-Accent5">
    <w:name w:val="Grid Table 4 Accent 5"/>
    <w:basedOn w:val="TableNormal"/>
    <w:uiPriority w:val="49"/>
    <w:rsid w:val="00801C36"/>
    <w:pPr>
      <w:spacing w:line="240" w:lineRule="auto"/>
    </w:pPr>
    <w:tblPr>
      <w:tblStyleRowBandSize w:val="1"/>
      <w:tblStyleColBandSize w:val="1"/>
      <w:tblBorders>
        <w:top w:val="single" w:sz="4" w:space="0" w:color="FBCFA3" w:themeColor="accent5" w:themeTint="99"/>
        <w:left w:val="single" w:sz="4" w:space="0" w:color="FBCFA3" w:themeColor="accent5" w:themeTint="99"/>
        <w:bottom w:val="single" w:sz="4" w:space="0" w:color="FBCFA3" w:themeColor="accent5" w:themeTint="99"/>
        <w:right w:val="single" w:sz="4" w:space="0" w:color="FBCFA3" w:themeColor="accent5" w:themeTint="99"/>
        <w:insideH w:val="single" w:sz="4" w:space="0" w:color="FBCFA3" w:themeColor="accent5" w:themeTint="99"/>
        <w:insideV w:val="single" w:sz="4" w:space="0" w:color="FBCFA3" w:themeColor="accent5" w:themeTint="99"/>
      </w:tblBorders>
    </w:tblPr>
    <w:tblStylePr w:type="firstRow">
      <w:rPr>
        <w:b/>
        <w:bCs/>
        <w:color w:val="FFFFFF" w:themeColor="background1"/>
      </w:rPr>
      <w:tblPr/>
      <w:tcPr>
        <w:tcBorders>
          <w:top w:val="single" w:sz="4" w:space="0" w:color="F9B067" w:themeColor="accent5"/>
          <w:left w:val="single" w:sz="4" w:space="0" w:color="F9B067" w:themeColor="accent5"/>
          <w:bottom w:val="single" w:sz="4" w:space="0" w:color="F9B067" w:themeColor="accent5"/>
          <w:right w:val="single" w:sz="4" w:space="0" w:color="F9B067" w:themeColor="accent5"/>
          <w:insideH w:val="nil"/>
          <w:insideV w:val="nil"/>
        </w:tcBorders>
        <w:shd w:val="clear" w:color="auto" w:fill="F9B067" w:themeFill="accent5"/>
      </w:tcPr>
    </w:tblStylePr>
    <w:tblStylePr w:type="lastRow">
      <w:rPr>
        <w:b/>
        <w:bCs/>
      </w:rPr>
      <w:tblPr/>
      <w:tcPr>
        <w:tcBorders>
          <w:top w:val="double" w:sz="4" w:space="0" w:color="F9B067" w:themeColor="accent5"/>
        </w:tcBorders>
      </w:tcPr>
    </w:tblStylePr>
    <w:tblStylePr w:type="firstCol">
      <w:rPr>
        <w:b/>
        <w:bCs/>
      </w:rPr>
    </w:tblStylePr>
    <w:tblStylePr w:type="lastCol">
      <w:rPr>
        <w:b/>
        <w:bCs/>
      </w:rPr>
    </w:tblStylePr>
    <w:tblStylePr w:type="band1Vert">
      <w:tblPr/>
      <w:tcPr>
        <w:shd w:val="clear" w:color="auto" w:fill="FDEFE0" w:themeFill="accent5" w:themeFillTint="33"/>
      </w:tcPr>
    </w:tblStylePr>
    <w:tblStylePr w:type="band1Horz">
      <w:tblPr/>
      <w:tcPr>
        <w:shd w:val="clear" w:color="auto" w:fill="FDEFE0" w:themeFill="accent5" w:themeFillTint="33"/>
      </w:tcPr>
    </w:tblStylePr>
  </w:style>
  <w:style w:type="table" w:styleId="GridTable4-Accent6">
    <w:name w:val="Grid Table 4 Accent 6"/>
    <w:basedOn w:val="TableNormal"/>
    <w:uiPriority w:val="49"/>
    <w:rsid w:val="00801C36"/>
    <w:pPr>
      <w:spacing w:line="240" w:lineRule="auto"/>
    </w:pPr>
    <w:tblPr>
      <w:tblStyleRowBandSize w:val="1"/>
      <w:tblStyleColBandSize w:val="1"/>
      <w:tblBorders>
        <w:top w:val="single" w:sz="4" w:space="0" w:color="CAE2BA" w:themeColor="accent6" w:themeTint="99"/>
        <w:left w:val="single" w:sz="4" w:space="0" w:color="CAE2BA" w:themeColor="accent6" w:themeTint="99"/>
        <w:bottom w:val="single" w:sz="4" w:space="0" w:color="CAE2BA" w:themeColor="accent6" w:themeTint="99"/>
        <w:right w:val="single" w:sz="4" w:space="0" w:color="CAE2BA" w:themeColor="accent6" w:themeTint="99"/>
        <w:insideH w:val="single" w:sz="4" w:space="0" w:color="CAE2BA" w:themeColor="accent6" w:themeTint="99"/>
        <w:insideV w:val="single" w:sz="4" w:space="0" w:color="CAE2BA" w:themeColor="accent6" w:themeTint="99"/>
      </w:tblBorders>
    </w:tblPr>
    <w:tblStylePr w:type="firstRow">
      <w:rPr>
        <w:b/>
        <w:bCs/>
        <w:color w:val="FFFFFF" w:themeColor="background1"/>
      </w:rPr>
      <w:tblPr/>
      <w:tcPr>
        <w:tcBorders>
          <w:top w:val="single" w:sz="4" w:space="0" w:color="A8D08D" w:themeColor="accent6"/>
          <w:left w:val="single" w:sz="4" w:space="0" w:color="A8D08D" w:themeColor="accent6"/>
          <w:bottom w:val="single" w:sz="4" w:space="0" w:color="A8D08D" w:themeColor="accent6"/>
          <w:right w:val="single" w:sz="4" w:space="0" w:color="A8D08D" w:themeColor="accent6"/>
          <w:insideH w:val="nil"/>
          <w:insideV w:val="nil"/>
        </w:tcBorders>
        <w:shd w:val="clear" w:color="auto" w:fill="A8D08D" w:themeFill="accent6"/>
      </w:tcPr>
    </w:tblStylePr>
    <w:tblStylePr w:type="lastRow">
      <w:rPr>
        <w:b/>
        <w:bCs/>
      </w:rPr>
      <w:tblPr/>
      <w:tcPr>
        <w:tcBorders>
          <w:top w:val="double" w:sz="4" w:space="0" w:color="A8D08D" w:themeColor="accent6"/>
        </w:tcBorders>
      </w:tcPr>
    </w:tblStylePr>
    <w:tblStylePr w:type="firstCol">
      <w:rPr>
        <w:b/>
        <w:bCs/>
      </w:rPr>
    </w:tblStylePr>
    <w:tblStylePr w:type="lastCol">
      <w:rPr>
        <w:b/>
        <w:bCs/>
      </w:rPr>
    </w:tblStylePr>
    <w:tblStylePr w:type="band1Vert">
      <w:tblPr/>
      <w:tcPr>
        <w:shd w:val="clear" w:color="auto" w:fill="EDF5E8" w:themeFill="accent6" w:themeFillTint="33"/>
      </w:tcPr>
    </w:tblStylePr>
    <w:tblStylePr w:type="band1Horz">
      <w:tblPr/>
      <w:tcPr>
        <w:shd w:val="clear" w:color="auto" w:fill="EDF5E8" w:themeFill="accent6" w:themeFillTint="33"/>
      </w:tcPr>
    </w:tblStylePr>
  </w:style>
  <w:style w:type="table" w:styleId="GridTable5Dark">
    <w:name w:val="Grid Table 5 Dark"/>
    <w:basedOn w:val="TableNormal"/>
    <w:uiPriority w:val="50"/>
    <w:rsid w:val="00801C36"/>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8E6FF"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679C"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679C"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679C"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679C" w:themeFill="text1"/>
      </w:tcPr>
    </w:tblStylePr>
    <w:tblStylePr w:type="band1Vert">
      <w:tblPr/>
      <w:tcPr>
        <w:shd w:val="clear" w:color="auto" w:fill="71CEFF" w:themeFill="text1" w:themeFillTint="66"/>
      </w:tcPr>
    </w:tblStylePr>
    <w:tblStylePr w:type="band1Horz">
      <w:tblPr/>
      <w:tcPr>
        <w:shd w:val="clear" w:color="auto" w:fill="71CEFF" w:themeFill="text1" w:themeFillTint="66"/>
      </w:tcPr>
    </w:tblStylePr>
  </w:style>
  <w:style w:type="table" w:styleId="GridTable5Dark-Accent1">
    <w:name w:val="Grid Table 5 Dark Accent 1"/>
    <w:basedOn w:val="TableNormal"/>
    <w:uiPriority w:val="50"/>
    <w:rsid w:val="00801C36"/>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8E6FF"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679C"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679C"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679C"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679C" w:themeFill="accent1"/>
      </w:tcPr>
    </w:tblStylePr>
    <w:tblStylePr w:type="band1Vert">
      <w:tblPr/>
      <w:tcPr>
        <w:shd w:val="clear" w:color="auto" w:fill="71CEFF" w:themeFill="accent1" w:themeFillTint="66"/>
      </w:tcPr>
    </w:tblStylePr>
    <w:tblStylePr w:type="band1Horz">
      <w:tblPr/>
      <w:tcPr>
        <w:shd w:val="clear" w:color="auto" w:fill="71CEFF" w:themeFill="accent1" w:themeFillTint="66"/>
      </w:tcPr>
    </w:tblStylePr>
  </w:style>
  <w:style w:type="table" w:styleId="GridTable5Dark-Accent2">
    <w:name w:val="Grid Table 5 Dark Accent 2"/>
    <w:basedOn w:val="TableNormal"/>
    <w:uiPriority w:val="50"/>
    <w:rsid w:val="00801C36"/>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F2F2"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FBFB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FBFB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FBFB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FBFBF" w:themeFill="accent2"/>
      </w:tcPr>
    </w:tblStylePr>
    <w:tblStylePr w:type="band1Vert">
      <w:tblPr/>
      <w:tcPr>
        <w:shd w:val="clear" w:color="auto" w:fill="E5E5E5" w:themeFill="accent2" w:themeFillTint="66"/>
      </w:tcPr>
    </w:tblStylePr>
    <w:tblStylePr w:type="band1Horz">
      <w:tblPr/>
      <w:tcPr>
        <w:shd w:val="clear" w:color="auto" w:fill="E5E5E5" w:themeFill="accent2" w:themeFillTint="66"/>
      </w:tcPr>
    </w:tblStylePr>
  </w:style>
  <w:style w:type="table" w:styleId="GridTable5Dark-Accent3">
    <w:name w:val="Grid Table 5 Dark Accent 3"/>
    <w:basedOn w:val="TableNormal"/>
    <w:uiPriority w:val="50"/>
    <w:rsid w:val="00801C36"/>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CE3D5"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47931"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47931"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47931"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47931" w:themeFill="accent3"/>
      </w:tcPr>
    </w:tblStylePr>
    <w:tblStylePr w:type="band1Vert">
      <w:tblPr/>
      <w:tcPr>
        <w:shd w:val="clear" w:color="auto" w:fill="FAC9AC" w:themeFill="accent3" w:themeFillTint="66"/>
      </w:tcPr>
    </w:tblStylePr>
    <w:tblStylePr w:type="band1Horz">
      <w:tblPr/>
      <w:tcPr>
        <w:shd w:val="clear" w:color="auto" w:fill="FAC9AC" w:themeFill="accent3" w:themeFillTint="66"/>
      </w:tcPr>
    </w:tblStylePr>
  </w:style>
  <w:style w:type="table" w:styleId="GridTable5Dark-Accent4">
    <w:name w:val="Grid Table 5 Dark Accent 4"/>
    <w:basedOn w:val="TableNormal"/>
    <w:uiPriority w:val="50"/>
    <w:rsid w:val="00801C36"/>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D6D6"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3737"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3737"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3737"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3737" w:themeFill="accent4"/>
      </w:tcPr>
    </w:tblStylePr>
    <w:tblStylePr w:type="band1Vert">
      <w:tblPr/>
      <w:tcPr>
        <w:shd w:val="clear" w:color="auto" w:fill="FBAEAE" w:themeFill="accent4" w:themeFillTint="66"/>
      </w:tcPr>
    </w:tblStylePr>
    <w:tblStylePr w:type="band1Horz">
      <w:tblPr/>
      <w:tcPr>
        <w:shd w:val="clear" w:color="auto" w:fill="FBAEAE" w:themeFill="accent4" w:themeFillTint="66"/>
      </w:tcPr>
    </w:tblStylePr>
  </w:style>
  <w:style w:type="table" w:styleId="GridTable5Dark-Accent5">
    <w:name w:val="Grid Table 5 Dark Accent 5"/>
    <w:basedOn w:val="TableNormal"/>
    <w:uiPriority w:val="50"/>
    <w:rsid w:val="00801C36"/>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FE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9B067"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9B067"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9B067"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9B067" w:themeFill="accent5"/>
      </w:tcPr>
    </w:tblStylePr>
    <w:tblStylePr w:type="band1Vert">
      <w:tblPr/>
      <w:tcPr>
        <w:shd w:val="clear" w:color="auto" w:fill="FCDFC2" w:themeFill="accent5" w:themeFillTint="66"/>
      </w:tcPr>
    </w:tblStylePr>
    <w:tblStylePr w:type="band1Horz">
      <w:tblPr/>
      <w:tcPr>
        <w:shd w:val="clear" w:color="auto" w:fill="FCDFC2" w:themeFill="accent5" w:themeFillTint="66"/>
      </w:tcPr>
    </w:tblStylePr>
  </w:style>
  <w:style w:type="table" w:styleId="GridTable5Dark-Accent6">
    <w:name w:val="Grid Table 5 Dark Accent 6"/>
    <w:basedOn w:val="TableNormal"/>
    <w:uiPriority w:val="50"/>
    <w:rsid w:val="00801C36"/>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F5E8"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8D08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8D08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8D08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8D08D" w:themeFill="accent6"/>
      </w:tcPr>
    </w:tblStylePr>
    <w:tblStylePr w:type="band1Vert">
      <w:tblPr/>
      <w:tcPr>
        <w:shd w:val="clear" w:color="auto" w:fill="DBECD1" w:themeFill="accent6" w:themeFillTint="66"/>
      </w:tcPr>
    </w:tblStylePr>
    <w:tblStylePr w:type="band1Horz">
      <w:tblPr/>
      <w:tcPr>
        <w:shd w:val="clear" w:color="auto" w:fill="DBECD1" w:themeFill="accent6" w:themeFillTint="66"/>
      </w:tcPr>
    </w:tblStylePr>
  </w:style>
  <w:style w:type="table" w:styleId="GridTable6Colorful">
    <w:name w:val="Grid Table 6 Colorful"/>
    <w:basedOn w:val="TableNormal"/>
    <w:uiPriority w:val="51"/>
    <w:rsid w:val="00801C36"/>
    <w:pPr>
      <w:spacing w:line="240" w:lineRule="auto"/>
    </w:pPr>
    <w:rPr>
      <w:color w:val="00679C" w:themeColor="text1"/>
    </w:rPr>
    <w:tblPr>
      <w:tblStyleRowBandSize w:val="1"/>
      <w:tblStyleColBandSize w:val="1"/>
      <w:tblBorders>
        <w:top w:val="single" w:sz="4" w:space="0" w:color="2AB6FF" w:themeColor="text1" w:themeTint="99"/>
        <w:left w:val="single" w:sz="4" w:space="0" w:color="2AB6FF" w:themeColor="text1" w:themeTint="99"/>
        <w:bottom w:val="single" w:sz="4" w:space="0" w:color="2AB6FF" w:themeColor="text1" w:themeTint="99"/>
        <w:right w:val="single" w:sz="4" w:space="0" w:color="2AB6FF" w:themeColor="text1" w:themeTint="99"/>
        <w:insideH w:val="single" w:sz="4" w:space="0" w:color="2AB6FF" w:themeColor="text1" w:themeTint="99"/>
        <w:insideV w:val="single" w:sz="4" w:space="0" w:color="2AB6FF" w:themeColor="text1" w:themeTint="99"/>
      </w:tblBorders>
    </w:tblPr>
    <w:tblStylePr w:type="firstRow">
      <w:rPr>
        <w:b/>
        <w:bCs/>
      </w:rPr>
      <w:tblPr/>
      <w:tcPr>
        <w:tcBorders>
          <w:bottom w:val="single" w:sz="12" w:space="0" w:color="2AB6FF" w:themeColor="text1" w:themeTint="99"/>
        </w:tcBorders>
      </w:tcPr>
    </w:tblStylePr>
    <w:tblStylePr w:type="lastRow">
      <w:rPr>
        <w:b/>
        <w:bCs/>
      </w:rPr>
      <w:tblPr/>
      <w:tcPr>
        <w:tcBorders>
          <w:top w:val="double" w:sz="4" w:space="0" w:color="2AB6FF" w:themeColor="text1" w:themeTint="99"/>
        </w:tcBorders>
      </w:tcPr>
    </w:tblStylePr>
    <w:tblStylePr w:type="firstCol">
      <w:rPr>
        <w:b/>
        <w:bCs/>
      </w:rPr>
    </w:tblStylePr>
    <w:tblStylePr w:type="lastCol">
      <w:rPr>
        <w:b/>
        <w:bCs/>
      </w:rPr>
    </w:tblStylePr>
    <w:tblStylePr w:type="band1Vert">
      <w:tblPr/>
      <w:tcPr>
        <w:shd w:val="clear" w:color="auto" w:fill="B8E6FF" w:themeFill="text1" w:themeFillTint="33"/>
      </w:tcPr>
    </w:tblStylePr>
    <w:tblStylePr w:type="band1Horz">
      <w:tblPr/>
      <w:tcPr>
        <w:shd w:val="clear" w:color="auto" w:fill="B8E6FF" w:themeFill="text1" w:themeFillTint="33"/>
      </w:tcPr>
    </w:tblStylePr>
  </w:style>
  <w:style w:type="table" w:styleId="GridTable6Colorful-Accent1">
    <w:name w:val="Grid Table 6 Colorful Accent 1"/>
    <w:basedOn w:val="TableNormal"/>
    <w:uiPriority w:val="51"/>
    <w:rsid w:val="00801C36"/>
    <w:pPr>
      <w:spacing w:line="240" w:lineRule="auto"/>
    </w:pPr>
    <w:rPr>
      <w:color w:val="004C74" w:themeColor="accent1" w:themeShade="BF"/>
    </w:rPr>
    <w:tblPr>
      <w:tblStyleRowBandSize w:val="1"/>
      <w:tblStyleColBandSize w:val="1"/>
      <w:tblBorders>
        <w:top w:val="single" w:sz="4" w:space="0" w:color="2AB6FF" w:themeColor="accent1" w:themeTint="99"/>
        <w:left w:val="single" w:sz="4" w:space="0" w:color="2AB6FF" w:themeColor="accent1" w:themeTint="99"/>
        <w:bottom w:val="single" w:sz="4" w:space="0" w:color="2AB6FF" w:themeColor="accent1" w:themeTint="99"/>
        <w:right w:val="single" w:sz="4" w:space="0" w:color="2AB6FF" w:themeColor="accent1" w:themeTint="99"/>
        <w:insideH w:val="single" w:sz="4" w:space="0" w:color="2AB6FF" w:themeColor="accent1" w:themeTint="99"/>
        <w:insideV w:val="single" w:sz="4" w:space="0" w:color="2AB6FF" w:themeColor="accent1" w:themeTint="99"/>
      </w:tblBorders>
    </w:tblPr>
    <w:tblStylePr w:type="firstRow">
      <w:rPr>
        <w:b/>
        <w:bCs/>
      </w:rPr>
      <w:tblPr/>
      <w:tcPr>
        <w:tcBorders>
          <w:bottom w:val="single" w:sz="12" w:space="0" w:color="2AB6FF" w:themeColor="accent1" w:themeTint="99"/>
        </w:tcBorders>
      </w:tcPr>
    </w:tblStylePr>
    <w:tblStylePr w:type="lastRow">
      <w:rPr>
        <w:b/>
        <w:bCs/>
      </w:rPr>
      <w:tblPr/>
      <w:tcPr>
        <w:tcBorders>
          <w:top w:val="double" w:sz="4" w:space="0" w:color="2AB6FF" w:themeColor="accent1" w:themeTint="99"/>
        </w:tcBorders>
      </w:tcPr>
    </w:tblStylePr>
    <w:tblStylePr w:type="firstCol">
      <w:rPr>
        <w:b/>
        <w:bCs/>
      </w:rPr>
    </w:tblStylePr>
    <w:tblStylePr w:type="lastCol">
      <w:rPr>
        <w:b/>
        <w:bCs/>
      </w:rPr>
    </w:tblStylePr>
    <w:tblStylePr w:type="band1Vert">
      <w:tblPr/>
      <w:tcPr>
        <w:shd w:val="clear" w:color="auto" w:fill="B8E6FF" w:themeFill="accent1" w:themeFillTint="33"/>
      </w:tcPr>
    </w:tblStylePr>
    <w:tblStylePr w:type="band1Horz">
      <w:tblPr/>
      <w:tcPr>
        <w:shd w:val="clear" w:color="auto" w:fill="B8E6FF" w:themeFill="accent1" w:themeFillTint="33"/>
      </w:tcPr>
    </w:tblStylePr>
  </w:style>
  <w:style w:type="table" w:styleId="GridTable6Colorful-Accent2">
    <w:name w:val="Grid Table 6 Colorful Accent 2"/>
    <w:basedOn w:val="TableNormal"/>
    <w:uiPriority w:val="51"/>
    <w:rsid w:val="00801C36"/>
    <w:pPr>
      <w:spacing w:line="240" w:lineRule="auto"/>
    </w:pPr>
    <w:rPr>
      <w:color w:val="8F8F8F" w:themeColor="accent2" w:themeShade="BF"/>
    </w:rPr>
    <w:tblPr>
      <w:tblStyleRowBandSize w:val="1"/>
      <w:tblStyleColBandSize w:val="1"/>
      <w:tblBorders>
        <w:top w:val="single" w:sz="4" w:space="0" w:color="D8D8D8" w:themeColor="accent2" w:themeTint="99"/>
        <w:left w:val="single" w:sz="4" w:space="0" w:color="D8D8D8" w:themeColor="accent2" w:themeTint="99"/>
        <w:bottom w:val="single" w:sz="4" w:space="0" w:color="D8D8D8" w:themeColor="accent2" w:themeTint="99"/>
        <w:right w:val="single" w:sz="4" w:space="0" w:color="D8D8D8" w:themeColor="accent2" w:themeTint="99"/>
        <w:insideH w:val="single" w:sz="4" w:space="0" w:color="D8D8D8" w:themeColor="accent2" w:themeTint="99"/>
        <w:insideV w:val="single" w:sz="4" w:space="0" w:color="D8D8D8" w:themeColor="accent2" w:themeTint="99"/>
      </w:tblBorders>
    </w:tblPr>
    <w:tblStylePr w:type="firstRow">
      <w:rPr>
        <w:b/>
        <w:bCs/>
      </w:rPr>
      <w:tblPr/>
      <w:tcPr>
        <w:tcBorders>
          <w:bottom w:val="single" w:sz="12" w:space="0" w:color="D8D8D8" w:themeColor="accent2" w:themeTint="99"/>
        </w:tcBorders>
      </w:tcPr>
    </w:tblStylePr>
    <w:tblStylePr w:type="lastRow">
      <w:rPr>
        <w:b/>
        <w:bCs/>
      </w:rPr>
      <w:tblPr/>
      <w:tcPr>
        <w:tcBorders>
          <w:top w:val="double" w:sz="4" w:space="0" w:color="D8D8D8" w:themeColor="accent2" w:themeTint="99"/>
        </w:tcBorders>
      </w:tcPr>
    </w:tblStylePr>
    <w:tblStylePr w:type="firstCol">
      <w:rPr>
        <w:b/>
        <w:bCs/>
      </w:rPr>
    </w:tblStylePr>
    <w:tblStylePr w:type="lastCol">
      <w:rPr>
        <w:b/>
        <w:bCs/>
      </w:rPr>
    </w:tblStylePr>
    <w:tblStylePr w:type="band1Vert">
      <w:tblPr/>
      <w:tcPr>
        <w:shd w:val="clear" w:color="auto" w:fill="F2F2F2" w:themeFill="accent2" w:themeFillTint="33"/>
      </w:tcPr>
    </w:tblStylePr>
    <w:tblStylePr w:type="band1Horz">
      <w:tblPr/>
      <w:tcPr>
        <w:shd w:val="clear" w:color="auto" w:fill="F2F2F2" w:themeFill="accent2" w:themeFillTint="33"/>
      </w:tcPr>
    </w:tblStylePr>
  </w:style>
  <w:style w:type="table" w:styleId="GridTable6Colorful-Accent3">
    <w:name w:val="Grid Table 6 Colorful Accent 3"/>
    <w:basedOn w:val="TableNormal"/>
    <w:uiPriority w:val="51"/>
    <w:rsid w:val="00801C36"/>
    <w:pPr>
      <w:spacing w:line="240" w:lineRule="auto"/>
    </w:pPr>
    <w:rPr>
      <w:color w:val="D0530B" w:themeColor="accent3" w:themeShade="BF"/>
    </w:rPr>
    <w:tblPr>
      <w:tblStyleRowBandSize w:val="1"/>
      <w:tblStyleColBandSize w:val="1"/>
      <w:tblBorders>
        <w:top w:val="single" w:sz="4" w:space="0" w:color="F8AE83" w:themeColor="accent3" w:themeTint="99"/>
        <w:left w:val="single" w:sz="4" w:space="0" w:color="F8AE83" w:themeColor="accent3" w:themeTint="99"/>
        <w:bottom w:val="single" w:sz="4" w:space="0" w:color="F8AE83" w:themeColor="accent3" w:themeTint="99"/>
        <w:right w:val="single" w:sz="4" w:space="0" w:color="F8AE83" w:themeColor="accent3" w:themeTint="99"/>
        <w:insideH w:val="single" w:sz="4" w:space="0" w:color="F8AE83" w:themeColor="accent3" w:themeTint="99"/>
        <w:insideV w:val="single" w:sz="4" w:space="0" w:color="F8AE83" w:themeColor="accent3" w:themeTint="99"/>
      </w:tblBorders>
    </w:tblPr>
    <w:tblStylePr w:type="firstRow">
      <w:rPr>
        <w:b/>
        <w:bCs/>
      </w:rPr>
      <w:tblPr/>
      <w:tcPr>
        <w:tcBorders>
          <w:bottom w:val="single" w:sz="12" w:space="0" w:color="F8AE83" w:themeColor="accent3" w:themeTint="99"/>
        </w:tcBorders>
      </w:tcPr>
    </w:tblStylePr>
    <w:tblStylePr w:type="lastRow">
      <w:rPr>
        <w:b/>
        <w:bCs/>
      </w:rPr>
      <w:tblPr/>
      <w:tcPr>
        <w:tcBorders>
          <w:top w:val="double" w:sz="4" w:space="0" w:color="F8AE83" w:themeColor="accent3" w:themeTint="99"/>
        </w:tcBorders>
      </w:tcPr>
    </w:tblStylePr>
    <w:tblStylePr w:type="firstCol">
      <w:rPr>
        <w:b/>
        <w:bCs/>
      </w:rPr>
    </w:tblStylePr>
    <w:tblStylePr w:type="lastCol">
      <w:rPr>
        <w:b/>
        <w:bCs/>
      </w:rPr>
    </w:tblStylePr>
    <w:tblStylePr w:type="band1Vert">
      <w:tblPr/>
      <w:tcPr>
        <w:shd w:val="clear" w:color="auto" w:fill="FCE3D5" w:themeFill="accent3" w:themeFillTint="33"/>
      </w:tcPr>
    </w:tblStylePr>
    <w:tblStylePr w:type="band1Horz">
      <w:tblPr/>
      <w:tcPr>
        <w:shd w:val="clear" w:color="auto" w:fill="FCE3D5" w:themeFill="accent3" w:themeFillTint="33"/>
      </w:tcPr>
    </w:tblStylePr>
  </w:style>
  <w:style w:type="table" w:styleId="GridTable6Colorful-Accent4">
    <w:name w:val="Grid Table 6 Colorful Accent 4"/>
    <w:basedOn w:val="TableNormal"/>
    <w:uiPriority w:val="51"/>
    <w:rsid w:val="00801C36"/>
    <w:pPr>
      <w:spacing w:line="240" w:lineRule="auto"/>
    </w:pPr>
    <w:rPr>
      <w:color w:val="D90808" w:themeColor="accent4" w:themeShade="BF"/>
    </w:rPr>
    <w:tblPr>
      <w:tblStyleRowBandSize w:val="1"/>
      <w:tblStyleColBandSize w:val="1"/>
      <w:tblBorders>
        <w:top w:val="single" w:sz="4" w:space="0" w:color="FA8686" w:themeColor="accent4" w:themeTint="99"/>
        <w:left w:val="single" w:sz="4" w:space="0" w:color="FA8686" w:themeColor="accent4" w:themeTint="99"/>
        <w:bottom w:val="single" w:sz="4" w:space="0" w:color="FA8686" w:themeColor="accent4" w:themeTint="99"/>
        <w:right w:val="single" w:sz="4" w:space="0" w:color="FA8686" w:themeColor="accent4" w:themeTint="99"/>
        <w:insideH w:val="single" w:sz="4" w:space="0" w:color="FA8686" w:themeColor="accent4" w:themeTint="99"/>
        <w:insideV w:val="single" w:sz="4" w:space="0" w:color="FA8686" w:themeColor="accent4" w:themeTint="99"/>
      </w:tblBorders>
    </w:tblPr>
    <w:tblStylePr w:type="firstRow">
      <w:rPr>
        <w:b/>
        <w:bCs/>
      </w:rPr>
      <w:tblPr/>
      <w:tcPr>
        <w:tcBorders>
          <w:bottom w:val="single" w:sz="12" w:space="0" w:color="FA8686" w:themeColor="accent4" w:themeTint="99"/>
        </w:tcBorders>
      </w:tcPr>
    </w:tblStylePr>
    <w:tblStylePr w:type="lastRow">
      <w:rPr>
        <w:b/>
        <w:bCs/>
      </w:rPr>
      <w:tblPr/>
      <w:tcPr>
        <w:tcBorders>
          <w:top w:val="double" w:sz="4" w:space="0" w:color="FA8686" w:themeColor="accent4" w:themeTint="99"/>
        </w:tcBorders>
      </w:tcPr>
    </w:tblStylePr>
    <w:tblStylePr w:type="firstCol">
      <w:rPr>
        <w:b/>
        <w:bCs/>
      </w:rPr>
    </w:tblStylePr>
    <w:tblStylePr w:type="lastCol">
      <w:rPr>
        <w:b/>
        <w:bCs/>
      </w:rPr>
    </w:tblStylePr>
    <w:tblStylePr w:type="band1Vert">
      <w:tblPr/>
      <w:tcPr>
        <w:shd w:val="clear" w:color="auto" w:fill="FDD6D6" w:themeFill="accent4" w:themeFillTint="33"/>
      </w:tcPr>
    </w:tblStylePr>
    <w:tblStylePr w:type="band1Horz">
      <w:tblPr/>
      <w:tcPr>
        <w:shd w:val="clear" w:color="auto" w:fill="FDD6D6" w:themeFill="accent4" w:themeFillTint="33"/>
      </w:tcPr>
    </w:tblStylePr>
  </w:style>
  <w:style w:type="table" w:styleId="GridTable6Colorful-Accent5">
    <w:name w:val="Grid Table 6 Colorful Accent 5"/>
    <w:basedOn w:val="TableNormal"/>
    <w:uiPriority w:val="51"/>
    <w:rsid w:val="00801C36"/>
    <w:pPr>
      <w:spacing w:line="240" w:lineRule="auto"/>
    </w:pPr>
    <w:rPr>
      <w:color w:val="F58311" w:themeColor="accent5" w:themeShade="BF"/>
    </w:rPr>
    <w:tblPr>
      <w:tblStyleRowBandSize w:val="1"/>
      <w:tblStyleColBandSize w:val="1"/>
      <w:tblBorders>
        <w:top w:val="single" w:sz="4" w:space="0" w:color="FBCFA3" w:themeColor="accent5" w:themeTint="99"/>
        <w:left w:val="single" w:sz="4" w:space="0" w:color="FBCFA3" w:themeColor="accent5" w:themeTint="99"/>
        <w:bottom w:val="single" w:sz="4" w:space="0" w:color="FBCFA3" w:themeColor="accent5" w:themeTint="99"/>
        <w:right w:val="single" w:sz="4" w:space="0" w:color="FBCFA3" w:themeColor="accent5" w:themeTint="99"/>
        <w:insideH w:val="single" w:sz="4" w:space="0" w:color="FBCFA3" w:themeColor="accent5" w:themeTint="99"/>
        <w:insideV w:val="single" w:sz="4" w:space="0" w:color="FBCFA3" w:themeColor="accent5" w:themeTint="99"/>
      </w:tblBorders>
    </w:tblPr>
    <w:tblStylePr w:type="firstRow">
      <w:rPr>
        <w:b/>
        <w:bCs/>
      </w:rPr>
      <w:tblPr/>
      <w:tcPr>
        <w:tcBorders>
          <w:bottom w:val="single" w:sz="12" w:space="0" w:color="FBCFA3" w:themeColor="accent5" w:themeTint="99"/>
        </w:tcBorders>
      </w:tcPr>
    </w:tblStylePr>
    <w:tblStylePr w:type="lastRow">
      <w:rPr>
        <w:b/>
        <w:bCs/>
      </w:rPr>
      <w:tblPr/>
      <w:tcPr>
        <w:tcBorders>
          <w:top w:val="double" w:sz="4" w:space="0" w:color="FBCFA3" w:themeColor="accent5" w:themeTint="99"/>
        </w:tcBorders>
      </w:tcPr>
    </w:tblStylePr>
    <w:tblStylePr w:type="firstCol">
      <w:rPr>
        <w:b/>
        <w:bCs/>
      </w:rPr>
    </w:tblStylePr>
    <w:tblStylePr w:type="lastCol">
      <w:rPr>
        <w:b/>
        <w:bCs/>
      </w:rPr>
    </w:tblStylePr>
    <w:tblStylePr w:type="band1Vert">
      <w:tblPr/>
      <w:tcPr>
        <w:shd w:val="clear" w:color="auto" w:fill="FDEFE0" w:themeFill="accent5" w:themeFillTint="33"/>
      </w:tcPr>
    </w:tblStylePr>
    <w:tblStylePr w:type="band1Horz">
      <w:tblPr/>
      <w:tcPr>
        <w:shd w:val="clear" w:color="auto" w:fill="FDEFE0" w:themeFill="accent5" w:themeFillTint="33"/>
      </w:tcPr>
    </w:tblStylePr>
  </w:style>
  <w:style w:type="table" w:styleId="GridTable6Colorful-Accent6">
    <w:name w:val="Grid Table 6 Colorful Accent 6"/>
    <w:basedOn w:val="TableNormal"/>
    <w:uiPriority w:val="51"/>
    <w:rsid w:val="00801C36"/>
    <w:pPr>
      <w:spacing w:line="240" w:lineRule="auto"/>
    </w:pPr>
    <w:rPr>
      <w:color w:val="78B64E" w:themeColor="accent6" w:themeShade="BF"/>
    </w:rPr>
    <w:tblPr>
      <w:tblStyleRowBandSize w:val="1"/>
      <w:tblStyleColBandSize w:val="1"/>
      <w:tblBorders>
        <w:top w:val="single" w:sz="4" w:space="0" w:color="CAE2BA" w:themeColor="accent6" w:themeTint="99"/>
        <w:left w:val="single" w:sz="4" w:space="0" w:color="CAE2BA" w:themeColor="accent6" w:themeTint="99"/>
        <w:bottom w:val="single" w:sz="4" w:space="0" w:color="CAE2BA" w:themeColor="accent6" w:themeTint="99"/>
        <w:right w:val="single" w:sz="4" w:space="0" w:color="CAE2BA" w:themeColor="accent6" w:themeTint="99"/>
        <w:insideH w:val="single" w:sz="4" w:space="0" w:color="CAE2BA" w:themeColor="accent6" w:themeTint="99"/>
        <w:insideV w:val="single" w:sz="4" w:space="0" w:color="CAE2BA" w:themeColor="accent6" w:themeTint="99"/>
      </w:tblBorders>
    </w:tblPr>
    <w:tblStylePr w:type="firstRow">
      <w:rPr>
        <w:b/>
        <w:bCs/>
      </w:rPr>
      <w:tblPr/>
      <w:tcPr>
        <w:tcBorders>
          <w:bottom w:val="single" w:sz="12" w:space="0" w:color="CAE2BA" w:themeColor="accent6" w:themeTint="99"/>
        </w:tcBorders>
      </w:tcPr>
    </w:tblStylePr>
    <w:tblStylePr w:type="lastRow">
      <w:rPr>
        <w:b/>
        <w:bCs/>
      </w:rPr>
      <w:tblPr/>
      <w:tcPr>
        <w:tcBorders>
          <w:top w:val="double" w:sz="4" w:space="0" w:color="CAE2BA" w:themeColor="accent6" w:themeTint="99"/>
        </w:tcBorders>
      </w:tcPr>
    </w:tblStylePr>
    <w:tblStylePr w:type="firstCol">
      <w:rPr>
        <w:b/>
        <w:bCs/>
      </w:rPr>
    </w:tblStylePr>
    <w:tblStylePr w:type="lastCol">
      <w:rPr>
        <w:b/>
        <w:bCs/>
      </w:rPr>
    </w:tblStylePr>
    <w:tblStylePr w:type="band1Vert">
      <w:tblPr/>
      <w:tcPr>
        <w:shd w:val="clear" w:color="auto" w:fill="EDF5E8" w:themeFill="accent6" w:themeFillTint="33"/>
      </w:tcPr>
    </w:tblStylePr>
    <w:tblStylePr w:type="band1Horz">
      <w:tblPr/>
      <w:tcPr>
        <w:shd w:val="clear" w:color="auto" w:fill="EDF5E8" w:themeFill="accent6" w:themeFillTint="33"/>
      </w:tcPr>
    </w:tblStylePr>
  </w:style>
  <w:style w:type="table" w:styleId="GridTable7Colorful">
    <w:name w:val="Grid Table 7 Colorful"/>
    <w:basedOn w:val="TableNormal"/>
    <w:uiPriority w:val="52"/>
    <w:rsid w:val="00801C36"/>
    <w:pPr>
      <w:spacing w:line="240" w:lineRule="auto"/>
    </w:pPr>
    <w:rPr>
      <w:color w:val="00679C" w:themeColor="text1"/>
    </w:rPr>
    <w:tblPr>
      <w:tblStyleRowBandSize w:val="1"/>
      <w:tblStyleColBandSize w:val="1"/>
      <w:tblBorders>
        <w:top w:val="single" w:sz="4" w:space="0" w:color="2AB6FF" w:themeColor="text1" w:themeTint="99"/>
        <w:left w:val="single" w:sz="4" w:space="0" w:color="2AB6FF" w:themeColor="text1" w:themeTint="99"/>
        <w:bottom w:val="single" w:sz="4" w:space="0" w:color="2AB6FF" w:themeColor="text1" w:themeTint="99"/>
        <w:right w:val="single" w:sz="4" w:space="0" w:color="2AB6FF" w:themeColor="text1" w:themeTint="99"/>
        <w:insideH w:val="single" w:sz="4" w:space="0" w:color="2AB6FF" w:themeColor="text1" w:themeTint="99"/>
        <w:insideV w:val="single" w:sz="4" w:space="0" w:color="2AB6FF"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8E6FF" w:themeFill="text1" w:themeFillTint="33"/>
      </w:tcPr>
    </w:tblStylePr>
    <w:tblStylePr w:type="band1Horz">
      <w:tblPr/>
      <w:tcPr>
        <w:shd w:val="clear" w:color="auto" w:fill="B8E6FF" w:themeFill="text1" w:themeFillTint="33"/>
      </w:tcPr>
    </w:tblStylePr>
    <w:tblStylePr w:type="neCell">
      <w:tblPr/>
      <w:tcPr>
        <w:tcBorders>
          <w:bottom w:val="single" w:sz="4" w:space="0" w:color="2AB6FF" w:themeColor="text1" w:themeTint="99"/>
        </w:tcBorders>
      </w:tcPr>
    </w:tblStylePr>
    <w:tblStylePr w:type="nwCell">
      <w:tblPr/>
      <w:tcPr>
        <w:tcBorders>
          <w:bottom w:val="single" w:sz="4" w:space="0" w:color="2AB6FF" w:themeColor="text1" w:themeTint="99"/>
        </w:tcBorders>
      </w:tcPr>
    </w:tblStylePr>
    <w:tblStylePr w:type="seCell">
      <w:tblPr/>
      <w:tcPr>
        <w:tcBorders>
          <w:top w:val="single" w:sz="4" w:space="0" w:color="2AB6FF" w:themeColor="text1" w:themeTint="99"/>
        </w:tcBorders>
      </w:tcPr>
    </w:tblStylePr>
    <w:tblStylePr w:type="swCell">
      <w:tblPr/>
      <w:tcPr>
        <w:tcBorders>
          <w:top w:val="single" w:sz="4" w:space="0" w:color="2AB6FF" w:themeColor="text1" w:themeTint="99"/>
        </w:tcBorders>
      </w:tcPr>
    </w:tblStylePr>
  </w:style>
  <w:style w:type="table" w:styleId="GridTable7Colorful-Accent1">
    <w:name w:val="Grid Table 7 Colorful Accent 1"/>
    <w:basedOn w:val="TableNormal"/>
    <w:uiPriority w:val="52"/>
    <w:rsid w:val="00801C36"/>
    <w:pPr>
      <w:spacing w:line="240" w:lineRule="auto"/>
    </w:pPr>
    <w:rPr>
      <w:color w:val="004C74" w:themeColor="accent1" w:themeShade="BF"/>
    </w:rPr>
    <w:tblPr>
      <w:tblStyleRowBandSize w:val="1"/>
      <w:tblStyleColBandSize w:val="1"/>
      <w:tblBorders>
        <w:top w:val="single" w:sz="4" w:space="0" w:color="2AB6FF" w:themeColor="accent1" w:themeTint="99"/>
        <w:left w:val="single" w:sz="4" w:space="0" w:color="2AB6FF" w:themeColor="accent1" w:themeTint="99"/>
        <w:bottom w:val="single" w:sz="4" w:space="0" w:color="2AB6FF" w:themeColor="accent1" w:themeTint="99"/>
        <w:right w:val="single" w:sz="4" w:space="0" w:color="2AB6FF" w:themeColor="accent1" w:themeTint="99"/>
        <w:insideH w:val="single" w:sz="4" w:space="0" w:color="2AB6FF" w:themeColor="accent1" w:themeTint="99"/>
        <w:insideV w:val="single" w:sz="4" w:space="0" w:color="2AB6FF"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8E6FF" w:themeFill="accent1" w:themeFillTint="33"/>
      </w:tcPr>
    </w:tblStylePr>
    <w:tblStylePr w:type="band1Horz">
      <w:tblPr/>
      <w:tcPr>
        <w:shd w:val="clear" w:color="auto" w:fill="B8E6FF" w:themeFill="accent1" w:themeFillTint="33"/>
      </w:tcPr>
    </w:tblStylePr>
    <w:tblStylePr w:type="neCell">
      <w:tblPr/>
      <w:tcPr>
        <w:tcBorders>
          <w:bottom w:val="single" w:sz="4" w:space="0" w:color="2AB6FF" w:themeColor="accent1" w:themeTint="99"/>
        </w:tcBorders>
      </w:tcPr>
    </w:tblStylePr>
    <w:tblStylePr w:type="nwCell">
      <w:tblPr/>
      <w:tcPr>
        <w:tcBorders>
          <w:bottom w:val="single" w:sz="4" w:space="0" w:color="2AB6FF" w:themeColor="accent1" w:themeTint="99"/>
        </w:tcBorders>
      </w:tcPr>
    </w:tblStylePr>
    <w:tblStylePr w:type="seCell">
      <w:tblPr/>
      <w:tcPr>
        <w:tcBorders>
          <w:top w:val="single" w:sz="4" w:space="0" w:color="2AB6FF" w:themeColor="accent1" w:themeTint="99"/>
        </w:tcBorders>
      </w:tcPr>
    </w:tblStylePr>
    <w:tblStylePr w:type="swCell">
      <w:tblPr/>
      <w:tcPr>
        <w:tcBorders>
          <w:top w:val="single" w:sz="4" w:space="0" w:color="2AB6FF" w:themeColor="accent1" w:themeTint="99"/>
        </w:tcBorders>
      </w:tcPr>
    </w:tblStylePr>
  </w:style>
  <w:style w:type="table" w:styleId="GridTable7Colorful-Accent2">
    <w:name w:val="Grid Table 7 Colorful Accent 2"/>
    <w:basedOn w:val="TableNormal"/>
    <w:uiPriority w:val="52"/>
    <w:rsid w:val="00801C36"/>
    <w:pPr>
      <w:spacing w:line="240" w:lineRule="auto"/>
    </w:pPr>
    <w:rPr>
      <w:color w:val="8F8F8F" w:themeColor="accent2" w:themeShade="BF"/>
    </w:rPr>
    <w:tblPr>
      <w:tblStyleRowBandSize w:val="1"/>
      <w:tblStyleColBandSize w:val="1"/>
      <w:tblBorders>
        <w:top w:val="single" w:sz="4" w:space="0" w:color="D8D8D8" w:themeColor="accent2" w:themeTint="99"/>
        <w:left w:val="single" w:sz="4" w:space="0" w:color="D8D8D8" w:themeColor="accent2" w:themeTint="99"/>
        <w:bottom w:val="single" w:sz="4" w:space="0" w:color="D8D8D8" w:themeColor="accent2" w:themeTint="99"/>
        <w:right w:val="single" w:sz="4" w:space="0" w:color="D8D8D8" w:themeColor="accent2" w:themeTint="99"/>
        <w:insideH w:val="single" w:sz="4" w:space="0" w:color="D8D8D8" w:themeColor="accent2" w:themeTint="99"/>
        <w:insideV w:val="single" w:sz="4" w:space="0" w:color="D8D8D8"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F2F2" w:themeFill="accent2" w:themeFillTint="33"/>
      </w:tcPr>
    </w:tblStylePr>
    <w:tblStylePr w:type="band1Horz">
      <w:tblPr/>
      <w:tcPr>
        <w:shd w:val="clear" w:color="auto" w:fill="F2F2F2" w:themeFill="accent2" w:themeFillTint="33"/>
      </w:tcPr>
    </w:tblStylePr>
    <w:tblStylePr w:type="neCell">
      <w:tblPr/>
      <w:tcPr>
        <w:tcBorders>
          <w:bottom w:val="single" w:sz="4" w:space="0" w:color="D8D8D8" w:themeColor="accent2" w:themeTint="99"/>
        </w:tcBorders>
      </w:tcPr>
    </w:tblStylePr>
    <w:tblStylePr w:type="nwCell">
      <w:tblPr/>
      <w:tcPr>
        <w:tcBorders>
          <w:bottom w:val="single" w:sz="4" w:space="0" w:color="D8D8D8" w:themeColor="accent2" w:themeTint="99"/>
        </w:tcBorders>
      </w:tcPr>
    </w:tblStylePr>
    <w:tblStylePr w:type="seCell">
      <w:tblPr/>
      <w:tcPr>
        <w:tcBorders>
          <w:top w:val="single" w:sz="4" w:space="0" w:color="D8D8D8" w:themeColor="accent2" w:themeTint="99"/>
        </w:tcBorders>
      </w:tcPr>
    </w:tblStylePr>
    <w:tblStylePr w:type="swCell">
      <w:tblPr/>
      <w:tcPr>
        <w:tcBorders>
          <w:top w:val="single" w:sz="4" w:space="0" w:color="D8D8D8" w:themeColor="accent2" w:themeTint="99"/>
        </w:tcBorders>
      </w:tcPr>
    </w:tblStylePr>
  </w:style>
  <w:style w:type="table" w:styleId="GridTable7Colorful-Accent3">
    <w:name w:val="Grid Table 7 Colorful Accent 3"/>
    <w:basedOn w:val="TableNormal"/>
    <w:uiPriority w:val="52"/>
    <w:rsid w:val="00801C36"/>
    <w:pPr>
      <w:spacing w:line="240" w:lineRule="auto"/>
    </w:pPr>
    <w:rPr>
      <w:color w:val="D0530B" w:themeColor="accent3" w:themeShade="BF"/>
    </w:rPr>
    <w:tblPr>
      <w:tblStyleRowBandSize w:val="1"/>
      <w:tblStyleColBandSize w:val="1"/>
      <w:tblBorders>
        <w:top w:val="single" w:sz="4" w:space="0" w:color="F8AE83" w:themeColor="accent3" w:themeTint="99"/>
        <w:left w:val="single" w:sz="4" w:space="0" w:color="F8AE83" w:themeColor="accent3" w:themeTint="99"/>
        <w:bottom w:val="single" w:sz="4" w:space="0" w:color="F8AE83" w:themeColor="accent3" w:themeTint="99"/>
        <w:right w:val="single" w:sz="4" w:space="0" w:color="F8AE83" w:themeColor="accent3" w:themeTint="99"/>
        <w:insideH w:val="single" w:sz="4" w:space="0" w:color="F8AE83" w:themeColor="accent3" w:themeTint="99"/>
        <w:insideV w:val="single" w:sz="4" w:space="0" w:color="F8AE8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CE3D5" w:themeFill="accent3" w:themeFillTint="33"/>
      </w:tcPr>
    </w:tblStylePr>
    <w:tblStylePr w:type="band1Horz">
      <w:tblPr/>
      <w:tcPr>
        <w:shd w:val="clear" w:color="auto" w:fill="FCE3D5" w:themeFill="accent3" w:themeFillTint="33"/>
      </w:tcPr>
    </w:tblStylePr>
    <w:tblStylePr w:type="neCell">
      <w:tblPr/>
      <w:tcPr>
        <w:tcBorders>
          <w:bottom w:val="single" w:sz="4" w:space="0" w:color="F8AE83" w:themeColor="accent3" w:themeTint="99"/>
        </w:tcBorders>
      </w:tcPr>
    </w:tblStylePr>
    <w:tblStylePr w:type="nwCell">
      <w:tblPr/>
      <w:tcPr>
        <w:tcBorders>
          <w:bottom w:val="single" w:sz="4" w:space="0" w:color="F8AE83" w:themeColor="accent3" w:themeTint="99"/>
        </w:tcBorders>
      </w:tcPr>
    </w:tblStylePr>
    <w:tblStylePr w:type="seCell">
      <w:tblPr/>
      <w:tcPr>
        <w:tcBorders>
          <w:top w:val="single" w:sz="4" w:space="0" w:color="F8AE83" w:themeColor="accent3" w:themeTint="99"/>
        </w:tcBorders>
      </w:tcPr>
    </w:tblStylePr>
    <w:tblStylePr w:type="swCell">
      <w:tblPr/>
      <w:tcPr>
        <w:tcBorders>
          <w:top w:val="single" w:sz="4" w:space="0" w:color="F8AE83" w:themeColor="accent3" w:themeTint="99"/>
        </w:tcBorders>
      </w:tcPr>
    </w:tblStylePr>
  </w:style>
  <w:style w:type="table" w:styleId="GridTable7Colorful-Accent4">
    <w:name w:val="Grid Table 7 Colorful Accent 4"/>
    <w:basedOn w:val="TableNormal"/>
    <w:uiPriority w:val="52"/>
    <w:rsid w:val="00801C36"/>
    <w:pPr>
      <w:spacing w:line="240" w:lineRule="auto"/>
    </w:pPr>
    <w:rPr>
      <w:color w:val="D90808" w:themeColor="accent4" w:themeShade="BF"/>
    </w:rPr>
    <w:tblPr>
      <w:tblStyleRowBandSize w:val="1"/>
      <w:tblStyleColBandSize w:val="1"/>
      <w:tblBorders>
        <w:top w:val="single" w:sz="4" w:space="0" w:color="FA8686" w:themeColor="accent4" w:themeTint="99"/>
        <w:left w:val="single" w:sz="4" w:space="0" w:color="FA8686" w:themeColor="accent4" w:themeTint="99"/>
        <w:bottom w:val="single" w:sz="4" w:space="0" w:color="FA8686" w:themeColor="accent4" w:themeTint="99"/>
        <w:right w:val="single" w:sz="4" w:space="0" w:color="FA8686" w:themeColor="accent4" w:themeTint="99"/>
        <w:insideH w:val="single" w:sz="4" w:space="0" w:color="FA8686" w:themeColor="accent4" w:themeTint="99"/>
        <w:insideV w:val="single" w:sz="4" w:space="0" w:color="FA868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D6D6" w:themeFill="accent4" w:themeFillTint="33"/>
      </w:tcPr>
    </w:tblStylePr>
    <w:tblStylePr w:type="band1Horz">
      <w:tblPr/>
      <w:tcPr>
        <w:shd w:val="clear" w:color="auto" w:fill="FDD6D6" w:themeFill="accent4" w:themeFillTint="33"/>
      </w:tcPr>
    </w:tblStylePr>
    <w:tblStylePr w:type="neCell">
      <w:tblPr/>
      <w:tcPr>
        <w:tcBorders>
          <w:bottom w:val="single" w:sz="4" w:space="0" w:color="FA8686" w:themeColor="accent4" w:themeTint="99"/>
        </w:tcBorders>
      </w:tcPr>
    </w:tblStylePr>
    <w:tblStylePr w:type="nwCell">
      <w:tblPr/>
      <w:tcPr>
        <w:tcBorders>
          <w:bottom w:val="single" w:sz="4" w:space="0" w:color="FA8686" w:themeColor="accent4" w:themeTint="99"/>
        </w:tcBorders>
      </w:tcPr>
    </w:tblStylePr>
    <w:tblStylePr w:type="seCell">
      <w:tblPr/>
      <w:tcPr>
        <w:tcBorders>
          <w:top w:val="single" w:sz="4" w:space="0" w:color="FA8686" w:themeColor="accent4" w:themeTint="99"/>
        </w:tcBorders>
      </w:tcPr>
    </w:tblStylePr>
    <w:tblStylePr w:type="swCell">
      <w:tblPr/>
      <w:tcPr>
        <w:tcBorders>
          <w:top w:val="single" w:sz="4" w:space="0" w:color="FA8686" w:themeColor="accent4" w:themeTint="99"/>
        </w:tcBorders>
      </w:tcPr>
    </w:tblStylePr>
  </w:style>
  <w:style w:type="table" w:styleId="GridTable7Colorful-Accent5">
    <w:name w:val="Grid Table 7 Colorful Accent 5"/>
    <w:basedOn w:val="TableNormal"/>
    <w:uiPriority w:val="52"/>
    <w:rsid w:val="00801C36"/>
    <w:pPr>
      <w:spacing w:line="240" w:lineRule="auto"/>
    </w:pPr>
    <w:rPr>
      <w:color w:val="F58311" w:themeColor="accent5" w:themeShade="BF"/>
    </w:rPr>
    <w:tblPr>
      <w:tblStyleRowBandSize w:val="1"/>
      <w:tblStyleColBandSize w:val="1"/>
      <w:tblBorders>
        <w:top w:val="single" w:sz="4" w:space="0" w:color="FBCFA3" w:themeColor="accent5" w:themeTint="99"/>
        <w:left w:val="single" w:sz="4" w:space="0" w:color="FBCFA3" w:themeColor="accent5" w:themeTint="99"/>
        <w:bottom w:val="single" w:sz="4" w:space="0" w:color="FBCFA3" w:themeColor="accent5" w:themeTint="99"/>
        <w:right w:val="single" w:sz="4" w:space="0" w:color="FBCFA3" w:themeColor="accent5" w:themeTint="99"/>
        <w:insideH w:val="single" w:sz="4" w:space="0" w:color="FBCFA3" w:themeColor="accent5" w:themeTint="99"/>
        <w:insideV w:val="single" w:sz="4" w:space="0" w:color="FBCFA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FE0" w:themeFill="accent5" w:themeFillTint="33"/>
      </w:tcPr>
    </w:tblStylePr>
    <w:tblStylePr w:type="band1Horz">
      <w:tblPr/>
      <w:tcPr>
        <w:shd w:val="clear" w:color="auto" w:fill="FDEFE0" w:themeFill="accent5" w:themeFillTint="33"/>
      </w:tcPr>
    </w:tblStylePr>
    <w:tblStylePr w:type="neCell">
      <w:tblPr/>
      <w:tcPr>
        <w:tcBorders>
          <w:bottom w:val="single" w:sz="4" w:space="0" w:color="FBCFA3" w:themeColor="accent5" w:themeTint="99"/>
        </w:tcBorders>
      </w:tcPr>
    </w:tblStylePr>
    <w:tblStylePr w:type="nwCell">
      <w:tblPr/>
      <w:tcPr>
        <w:tcBorders>
          <w:bottom w:val="single" w:sz="4" w:space="0" w:color="FBCFA3" w:themeColor="accent5" w:themeTint="99"/>
        </w:tcBorders>
      </w:tcPr>
    </w:tblStylePr>
    <w:tblStylePr w:type="seCell">
      <w:tblPr/>
      <w:tcPr>
        <w:tcBorders>
          <w:top w:val="single" w:sz="4" w:space="0" w:color="FBCFA3" w:themeColor="accent5" w:themeTint="99"/>
        </w:tcBorders>
      </w:tcPr>
    </w:tblStylePr>
    <w:tblStylePr w:type="swCell">
      <w:tblPr/>
      <w:tcPr>
        <w:tcBorders>
          <w:top w:val="single" w:sz="4" w:space="0" w:color="FBCFA3" w:themeColor="accent5" w:themeTint="99"/>
        </w:tcBorders>
      </w:tcPr>
    </w:tblStylePr>
  </w:style>
  <w:style w:type="table" w:styleId="GridTable7Colorful-Accent6">
    <w:name w:val="Grid Table 7 Colorful Accent 6"/>
    <w:basedOn w:val="TableNormal"/>
    <w:uiPriority w:val="52"/>
    <w:rsid w:val="00801C36"/>
    <w:pPr>
      <w:spacing w:line="240" w:lineRule="auto"/>
    </w:pPr>
    <w:rPr>
      <w:color w:val="78B64E" w:themeColor="accent6" w:themeShade="BF"/>
    </w:rPr>
    <w:tblPr>
      <w:tblStyleRowBandSize w:val="1"/>
      <w:tblStyleColBandSize w:val="1"/>
      <w:tblBorders>
        <w:top w:val="single" w:sz="4" w:space="0" w:color="CAE2BA" w:themeColor="accent6" w:themeTint="99"/>
        <w:left w:val="single" w:sz="4" w:space="0" w:color="CAE2BA" w:themeColor="accent6" w:themeTint="99"/>
        <w:bottom w:val="single" w:sz="4" w:space="0" w:color="CAE2BA" w:themeColor="accent6" w:themeTint="99"/>
        <w:right w:val="single" w:sz="4" w:space="0" w:color="CAE2BA" w:themeColor="accent6" w:themeTint="99"/>
        <w:insideH w:val="single" w:sz="4" w:space="0" w:color="CAE2BA" w:themeColor="accent6" w:themeTint="99"/>
        <w:insideV w:val="single" w:sz="4" w:space="0" w:color="CAE2B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F5E8" w:themeFill="accent6" w:themeFillTint="33"/>
      </w:tcPr>
    </w:tblStylePr>
    <w:tblStylePr w:type="band1Horz">
      <w:tblPr/>
      <w:tcPr>
        <w:shd w:val="clear" w:color="auto" w:fill="EDF5E8" w:themeFill="accent6" w:themeFillTint="33"/>
      </w:tcPr>
    </w:tblStylePr>
    <w:tblStylePr w:type="neCell">
      <w:tblPr/>
      <w:tcPr>
        <w:tcBorders>
          <w:bottom w:val="single" w:sz="4" w:space="0" w:color="CAE2BA" w:themeColor="accent6" w:themeTint="99"/>
        </w:tcBorders>
      </w:tcPr>
    </w:tblStylePr>
    <w:tblStylePr w:type="nwCell">
      <w:tblPr/>
      <w:tcPr>
        <w:tcBorders>
          <w:bottom w:val="single" w:sz="4" w:space="0" w:color="CAE2BA" w:themeColor="accent6" w:themeTint="99"/>
        </w:tcBorders>
      </w:tcPr>
    </w:tblStylePr>
    <w:tblStylePr w:type="seCell">
      <w:tblPr/>
      <w:tcPr>
        <w:tcBorders>
          <w:top w:val="single" w:sz="4" w:space="0" w:color="CAE2BA" w:themeColor="accent6" w:themeTint="99"/>
        </w:tcBorders>
      </w:tcPr>
    </w:tblStylePr>
    <w:tblStylePr w:type="swCell">
      <w:tblPr/>
      <w:tcPr>
        <w:tcBorders>
          <w:top w:val="single" w:sz="4" w:space="0" w:color="CAE2BA" w:themeColor="accent6" w:themeTint="99"/>
        </w:tcBorders>
      </w:tcPr>
    </w:tblStylePr>
  </w:style>
  <w:style w:type="table" w:styleId="ListTable1Light">
    <w:name w:val="List Table 1 Light"/>
    <w:basedOn w:val="TableNormal"/>
    <w:uiPriority w:val="46"/>
    <w:rsid w:val="00801C36"/>
    <w:pPr>
      <w:spacing w:line="240" w:lineRule="auto"/>
    </w:pPr>
    <w:tblPr>
      <w:tblStyleRowBandSize w:val="1"/>
      <w:tblStyleColBandSize w:val="1"/>
    </w:tblPr>
    <w:tblStylePr w:type="firstRow">
      <w:rPr>
        <w:b/>
        <w:bCs/>
      </w:rPr>
      <w:tblPr/>
      <w:tcPr>
        <w:tcBorders>
          <w:bottom w:val="single" w:sz="4" w:space="0" w:color="2AB6FF" w:themeColor="text1" w:themeTint="99"/>
        </w:tcBorders>
      </w:tcPr>
    </w:tblStylePr>
    <w:tblStylePr w:type="lastRow">
      <w:rPr>
        <w:b/>
        <w:bCs/>
      </w:rPr>
      <w:tblPr/>
      <w:tcPr>
        <w:tcBorders>
          <w:top w:val="single" w:sz="4" w:space="0" w:color="2AB6FF" w:themeColor="text1" w:themeTint="99"/>
        </w:tcBorders>
      </w:tcPr>
    </w:tblStylePr>
    <w:tblStylePr w:type="firstCol">
      <w:rPr>
        <w:b/>
        <w:bCs/>
      </w:rPr>
    </w:tblStylePr>
    <w:tblStylePr w:type="lastCol">
      <w:rPr>
        <w:b/>
        <w:bCs/>
      </w:rPr>
    </w:tblStylePr>
    <w:tblStylePr w:type="band1Vert">
      <w:tblPr/>
      <w:tcPr>
        <w:shd w:val="clear" w:color="auto" w:fill="B8E6FF" w:themeFill="text1" w:themeFillTint="33"/>
      </w:tcPr>
    </w:tblStylePr>
    <w:tblStylePr w:type="band1Horz">
      <w:tblPr/>
      <w:tcPr>
        <w:shd w:val="clear" w:color="auto" w:fill="B8E6FF" w:themeFill="text1" w:themeFillTint="33"/>
      </w:tcPr>
    </w:tblStylePr>
  </w:style>
  <w:style w:type="table" w:styleId="ListTable1Light-Accent1">
    <w:name w:val="List Table 1 Light Accent 1"/>
    <w:basedOn w:val="TableNormal"/>
    <w:uiPriority w:val="46"/>
    <w:rsid w:val="00801C36"/>
    <w:pPr>
      <w:spacing w:line="240" w:lineRule="auto"/>
    </w:pPr>
    <w:tblPr>
      <w:tblStyleRowBandSize w:val="1"/>
      <w:tblStyleColBandSize w:val="1"/>
    </w:tblPr>
    <w:tblStylePr w:type="firstRow">
      <w:rPr>
        <w:b/>
        <w:bCs/>
      </w:rPr>
      <w:tblPr/>
      <w:tcPr>
        <w:tcBorders>
          <w:bottom w:val="single" w:sz="4" w:space="0" w:color="2AB6FF" w:themeColor="accent1" w:themeTint="99"/>
        </w:tcBorders>
      </w:tcPr>
    </w:tblStylePr>
    <w:tblStylePr w:type="lastRow">
      <w:rPr>
        <w:b/>
        <w:bCs/>
      </w:rPr>
      <w:tblPr/>
      <w:tcPr>
        <w:tcBorders>
          <w:top w:val="single" w:sz="4" w:space="0" w:color="2AB6FF" w:themeColor="accent1" w:themeTint="99"/>
        </w:tcBorders>
      </w:tcPr>
    </w:tblStylePr>
    <w:tblStylePr w:type="firstCol">
      <w:rPr>
        <w:b/>
        <w:bCs/>
      </w:rPr>
    </w:tblStylePr>
    <w:tblStylePr w:type="lastCol">
      <w:rPr>
        <w:b/>
        <w:bCs/>
      </w:rPr>
    </w:tblStylePr>
    <w:tblStylePr w:type="band1Vert">
      <w:tblPr/>
      <w:tcPr>
        <w:shd w:val="clear" w:color="auto" w:fill="B8E6FF" w:themeFill="accent1" w:themeFillTint="33"/>
      </w:tcPr>
    </w:tblStylePr>
    <w:tblStylePr w:type="band1Horz">
      <w:tblPr/>
      <w:tcPr>
        <w:shd w:val="clear" w:color="auto" w:fill="B8E6FF" w:themeFill="accent1" w:themeFillTint="33"/>
      </w:tcPr>
    </w:tblStylePr>
  </w:style>
  <w:style w:type="table" w:styleId="ListTable1Light-Accent2">
    <w:name w:val="List Table 1 Light Accent 2"/>
    <w:basedOn w:val="TableNormal"/>
    <w:uiPriority w:val="46"/>
    <w:rsid w:val="00801C36"/>
    <w:pPr>
      <w:spacing w:line="240" w:lineRule="auto"/>
    </w:pPr>
    <w:tblPr>
      <w:tblStyleRowBandSize w:val="1"/>
      <w:tblStyleColBandSize w:val="1"/>
    </w:tblPr>
    <w:tblStylePr w:type="firstRow">
      <w:rPr>
        <w:b/>
        <w:bCs/>
      </w:rPr>
      <w:tblPr/>
      <w:tcPr>
        <w:tcBorders>
          <w:bottom w:val="single" w:sz="4" w:space="0" w:color="D8D8D8" w:themeColor="accent2" w:themeTint="99"/>
        </w:tcBorders>
      </w:tcPr>
    </w:tblStylePr>
    <w:tblStylePr w:type="lastRow">
      <w:rPr>
        <w:b/>
        <w:bCs/>
      </w:rPr>
      <w:tblPr/>
      <w:tcPr>
        <w:tcBorders>
          <w:top w:val="single" w:sz="4" w:space="0" w:color="D8D8D8" w:themeColor="accent2" w:themeTint="99"/>
        </w:tcBorders>
      </w:tcPr>
    </w:tblStylePr>
    <w:tblStylePr w:type="firstCol">
      <w:rPr>
        <w:b/>
        <w:bCs/>
      </w:rPr>
    </w:tblStylePr>
    <w:tblStylePr w:type="lastCol">
      <w:rPr>
        <w:b/>
        <w:bCs/>
      </w:rPr>
    </w:tblStylePr>
    <w:tblStylePr w:type="band1Vert">
      <w:tblPr/>
      <w:tcPr>
        <w:shd w:val="clear" w:color="auto" w:fill="F2F2F2" w:themeFill="accent2" w:themeFillTint="33"/>
      </w:tcPr>
    </w:tblStylePr>
    <w:tblStylePr w:type="band1Horz">
      <w:tblPr/>
      <w:tcPr>
        <w:shd w:val="clear" w:color="auto" w:fill="F2F2F2" w:themeFill="accent2" w:themeFillTint="33"/>
      </w:tcPr>
    </w:tblStylePr>
  </w:style>
  <w:style w:type="table" w:styleId="ListTable1Light-Accent3">
    <w:name w:val="List Table 1 Light Accent 3"/>
    <w:basedOn w:val="TableNormal"/>
    <w:uiPriority w:val="46"/>
    <w:rsid w:val="00801C36"/>
    <w:pPr>
      <w:spacing w:line="240" w:lineRule="auto"/>
    </w:pPr>
    <w:tblPr>
      <w:tblStyleRowBandSize w:val="1"/>
      <w:tblStyleColBandSize w:val="1"/>
    </w:tblPr>
    <w:tblStylePr w:type="firstRow">
      <w:rPr>
        <w:b/>
        <w:bCs/>
      </w:rPr>
      <w:tblPr/>
      <w:tcPr>
        <w:tcBorders>
          <w:bottom w:val="single" w:sz="4" w:space="0" w:color="F8AE83" w:themeColor="accent3" w:themeTint="99"/>
        </w:tcBorders>
      </w:tcPr>
    </w:tblStylePr>
    <w:tblStylePr w:type="lastRow">
      <w:rPr>
        <w:b/>
        <w:bCs/>
      </w:rPr>
      <w:tblPr/>
      <w:tcPr>
        <w:tcBorders>
          <w:top w:val="single" w:sz="4" w:space="0" w:color="F8AE83" w:themeColor="accent3" w:themeTint="99"/>
        </w:tcBorders>
      </w:tcPr>
    </w:tblStylePr>
    <w:tblStylePr w:type="firstCol">
      <w:rPr>
        <w:b/>
        <w:bCs/>
      </w:rPr>
    </w:tblStylePr>
    <w:tblStylePr w:type="lastCol">
      <w:rPr>
        <w:b/>
        <w:bCs/>
      </w:rPr>
    </w:tblStylePr>
    <w:tblStylePr w:type="band1Vert">
      <w:tblPr/>
      <w:tcPr>
        <w:shd w:val="clear" w:color="auto" w:fill="FCE3D5" w:themeFill="accent3" w:themeFillTint="33"/>
      </w:tcPr>
    </w:tblStylePr>
    <w:tblStylePr w:type="band1Horz">
      <w:tblPr/>
      <w:tcPr>
        <w:shd w:val="clear" w:color="auto" w:fill="FCE3D5" w:themeFill="accent3" w:themeFillTint="33"/>
      </w:tcPr>
    </w:tblStylePr>
  </w:style>
  <w:style w:type="table" w:styleId="ListTable1Light-Accent4">
    <w:name w:val="List Table 1 Light Accent 4"/>
    <w:basedOn w:val="TableNormal"/>
    <w:uiPriority w:val="46"/>
    <w:rsid w:val="00801C36"/>
    <w:pPr>
      <w:spacing w:line="240" w:lineRule="auto"/>
    </w:pPr>
    <w:tblPr>
      <w:tblStyleRowBandSize w:val="1"/>
      <w:tblStyleColBandSize w:val="1"/>
    </w:tblPr>
    <w:tblStylePr w:type="firstRow">
      <w:rPr>
        <w:b/>
        <w:bCs/>
      </w:rPr>
      <w:tblPr/>
      <w:tcPr>
        <w:tcBorders>
          <w:bottom w:val="single" w:sz="4" w:space="0" w:color="FA8686" w:themeColor="accent4" w:themeTint="99"/>
        </w:tcBorders>
      </w:tcPr>
    </w:tblStylePr>
    <w:tblStylePr w:type="lastRow">
      <w:rPr>
        <w:b/>
        <w:bCs/>
      </w:rPr>
      <w:tblPr/>
      <w:tcPr>
        <w:tcBorders>
          <w:top w:val="single" w:sz="4" w:space="0" w:color="FA8686" w:themeColor="accent4" w:themeTint="99"/>
        </w:tcBorders>
      </w:tcPr>
    </w:tblStylePr>
    <w:tblStylePr w:type="firstCol">
      <w:rPr>
        <w:b/>
        <w:bCs/>
      </w:rPr>
    </w:tblStylePr>
    <w:tblStylePr w:type="lastCol">
      <w:rPr>
        <w:b/>
        <w:bCs/>
      </w:rPr>
    </w:tblStylePr>
    <w:tblStylePr w:type="band1Vert">
      <w:tblPr/>
      <w:tcPr>
        <w:shd w:val="clear" w:color="auto" w:fill="FDD6D6" w:themeFill="accent4" w:themeFillTint="33"/>
      </w:tcPr>
    </w:tblStylePr>
    <w:tblStylePr w:type="band1Horz">
      <w:tblPr/>
      <w:tcPr>
        <w:shd w:val="clear" w:color="auto" w:fill="FDD6D6" w:themeFill="accent4" w:themeFillTint="33"/>
      </w:tcPr>
    </w:tblStylePr>
  </w:style>
  <w:style w:type="table" w:styleId="ListTable1Light-Accent5">
    <w:name w:val="List Table 1 Light Accent 5"/>
    <w:basedOn w:val="TableNormal"/>
    <w:uiPriority w:val="46"/>
    <w:rsid w:val="00801C36"/>
    <w:pPr>
      <w:spacing w:line="240" w:lineRule="auto"/>
    </w:pPr>
    <w:tblPr>
      <w:tblStyleRowBandSize w:val="1"/>
      <w:tblStyleColBandSize w:val="1"/>
    </w:tblPr>
    <w:tblStylePr w:type="firstRow">
      <w:rPr>
        <w:b/>
        <w:bCs/>
      </w:rPr>
      <w:tblPr/>
      <w:tcPr>
        <w:tcBorders>
          <w:bottom w:val="single" w:sz="4" w:space="0" w:color="FBCFA3" w:themeColor="accent5" w:themeTint="99"/>
        </w:tcBorders>
      </w:tcPr>
    </w:tblStylePr>
    <w:tblStylePr w:type="lastRow">
      <w:rPr>
        <w:b/>
        <w:bCs/>
      </w:rPr>
      <w:tblPr/>
      <w:tcPr>
        <w:tcBorders>
          <w:top w:val="single" w:sz="4" w:space="0" w:color="FBCFA3" w:themeColor="accent5" w:themeTint="99"/>
        </w:tcBorders>
      </w:tcPr>
    </w:tblStylePr>
    <w:tblStylePr w:type="firstCol">
      <w:rPr>
        <w:b/>
        <w:bCs/>
      </w:rPr>
    </w:tblStylePr>
    <w:tblStylePr w:type="lastCol">
      <w:rPr>
        <w:b/>
        <w:bCs/>
      </w:rPr>
    </w:tblStylePr>
    <w:tblStylePr w:type="band1Vert">
      <w:tblPr/>
      <w:tcPr>
        <w:shd w:val="clear" w:color="auto" w:fill="FDEFE0" w:themeFill="accent5" w:themeFillTint="33"/>
      </w:tcPr>
    </w:tblStylePr>
    <w:tblStylePr w:type="band1Horz">
      <w:tblPr/>
      <w:tcPr>
        <w:shd w:val="clear" w:color="auto" w:fill="FDEFE0" w:themeFill="accent5" w:themeFillTint="33"/>
      </w:tcPr>
    </w:tblStylePr>
  </w:style>
  <w:style w:type="table" w:styleId="ListTable1Light-Accent6">
    <w:name w:val="List Table 1 Light Accent 6"/>
    <w:basedOn w:val="TableNormal"/>
    <w:uiPriority w:val="46"/>
    <w:rsid w:val="00801C36"/>
    <w:pPr>
      <w:spacing w:line="240" w:lineRule="auto"/>
    </w:pPr>
    <w:tblPr>
      <w:tblStyleRowBandSize w:val="1"/>
      <w:tblStyleColBandSize w:val="1"/>
    </w:tblPr>
    <w:tblStylePr w:type="firstRow">
      <w:rPr>
        <w:b/>
        <w:bCs/>
      </w:rPr>
      <w:tblPr/>
      <w:tcPr>
        <w:tcBorders>
          <w:bottom w:val="single" w:sz="4" w:space="0" w:color="CAE2BA" w:themeColor="accent6" w:themeTint="99"/>
        </w:tcBorders>
      </w:tcPr>
    </w:tblStylePr>
    <w:tblStylePr w:type="lastRow">
      <w:rPr>
        <w:b/>
        <w:bCs/>
      </w:rPr>
      <w:tblPr/>
      <w:tcPr>
        <w:tcBorders>
          <w:top w:val="single" w:sz="4" w:space="0" w:color="CAE2BA" w:themeColor="accent6" w:themeTint="99"/>
        </w:tcBorders>
      </w:tcPr>
    </w:tblStylePr>
    <w:tblStylePr w:type="firstCol">
      <w:rPr>
        <w:b/>
        <w:bCs/>
      </w:rPr>
    </w:tblStylePr>
    <w:tblStylePr w:type="lastCol">
      <w:rPr>
        <w:b/>
        <w:bCs/>
      </w:rPr>
    </w:tblStylePr>
    <w:tblStylePr w:type="band1Vert">
      <w:tblPr/>
      <w:tcPr>
        <w:shd w:val="clear" w:color="auto" w:fill="EDF5E8" w:themeFill="accent6" w:themeFillTint="33"/>
      </w:tcPr>
    </w:tblStylePr>
    <w:tblStylePr w:type="band1Horz">
      <w:tblPr/>
      <w:tcPr>
        <w:shd w:val="clear" w:color="auto" w:fill="EDF5E8" w:themeFill="accent6" w:themeFillTint="33"/>
      </w:tcPr>
    </w:tblStylePr>
  </w:style>
  <w:style w:type="table" w:styleId="ListTable2">
    <w:name w:val="List Table 2"/>
    <w:basedOn w:val="TableNormal"/>
    <w:uiPriority w:val="47"/>
    <w:rsid w:val="00801C36"/>
    <w:pPr>
      <w:spacing w:line="240" w:lineRule="auto"/>
    </w:pPr>
    <w:tblPr>
      <w:tblStyleRowBandSize w:val="1"/>
      <w:tblStyleColBandSize w:val="1"/>
      <w:tblBorders>
        <w:top w:val="single" w:sz="4" w:space="0" w:color="2AB6FF" w:themeColor="text1" w:themeTint="99"/>
        <w:bottom w:val="single" w:sz="4" w:space="0" w:color="2AB6FF" w:themeColor="text1" w:themeTint="99"/>
        <w:insideH w:val="single" w:sz="4" w:space="0" w:color="2AB6FF"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8E6FF" w:themeFill="text1" w:themeFillTint="33"/>
      </w:tcPr>
    </w:tblStylePr>
    <w:tblStylePr w:type="band1Horz">
      <w:tblPr/>
      <w:tcPr>
        <w:shd w:val="clear" w:color="auto" w:fill="B8E6FF" w:themeFill="text1" w:themeFillTint="33"/>
      </w:tcPr>
    </w:tblStylePr>
  </w:style>
  <w:style w:type="table" w:styleId="ListTable2-Accent1">
    <w:name w:val="List Table 2 Accent 1"/>
    <w:basedOn w:val="TableNormal"/>
    <w:uiPriority w:val="47"/>
    <w:rsid w:val="00801C36"/>
    <w:pPr>
      <w:spacing w:line="240" w:lineRule="auto"/>
    </w:pPr>
    <w:tblPr>
      <w:tblStyleRowBandSize w:val="1"/>
      <w:tblStyleColBandSize w:val="1"/>
      <w:tblBorders>
        <w:top w:val="single" w:sz="4" w:space="0" w:color="2AB6FF" w:themeColor="accent1" w:themeTint="99"/>
        <w:bottom w:val="single" w:sz="4" w:space="0" w:color="2AB6FF" w:themeColor="accent1" w:themeTint="99"/>
        <w:insideH w:val="single" w:sz="4" w:space="0" w:color="2AB6FF"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8E6FF" w:themeFill="accent1" w:themeFillTint="33"/>
      </w:tcPr>
    </w:tblStylePr>
    <w:tblStylePr w:type="band1Horz">
      <w:tblPr/>
      <w:tcPr>
        <w:shd w:val="clear" w:color="auto" w:fill="B8E6FF" w:themeFill="accent1" w:themeFillTint="33"/>
      </w:tcPr>
    </w:tblStylePr>
  </w:style>
  <w:style w:type="table" w:styleId="ListTable2-Accent2">
    <w:name w:val="List Table 2 Accent 2"/>
    <w:basedOn w:val="TableNormal"/>
    <w:uiPriority w:val="47"/>
    <w:rsid w:val="00801C36"/>
    <w:pPr>
      <w:spacing w:line="240" w:lineRule="auto"/>
    </w:pPr>
    <w:tblPr>
      <w:tblStyleRowBandSize w:val="1"/>
      <w:tblStyleColBandSize w:val="1"/>
      <w:tblBorders>
        <w:top w:val="single" w:sz="4" w:space="0" w:color="D8D8D8" w:themeColor="accent2" w:themeTint="99"/>
        <w:bottom w:val="single" w:sz="4" w:space="0" w:color="D8D8D8" w:themeColor="accent2" w:themeTint="99"/>
        <w:insideH w:val="single" w:sz="4" w:space="0" w:color="D8D8D8"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accent2" w:themeFillTint="33"/>
      </w:tcPr>
    </w:tblStylePr>
    <w:tblStylePr w:type="band1Horz">
      <w:tblPr/>
      <w:tcPr>
        <w:shd w:val="clear" w:color="auto" w:fill="F2F2F2" w:themeFill="accent2" w:themeFillTint="33"/>
      </w:tcPr>
    </w:tblStylePr>
  </w:style>
  <w:style w:type="table" w:styleId="ListTable2-Accent3">
    <w:name w:val="List Table 2 Accent 3"/>
    <w:basedOn w:val="TableNormal"/>
    <w:uiPriority w:val="47"/>
    <w:rsid w:val="00801C36"/>
    <w:pPr>
      <w:spacing w:line="240" w:lineRule="auto"/>
    </w:pPr>
    <w:tblPr>
      <w:tblStyleRowBandSize w:val="1"/>
      <w:tblStyleColBandSize w:val="1"/>
      <w:tblBorders>
        <w:top w:val="single" w:sz="4" w:space="0" w:color="F8AE83" w:themeColor="accent3" w:themeTint="99"/>
        <w:bottom w:val="single" w:sz="4" w:space="0" w:color="F8AE83" w:themeColor="accent3" w:themeTint="99"/>
        <w:insideH w:val="single" w:sz="4" w:space="0" w:color="F8AE8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CE3D5" w:themeFill="accent3" w:themeFillTint="33"/>
      </w:tcPr>
    </w:tblStylePr>
    <w:tblStylePr w:type="band1Horz">
      <w:tblPr/>
      <w:tcPr>
        <w:shd w:val="clear" w:color="auto" w:fill="FCE3D5" w:themeFill="accent3" w:themeFillTint="33"/>
      </w:tcPr>
    </w:tblStylePr>
  </w:style>
  <w:style w:type="table" w:styleId="ListTable2-Accent4">
    <w:name w:val="List Table 2 Accent 4"/>
    <w:basedOn w:val="TableNormal"/>
    <w:uiPriority w:val="47"/>
    <w:rsid w:val="00801C36"/>
    <w:pPr>
      <w:spacing w:line="240" w:lineRule="auto"/>
    </w:pPr>
    <w:tblPr>
      <w:tblStyleRowBandSize w:val="1"/>
      <w:tblStyleColBandSize w:val="1"/>
      <w:tblBorders>
        <w:top w:val="single" w:sz="4" w:space="0" w:color="FA8686" w:themeColor="accent4" w:themeTint="99"/>
        <w:bottom w:val="single" w:sz="4" w:space="0" w:color="FA8686" w:themeColor="accent4" w:themeTint="99"/>
        <w:insideH w:val="single" w:sz="4" w:space="0" w:color="FA868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D6D6" w:themeFill="accent4" w:themeFillTint="33"/>
      </w:tcPr>
    </w:tblStylePr>
    <w:tblStylePr w:type="band1Horz">
      <w:tblPr/>
      <w:tcPr>
        <w:shd w:val="clear" w:color="auto" w:fill="FDD6D6" w:themeFill="accent4" w:themeFillTint="33"/>
      </w:tcPr>
    </w:tblStylePr>
  </w:style>
  <w:style w:type="table" w:styleId="ListTable2-Accent5">
    <w:name w:val="List Table 2 Accent 5"/>
    <w:basedOn w:val="TableNormal"/>
    <w:uiPriority w:val="47"/>
    <w:rsid w:val="00801C36"/>
    <w:pPr>
      <w:spacing w:line="240" w:lineRule="auto"/>
    </w:pPr>
    <w:tblPr>
      <w:tblStyleRowBandSize w:val="1"/>
      <w:tblStyleColBandSize w:val="1"/>
      <w:tblBorders>
        <w:top w:val="single" w:sz="4" w:space="0" w:color="FBCFA3" w:themeColor="accent5" w:themeTint="99"/>
        <w:bottom w:val="single" w:sz="4" w:space="0" w:color="FBCFA3" w:themeColor="accent5" w:themeTint="99"/>
        <w:insideH w:val="single" w:sz="4" w:space="0" w:color="FBCFA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FE0" w:themeFill="accent5" w:themeFillTint="33"/>
      </w:tcPr>
    </w:tblStylePr>
    <w:tblStylePr w:type="band1Horz">
      <w:tblPr/>
      <w:tcPr>
        <w:shd w:val="clear" w:color="auto" w:fill="FDEFE0" w:themeFill="accent5" w:themeFillTint="33"/>
      </w:tcPr>
    </w:tblStylePr>
  </w:style>
  <w:style w:type="table" w:styleId="ListTable2-Accent6">
    <w:name w:val="List Table 2 Accent 6"/>
    <w:basedOn w:val="TableNormal"/>
    <w:uiPriority w:val="47"/>
    <w:rsid w:val="00801C36"/>
    <w:pPr>
      <w:spacing w:line="240" w:lineRule="auto"/>
    </w:pPr>
    <w:tblPr>
      <w:tblStyleRowBandSize w:val="1"/>
      <w:tblStyleColBandSize w:val="1"/>
      <w:tblBorders>
        <w:top w:val="single" w:sz="4" w:space="0" w:color="CAE2BA" w:themeColor="accent6" w:themeTint="99"/>
        <w:bottom w:val="single" w:sz="4" w:space="0" w:color="CAE2BA" w:themeColor="accent6" w:themeTint="99"/>
        <w:insideH w:val="single" w:sz="4" w:space="0" w:color="CAE2B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F5E8" w:themeFill="accent6" w:themeFillTint="33"/>
      </w:tcPr>
    </w:tblStylePr>
    <w:tblStylePr w:type="band1Horz">
      <w:tblPr/>
      <w:tcPr>
        <w:shd w:val="clear" w:color="auto" w:fill="EDF5E8" w:themeFill="accent6" w:themeFillTint="33"/>
      </w:tcPr>
    </w:tblStylePr>
  </w:style>
  <w:style w:type="table" w:styleId="ListTable3">
    <w:name w:val="List Table 3"/>
    <w:basedOn w:val="TableNormal"/>
    <w:uiPriority w:val="48"/>
    <w:rsid w:val="00801C36"/>
    <w:pPr>
      <w:spacing w:line="240" w:lineRule="auto"/>
    </w:pPr>
    <w:tblPr>
      <w:tblStyleRowBandSize w:val="1"/>
      <w:tblStyleColBandSize w:val="1"/>
      <w:tblBorders>
        <w:top w:val="single" w:sz="4" w:space="0" w:color="00679C" w:themeColor="text1"/>
        <w:left w:val="single" w:sz="4" w:space="0" w:color="00679C" w:themeColor="text1"/>
        <w:bottom w:val="single" w:sz="4" w:space="0" w:color="00679C" w:themeColor="text1"/>
        <w:right w:val="single" w:sz="4" w:space="0" w:color="00679C" w:themeColor="text1"/>
      </w:tblBorders>
    </w:tblPr>
    <w:tblStylePr w:type="firstRow">
      <w:rPr>
        <w:b/>
        <w:bCs/>
        <w:color w:val="FFFFFF" w:themeColor="background1"/>
      </w:rPr>
      <w:tblPr/>
      <w:tcPr>
        <w:shd w:val="clear" w:color="auto" w:fill="00679C" w:themeFill="text1"/>
      </w:tcPr>
    </w:tblStylePr>
    <w:tblStylePr w:type="lastRow">
      <w:rPr>
        <w:b/>
        <w:bCs/>
      </w:rPr>
      <w:tblPr/>
      <w:tcPr>
        <w:tcBorders>
          <w:top w:val="double" w:sz="4" w:space="0" w:color="00679C"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679C" w:themeColor="text1"/>
          <w:right w:val="single" w:sz="4" w:space="0" w:color="00679C" w:themeColor="text1"/>
        </w:tcBorders>
      </w:tcPr>
    </w:tblStylePr>
    <w:tblStylePr w:type="band1Horz">
      <w:tblPr/>
      <w:tcPr>
        <w:tcBorders>
          <w:top w:val="single" w:sz="4" w:space="0" w:color="00679C" w:themeColor="text1"/>
          <w:bottom w:val="single" w:sz="4" w:space="0" w:color="00679C"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679C" w:themeColor="text1"/>
          <w:left w:val="nil"/>
        </w:tcBorders>
      </w:tcPr>
    </w:tblStylePr>
    <w:tblStylePr w:type="swCell">
      <w:tblPr/>
      <w:tcPr>
        <w:tcBorders>
          <w:top w:val="double" w:sz="4" w:space="0" w:color="00679C" w:themeColor="text1"/>
          <w:right w:val="nil"/>
        </w:tcBorders>
      </w:tcPr>
    </w:tblStylePr>
  </w:style>
  <w:style w:type="table" w:styleId="ListTable3-Accent1">
    <w:name w:val="List Table 3 Accent 1"/>
    <w:basedOn w:val="TableNormal"/>
    <w:uiPriority w:val="48"/>
    <w:rsid w:val="00801C36"/>
    <w:pPr>
      <w:spacing w:line="240" w:lineRule="auto"/>
    </w:pPr>
    <w:tblPr>
      <w:tblStyleRowBandSize w:val="1"/>
      <w:tblStyleColBandSize w:val="1"/>
      <w:tblBorders>
        <w:top w:val="single" w:sz="4" w:space="0" w:color="00679C" w:themeColor="accent1"/>
        <w:left w:val="single" w:sz="4" w:space="0" w:color="00679C" w:themeColor="accent1"/>
        <w:bottom w:val="single" w:sz="4" w:space="0" w:color="00679C" w:themeColor="accent1"/>
        <w:right w:val="single" w:sz="4" w:space="0" w:color="00679C" w:themeColor="accent1"/>
      </w:tblBorders>
    </w:tblPr>
    <w:tblStylePr w:type="firstRow">
      <w:rPr>
        <w:b/>
        <w:bCs/>
        <w:color w:val="FFFFFF" w:themeColor="background1"/>
      </w:rPr>
      <w:tblPr/>
      <w:tcPr>
        <w:shd w:val="clear" w:color="auto" w:fill="00679C" w:themeFill="accent1"/>
      </w:tcPr>
    </w:tblStylePr>
    <w:tblStylePr w:type="lastRow">
      <w:rPr>
        <w:b/>
        <w:bCs/>
      </w:rPr>
      <w:tblPr/>
      <w:tcPr>
        <w:tcBorders>
          <w:top w:val="double" w:sz="4" w:space="0" w:color="00679C"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679C" w:themeColor="accent1"/>
          <w:right w:val="single" w:sz="4" w:space="0" w:color="00679C" w:themeColor="accent1"/>
        </w:tcBorders>
      </w:tcPr>
    </w:tblStylePr>
    <w:tblStylePr w:type="band1Horz">
      <w:tblPr/>
      <w:tcPr>
        <w:tcBorders>
          <w:top w:val="single" w:sz="4" w:space="0" w:color="00679C" w:themeColor="accent1"/>
          <w:bottom w:val="single" w:sz="4" w:space="0" w:color="00679C"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679C" w:themeColor="accent1"/>
          <w:left w:val="nil"/>
        </w:tcBorders>
      </w:tcPr>
    </w:tblStylePr>
    <w:tblStylePr w:type="swCell">
      <w:tblPr/>
      <w:tcPr>
        <w:tcBorders>
          <w:top w:val="double" w:sz="4" w:space="0" w:color="00679C" w:themeColor="accent1"/>
          <w:right w:val="nil"/>
        </w:tcBorders>
      </w:tcPr>
    </w:tblStylePr>
  </w:style>
  <w:style w:type="table" w:styleId="ListTable3-Accent2">
    <w:name w:val="List Table 3 Accent 2"/>
    <w:basedOn w:val="TableNormal"/>
    <w:uiPriority w:val="48"/>
    <w:rsid w:val="00801C36"/>
    <w:pPr>
      <w:spacing w:line="240" w:lineRule="auto"/>
    </w:pPr>
    <w:tblPr>
      <w:tblStyleRowBandSize w:val="1"/>
      <w:tblStyleColBandSize w:val="1"/>
      <w:tblBorders>
        <w:top w:val="single" w:sz="4" w:space="0" w:color="BFBFBF" w:themeColor="accent2"/>
        <w:left w:val="single" w:sz="4" w:space="0" w:color="BFBFBF" w:themeColor="accent2"/>
        <w:bottom w:val="single" w:sz="4" w:space="0" w:color="BFBFBF" w:themeColor="accent2"/>
        <w:right w:val="single" w:sz="4" w:space="0" w:color="BFBFBF" w:themeColor="accent2"/>
      </w:tblBorders>
    </w:tblPr>
    <w:tblStylePr w:type="firstRow">
      <w:rPr>
        <w:b/>
        <w:bCs/>
        <w:color w:val="FFFFFF" w:themeColor="background1"/>
      </w:rPr>
      <w:tblPr/>
      <w:tcPr>
        <w:shd w:val="clear" w:color="auto" w:fill="BFBFBF" w:themeFill="accent2"/>
      </w:tcPr>
    </w:tblStylePr>
    <w:tblStylePr w:type="lastRow">
      <w:rPr>
        <w:b/>
        <w:bCs/>
      </w:rPr>
      <w:tblPr/>
      <w:tcPr>
        <w:tcBorders>
          <w:top w:val="double" w:sz="4" w:space="0" w:color="BFBFB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FBFBF" w:themeColor="accent2"/>
          <w:right w:val="single" w:sz="4" w:space="0" w:color="BFBFBF" w:themeColor="accent2"/>
        </w:tcBorders>
      </w:tcPr>
    </w:tblStylePr>
    <w:tblStylePr w:type="band1Horz">
      <w:tblPr/>
      <w:tcPr>
        <w:tcBorders>
          <w:top w:val="single" w:sz="4" w:space="0" w:color="BFBFBF" w:themeColor="accent2"/>
          <w:bottom w:val="single" w:sz="4" w:space="0" w:color="BFBFB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FBFBF" w:themeColor="accent2"/>
          <w:left w:val="nil"/>
        </w:tcBorders>
      </w:tcPr>
    </w:tblStylePr>
    <w:tblStylePr w:type="swCell">
      <w:tblPr/>
      <w:tcPr>
        <w:tcBorders>
          <w:top w:val="double" w:sz="4" w:space="0" w:color="BFBFBF" w:themeColor="accent2"/>
          <w:right w:val="nil"/>
        </w:tcBorders>
      </w:tcPr>
    </w:tblStylePr>
  </w:style>
  <w:style w:type="table" w:styleId="ListTable3-Accent3">
    <w:name w:val="List Table 3 Accent 3"/>
    <w:basedOn w:val="TableNormal"/>
    <w:uiPriority w:val="48"/>
    <w:rsid w:val="00801C36"/>
    <w:pPr>
      <w:spacing w:line="240" w:lineRule="auto"/>
    </w:pPr>
    <w:tblPr>
      <w:tblStyleRowBandSize w:val="1"/>
      <w:tblStyleColBandSize w:val="1"/>
      <w:tblBorders>
        <w:top w:val="single" w:sz="4" w:space="0" w:color="F47931" w:themeColor="accent3"/>
        <w:left w:val="single" w:sz="4" w:space="0" w:color="F47931" w:themeColor="accent3"/>
        <w:bottom w:val="single" w:sz="4" w:space="0" w:color="F47931" w:themeColor="accent3"/>
        <w:right w:val="single" w:sz="4" w:space="0" w:color="F47931" w:themeColor="accent3"/>
      </w:tblBorders>
    </w:tblPr>
    <w:tblStylePr w:type="firstRow">
      <w:rPr>
        <w:b/>
        <w:bCs/>
        <w:color w:val="FFFFFF" w:themeColor="background1"/>
      </w:rPr>
      <w:tblPr/>
      <w:tcPr>
        <w:shd w:val="clear" w:color="auto" w:fill="F47931" w:themeFill="accent3"/>
      </w:tcPr>
    </w:tblStylePr>
    <w:tblStylePr w:type="lastRow">
      <w:rPr>
        <w:b/>
        <w:bCs/>
      </w:rPr>
      <w:tblPr/>
      <w:tcPr>
        <w:tcBorders>
          <w:top w:val="double" w:sz="4" w:space="0" w:color="F47931"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47931" w:themeColor="accent3"/>
          <w:right w:val="single" w:sz="4" w:space="0" w:color="F47931" w:themeColor="accent3"/>
        </w:tcBorders>
      </w:tcPr>
    </w:tblStylePr>
    <w:tblStylePr w:type="band1Horz">
      <w:tblPr/>
      <w:tcPr>
        <w:tcBorders>
          <w:top w:val="single" w:sz="4" w:space="0" w:color="F47931" w:themeColor="accent3"/>
          <w:bottom w:val="single" w:sz="4" w:space="0" w:color="F47931"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47931" w:themeColor="accent3"/>
          <w:left w:val="nil"/>
        </w:tcBorders>
      </w:tcPr>
    </w:tblStylePr>
    <w:tblStylePr w:type="swCell">
      <w:tblPr/>
      <w:tcPr>
        <w:tcBorders>
          <w:top w:val="double" w:sz="4" w:space="0" w:color="F47931" w:themeColor="accent3"/>
          <w:right w:val="nil"/>
        </w:tcBorders>
      </w:tcPr>
    </w:tblStylePr>
  </w:style>
  <w:style w:type="table" w:styleId="ListTable3-Accent4">
    <w:name w:val="List Table 3 Accent 4"/>
    <w:basedOn w:val="TableNormal"/>
    <w:uiPriority w:val="48"/>
    <w:rsid w:val="00801C36"/>
    <w:pPr>
      <w:spacing w:line="240" w:lineRule="auto"/>
    </w:pPr>
    <w:tblPr>
      <w:tblStyleRowBandSize w:val="1"/>
      <w:tblStyleColBandSize w:val="1"/>
      <w:tblBorders>
        <w:top w:val="single" w:sz="4" w:space="0" w:color="F73737" w:themeColor="accent4"/>
        <w:left w:val="single" w:sz="4" w:space="0" w:color="F73737" w:themeColor="accent4"/>
        <w:bottom w:val="single" w:sz="4" w:space="0" w:color="F73737" w:themeColor="accent4"/>
        <w:right w:val="single" w:sz="4" w:space="0" w:color="F73737" w:themeColor="accent4"/>
      </w:tblBorders>
    </w:tblPr>
    <w:tblStylePr w:type="firstRow">
      <w:rPr>
        <w:b/>
        <w:bCs/>
        <w:color w:val="FFFFFF" w:themeColor="background1"/>
      </w:rPr>
      <w:tblPr/>
      <w:tcPr>
        <w:shd w:val="clear" w:color="auto" w:fill="F73737" w:themeFill="accent4"/>
      </w:tcPr>
    </w:tblStylePr>
    <w:tblStylePr w:type="lastRow">
      <w:rPr>
        <w:b/>
        <w:bCs/>
      </w:rPr>
      <w:tblPr/>
      <w:tcPr>
        <w:tcBorders>
          <w:top w:val="double" w:sz="4" w:space="0" w:color="F73737"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3737" w:themeColor="accent4"/>
          <w:right w:val="single" w:sz="4" w:space="0" w:color="F73737" w:themeColor="accent4"/>
        </w:tcBorders>
      </w:tcPr>
    </w:tblStylePr>
    <w:tblStylePr w:type="band1Horz">
      <w:tblPr/>
      <w:tcPr>
        <w:tcBorders>
          <w:top w:val="single" w:sz="4" w:space="0" w:color="F73737" w:themeColor="accent4"/>
          <w:bottom w:val="single" w:sz="4" w:space="0" w:color="F73737"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3737" w:themeColor="accent4"/>
          <w:left w:val="nil"/>
        </w:tcBorders>
      </w:tcPr>
    </w:tblStylePr>
    <w:tblStylePr w:type="swCell">
      <w:tblPr/>
      <w:tcPr>
        <w:tcBorders>
          <w:top w:val="double" w:sz="4" w:space="0" w:color="F73737" w:themeColor="accent4"/>
          <w:right w:val="nil"/>
        </w:tcBorders>
      </w:tcPr>
    </w:tblStylePr>
  </w:style>
  <w:style w:type="table" w:styleId="ListTable3-Accent5">
    <w:name w:val="List Table 3 Accent 5"/>
    <w:basedOn w:val="TableNormal"/>
    <w:uiPriority w:val="48"/>
    <w:rsid w:val="00801C36"/>
    <w:pPr>
      <w:spacing w:line="240" w:lineRule="auto"/>
    </w:pPr>
    <w:tblPr>
      <w:tblStyleRowBandSize w:val="1"/>
      <w:tblStyleColBandSize w:val="1"/>
      <w:tblBorders>
        <w:top w:val="single" w:sz="4" w:space="0" w:color="F9B067" w:themeColor="accent5"/>
        <w:left w:val="single" w:sz="4" w:space="0" w:color="F9B067" w:themeColor="accent5"/>
        <w:bottom w:val="single" w:sz="4" w:space="0" w:color="F9B067" w:themeColor="accent5"/>
        <w:right w:val="single" w:sz="4" w:space="0" w:color="F9B067" w:themeColor="accent5"/>
      </w:tblBorders>
    </w:tblPr>
    <w:tblStylePr w:type="firstRow">
      <w:rPr>
        <w:b/>
        <w:bCs/>
        <w:color w:val="FFFFFF" w:themeColor="background1"/>
      </w:rPr>
      <w:tblPr/>
      <w:tcPr>
        <w:shd w:val="clear" w:color="auto" w:fill="F9B067" w:themeFill="accent5"/>
      </w:tcPr>
    </w:tblStylePr>
    <w:tblStylePr w:type="lastRow">
      <w:rPr>
        <w:b/>
        <w:bCs/>
      </w:rPr>
      <w:tblPr/>
      <w:tcPr>
        <w:tcBorders>
          <w:top w:val="double" w:sz="4" w:space="0" w:color="F9B067"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9B067" w:themeColor="accent5"/>
          <w:right w:val="single" w:sz="4" w:space="0" w:color="F9B067" w:themeColor="accent5"/>
        </w:tcBorders>
      </w:tcPr>
    </w:tblStylePr>
    <w:tblStylePr w:type="band1Horz">
      <w:tblPr/>
      <w:tcPr>
        <w:tcBorders>
          <w:top w:val="single" w:sz="4" w:space="0" w:color="F9B067" w:themeColor="accent5"/>
          <w:bottom w:val="single" w:sz="4" w:space="0" w:color="F9B067"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9B067" w:themeColor="accent5"/>
          <w:left w:val="nil"/>
        </w:tcBorders>
      </w:tcPr>
    </w:tblStylePr>
    <w:tblStylePr w:type="swCell">
      <w:tblPr/>
      <w:tcPr>
        <w:tcBorders>
          <w:top w:val="double" w:sz="4" w:space="0" w:color="F9B067" w:themeColor="accent5"/>
          <w:right w:val="nil"/>
        </w:tcBorders>
      </w:tcPr>
    </w:tblStylePr>
  </w:style>
  <w:style w:type="table" w:styleId="ListTable3-Accent6">
    <w:name w:val="List Table 3 Accent 6"/>
    <w:basedOn w:val="TableNormal"/>
    <w:uiPriority w:val="48"/>
    <w:rsid w:val="00801C36"/>
    <w:pPr>
      <w:spacing w:line="240" w:lineRule="auto"/>
    </w:pPr>
    <w:tblPr>
      <w:tblStyleRowBandSize w:val="1"/>
      <w:tblStyleColBandSize w:val="1"/>
      <w:tblBorders>
        <w:top w:val="single" w:sz="4" w:space="0" w:color="A8D08D" w:themeColor="accent6"/>
        <w:left w:val="single" w:sz="4" w:space="0" w:color="A8D08D" w:themeColor="accent6"/>
        <w:bottom w:val="single" w:sz="4" w:space="0" w:color="A8D08D" w:themeColor="accent6"/>
        <w:right w:val="single" w:sz="4" w:space="0" w:color="A8D08D" w:themeColor="accent6"/>
      </w:tblBorders>
    </w:tblPr>
    <w:tblStylePr w:type="firstRow">
      <w:rPr>
        <w:b/>
        <w:bCs/>
        <w:color w:val="FFFFFF" w:themeColor="background1"/>
      </w:rPr>
      <w:tblPr/>
      <w:tcPr>
        <w:shd w:val="clear" w:color="auto" w:fill="A8D08D" w:themeFill="accent6"/>
      </w:tcPr>
    </w:tblStylePr>
    <w:tblStylePr w:type="lastRow">
      <w:rPr>
        <w:b/>
        <w:bCs/>
      </w:rPr>
      <w:tblPr/>
      <w:tcPr>
        <w:tcBorders>
          <w:top w:val="double" w:sz="4" w:space="0" w:color="A8D08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8D08D" w:themeColor="accent6"/>
          <w:right w:val="single" w:sz="4" w:space="0" w:color="A8D08D" w:themeColor="accent6"/>
        </w:tcBorders>
      </w:tcPr>
    </w:tblStylePr>
    <w:tblStylePr w:type="band1Horz">
      <w:tblPr/>
      <w:tcPr>
        <w:tcBorders>
          <w:top w:val="single" w:sz="4" w:space="0" w:color="A8D08D" w:themeColor="accent6"/>
          <w:bottom w:val="single" w:sz="4" w:space="0" w:color="A8D08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8D08D" w:themeColor="accent6"/>
          <w:left w:val="nil"/>
        </w:tcBorders>
      </w:tcPr>
    </w:tblStylePr>
    <w:tblStylePr w:type="swCell">
      <w:tblPr/>
      <w:tcPr>
        <w:tcBorders>
          <w:top w:val="double" w:sz="4" w:space="0" w:color="A8D08D" w:themeColor="accent6"/>
          <w:right w:val="nil"/>
        </w:tcBorders>
      </w:tcPr>
    </w:tblStylePr>
  </w:style>
  <w:style w:type="table" w:styleId="ListTable4">
    <w:name w:val="List Table 4"/>
    <w:basedOn w:val="TableNormal"/>
    <w:uiPriority w:val="49"/>
    <w:rsid w:val="00801C36"/>
    <w:pPr>
      <w:spacing w:line="240" w:lineRule="auto"/>
    </w:pPr>
    <w:tblPr>
      <w:tblStyleRowBandSize w:val="1"/>
      <w:tblStyleColBandSize w:val="1"/>
      <w:tblBorders>
        <w:top w:val="single" w:sz="4" w:space="0" w:color="2AB6FF" w:themeColor="text1" w:themeTint="99"/>
        <w:left w:val="single" w:sz="4" w:space="0" w:color="2AB6FF" w:themeColor="text1" w:themeTint="99"/>
        <w:bottom w:val="single" w:sz="4" w:space="0" w:color="2AB6FF" w:themeColor="text1" w:themeTint="99"/>
        <w:right w:val="single" w:sz="4" w:space="0" w:color="2AB6FF" w:themeColor="text1" w:themeTint="99"/>
        <w:insideH w:val="single" w:sz="4" w:space="0" w:color="2AB6FF" w:themeColor="text1" w:themeTint="99"/>
      </w:tblBorders>
    </w:tblPr>
    <w:tblStylePr w:type="firstRow">
      <w:rPr>
        <w:b/>
        <w:bCs/>
        <w:color w:val="FFFFFF" w:themeColor="background1"/>
      </w:rPr>
      <w:tblPr/>
      <w:tcPr>
        <w:tcBorders>
          <w:top w:val="single" w:sz="4" w:space="0" w:color="00679C" w:themeColor="text1"/>
          <w:left w:val="single" w:sz="4" w:space="0" w:color="00679C" w:themeColor="text1"/>
          <w:bottom w:val="single" w:sz="4" w:space="0" w:color="00679C" w:themeColor="text1"/>
          <w:right w:val="single" w:sz="4" w:space="0" w:color="00679C" w:themeColor="text1"/>
          <w:insideH w:val="nil"/>
        </w:tcBorders>
        <w:shd w:val="clear" w:color="auto" w:fill="00679C" w:themeFill="text1"/>
      </w:tcPr>
    </w:tblStylePr>
    <w:tblStylePr w:type="lastRow">
      <w:rPr>
        <w:b/>
        <w:bCs/>
      </w:rPr>
      <w:tblPr/>
      <w:tcPr>
        <w:tcBorders>
          <w:top w:val="double" w:sz="4" w:space="0" w:color="2AB6FF" w:themeColor="text1" w:themeTint="99"/>
        </w:tcBorders>
      </w:tcPr>
    </w:tblStylePr>
    <w:tblStylePr w:type="firstCol">
      <w:rPr>
        <w:b/>
        <w:bCs/>
      </w:rPr>
    </w:tblStylePr>
    <w:tblStylePr w:type="lastCol">
      <w:rPr>
        <w:b/>
        <w:bCs/>
      </w:rPr>
    </w:tblStylePr>
    <w:tblStylePr w:type="band1Vert">
      <w:tblPr/>
      <w:tcPr>
        <w:shd w:val="clear" w:color="auto" w:fill="B8E6FF" w:themeFill="text1" w:themeFillTint="33"/>
      </w:tcPr>
    </w:tblStylePr>
    <w:tblStylePr w:type="band1Horz">
      <w:tblPr/>
      <w:tcPr>
        <w:shd w:val="clear" w:color="auto" w:fill="B8E6FF" w:themeFill="text1" w:themeFillTint="33"/>
      </w:tcPr>
    </w:tblStylePr>
  </w:style>
  <w:style w:type="table" w:styleId="ListTable4-Accent1">
    <w:name w:val="List Table 4 Accent 1"/>
    <w:basedOn w:val="TableNormal"/>
    <w:uiPriority w:val="49"/>
    <w:rsid w:val="00801C36"/>
    <w:pPr>
      <w:spacing w:line="240" w:lineRule="auto"/>
    </w:pPr>
    <w:tblPr>
      <w:tblStyleRowBandSize w:val="1"/>
      <w:tblStyleColBandSize w:val="1"/>
      <w:tblBorders>
        <w:top w:val="single" w:sz="4" w:space="0" w:color="2AB6FF" w:themeColor="accent1" w:themeTint="99"/>
        <w:left w:val="single" w:sz="4" w:space="0" w:color="2AB6FF" w:themeColor="accent1" w:themeTint="99"/>
        <w:bottom w:val="single" w:sz="4" w:space="0" w:color="2AB6FF" w:themeColor="accent1" w:themeTint="99"/>
        <w:right w:val="single" w:sz="4" w:space="0" w:color="2AB6FF" w:themeColor="accent1" w:themeTint="99"/>
        <w:insideH w:val="single" w:sz="4" w:space="0" w:color="2AB6FF" w:themeColor="accent1" w:themeTint="99"/>
      </w:tblBorders>
    </w:tblPr>
    <w:tblStylePr w:type="firstRow">
      <w:rPr>
        <w:b/>
        <w:bCs/>
        <w:color w:val="FFFFFF" w:themeColor="background1"/>
      </w:rPr>
      <w:tblPr/>
      <w:tcPr>
        <w:tcBorders>
          <w:top w:val="single" w:sz="4" w:space="0" w:color="00679C" w:themeColor="accent1"/>
          <w:left w:val="single" w:sz="4" w:space="0" w:color="00679C" w:themeColor="accent1"/>
          <w:bottom w:val="single" w:sz="4" w:space="0" w:color="00679C" w:themeColor="accent1"/>
          <w:right w:val="single" w:sz="4" w:space="0" w:color="00679C" w:themeColor="accent1"/>
          <w:insideH w:val="nil"/>
        </w:tcBorders>
        <w:shd w:val="clear" w:color="auto" w:fill="00679C" w:themeFill="accent1"/>
      </w:tcPr>
    </w:tblStylePr>
    <w:tblStylePr w:type="lastRow">
      <w:rPr>
        <w:b/>
        <w:bCs/>
      </w:rPr>
      <w:tblPr/>
      <w:tcPr>
        <w:tcBorders>
          <w:top w:val="double" w:sz="4" w:space="0" w:color="2AB6FF" w:themeColor="accent1" w:themeTint="99"/>
        </w:tcBorders>
      </w:tcPr>
    </w:tblStylePr>
    <w:tblStylePr w:type="firstCol">
      <w:rPr>
        <w:b/>
        <w:bCs/>
      </w:rPr>
    </w:tblStylePr>
    <w:tblStylePr w:type="lastCol">
      <w:rPr>
        <w:b/>
        <w:bCs/>
      </w:rPr>
    </w:tblStylePr>
    <w:tblStylePr w:type="band1Vert">
      <w:tblPr/>
      <w:tcPr>
        <w:shd w:val="clear" w:color="auto" w:fill="B8E6FF" w:themeFill="accent1" w:themeFillTint="33"/>
      </w:tcPr>
    </w:tblStylePr>
    <w:tblStylePr w:type="band1Horz">
      <w:tblPr/>
      <w:tcPr>
        <w:shd w:val="clear" w:color="auto" w:fill="B8E6FF" w:themeFill="accent1" w:themeFillTint="33"/>
      </w:tcPr>
    </w:tblStylePr>
  </w:style>
  <w:style w:type="table" w:styleId="ListTable4-Accent2">
    <w:name w:val="List Table 4 Accent 2"/>
    <w:basedOn w:val="TableNormal"/>
    <w:uiPriority w:val="49"/>
    <w:rsid w:val="00801C36"/>
    <w:pPr>
      <w:spacing w:line="240" w:lineRule="auto"/>
    </w:pPr>
    <w:tblPr>
      <w:tblStyleRowBandSize w:val="1"/>
      <w:tblStyleColBandSize w:val="1"/>
      <w:tblBorders>
        <w:top w:val="single" w:sz="4" w:space="0" w:color="D8D8D8" w:themeColor="accent2" w:themeTint="99"/>
        <w:left w:val="single" w:sz="4" w:space="0" w:color="D8D8D8" w:themeColor="accent2" w:themeTint="99"/>
        <w:bottom w:val="single" w:sz="4" w:space="0" w:color="D8D8D8" w:themeColor="accent2" w:themeTint="99"/>
        <w:right w:val="single" w:sz="4" w:space="0" w:color="D8D8D8" w:themeColor="accent2" w:themeTint="99"/>
        <w:insideH w:val="single" w:sz="4" w:space="0" w:color="D8D8D8" w:themeColor="accent2" w:themeTint="99"/>
      </w:tblBorders>
    </w:tblPr>
    <w:tblStylePr w:type="firstRow">
      <w:rPr>
        <w:b/>
        <w:bCs/>
        <w:color w:val="FFFFFF" w:themeColor="background1"/>
      </w:rPr>
      <w:tblPr/>
      <w:tcPr>
        <w:tcBorders>
          <w:top w:val="single" w:sz="4" w:space="0" w:color="BFBFBF" w:themeColor="accent2"/>
          <w:left w:val="single" w:sz="4" w:space="0" w:color="BFBFBF" w:themeColor="accent2"/>
          <w:bottom w:val="single" w:sz="4" w:space="0" w:color="BFBFBF" w:themeColor="accent2"/>
          <w:right w:val="single" w:sz="4" w:space="0" w:color="BFBFBF" w:themeColor="accent2"/>
          <w:insideH w:val="nil"/>
        </w:tcBorders>
        <w:shd w:val="clear" w:color="auto" w:fill="BFBFBF" w:themeFill="accent2"/>
      </w:tcPr>
    </w:tblStylePr>
    <w:tblStylePr w:type="lastRow">
      <w:rPr>
        <w:b/>
        <w:bCs/>
      </w:rPr>
      <w:tblPr/>
      <w:tcPr>
        <w:tcBorders>
          <w:top w:val="double" w:sz="4" w:space="0" w:color="D8D8D8" w:themeColor="accent2" w:themeTint="99"/>
        </w:tcBorders>
      </w:tcPr>
    </w:tblStylePr>
    <w:tblStylePr w:type="firstCol">
      <w:rPr>
        <w:b/>
        <w:bCs/>
      </w:rPr>
    </w:tblStylePr>
    <w:tblStylePr w:type="lastCol">
      <w:rPr>
        <w:b/>
        <w:bCs/>
      </w:rPr>
    </w:tblStylePr>
    <w:tblStylePr w:type="band1Vert">
      <w:tblPr/>
      <w:tcPr>
        <w:shd w:val="clear" w:color="auto" w:fill="F2F2F2" w:themeFill="accent2" w:themeFillTint="33"/>
      </w:tcPr>
    </w:tblStylePr>
    <w:tblStylePr w:type="band1Horz">
      <w:tblPr/>
      <w:tcPr>
        <w:shd w:val="clear" w:color="auto" w:fill="F2F2F2" w:themeFill="accent2" w:themeFillTint="33"/>
      </w:tcPr>
    </w:tblStylePr>
  </w:style>
  <w:style w:type="table" w:styleId="ListTable4-Accent3">
    <w:name w:val="List Table 4 Accent 3"/>
    <w:basedOn w:val="TableNormal"/>
    <w:uiPriority w:val="49"/>
    <w:rsid w:val="00801C36"/>
    <w:pPr>
      <w:spacing w:line="240" w:lineRule="auto"/>
    </w:pPr>
    <w:tblPr>
      <w:tblStyleRowBandSize w:val="1"/>
      <w:tblStyleColBandSize w:val="1"/>
      <w:tblBorders>
        <w:top w:val="single" w:sz="4" w:space="0" w:color="F8AE83" w:themeColor="accent3" w:themeTint="99"/>
        <w:left w:val="single" w:sz="4" w:space="0" w:color="F8AE83" w:themeColor="accent3" w:themeTint="99"/>
        <w:bottom w:val="single" w:sz="4" w:space="0" w:color="F8AE83" w:themeColor="accent3" w:themeTint="99"/>
        <w:right w:val="single" w:sz="4" w:space="0" w:color="F8AE83" w:themeColor="accent3" w:themeTint="99"/>
        <w:insideH w:val="single" w:sz="4" w:space="0" w:color="F8AE83" w:themeColor="accent3" w:themeTint="99"/>
      </w:tblBorders>
    </w:tblPr>
    <w:tblStylePr w:type="firstRow">
      <w:rPr>
        <w:b/>
        <w:bCs/>
        <w:color w:val="FFFFFF" w:themeColor="background1"/>
      </w:rPr>
      <w:tblPr/>
      <w:tcPr>
        <w:tcBorders>
          <w:top w:val="single" w:sz="4" w:space="0" w:color="F47931" w:themeColor="accent3"/>
          <w:left w:val="single" w:sz="4" w:space="0" w:color="F47931" w:themeColor="accent3"/>
          <w:bottom w:val="single" w:sz="4" w:space="0" w:color="F47931" w:themeColor="accent3"/>
          <w:right w:val="single" w:sz="4" w:space="0" w:color="F47931" w:themeColor="accent3"/>
          <w:insideH w:val="nil"/>
        </w:tcBorders>
        <w:shd w:val="clear" w:color="auto" w:fill="F47931" w:themeFill="accent3"/>
      </w:tcPr>
    </w:tblStylePr>
    <w:tblStylePr w:type="lastRow">
      <w:rPr>
        <w:b/>
        <w:bCs/>
      </w:rPr>
      <w:tblPr/>
      <w:tcPr>
        <w:tcBorders>
          <w:top w:val="double" w:sz="4" w:space="0" w:color="F8AE83" w:themeColor="accent3" w:themeTint="99"/>
        </w:tcBorders>
      </w:tcPr>
    </w:tblStylePr>
    <w:tblStylePr w:type="firstCol">
      <w:rPr>
        <w:b/>
        <w:bCs/>
      </w:rPr>
    </w:tblStylePr>
    <w:tblStylePr w:type="lastCol">
      <w:rPr>
        <w:b/>
        <w:bCs/>
      </w:rPr>
    </w:tblStylePr>
    <w:tblStylePr w:type="band1Vert">
      <w:tblPr/>
      <w:tcPr>
        <w:shd w:val="clear" w:color="auto" w:fill="FCE3D5" w:themeFill="accent3" w:themeFillTint="33"/>
      </w:tcPr>
    </w:tblStylePr>
    <w:tblStylePr w:type="band1Horz">
      <w:tblPr/>
      <w:tcPr>
        <w:shd w:val="clear" w:color="auto" w:fill="FCE3D5" w:themeFill="accent3" w:themeFillTint="33"/>
      </w:tcPr>
    </w:tblStylePr>
  </w:style>
  <w:style w:type="table" w:styleId="ListTable4-Accent4">
    <w:name w:val="List Table 4 Accent 4"/>
    <w:basedOn w:val="TableNormal"/>
    <w:uiPriority w:val="49"/>
    <w:rsid w:val="00801C36"/>
    <w:pPr>
      <w:spacing w:line="240" w:lineRule="auto"/>
    </w:pPr>
    <w:tblPr>
      <w:tblStyleRowBandSize w:val="1"/>
      <w:tblStyleColBandSize w:val="1"/>
      <w:tblBorders>
        <w:top w:val="single" w:sz="4" w:space="0" w:color="FA8686" w:themeColor="accent4" w:themeTint="99"/>
        <w:left w:val="single" w:sz="4" w:space="0" w:color="FA8686" w:themeColor="accent4" w:themeTint="99"/>
        <w:bottom w:val="single" w:sz="4" w:space="0" w:color="FA8686" w:themeColor="accent4" w:themeTint="99"/>
        <w:right w:val="single" w:sz="4" w:space="0" w:color="FA8686" w:themeColor="accent4" w:themeTint="99"/>
        <w:insideH w:val="single" w:sz="4" w:space="0" w:color="FA8686" w:themeColor="accent4" w:themeTint="99"/>
      </w:tblBorders>
    </w:tblPr>
    <w:tblStylePr w:type="firstRow">
      <w:rPr>
        <w:b/>
        <w:bCs/>
        <w:color w:val="FFFFFF" w:themeColor="background1"/>
      </w:rPr>
      <w:tblPr/>
      <w:tcPr>
        <w:tcBorders>
          <w:top w:val="single" w:sz="4" w:space="0" w:color="F73737" w:themeColor="accent4"/>
          <w:left w:val="single" w:sz="4" w:space="0" w:color="F73737" w:themeColor="accent4"/>
          <w:bottom w:val="single" w:sz="4" w:space="0" w:color="F73737" w:themeColor="accent4"/>
          <w:right w:val="single" w:sz="4" w:space="0" w:color="F73737" w:themeColor="accent4"/>
          <w:insideH w:val="nil"/>
        </w:tcBorders>
        <w:shd w:val="clear" w:color="auto" w:fill="F73737" w:themeFill="accent4"/>
      </w:tcPr>
    </w:tblStylePr>
    <w:tblStylePr w:type="lastRow">
      <w:rPr>
        <w:b/>
        <w:bCs/>
      </w:rPr>
      <w:tblPr/>
      <w:tcPr>
        <w:tcBorders>
          <w:top w:val="double" w:sz="4" w:space="0" w:color="FA8686" w:themeColor="accent4" w:themeTint="99"/>
        </w:tcBorders>
      </w:tcPr>
    </w:tblStylePr>
    <w:tblStylePr w:type="firstCol">
      <w:rPr>
        <w:b/>
        <w:bCs/>
      </w:rPr>
    </w:tblStylePr>
    <w:tblStylePr w:type="lastCol">
      <w:rPr>
        <w:b/>
        <w:bCs/>
      </w:rPr>
    </w:tblStylePr>
    <w:tblStylePr w:type="band1Vert">
      <w:tblPr/>
      <w:tcPr>
        <w:shd w:val="clear" w:color="auto" w:fill="FDD6D6" w:themeFill="accent4" w:themeFillTint="33"/>
      </w:tcPr>
    </w:tblStylePr>
    <w:tblStylePr w:type="band1Horz">
      <w:tblPr/>
      <w:tcPr>
        <w:shd w:val="clear" w:color="auto" w:fill="FDD6D6" w:themeFill="accent4" w:themeFillTint="33"/>
      </w:tcPr>
    </w:tblStylePr>
  </w:style>
  <w:style w:type="table" w:styleId="ListTable4-Accent5">
    <w:name w:val="List Table 4 Accent 5"/>
    <w:basedOn w:val="TableNormal"/>
    <w:uiPriority w:val="49"/>
    <w:rsid w:val="00801C36"/>
    <w:pPr>
      <w:spacing w:line="240" w:lineRule="auto"/>
    </w:pPr>
    <w:tblPr>
      <w:tblStyleRowBandSize w:val="1"/>
      <w:tblStyleColBandSize w:val="1"/>
      <w:tblBorders>
        <w:top w:val="single" w:sz="4" w:space="0" w:color="FBCFA3" w:themeColor="accent5" w:themeTint="99"/>
        <w:left w:val="single" w:sz="4" w:space="0" w:color="FBCFA3" w:themeColor="accent5" w:themeTint="99"/>
        <w:bottom w:val="single" w:sz="4" w:space="0" w:color="FBCFA3" w:themeColor="accent5" w:themeTint="99"/>
        <w:right w:val="single" w:sz="4" w:space="0" w:color="FBCFA3" w:themeColor="accent5" w:themeTint="99"/>
        <w:insideH w:val="single" w:sz="4" w:space="0" w:color="FBCFA3" w:themeColor="accent5" w:themeTint="99"/>
      </w:tblBorders>
    </w:tblPr>
    <w:tblStylePr w:type="firstRow">
      <w:rPr>
        <w:b/>
        <w:bCs/>
        <w:color w:val="FFFFFF" w:themeColor="background1"/>
      </w:rPr>
      <w:tblPr/>
      <w:tcPr>
        <w:tcBorders>
          <w:top w:val="single" w:sz="4" w:space="0" w:color="F9B067" w:themeColor="accent5"/>
          <w:left w:val="single" w:sz="4" w:space="0" w:color="F9B067" w:themeColor="accent5"/>
          <w:bottom w:val="single" w:sz="4" w:space="0" w:color="F9B067" w:themeColor="accent5"/>
          <w:right w:val="single" w:sz="4" w:space="0" w:color="F9B067" w:themeColor="accent5"/>
          <w:insideH w:val="nil"/>
        </w:tcBorders>
        <w:shd w:val="clear" w:color="auto" w:fill="F9B067" w:themeFill="accent5"/>
      </w:tcPr>
    </w:tblStylePr>
    <w:tblStylePr w:type="lastRow">
      <w:rPr>
        <w:b/>
        <w:bCs/>
      </w:rPr>
      <w:tblPr/>
      <w:tcPr>
        <w:tcBorders>
          <w:top w:val="double" w:sz="4" w:space="0" w:color="FBCFA3" w:themeColor="accent5" w:themeTint="99"/>
        </w:tcBorders>
      </w:tcPr>
    </w:tblStylePr>
    <w:tblStylePr w:type="firstCol">
      <w:rPr>
        <w:b/>
        <w:bCs/>
      </w:rPr>
    </w:tblStylePr>
    <w:tblStylePr w:type="lastCol">
      <w:rPr>
        <w:b/>
        <w:bCs/>
      </w:rPr>
    </w:tblStylePr>
    <w:tblStylePr w:type="band1Vert">
      <w:tblPr/>
      <w:tcPr>
        <w:shd w:val="clear" w:color="auto" w:fill="FDEFE0" w:themeFill="accent5" w:themeFillTint="33"/>
      </w:tcPr>
    </w:tblStylePr>
    <w:tblStylePr w:type="band1Horz">
      <w:tblPr/>
      <w:tcPr>
        <w:shd w:val="clear" w:color="auto" w:fill="FDEFE0" w:themeFill="accent5" w:themeFillTint="33"/>
      </w:tcPr>
    </w:tblStylePr>
  </w:style>
  <w:style w:type="table" w:styleId="ListTable4-Accent6">
    <w:name w:val="List Table 4 Accent 6"/>
    <w:basedOn w:val="TableNormal"/>
    <w:uiPriority w:val="49"/>
    <w:rsid w:val="00801C36"/>
    <w:pPr>
      <w:spacing w:line="240" w:lineRule="auto"/>
    </w:pPr>
    <w:tblPr>
      <w:tblStyleRowBandSize w:val="1"/>
      <w:tblStyleColBandSize w:val="1"/>
      <w:tblBorders>
        <w:top w:val="single" w:sz="4" w:space="0" w:color="CAE2BA" w:themeColor="accent6" w:themeTint="99"/>
        <w:left w:val="single" w:sz="4" w:space="0" w:color="CAE2BA" w:themeColor="accent6" w:themeTint="99"/>
        <w:bottom w:val="single" w:sz="4" w:space="0" w:color="CAE2BA" w:themeColor="accent6" w:themeTint="99"/>
        <w:right w:val="single" w:sz="4" w:space="0" w:color="CAE2BA" w:themeColor="accent6" w:themeTint="99"/>
        <w:insideH w:val="single" w:sz="4" w:space="0" w:color="CAE2BA" w:themeColor="accent6" w:themeTint="99"/>
      </w:tblBorders>
    </w:tblPr>
    <w:tblStylePr w:type="firstRow">
      <w:rPr>
        <w:b/>
        <w:bCs/>
        <w:color w:val="FFFFFF" w:themeColor="background1"/>
      </w:rPr>
      <w:tblPr/>
      <w:tcPr>
        <w:tcBorders>
          <w:top w:val="single" w:sz="4" w:space="0" w:color="A8D08D" w:themeColor="accent6"/>
          <w:left w:val="single" w:sz="4" w:space="0" w:color="A8D08D" w:themeColor="accent6"/>
          <w:bottom w:val="single" w:sz="4" w:space="0" w:color="A8D08D" w:themeColor="accent6"/>
          <w:right w:val="single" w:sz="4" w:space="0" w:color="A8D08D" w:themeColor="accent6"/>
          <w:insideH w:val="nil"/>
        </w:tcBorders>
        <w:shd w:val="clear" w:color="auto" w:fill="A8D08D" w:themeFill="accent6"/>
      </w:tcPr>
    </w:tblStylePr>
    <w:tblStylePr w:type="lastRow">
      <w:rPr>
        <w:b/>
        <w:bCs/>
      </w:rPr>
      <w:tblPr/>
      <w:tcPr>
        <w:tcBorders>
          <w:top w:val="double" w:sz="4" w:space="0" w:color="CAE2BA" w:themeColor="accent6" w:themeTint="99"/>
        </w:tcBorders>
      </w:tcPr>
    </w:tblStylePr>
    <w:tblStylePr w:type="firstCol">
      <w:rPr>
        <w:b/>
        <w:bCs/>
      </w:rPr>
    </w:tblStylePr>
    <w:tblStylePr w:type="lastCol">
      <w:rPr>
        <w:b/>
        <w:bCs/>
      </w:rPr>
    </w:tblStylePr>
    <w:tblStylePr w:type="band1Vert">
      <w:tblPr/>
      <w:tcPr>
        <w:shd w:val="clear" w:color="auto" w:fill="EDF5E8" w:themeFill="accent6" w:themeFillTint="33"/>
      </w:tcPr>
    </w:tblStylePr>
    <w:tblStylePr w:type="band1Horz">
      <w:tblPr/>
      <w:tcPr>
        <w:shd w:val="clear" w:color="auto" w:fill="EDF5E8" w:themeFill="accent6" w:themeFillTint="33"/>
      </w:tcPr>
    </w:tblStylePr>
  </w:style>
  <w:style w:type="table" w:styleId="ListTable5Dark">
    <w:name w:val="List Table 5 Dark"/>
    <w:basedOn w:val="TableNormal"/>
    <w:uiPriority w:val="50"/>
    <w:rsid w:val="00801C36"/>
    <w:pPr>
      <w:spacing w:line="240" w:lineRule="auto"/>
    </w:pPr>
    <w:rPr>
      <w:color w:val="FFFFFF" w:themeColor="background1"/>
    </w:rPr>
    <w:tblPr>
      <w:tblStyleRowBandSize w:val="1"/>
      <w:tblStyleColBandSize w:val="1"/>
      <w:tblBorders>
        <w:top w:val="single" w:sz="24" w:space="0" w:color="00679C" w:themeColor="text1"/>
        <w:left w:val="single" w:sz="24" w:space="0" w:color="00679C" w:themeColor="text1"/>
        <w:bottom w:val="single" w:sz="24" w:space="0" w:color="00679C" w:themeColor="text1"/>
        <w:right w:val="single" w:sz="24" w:space="0" w:color="00679C" w:themeColor="text1"/>
      </w:tblBorders>
    </w:tblPr>
    <w:tcPr>
      <w:shd w:val="clear" w:color="auto" w:fill="00679C"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801C36"/>
    <w:pPr>
      <w:spacing w:line="240" w:lineRule="auto"/>
    </w:pPr>
    <w:rPr>
      <w:color w:val="FFFFFF" w:themeColor="background1"/>
    </w:rPr>
    <w:tblPr>
      <w:tblStyleRowBandSize w:val="1"/>
      <w:tblStyleColBandSize w:val="1"/>
      <w:tblBorders>
        <w:top w:val="single" w:sz="24" w:space="0" w:color="00679C" w:themeColor="accent1"/>
        <w:left w:val="single" w:sz="24" w:space="0" w:color="00679C" w:themeColor="accent1"/>
        <w:bottom w:val="single" w:sz="24" w:space="0" w:color="00679C" w:themeColor="accent1"/>
        <w:right w:val="single" w:sz="24" w:space="0" w:color="00679C" w:themeColor="accent1"/>
      </w:tblBorders>
    </w:tblPr>
    <w:tcPr>
      <w:shd w:val="clear" w:color="auto" w:fill="00679C"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801C36"/>
    <w:pPr>
      <w:spacing w:line="240" w:lineRule="auto"/>
    </w:pPr>
    <w:rPr>
      <w:color w:val="FFFFFF" w:themeColor="background1"/>
    </w:rPr>
    <w:tblPr>
      <w:tblStyleRowBandSize w:val="1"/>
      <w:tblStyleColBandSize w:val="1"/>
      <w:tblBorders>
        <w:top w:val="single" w:sz="24" w:space="0" w:color="BFBFBF" w:themeColor="accent2"/>
        <w:left w:val="single" w:sz="24" w:space="0" w:color="BFBFBF" w:themeColor="accent2"/>
        <w:bottom w:val="single" w:sz="24" w:space="0" w:color="BFBFBF" w:themeColor="accent2"/>
        <w:right w:val="single" w:sz="24" w:space="0" w:color="BFBFBF" w:themeColor="accent2"/>
      </w:tblBorders>
    </w:tblPr>
    <w:tcPr>
      <w:shd w:val="clear" w:color="auto" w:fill="BFBFB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801C36"/>
    <w:pPr>
      <w:spacing w:line="240" w:lineRule="auto"/>
    </w:pPr>
    <w:rPr>
      <w:color w:val="FFFFFF" w:themeColor="background1"/>
    </w:rPr>
    <w:tblPr>
      <w:tblStyleRowBandSize w:val="1"/>
      <w:tblStyleColBandSize w:val="1"/>
      <w:tblBorders>
        <w:top w:val="single" w:sz="24" w:space="0" w:color="F47931" w:themeColor="accent3"/>
        <w:left w:val="single" w:sz="24" w:space="0" w:color="F47931" w:themeColor="accent3"/>
        <w:bottom w:val="single" w:sz="24" w:space="0" w:color="F47931" w:themeColor="accent3"/>
        <w:right w:val="single" w:sz="24" w:space="0" w:color="F47931" w:themeColor="accent3"/>
      </w:tblBorders>
    </w:tblPr>
    <w:tcPr>
      <w:shd w:val="clear" w:color="auto" w:fill="F47931"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801C36"/>
    <w:pPr>
      <w:spacing w:line="240" w:lineRule="auto"/>
    </w:pPr>
    <w:rPr>
      <w:color w:val="FFFFFF" w:themeColor="background1"/>
    </w:rPr>
    <w:tblPr>
      <w:tblStyleRowBandSize w:val="1"/>
      <w:tblStyleColBandSize w:val="1"/>
      <w:tblBorders>
        <w:top w:val="single" w:sz="24" w:space="0" w:color="F73737" w:themeColor="accent4"/>
        <w:left w:val="single" w:sz="24" w:space="0" w:color="F73737" w:themeColor="accent4"/>
        <w:bottom w:val="single" w:sz="24" w:space="0" w:color="F73737" w:themeColor="accent4"/>
        <w:right w:val="single" w:sz="24" w:space="0" w:color="F73737" w:themeColor="accent4"/>
      </w:tblBorders>
    </w:tblPr>
    <w:tcPr>
      <w:shd w:val="clear" w:color="auto" w:fill="F73737"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801C36"/>
    <w:pPr>
      <w:spacing w:line="240" w:lineRule="auto"/>
    </w:pPr>
    <w:rPr>
      <w:color w:val="FFFFFF" w:themeColor="background1"/>
    </w:rPr>
    <w:tblPr>
      <w:tblStyleRowBandSize w:val="1"/>
      <w:tblStyleColBandSize w:val="1"/>
      <w:tblBorders>
        <w:top w:val="single" w:sz="24" w:space="0" w:color="F9B067" w:themeColor="accent5"/>
        <w:left w:val="single" w:sz="24" w:space="0" w:color="F9B067" w:themeColor="accent5"/>
        <w:bottom w:val="single" w:sz="24" w:space="0" w:color="F9B067" w:themeColor="accent5"/>
        <w:right w:val="single" w:sz="24" w:space="0" w:color="F9B067" w:themeColor="accent5"/>
      </w:tblBorders>
    </w:tblPr>
    <w:tcPr>
      <w:shd w:val="clear" w:color="auto" w:fill="F9B067"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801C36"/>
    <w:pPr>
      <w:spacing w:line="240" w:lineRule="auto"/>
    </w:pPr>
    <w:rPr>
      <w:color w:val="FFFFFF" w:themeColor="background1"/>
    </w:rPr>
    <w:tblPr>
      <w:tblStyleRowBandSize w:val="1"/>
      <w:tblStyleColBandSize w:val="1"/>
      <w:tblBorders>
        <w:top w:val="single" w:sz="24" w:space="0" w:color="A8D08D" w:themeColor="accent6"/>
        <w:left w:val="single" w:sz="24" w:space="0" w:color="A8D08D" w:themeColor="accent6"/>
        <w:bottom w:val="single" w:sz="24" w:space="0" w:color="A8D08D" w:themeColor="accent6"/>
        <w:right w:val="single" w:sz="24" w:space="0" w:color="A8D08D" w:themeColor="accent6"/>
      </w:tblBorders>
    </w:tblPr>
    <w:tcPr>
      <w:shd w:val="clear" w:color="auto" w:fill="A8D08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801C36"/>
    <w:pPr>
      <w:spacing w:line="240" w:lineRule="auto"/>
    </w:pPr>
    <w:rPr>
      <w:color w:val="00679C" w:themeColor="text1"/>
    </w:rPr>
    <w:tblPr>
      <w:tblStyleRowBandSize w:val="1"/>
      <w:tblStyleColBandSize w:val="1"/>
      <w:tblBorders>
        <w:top w:val="single" w:sz="4" w:space="0" w:color="00679C" w:themeColor="text1"/>
        <w:bottom w:val="single" w:sz="4" w:space="0" w:color="00679C" w:themeColor="text1"/>
      </w:tblBorders>
    </w:tblPr>
    <w:tblStylePr w:type="firstRow">
      <w:rPr>
        <w:b/>
        <w:bCs/>
      </w:rPr>
      <w:tblPr/>
      <w:tcPr>
        <w:tcBorders>
          <w:bottom w:val="single" w:sz="4" w:space="0" w:color="00679C" w:themeColor="text1"/>
        </w:tcBorders>
      </w:tcPr>
    </w:tblStylePr>
    <w:tblStylePr w:type="lastRow">
      <w:rPr>
        <w:b/>
        <w:bCs/>
      </w:rPr>
      <w:tblPr/>
      <w:tcPr>
        <w:tcBorders>
          <w:top w:val="double" w:sz="4" w:space="0" w:color="00679C" w:themeColor="text1"/>
        </w:tcBorders>
      </w:tcPr>
    </w:tblStylePr>
    <w:tblStylePr w:type="firstCol">
      <w:rPr>
        <w:b/>
        <w:bCs/>
      </w:rPr>
    </w:tblStylePr>
    <w:tblStylePr w:type="lastCol">
      <w:rPr>
        <w:b/>
        <w:bCs/>
      </w:rPr>
    </w:tblStylePr>
    <w:tblStylePr w:type="band1Vert">
      <w:tblPr/>
      <w:tcPr>
        <w:shd w:val="clear" w:color="auto" w:fill="B8E6FF" w:themeFill="text1" w:themeFillTint="33"/>
      </w:tcPr>
    </w:tblStylePr>
    <w:tblStylePr w:type="band1Horz">
      <w:tblPr/>
      <w:tcPr>
        <w:shd w:val="clear" w:color="auto" w:fill="B8E6FF" w:themeFill="text1" w:themeFillTint="33"/>
      </w:tcPr>
    </w:tblStylePr>
  </w:style>
  <w:style w:type="table" w:styleId="ListTable6Colorful-Accent1">
    <w:name w:val="List Table 6 Colorful Accent 1"/>
    <w:basedOn w:val="TableNormal"/>
    <w:uiPriority w:val="51"/>
    <w:rsid w:val="00801C36"/>
    <w:pPr>
      <w:spacing w:line="240" w:lineRule="auto"/>
    </w:pPr>
    <w:rPr>
      <w:color w:val="004C74" w:themeColor="accent1" w:themeShade="BF"/>
    </w:rPr>
    <w:tblPr>
      <w:tblStyleRowBandSize w:val="1"/>
      <w:tblStyleColBandSize w:val="1"/>
      <w:tblBorders>
        <w:top w:val="single" w:sz="4" w:space="0" w:color="00679C" w:themeColor="accent1"/>
        <w:bottom w:val="single" w:sz="4" w:space="0" w:color="00679C" w:themeColor="accent1"/>
      </w:tblBorders>
    </w:tblPr>
    <w:tblStylePr w:type="firstRow">
      <w:rPr>
        <w:b/>
        <w:bCs/>
      </w:rPr>
      <w:tblPr/>
      <w:tcPr>
        <w:tcBorders>
          <w:bottom w:val="single" w:sz="4" w:space="0" w:color="00679C" w:themeColor="accent1"/>
        </w:tcBorders>
      </w:tcPr>
    </w:tblStylePr>
    <w:tblStylePr w:type="lastRow">
      <w:rPr>
        <w:b/>
        <w:bCs/>
      </w:rPr>
      <w:tblPr/>
      <w:tcPr>
        <w:tcBorders>
          <w:top w:val="double" w:sz="4" w:space="0" w:color="00679C" w:themeColor="accent1"/>
        </w:tcBorders>
      </w:tcPr>
    </w:tblStylePr>
    <w:tblStylePr w:type="firstCol">
      <w:rPr>
        <w:b/>
        <w:bCs/>
      </w:rPr>
    </w:tblStylePr>
    <w:tblStylePr w:type="lastCol">
      <w:rPr>
        <w:b/>
        <w:bCs/>
      </w:rPr>
    </w:tblStylePr>
    <w:tblStylePr w:type="band1Vert">
      <w:tblPr/>
      <w:tcPr>
        <w:shd w:val="clear" w:color="auto" w:fill="B8E6FF" w:themeFill="accent1" w:themeFillTint="33"/>
      </w:tcPr>
    </w:tblStylePr>
    <w:tblStylePr w:type="band1Horz">
      <w:tblPr/>
      <w:tcPr>
        <w:shd w:val="clear" w:color="auto" w:fill="B8E6FF" w:themeFill="accent1" w:themeFillTint="33"/>
      </w:tcPr>
    </w:tblStylePr>
  </w:style>
  <w:style w:type="table" w:styleId="ListTable6Colorful-Accent2">
    <w:name w:val="List Table 6 Colorful Accent 2"/>
    <w:basedOn w:val="TableNormal"/>
    <w:uiPriority w:val="51"/>
    <w:rsid w:val="00801C36"/>
    <w:pPr>
      <w:spacing w:line="240" w:lineRule="auto"/>
    </w:pPr>
    <w:rPr>
      <w:color w:val="8F8F8F" w:themeColor="accent2" w:themeShade="BF"/>
    </w:rPr>
    <w:tblPr>
      <w:tblStyleRowBandSize w:val="1"/>
      <w:tblStyleColBandSize w:val="1"/>
      <w:tblBorders>
        <w:top w:val="single" w:sz="4" w:space="0" w:color="BFBFBF" w:themeColor="accent2"/>
        <w:bottom w:val="single" w:sz="4" w:space="0" w:color="BFBFBF" w:themeColor="accent2"/>
      </w:tblBorders>
    </w:tblPr>
    <w:tblStylePr w:type="firstRow">
      <w:rPr>
        <w:b/>
        <w:bCs/>
      </w:rPr>
      <w:tblPr/>
      <w:tcPr>
        <w:tcBorders>
          <w:bottom w:val="single" w:sz="4" w:space="0" w:color="BFBFBF" w:themeColor="accent2"/>
        </w:tcBorders>
      </w:tcPr>
    </w:tblStylePr>
    <w:tblStylePr w:type="lastRow">
      <w:rPr>
        <w:b/>
        <w:bCs/>
      </w:rPr>
      <w:tblPr/>
      <w:tcPr>
        <w:tcBorders>
          <w:top w:val="double" w:sz="4" w:space="0" w:color="BFBFBF" w:themeColor="accent2"/>
        </w:tcBorders>
      </w:tcPr>
    </w:tblStylePr>
    <w:tblStylePr w:type="firstCol">
      <w:rPr>
        <w:b/>
        <w:bCs/>
      </w:rPr>
    </w:tblStylePr>
    <w:tblStylePr w:type="lastCol">
      <w:rPr>
        <w:b/>
        <w:bCs/>
      </w:rPr>
    </w:tblStylePr>
    <w:tblStylePr w:type="band1Vert">
      <w:tblPr/>
      <w:tcPr>
        <w:shd w:val="clear" w:color="auto" w:fill="F2F2F2" w:themeFill="accent2" w:themeFillTint="33"/>
      </w:tcPr>
    </w:tblStylePr>
    <w:tblStylePr w:type="band1Horz">
      <w:tblPr/>
      <w:tcPr>
        <w:shd w:val="clear" w:color="auto" w:fill="F2F2F2" w:themeFill="accent2" w:themeFillTint="33"/>
      </w:tcPr>
    </w:tblStylePr>
  </w:style>
  <w:style w:type="table" w:styleId="ListTable6Colorful-Accent3">
    <w:name w:val="List Table 6 Colorful Accent 3"/>
    <w:basedOn w:val="TableNormal"/>
    <w:uiPriority w:val="51"/>
    <w:rsid w:val="00801C36"/>
    <w:pPr>
      <w:spacing w:line="240" w:lineRule="auto"/>
    </w:pPr>
    <w:rPr>
      <w:color w:val="D0530B" w:themeColor="accent3" w:themeShade="BF"/>
    </w:rPr>
    <w:tblPr>
      <w:tblStyleRowBandSize w:val="1"/>
      <w:tblStyleColBandSize w:val="1"/>
      <w:tblBorders>
        <w:top w:val="single" w:sz="4" w:space="0" w:color="F47931" w:themeColor="accent3"/>
        <w:bottom w:val="single" w:sz="4" w:space="0" w:color="F47931" w:themeColor="accent3"/>
      </w:tblBorders>
    </w:tblPr>
    <w:tblStylePr w:type="firstRow">
      <w:rPr>
        <w:b/>
        <w:bCs/>
      </w:rPr>
      <w:tblPr/>
      <w:tcPr>
        <w:tcBorders>
          <w:bottom w:val="single" w:sz="4" w:space="0" w:color="F47931" w:themeColor="accent3"/>
        </w:tcBorders>
      </w:tcPr>
    </w:tblStylePr>
    <w:tblStylePr w:type="lastRow">
      <w:rPr>
        <w:b/>
        <w:bCs/>
      </w:rPr>
      <w:tblPr/>
      <w:tcPr>
        <w:tcBorders>
          <w:top w:val="double" w:sz="4" w:space="0" w:color="F47931" w:themeColor="accent3"/>
        </w:tcBorders>
      </w:tcPr>
    </w:tblStylePr>
    <w:tblStylePr w:type="firstCol">
      <w:rPr>
        <w:b/>
        <w:bCs/>
      </w:rPr>
    </w:tblStylePr>
    <w:tblStylePr w:type="lastCol">
      <w:rPr>
        <w:b/>
        <w:bCs/>
      </w:rPr>
    </w:tblStylePr>
    <w:tblStylePr w:type="band1Vert">
      <w:tblPr/>
      <w:tcPr>
        <w:shd w:val="clear" w:color="auto" w:fill="FCE3D5" w:themeFill="accent3" w:themeFillTint="33"/>
      </w:tcPr>
    </w:tblStylePr>
    <w:tblStylePr w:type="band1Horz">
      <w:tblPr/>
      <w:tcPr>
        <w:shd w:val="clear" w:color="auto" w:fill="FCE3D5" w:themeFill="accent3" w:themeFillTint="33"/>
      </w:tcPr>
    </w:tblStylePr>
  </w:style>
  <w:style w:type="table" w:styleId="ListTable6Colorful-Accent4">
    <w:name w:val="List Table 6 Colorful Accent 4"/>
    <w:basedOn w:val="TableNormal"/>
    <w:uiPriority w:val="51"/>
    <w:rsid w:val="00801C36"/>
    <w:pPr>
      <w:spacing w:line="240" w:lineRule="auto"/>
    </w:pPr>
    <w:rPr>
      <w:color w:val="D90808" w:themeColor="accent4" w:themeShade="BF"/>
    </w:rPr>
    <w:tblPr>
      <w:tblStyleRowBandSize w:val="1"/>
      <w:tblStyleColBandSize w:val="1"/>
      <w:tblBorders>
        <w:top w:val="single" w:sz="4" w:space="0" w:color="F73737" w:themeColor="accent4"/>
        <w:bottom w:val="single" w:sz="4" w:space="0" w:color="F73737" w:themeColor="accent4"/>
      </w:tblBorders>
    </w:tblPr>
    <w:tblStylePr w:type="firstRow">
      <w:rPr>
        <w:b/>
        <w:bCs/>
      </w:rPr>
      <w:tblPr/>
      <w:tcPr>
        <w:tcBorders>
          <w:bottom w:val="single" w:sz="4" w:space="0" w:color="F73737" w:themeColor="accent4"/>
        </w:tcBorders>
      </w:tcPr>
    </w:tblStylePr>
    <w:tblStylePr w:type="lastRow">
      <w:rPr>
        <w:b/>
        <w:bCs/>
      </w:rPr>
      <w:tblPr/>
      <w:tcPr>
        <w:tcBorders>
          <w:top w:val="double" w:sz="4" w:space="0" w:color="F73737" w:themeColor="accent4"/>
        </w:tcBorders>
      </w:tcPr>
    </w:tblStylePr>
    <w:tblStylePr w:type="firstCol">
      <w:rPr>
        <w:b/>
        <w:bCs/>
      </w:rPr>
    </w:tblStylePr>
    <w:tblStylePr w:type="lastCol">
      <w:rPr>
        <w:b/>
        <w:bCs/>
      </w:rPr>
    </w:tblStylePr>
    <w:tblStylePr w:type="band1Vert">
      <w:tblPr/>
      <w:tcPr>
        <w:shd w:val="clear" w:color="auto" w:fill="FDD6D6" w:themeFill="accent4" w:themeFillTint="33"/>
      </w:tcPr>
    </w:tblStylePr>
    <w:tblStylePr w:type="band1Horz">
      <w:tblPr/>
      <w:tcPr>
        <w:shd w:val="clear" w:color="auto" w:fill="FDD6D6" w:themeFill="accent4" w:themeFillTint="33"/>
      </w:tcPr>
    </w:tblStylePr>
  </w:style>
  <w:style w:type="table" w:styleId="ListTable6Colorful-Accent5">
    <w:name w:val="List Table 6 Colorful Accent 5"/>
    <w:basedOn w:val="TableNormal"/>
    <w:uiPriority w:val="51"/>
    <w:rsid w:val="00801C36"/>
    <w:pPr>
      <w:spacing w:line="240" w:lineRule="auto"/>
    </w:pPr>
    <w:rPr>
      <w:color w:val="F58311" w:themeColor="accent5" w:themeShade="BF"/>
    </w:rPr>
    <w:tblPr>
      <w:tblStyleRowBandSize w:val="1"/>
      <w:tblStyleColBandSize w:val="1"/>
      <w:tblBorders>
        <w:top w:val="single" w:sz="4" w:space="0" w:color="F9B067" w:themeColor="accent5"/>
        <w:bottom w:val="single" w:sz="4" w:space="0" w:color="F9B067" w:themeColor="accent5"/>
      </w:tblBorders>
    </w:tblPr>
    <w:tblStylePr w:type="firstRow">
      <w:rPr>
        <w:b/>
        <w:bCs/>
      </w:rPr>
      <w:tblPr/>
      <w:tcPr>
        <w:tcBorders>
          <w:bottom w:val="single" w:sz="4" w:space="0" w:color="F9B067" w:themeColor="accent5"/>
        </w:tcBorders>
      </w:tcPr>
    </w:tblStylePr>
    <w:tblStylePr w:type="lastRow">
      <w:rPr>
        <w:b/>
        <w:bCs/>
      </w:rPr>
      <w:tblPr/>
      <w:tcPr>
        <w:tcBorders>
          <w:top w:val="double" w:sz="4" w:space="0" w:color="F9B067" w:themeColor="accent5"/>
        </w:tcBorders>
      </w:tcPr>
    </w:tblStylePr>
    <w:tblStylePr w:type="firstCol">
      <w:rPr>
        <w:b/>
        <w:bCs/>
      </w:rPr>
    </w:tblStylePr>
    <w:tblStylePr w:type="lastCol">
      <w:rPr>
        <w:b/>
        <w:bCs/>
      </w:rPr>
    </w:tblStylePr>
    <w:tblStylePr w:type="band1Vert">
      <w:tblPr/>
      <w:tcPr>
        <w:shd w:val="clear" w:color="auto" w:fill="FDEFE0" w:themeFill="accent5" w:themeFillTint="33"/>
      </w:tcPr>
    </w:tblStylePr>
    <w:tblStylePr w:type="band1Horz">
      <w:tblPr/>
      <w:tcPr>
        <w:shd w:val="clear" w:color="auto" w:fill="FDEFE0" w:themeFill="accent5" w:themeFillTint="33"/>
      </w:tcPr>
    </w:tblStylePr>
  </w:style>
  <w:style w:type="table" w:styleId="ListTable6Colorful-Accent6">
    <w:name w:val="List Table 6 Colorful Accent 6"/>
    <w:basedOn w:val="TableNormal"/>
    <w:uiPriority w:val="51"/>
    <w:rsid w:val="00801C36"/>
    <w:pPr>
      <w:spacing w:line="240" w:lineRule="auto"/>
    </w:pPr>
    <w:rPr>
      <w:color w:val="78B64E" w:themeColor="accent6" w:themeShade="BF"/>
    </w:rPr>
    <w:tblPr>
      <w:tblStyleRowBandSize w:val="1"/>
      <w:tblStyleColBandSize w:val="1"/>
      <w:tblBorders>
        <w:top w:val="single" w:sz="4" w:space="0" w:color="A8D08D" w:themeColor="accent6"/>
        <w:bottom w:val="single" w:sz="4" w:space="0" w:color="A8D08D" w:themeColor="accent6"/>
      </w:tblBorders>
    </w:tblPr>
    <w:tblStylePr w:type="firstRow">
      <w:rPr>
        <w:b/>
        <w:bCs/>
      </w:rPr>
      <w:tblPr/>
      <w:tcPr>
        <w:tcBorders>
          <w:bottom w:val="single" w:sz="4" w:space="0" w:color="A8D08D" w:themeColor="accent6"/>
        </w:tcBorders>
      </w:tcPr>
    </w:tblStylePr>
    <w:tblStylePr w:type="lastRow">
      <w:rPr>
        <w:b/>
        <w:bCs/>
      </w:rPr>
      <w:tblPr/>
      <w:tcPr>
        <w:tcBorders>
          <w:top w:val="double" w:sz="4" w:space="0" w:color="A8D08D" w:themeColor="accent6"/>
        </w:tcBorders>
      </w:tcPr>
    </w:tblStylePr>
    <w:tblStylePr w:type="firstCol">
      <w:rPr>
        <w:b/>
        <w:bCs/>
      </w:rPr>
    </w:tblStylePr>
    <w:tblStylePr w:type="lastCol">
      <w:rPr>
        <w:b/>
        <w:bCs/>
      </w:rPr>
    </w:tblStylePr>
    <w:tblStylePr w:type="band1Vert">
      <w:tblPr/>
      <w:tcPr>
        <w:shd w:val="clear" w:color="auto" w:fill="EDF5E8" w:themeFill="accent6" w:themeFillTint="33"/>
      </w:tcPr>
    </w:tblStylePr>
    <w:tblStylePr w:type="band1Horz">
      <w:tblPr/>
      <w:tcPr>
        <w:shd w:val="clear" w:color="auto" w:fill="EDF5E8" w:themeFill="accent6" w:themeFillTint="33"/>
      </w:tcPr>
    </w:tblStylePr>
  </w:style>
  <w:style w:type="table" w:styleId="ListTable7Colorful">
    <w:name w:val="List Table 7 Colorful"/>
    <w:basedOn w:val="TableNormal"/>
    <w:uiPriority w:val="52"/>
    <w:rsid w:val="00801C36"/>
    <w:pPr>
      <w:spacing w:line="240" w:lineRule="auto"/>
    </w:pPr>
    <w:rPr>
      <w:color w:val="00679C"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679C"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679C"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679C"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679C" w:themeColor="text1"/>
        </w:tcBorders>
        <w:shd w:val="clear" w:color="auto" w:fill="FFFFFF" w:themeFill="background1"/>
      </w:tcPr>
    </w:tblStylePr>
    <w:tblStylePr w:type="band1Vert">
      <w:tblPr/>
      <w:tcPr>
        <w:shd w:val="clear" w:color="auto" w:fill="B8E6FF" w:themeFill="text1" w:themeFillTint="33"/>
      </w:tcPr>
    </w:tblStylePr>
    <w:tblStylePr w:type="band1Horz">
      <w:tblPr/>
      <w:tcPr>
        <w:shd w:val="clear" w:color="auto" w:fill="B8E6FF"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801C36"/>
    <w:pPr>
      <w:spacing w:line="240" w:lineRule="auto"/>
    </w:pPr>
    <w:rPr>
      <w:color w:val="004C74"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679C"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679C"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679C"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679C" w:themeColor="accent1"/>
        </w:tcBorders>
        <w:shd w:val="clear" w:color="auto" w:fill="FFFFFF" w:themeFill="background1"/>
      </w:tcPr>
    </w:tblStylePr>
    <w:tblStylePr w:type="band1Vert">
      <w:tblPr/>
      <w:tcPr>
        <w:shd w:val="clear" w:color="auto" w:fill="B8E6FF" w:themeFill="accent1" w:themeFillTint="33"/>
      </w:tcPr>
    </w:tblStylePr>
    <w:tblStylePr w:type="band1Horz">
      <w:tblPr/>
      <w:tcPr>
        <w:shd w:val="clear" w:color="auto" w:fill="B8E6FF"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801C36"/>
    <w:pPr>
      <w:spacing w:line="240" w:lineRule="auto"/>
    </w:pPr>
    <w:rPr>
      <w:color w:val="8F8F8F"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BFBFB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FBFB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FBFB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FBFBF" w:themeColor="accent2"/>
        </w:tcBorders>
        <w:shd w:val="clear" w:color="auto" w:fill="FFFFFF" w:themeFill="background1"/>
      </w:tcPr>
    </w:tblStylePr>
    <w:tblStylePr w:type="band1Vert">
      <w:tblPr/>
      <w:tcPr>
        <w:shd w:val="clear" w:color="auto" w:fill="F2F2F2" w:themeFill="accent2" w:themeFillTint="33"/>
      </w:tcPr>
    </w:tblStylePr>
    <w:tblStylePr w:type="band1Horz">
      <w:tblPr/>
      <w:tcPr>
        <w:shd w:val="clear" w:color="auto" w:fill="F2F2F2"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801C36"/>
    <w:pPr>
      <w:spacing w:line="240" w:lineRule="auto"/>
    </w:pPr>
    <w:rPr>
      <w:color w:val="D0530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47931"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47931"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47931"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47931" w:themeColor="accent3"/>
        </w:tcBorders>
        <w:shd w:val="clear" w:color="auto" w:fill="FFFFFF" w:themeFill="background1"/>
      </w:tcPr>
    </w:tblStylePr>
    <w:tblStylePr w:type="band1Vert">
      <w:tblPr/>
      <w:tcPr>
        <w:shd w:val="clear" w:color="auto" w:fill="FCE3D5" w:themeFill="accent3" w:themeFillTint="33"/>
      </w:tcPr>
    </w:tblStylePr>
    <w:tblStylePr w:type="band1Horz">
      <w:tblPr/>
      <w:tcPr>
        <w:shd w:val="clear" w:color="auto" w:fill="FCE3D5"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801C36"/>
    <w:pPr>
      <w:spacing w:line="240" w:lineRule="auto"/>
    </w:pPr>
    <w:rPr>
      <w:color w:val="D90808"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3737"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3737"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3737"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3737" w:themeColor="accent4"/>
        </w:tcBorders>
        <w:shd w:val="clear" w:color="auto" w:fill="FFFFFF" w:themeFill="background1"/>
      </w:tcPr>
    </w:tblStylePr>
    <w:tblStylePr w:type="band1Vert">
      <w:tblPr/>
      <w:tcPr>
        <w:shd w:val="clear" w:color="auto" w:fill="FDD6D6" w:themeFill="accent4" w:themeFillTint="33"/>
      </w:tcPr>
    </w:tblStylePr>
    <w:tblStylePr w:type="band1Horz">
      <w:tblPr/>
      <w:tcPr>
        <w:shd w:val="clear" w:color="auto" w:fill="FDD6D6"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801C36"/>
    <w:pPr>
      <w:spacing w:line="240" w:lineRule="auto"/>
    </w:pPr>
    <w:rPr>
      <w:color w:val="F58311"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9B067"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9B067"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9B067"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9B067" w:themeColor="accent5"/>
        </w:tcBorders>
        <w:shd w:val="clear" w:color="auto" w:fill="FFFFFF" w:themeFill="background1"/>
      </w:tcPr>
    </w:tblStylePr>
    <w:tblStylePr w:type="band1Vert">
      <w:tblPr/>
      <w:tcPr>
        <w:shd w:val="clear" w:color="auto" w:fill="FDEFE0" w:themeFill="accent5" w:themeFillTint="33"/>
      </w:tcPr>
    </w:tblStylePr>
    <w:tblStylePr w:type="band1Horz">
      <w:tblPr/>
      <w:tcPr>
        <w:shd w:val="clear" w:color="auto" w:fill="FDEFE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801C36"/>
    <w:pPr>
      <w:spacing w:line="240" w:lineRule="auto"/>
    </w:pPr>
    <w:rPr>
      <w:color w:val="78B64E"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8D08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8D08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8D08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8D08D" w:themeColor="accent6"/>
        </w:tcBorders>
        <w:shd w:val="clear" w:color="auto" w:fill="FFFFFF" w:themeFill="background1"/>
      </w:tcPr>
    </w:tblStylePr>
    <w:tblStylePr w:type="band1Vert">
      <w:tblPr/>
      <w:tcPr>
        <w:shd w:val="clear" w:color="auto" w:fill="EDF5E8" w:themeFill="accent6" w:themeFillTint="33"/>
      </w:tcPr>
    </w:tblStylePr>
    <w:tblStylePr w:type="band1Horz">
      <w:tblPr/>
      <w:tcPr>
        <w:shd w:val="clear" w:color="auto" w:fill="EDF5E8"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1">
    <w:name w:val="Plain Table 1"/>
    <w:basedOn w:val="TableNormal"/>
    <w:uiPriority w:val="41"/>
    <w:rsid w:val="00801C36"/>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801C36"/>
    <w:pPr>
      <w:spacing w:line="240" w:lineRule="auto"/>
    </w:pPr>
    <w:tblPr>
      <w:tblStyleRowBandSize w:val="1"/>
      <w:tblStyleColBandSize w:val="1"/>
      <w:tblBorders>
        <w:top w:val="single" w:sz="4" w:space="0" w:color="4DC2FF" w:themeColor="text1" w:themeTint="80"/>
        <w:bottom w:val="single" w:sz="4" w:space="0" w:color="4DC2FF" w:themeColor="text1" w:themeTint="80"/>
      </w:tblBorders>
    </w:tblPr>
    <w:tblStylePr w:type="firstRow">
      <w:rPr>
        <w:b/>
        <w:bCs/>
      </w:rPr>
      <w:tblPr/>
      <w:tcPr>
        <w:tcBorders>
          <w:bottom w:val="single" w:sz="4" w:space="0" w:color="4DC2FF" w:themeColor="text1" w:themeTint="80"/>
        </w:tcBorders>
      </w:tcPr>
    </w:tblStylePr>
    <w:tblStylePr w:type="lastRow">
      <w:rPr>
        <w:b/>
        <w:bCs/>
      </w:rPr>
      <w:tblPr/>
      <w:tcPr>
        <w:tcBorders>
          <w:top w:val="single" w:sz="4" w:space="0" w:color="4DC2FF" w:themeColor="text1" w:themeTint="80"/>
        </w:tcBorders>
      </w:tcPr>
    </w:tblStylePr>
    <w:tblStylePr w:type="firstCol">
      <w:rPr>
        <w:b/>
        <w:bCs/>
      </w:rPr>
    </w:tblStylePr>
    <w:tblStylePr w:type="lastCol">
      <w:rPr>
        <w:b/>
        <w:bCs/>
      </w:rPr>
    </w:tblStylePr>
    <w:tblStylePr w:type="band1Vert">
      <w:tblPr/>
      <w:tcPr>
        <w:tcBorders>
          <w:left w:val="single" w:sz="4" w:space="0" w:color="4DC2FF" w:themeColor="text1" w:themeTint="80"/>
          <w:right w:val="single" w:sz="4" w:space="0" w:color="4DC2FF" w:themeColor="text1" w:themeTint="80"/>
        </w:tcBorders>
      </w:tcPr>
    </w:tblStylePr>
    <w:tblStylePr w:type="band2Vert">
      <w:tblPr/>
      <w:tcPr>
        <w:tcBorders>
          <w:left w:val="single" w:sz="4" w:space="0" w:color="4DC2FF" w:themeColor="text1" w:themeTint="80"/>
          <w:right w:val="single" w:sz="4" w:space="0" w:color="4DC2FF" w:themeColor="text1" w:themeTint="80"/>
        </w:tcBorders>
      </w:tcPr>
    </w:tblStylePr>
    <w:tblStylePr w:type="band1Horz">
      <w:tblPr/>
      <w:tcPr>
        <w:tcBorders>
          <w:top w:val="single" w:sz="4" w:space="0" w:color="4DC2FF" w:themeColor="text1" w:themeTint="80"/>
          <w:bottom w:val="single" w:sz="4" w:space="0" w:color="4DC2FF" w:themeColor="text1" w:themeTint="80"/>
        </w:tcBorders>
      </w:tcPr>
    </w:tblStylePr>
  </w:style>
  <w:style w:type="table" w:styleId="PlainTable3">
    <w:name w:val="Plain Table 3"/>
    <w:basedOn w:val="TableNormal"/>
    <w:uiPriority w:val="43"/>
    <w:rsid w:val="00801C36"/>
    <w:pPr>
      <w:spacing w:line="240" w:lineRule="auto"/>
    </w:pPr>
    <w:tblPr>
      <w:tblStyleRowBandSize w:val="1"/>
      <w:tblStyleColBandSize w:val="1"/>
    </w:tblPr>
    <w:tblStylePr w:type="firstRow">
      <w:rPr>
        <w:b/>
        <w:bCs/>
        <w:caps/>
      </w:rPr>
      <w:tblPr/>
      <w:tcPr>
        <w:tcBorders>
          <w:bottom w:val="single" w:sz="4" w:space="0" w:color="4DC2F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4DC2F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801C36"/>
    <w:pPr>
      <w:spacing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801C36"/>
    <w:pPr>
      <w:spacing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DC2F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C2F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C2F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C2F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801C36"/>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ZDGName">
    <w:name w:val="Z_DGName"/>
    <w:basedOn w:val="Normal"/>
    <w:uiPriority w:val="99"/>
    <w:rsid w:val="007C75BA"/>
    <w:pPr>
      <w:widowControl w:val="0"/>
      <w:autoSpaceDE w:val="0"/>
      <w:autoSpaceDN w:val="0"/>
      <w:spacing w:line="240" w:lineRule="auto"/>
      <w:ind w:right="85"/>
      <w:jc w:val="left"/>
    </w:pPr>
    <w:rPr>
      <w:rFonts w:eastAsiaTheme="minorEastAsia" w:cs="Arial"/>
      <w:color w:val="auto"/>
      <w:sz w:val="16"/>
      <w:szCs w:val="16"/>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EJP">
      <a:dk1>
        <a:srgbClr val="00679C"/>
      </a:dk1>
      <a:lt1>
        <a:srgbClr val="FFFFFF"/>
      </a:lt1>
      <a:dk2>
        <a:srgbClr val="00679C"/>
      </a:dk2>
      <a:lt2>
        <a:srgbClr val="FFFFFF"/>
      </a:lt2>
      <a:accent1>
        <a:srgbClr val="00679C"/>
      </a:accent1>
      <a:accent2>
        <a:srgbClr val="BFBFBF"/>
      </a:accent2>
      <a:accent3>
        <a:srgbClr val="F47931"/>
      </a:accent3>
      <a:accent4>
        <a:srgbClr val="F73737"/>
      </a:accent4>
      <a:accent5>
        <a:srgbClr val="F9B067"/>
      </a:accent5>
      <a:accent6>
        <a:srgbClr val="A8D08D"/>
      </a:accent6>
      <a:hlink>
        <a:srgbClr val="00679C"/>
      </a:hlink>
      <a:folHlink>
        <a:srgbClr val="F47931"/>
      </a:folHlink>
    </a:clrScheme>
    <a:fontScheme name="Sciensano">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225E03-6ED3-44ED-905B-B1FA7D7278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6</Pages>
  <Words>1547</Words>
  <Characters>9443</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SCIENSANO</Company>
  <LinksUpToDate>false</LinksUpToDate>
  <CharactersWithSpaces>10969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Fanny Baudoin</dc:creator>
  <cp:keywords/>
  <dc:description/>
  <cp:lastModifiedBy>Susanne Karlsmose Pedersen</cp:lastModifiedBy>
  <cp:revision>5</cp:revision>
  <cp:lastPrinted>2020-01-20T13:18:00Z</cp:lastPrinted>
  <dcterms:created xsi:type="dcterms:W3CDTF">2020-02-26T07:01:00Z</dcterms:created>
  <dcterms:modified xsi:type="dcterms:W3CDTF">2020-05-27T14:00:00Z</dcterms:modified>
</cp:coreProperties>
</file>