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E24" w:rsidRPr="00565509" w:rsidRDefault="007B684A" w:rsidP="00A51E24">
      <w:pPr>
        <w:jc w:val="center"/>
        <w:rPr>
          <w:b/>
        </w:rPr>
      </w:pPr>
      <w:r>
        <w:rPr>
          <w:b/>
        </w:rPr>
        <w:t>Module 4</w:t>
      </w:r>
      <w:r w:rsidR="00A51E24" w:rsidRPr="00565509">
        <w:rPr>
          <w:b/>
        </w:rPr>
        <w:t xml:space="preserve"> – Reading Comprehension Questions</w:t>
      </w:r>
    </w:p>
    <w:p w:rsidR="00D462DA" w:rsidRDefault="00A51E24">
      <w:r>
        <w:t>Chapter 7 – Identifying Objectives and Value Measures</w:t>
      </w:r>
    </w:p>
    <w:p w:rsidR="00A51E24" w:rsidRDefault="00F650B6">
      <w:r>
        <w:t>Q1. Which of the following is are benefits of Value Focused Thinking (VFT) discussed in-text?</w:t>
      </w:r>
    </w:p>
    <w:p w:rsidR="00F650B6" w:rsidRDefault="00F650B6" w:rsidP="001277CA">
      <w:pPr>
        <w:pStyle w:val="ListParagraph"/>
        <w:numPr>
          <w:ilvl w:val="0"/>
          <w:numId w:val="1"/>
        </w:numPr>
      </w:pPr>
      <w:r>
        <w:t>Support an organization’s strategic planning by helping identify strategic objectives and creative strategies for evaluation in strategic planning.</w:t>
      </w:r>
    </w:p>
    <w:p w:rsidR="00F650B6" w:rsidRDefault="00F650B6" w:rsidP="00F650B6">
      <w:pPr>
        <w:pStyle w:val="ListParagraph"/>
        <w:numPr>
          <w:ilvl w:val="0"/>
          <w:numId w:val="1"/>
        </w:numPr>
      </w:pPr>
      <w:r>
        <w:t>Identify creative new alternatives with potential to achieve value for shareholders and stakeholders.</w:t>
      </w:r>
    </w:p>
    <w:p w:rsidR="00F650B6" w:rsidRDefault="00F650B6" w:rsidP="00F650B6">
      <w:pPr>
        <w:pStyle w:val="ListParagraph"/>
        <w:numPr>
          <w:ilvl w:val="0"/>
          <w:numId w:val="1"/>
        </w:numPr>
      </w:pPr>
      <w:r>
        <w:t>Facilitates development of a value model directly from the objectives and measures that can be used to evaluate alternatives.</w:t>
      </w:r>
    </w:p>
    <w:p w:rsidR="00F650B6" w:rsidRDefault="00F650B6" w:rsidP="00F650B6">
      <w:pPr>
        <w:pStyle w:val="ListParagraph"/>
        <w:numPr>
          <w:ilvl w:val="0"/>
          <w:numId w:val="1"/>
        </w:numPr>
      </w:pPr>
      <w:r>
        <w:t>Improve communication between stakeholders by facilitating understanding of an organizations values, objectives, and value measures.</w:t>
      </w:r>
    </w:p>
    <w:p w:rsidR="00F650B6" w:rsidRDefault="00B400F8" w:rsidP="00F650B6">
      <w:pPr>
        <w:pStyle w:val="ListParagraph"/>
        <w:numPr>
          <w:ilvl w:val="0"/>
          <w:numId w:val="1"/>
        </w:numPr>
      </w:pPr>
      <w:r>
        <w:t>Better alternative generation and improved analytic capabilities, allowing for higher value outcomes and increased decision clarity for decision-makers.</w:t>
      </w:r>
    </w:p>
    <w:p w:rsidR="00F650B6" w:rsidRPr="001277CA" w:rsidRDefault="00F650B6" w:rsidP="00F650B6">
      <w:pPr>
        <w:pStyle w:val="ListParagraph"/>
        <w:numPr>
          <w:ilvl w:val="0"/>
          <w:numId w:val="1"/>
        </w:numPr>
        <w:rPr>
          <w:color w:val="FF0000"/>
        </w:rPr>
      </w:pPr>
      <w:r w:rsidRPr="001277CA">
        <w:rPr>
          <w:color w:val="FF0000"/>
        </w:rPr>
        <w:t>All of the above</w:t>
      </w:r>
      <w:r w:rsidR="00B400F8" w:rsidRPr="001277CA">
        <w:rPr>
          <w:color w:val="FF0000"/>
        </w:rPr>
        <w:t>.</w:t>
      </w:r>
    </w:p>
    <w:p w:rsidR="001277CA" w:rsidRDefault="001277CA" w:rsidP="001277CA">
      <w:r>
        <w:t>ANSWER: F</w:t>
      </w:r>
    </w:p>
    <w:p w:rsidR="00C51F88" w:rsidRDefault="00C51F88" w:rsidP="001277CA"/>
    <w:p w:rsidR="00C51F88" w:rsidRDefault="00920C22" w:rsidP="001277CA">
      <w:r>
        <w:t>Q2</w:t>
      </w:r>
      <w:r w:rsidR="00621213">
        <w:t xml:space="preserve">. Which of the following </w:t>
      </w:r>
      <w:r w:rsidR="00F368E0">
        <w:t>is NOT a category</w:t>
      </w:r>
      <w:r w:rsidR="00621213">
        <w:t xml:space="preserve"> of questions identified by Keeney to help </w:t>
      </w:r>
      <w:r w:rsidR="00F368E0">
        <w:t>determine decision objectives?</w:t>
      </w:r>
    </w:p>
    <w:p w:rsidR="00621213" w:rsidRPr="00F368E0" w:rsidRDefault="00621213" w:rsidP="00F368E0">
      <w:pPr>
        <w:pStyle w:val="ListParagraph"/>
        <w:numPr>
          <w:ilvl w:val="0"/>
          <w:numId w:val="5"/>
        </w:numPr>
      </w:pPr>
      <w:r w:rsidRPr="00F368E0">
        <w:t>Strategic objectives</w:t>
      </w:r>
    </w:p>
    <w:p w:rsidR="00621213" w:rsidRPr="00F368E0" w:rsidRDefault="00621213" w:rsidP="00F368E0">
      <w:pPr>
        <w:pStyle w:val="ListParagraph"/>
        <w:numPr>
          <w:ilvl w:val="0"/>
          <w:numId w:val="5"/>
        </w:numPr>
        <w:rPr>
          <w:color w:val="FF0000"/>
        </w:rPr>
      </w:pPr>
      <w:r w:rsidRPr="00F368E0">
        <w:rPr>
          <w:color w:val="FF0000"/>
        </w:rPr>
        <w:t>Qualifying objectives</w:t>
      </w:r>
    </w:p>
    <w:p w:rsidR="00621213" w:rsidRPr="00F368E0" w:rsidRDefault="00621213" w:rsidP="00F368E0">
      <w:pPr>
        <w:pStyle w:val="ListParagraph"/>
        <w:numPr>
          <w:ilvl w:val="0"/>
          <w:numId w:val="5"/>
        </w:numPr>
      </w:pPr>
      <w:r w:rsidRPr="00F368E0">
        <w:t>Goals, constraints, and guidelines</w:t>
      </w:r>
    </w:p>
    <w:p w:rsidR="00621213" w:rsidRPr="00F368E0" w:rsidRDefault="00621213" w:rsidP="00F368E0">
      <w:pPr>
        <w:pStyle w:val="ListParagraph"/>
        <w:numPr>
          <w:ilvl w:val="0"/>
          <w:numId w:val="5"/>
        </w:numPr>
      </w:pPr>
      <w:r w:rsidRPr="00F368E0">
        <w:t>Generic fundamental objectives</w:t>
      </w:r>
    </w:p>
    <w:p w:rsidR="00621213" w:rsidRPr="00F368E0" w:rsidRDefault="00621213" w:rsidP="00F368E0">
      <w:pPr>
        <w:pStyle w:val="ListParagraph"/>
        <w:numPr>
          <w:ilvl w:val="0"/>
          <w:numId w:val="5"/>
        </w:numPr>
      </w:pPr>
      <w:r w:rsidRPr="00F368E0">
        <w:t>Quantifying objectives</w:t>
      </w:r>
    </w:p>
    <w:p w:rsidR="00621213" w:rsidRDefault="00621213" w:rsidP="00621213">
      <w:pPr>
        <w:pStyle w:val="ListParagraph"/>
      </w:pPr>
    </w:p>
    <w:p w:rsidR="00621213" w:rsidRDefault="00621213" w:rsidP="00621213">
      <w:pPr>
        <w:pStyle w:val="ListParagraph"/>
        <w:ind w:left="0"/>
      </w:pPr>
      <w:r>
        <w:t xml:space="preserve">ANSWER: </w:t>
      </w:r>
      <w:r w:rsidR="005E5962">
        <w:t>B</w:t>
      </w:r>
    </w:p>
    <w:p w:rsidR="00920C22" w:rsidRDefault="00920C22" w:rsidP="00E076E4"/>
    <w:p w:rsidR="00E076E4" w:rsidRDefault="00920C22" w:rsidP="00E076E4">
      <w:r>
        <w:t>Q3</w:t>
      </w:r>
      <w:r w:rsidR="00E076E4">
        <w:t>. Which of the following is NOT a technique for developing objectives?</w:t>
      </w:r>
    </w:p>
    <w:p w:rsidR="00E076E4" w:rsidRDefault="00E076E4" w:rsidP="00E076E4">
      <w:pPr>
        <w:pStyle w:val="ListParagraph"/>
        <w:numPr>
          <w:ilvl w:val="0"/>
          <w:numId w:val="3"/>
        </w:numPr>
      </w:pPr>
      <w:r>
        <w:t>Platinum</w:t>
      </w:r>
    </w:p>
    <w:p w:rsidR="00E076E4" w:rsidRDefault="00E076E4" w:rsidP="00E076E4">
      <w:pPr>
        <w:pStyle w:val="ListParagraph"/>
        <w:numPr>
          <w:ilvl w:val="0"/>
          <w:numId w:val="3"/>
        </w:numPr>
      </w:pPr>
      <w:r>
        <w:t>Gold</w:t>
      </w:r>
    </w:p>
    <w:p w:rsidR="00E076E4" w:rsidRDefault="00E076E4" w:rsidP="00E076E4">
      <w:pPr>
        <w:pStyle w:val="ListParagraph"/>
        <w:numPr>
          <w:ilvl w:val="0"/>
          <w:numId w:val="3"/>
        </w:numPr>
      </w:pPr>
      <w:r>
        <w:t>Silver</w:t>
      </w:r>
    </w:p>
    <w:p w:rsidR="00E076E4" w:rsidRPr="00E076E4" w:rsidRDefault="00E076E4" w:rsidP="00E076E4">
      <w:pPr>
        <w:pStyle w:val="ListParagraph"/>
        <w:numPr>
          <w:ilvl w:val="0"/>
          <w:numId w:val="3"/>
        </w:numPr>
        <w:rPr>
          <w:color w:val="FF0000"/>
        </w:rPr>
      </w:pPr>
      <w:r w:rsidRPr="00E076E4">
        <w:rPr>
          <w:color w:val="FF0000"/>
        </w:rPr>
        <w:t>Bronze</w:t>
      </w:r>
    </w:p>
    <w:p w:rsidR="00E076E4" w:rsidRDefault="00E076E4" w:rsidP="00E076E4">
      <w:pPr>
        <w:pStyle w:val="ListParagraph"/>
        <w:numPr>
          <w:ilvl w:val="0"/>
          <w:numId w:val="3"/>
        </w:numPr>
      </w:pPr>
      <w:r>
        <w:t>Combined</w:t>
      </w:r>
    </w:p>
    <w:p w:rsidR="00E076E4" w:rsidRDefault="00E076E4" w:rsidP="00E076E4">
      <w:r>
        <w:t>ANSWER: D</w:t>
      </w:r>
    </w:p>
    <w:p w:rsidR="00E076E4" w:rsidRDefault="00E076E4" w:rsidP="00E076E4"/>
    <w:p w:rsidR="00920C22" w:rsidRDefault="00920C22">
      <w:r>
        <w:br w:type="page"/>
      </w:r>
    </w:p>
    <w:p w:rsidR="00E076E4" w:rsidRDefault="00E076E4" w:rsidP="00E076E4">
      <w:r>
        <w:lastRenderedPageBreak/>
        <w:t>Q</w:t>
      </w:r>
      <w:r w:rsidR="00920C22">
        <w:t>4</w:t>
      </w:r>
      <w:r>
        <w:t xml:space="preserve">. </w:t>
      </w:r>
      <w:r w:rsidR="000A5E31">
        <w:t>Which of the following is NOT a recommended best practice for developing value hierarchies?</w:t>
      </w:r>
    </w:p>
    <w:p w:rsidR="000A5E31" w:rsidRDefault="000A5E31" w:rsidP="000A5E31">
      <w:pPr>
        <w:pStyle w:val="ListParagraph"/>
        <w:numPr>
          <w:ilvl w:val="0"/>
          <w:numId w:val="4"/>
        </w:numPr>
      </w:pPr>
      <w:r>
        <w:t>Use terms from the domain.</w:t>
      </w:r>
    </w:p>
    <w:p w:rsidR="000A5E31" w:rsidRDefault="000A5E31" w:rsidP="000A5E31">
      <w:pPr>
        <w:pStyle w:val="ListParagraph"/>
        <w:numPr>
          <w:ilvl w:val="0"/>
          <w:numId w:val="4"/>
        </w:numPr>
      </w:pPr>
      <w:r>
        <w:t>Logically sequence the functions (e.g. temporally) in the requirements analysis phase and the hierarchy.</w:t>
      </w:r>
    </w:p>
    <w:p w:rsidR="000A5E31" w:rsidRDefault="000A5E31" w:rsidP="000A5E31">
      <w:pPr>
        <w:pStyle w:val="ListParagraph"/>
        <w:numPr>
          <w:ilvl w:val="0"/>
          <w:numId w:val="4"/>
        </w:numPr>
      </w:pPr>
      <w:r>
        <w:t>Vet the value hierarchy with decision-makers, stakeholders, and engineers.</w:t>
      </w:r>
    </w:p>
    <w:p w:rsidR="000A5E31" w:rsidRPr="009F7903" w:rsidRDefault="000A5E31" w:rsidP="000A5E31">
      <w:pPr>
        <w:pStyle w:val="ListParagraph"/>
        <w:numPr>
          <w:ilvl w:val="0"/>
          <w:numId w:val="4"/>
        </w:numPr>
        <w:rPr>
          <w:color w:val="FF0000"/>
        </w:rPr>
      </w:pPr>
      <w:r w:rsidRPr="009F7903">
        <w:rPr>
          <w:color w:val="FF0000"/>
        </w:rPr>
        <w:t>Define functions and objectives with buzzwords used by subject-matter experts</w:t>
      </w:r>
    </w:p>
    <w:p w:rsidR="00F368E0" w:rsidRDefault="009F7903" w:rsidP="009F7903">
      <w:r>
        <w:t>ANSWER: D</w:t>
      </w:r>
    </w:p>
    <w:p w:rsidR="00920C22" w:rsidRDefault="00920C22" w:rsidP="009F7903"/>
    <w:p w:rsidR="00F368E0" w:rsidRDefault="00920C22" w:rsidP="009F7903">
      <w:r>
        <w:t>Q5</w:t>
      </w:r>
      <w:r w:rsidR="00F368E0">
        <w:t xml:space="preserve">: </w:t>
      </w:r>
      <w:r w:rsidR="005E5962">
        <w:t>Which of the following is NOT a Major VFT idea?</w:t>
      </w:r>
    </w:p>
    <w:p w:rsidR="005E5962" w:rsidRDefault="005E5962" w:rsidP="005E5962">
      <w:pPr>
        <w:pStyle w:val="ListParagraph"/>
        <w:numPr>
          <w:ilvl w:val="0"/>
          <w:numId w:val="6"/>
        </w:numPr>
      </w:pPr>
      <w:r>
        <w:t>Start first with values</w:t>
      </w:r>
    </w:p>
    <w:p w:rsidR="005E5962" w:rsidRDefault="005E5962" w:rsidP="005E5962">
      <w:pPr>
        <w:pStyle w:val="ListParagraph"/>
        <w:numPr>
          <w:ilvl w:val="0"/>
          <w:numId w:val="6"/>
        </w:numPr>
      </w:pPr>
      <w:r>
        <w:t>Generate better alternatives</w:t>
      </w:r>
    </w:p>
    <w:p w:rsidR="005E5962" w:rsidRDefault="005E5962" w:rsidP="005E5962">
      <w:pPr>
        <w:pStyle w:val="ListParagraph"/>
        <w:numPr>
          <w:ilvl w:val="0"/>
          <w:numId w:val="6"/>
        </w:numPr>
      </w:pPr>
      <w:r>
        <w:t>Create decision opportunities</w:t>
      </w:r>
    </w:p>
    <w:p w:rsidR="005E5962" w:rsidRPr="005E5962" w:rsidRDefault="005E5962" w:rsidP="005E5962">
      <w:pPr>
        <w:pStyle w:val="ListParagraph"/>
        <w:numPr>
          <w:ilvl w:val="0"/>
          <w:numId w:val="6"/>
        </w:numPr>
        <w:rPr>
          <w:color w:val="FF0000"/>
        </w:rPr>
      </w:pPr>
      <w:r w:rsidRPr="005E5962">
        <w:rPr>
          <w:color w:val="FF0000"/>
        </w:rPr>
        <w:t>Use alternatives to determine value</w:t>
      </w:r>
    </w:p>
    <w:p w:rsidR="005E5962" w:rsidRDefault="005E5962" w:rsidP="005E5962">
      <w:pPr>
        <w:pStyle w:val="ListParagraph"/>
        <w:numPr>
          <w:ilvl w:val="0"/>
          <w:numId w:val="6"/>
        </w:numPr>
      </w:pPr>
      <w:r>
        <w:t>Use values to evaluate alternatives</w:t>
      </w:r>
    </w:p>
    <w:p w:rsidR="005E5962" w:rsidRDefault="005E5962" w:rsidP="005E5962">
      <w:r>
        <w:t>ANSWER: D</w:t>
      </w:r>
    </w:p>
    <w:p w:rsidR="005E5962" w:rsidRDefault="005E5962" w:rsidP="005E5962"/>
    <w:p w:rsidR="005E5962" w:rsidRDefault="00920C22" w:rsidP="005E5962">
      <w:r>
        <w:t>Q6</w:t>
      </w:r>
      <w:r w:rsidR="005E5962">
        <w:t>: Which of the following is NOT a major challenge in identifying objectives:</w:t>
      </w:r>
    </w:p>
    <w:p w:rsidR="005E5962" w:rsidRDefault="005E5962" w:rsidP="005E5962">
      <w:pPr>
        <w:pStyle w:val="ListParagraph"/>
        <w:numPr>
          <w:ilvl w:val="0"/>
          <w:numId w:val="7"/>
        </w:numPr>
      </w:pPr>
      <w:r>
        <w:t>Identifying a full set of values and objectives</w:t>
      </w:r>
    </w:p>
    <w:p w:rsidR="005E5962" w:rsidRDefault="005E5962" w:rsidP="005E5962">
      <w:pPr>
        <w:pStyle w:val="ListParagraph"/>
        <w:numPr>
          <w:ilvl w:val="0"/>
          <w:numId w:val="7"/>
        </w:numPr>
      </w:pPr>
      <w:r>
        <w:t>Obtaining access to key decision makers and stakeholders</w:t>
      </w:r>
    </w:p>
    <w:p w:rsidR="005E5962" w:rsidRDefault="005E5962" w:rsidP="005E5962">
      <w:pPr>
        <w:pStyle w:val="ListParagraph"/>
        <w:numPr>
          <w:ilvl w:val="0"/>
          <w:numId w:val="7"/>
        </w:numPr>
      </w:pPr>
      <w:r>
        <w:t>Differentiating fundamental and means objectives</w:t>
      </w:r>
    </w:p>
    <w:p w:rsidR="005E5962" w:rsidRPr="005E5962" w:rsidRDefault="005E5962" w:rsidP="005E5962">
      <w:pPr>
        <w:pStyle w:val="ListParagraph"/>
        <w:numPr>
          <w:ilvl w:val="0"/>
          <w:numId w:val="7"/>
        </w:numPr>
        <w:rPr>
          <w:color w:val="FF0000"/>
        </w:rPr>
      </w:pPr>
      <w:r w:rsidRPr="005E5962">
        <w:rPr>
          <w:color w:val="FF0000"/>
        </w:rPr>
        <w:t>Developing decision maker and stakeholder interview questions.</w:t>
      </w:r>
    </w:p>
    <w:p w:rsidR="005E5962" w:rsidRDefault="005E5962" w:rsidP="005E5962">
      <w:r>
        <w:t>ANSWER: D</w:t>
      </w:r>
    </w:p>
    <w:p w:rsidR="00B654E4" w:rsidRDefault="00920C22" w:rsidP="005E5962">
      <w:r>
        <w:t>Q7</w:t>
      </w:r>
      <w:r w:rsidR="001C6584">
        <w:t xml:space="preserve">:  When selecting a preference for types of value measures, which is the first </w:t>
      </w:r>
      <w:proofErr w:type="gramStart"/>
      <w:r w:rsidR="001C6584">
        <w:t>preferred?</w:t>
      </w:r>
      <w:proofErr w:type="gramEnd"/>
    </w:p>
    <w:p w:rsidR="001C6584" w:rsidRPr="001C6584" w:rsidRDefault="001C6584" w:rsidP="001C6584">
      <w:pPr>
        <w:pStyle w:val="ListParagraph"/>
        <w:numPr>
          <w:ilvl w:val="0"/>
          <w:numId w:val="8"/>
        </w:numPr>
        <w:rPr>
          <w:color w:val="FF0000"/>
        </w:rPr>
      </w:pPr>
      <w:r w:rsidRPr="001C6584">
        <w:rPr>
          <w:color w:val="FF0000"/>
        </w:rPr>
        <w:t>Direct alignment, natural scale</w:t>
      </w:r>
    </w:p>
    <w:p w:rsidR="001C6584" w:rsidRDefault="001C6584" w:rsidP="001C6584">
      <w:pPr>
        <w:pStyle w:val="ListParagraph"/>
        <w:numPr>
          <w:ilvl w:val="0"/>
          <w:numId w:val="8"/>
        </w:numPr>
      </w:pPr>
      <w:r>
        <w:t>Proxy alignment, natural scale</w:t>
      </w:r>
    </w:p>
    <w:p w:rsidR="001C6584" w:rsidRDefault="001C6584" w:rsidP="001C6584">
      <w:pPr>
        <w:pStyle w:val="ListParagraph"/>
        <w:numPr>
          <w:ilvl w:val="0"/>
          <w:numId w:val="8"/>
        </w:numPr>
      </w:pPr>
      <w:r>
        <w:t>Direct alignment, constructed scale</w:t>
      </w:r>
    </w:p>
    <w:p w:rsidR="001C6584" w:rsidRDefault="001C6584" w:rsidP="001C6584">
      <w:pPr>
        <w:pStyle w:val="ListParagraph"/>
        <w:numPr>
          <w:ilvl w:val="0"/>
          <w:numId w:val="8"/>
        </w:numPr>
      </w:pPr>
      <w:r>
        <w:t>Proxy alignment, constructed scale</w:t>
      </w:r>
    </w:p>
    <w:p w:rsidR="005E5962" w:rsidRDefault="001C6584" w:rsidP="005E5962">
      <w:r>
        <w:t>ANSWER: A</w:t>
      </w:r>
    </w:p>
    <w:p w:rsidR="001C6584" w:rsidRDefault="00920C22" w:rsidP="005E5962">
      <w:r>
        <w:t>Q8</w:t>
      </w:r>
      <w:r w:rsidR="001C6584">
        <w:t xml:space="preserve">: </w:t>
      </w:r>
      <w:r w:rsidR="003D7694">
        <w:t xml:space="preserve">Top-down structuring of objectives hierarchies has the advantage of </w:t>
      </w:r>
      <w:proofErr w:type="gramStart"/>
      <w:r w:rsidR="003D7694">
        <w:t>being more closely focused</w:t>
      </w:r>
      <w:proofErr w:type="gramEnd"/>
      <w:r w:rsidR="003D7694">
        <w:t xml:space="preserve"> on the ______________.</w:t>
      </w:r>
    </w:p>
    <w:p w:rsidR="003D7694" w:rsidRPr="003D7694" w:rsidRDefault="003D7694" w:rsidP="003D7694">
      <w:pPr>
        <w:pStyle w:val="ListParagraph"/>
        <w:numPr>
          <w:ilvl w:val="0"/>
          <w:numId w:val="9"/>
        </w:numPr>
        <w:rPr>
          <w:color w:val="FF0000"/>
        </w:rPr>
      </w:pPr>
      <w:r w:rsidRPr="003D7694">
        <w:rPr>
          <w:color w:val="FF0000"/>
        </w:rPr>
        <w:t>Fundamental objectives</w:t>
      </w:r>
    </w:p>
    <w:p w:rsidR="003D7694" w:rsidRDefault="003D7694" w:rsidP="003D7694">
      <w:pPr>
        <w:pStyle w:val="ListParagraph"/>
        <w:numPr>
          <w:ilvl w:val="0"/>
          <w:numId w:val="9"/>
        </w:numPr>
      </w:pPr>
      <w:r>
        <w:t>Means objectives</w:t>
      </w:r>
    </w:p>
    <w:p w:rsidR="003D7694" w:rsidRDefault="003D7694" w:rsidP="003D7694">
      <w:pPr>
        <w:pStyle w:val="ListParagraph"/>
        <w:numPr>
          <w:ilvl w:val="0"/>
          <w:numId w:val="9"/>
        </w:numPr>
      </w:pPr>
      <w:r>
        <w:t>Sub-objectives</w:t>
      </w:r>
    </w:p>
    <w:p w:rsidR="003D7694" w:rsidRDefault="003D7694" w:rsidP="003D7694">
      <w:pPr>
        <w:pStyle w:val="ListParagraph"/>
        <w:numPr>
          <w:ilvl w:val="0"/>
          <w:numId w:val="9"/>
        </w:numPr>
      </w:pPr>
      <w:r>
        <w:t>None of the above</w:t>
      </w:r>
    </w:p>
    <w:p w:rsidR="003D7694" w:rsidRDefault="003D7694" w:rsidP="003D7694">
      <w:r>
        <w:t>ANSWER: A</w:t>
      </w:r>
    </w:p>
    <w:p w:rsidR="003D7694" w:rsidRDefault="00920C22" w:rsidP="003D7694">
      <w:r>
        <w:t>Q9</w:t>
      </w:r>
      <w:r w:rsidR="003D7694">
        <w:t xml:space="preserve">: </w:t>
      </w:r>
      <w:r w:rsidR="00F41D8D">
        <w:t>True or false: It is sound practice to add minimization of risk to the set of objectives in the value hierarchy.</w:t>
      </w:r>
    </w:p>
    <w:p w:rsidR="00F41D8D" w:rsidRDefault="00F41D8D" w:rsidP="003D7694">
      <w:r>
        <w:tab/>
      </w:r>
      <w:r w:rsidRPr="00F41D8D">
        <w:rPr>
          <w:color w:val="FF0000"/>
        </w:rPr>
        <w:t>FALSE</w:t>
      </w:r>
    </w:p>
    <w:p w:rsidR="00F41D8D" w:rsidRDefault="000704F8" w:rsidP="003D7694">
      <w:r>
        <w:t>Q1</w:t>
      </w:r>
      <w:r w:rsidR="00920C22">
        <w:t>0</w:t>
      </w:r>
      <w:r>
        <w:t xml:space="preserve">: </w:t>
      </w:r>
      <w:r w:rsidR="003808FC">
        <w:t xml:space="preserve">Which </w:t>
      </w:r>
      <w:proofErr w:type="gramStart"/>
      <w:r w:rsidR="003808FC">
        <w:t>decision objective identification technique</w:t>
      </w:r>
      <w:proofErr w:type="gramEnd"/>
      <w:r w:rsidR="003808FC">
        <w:t xml:space="preserve"> works well for stakeholder representatives?</w:t>
      </w:r>
    </w:p>
    <w:p w:rsidR="003808FC" w:rsidRDefault="003808FC" w:rsidP="003808FC">
      <w:pPr>
        <w:pStyle w:val="ListParagraph"/>
        <w:numPr>
          <w:ilvl w:val="0"/>
          <w:numId w:val="10"/>
        </w:numPr>
      </w:pPr>
      <w:r>
        <w:t>Research</w:t>
      </w:r>
    </w:p>
    <w:p w:rsidR="003808FC" w:rsidRDefault="003808FC" w:rsidP="003808FC">
      <w:pPr>
        <w:pStyle w:val="ListParagraph"/>
        <w:numPr>
          <w:ilvl w:val="0"/>
          <w:numId w:val="10"/>
        </w:numPr>
      </w:pPr>
      <w:r>
        <w:t>Interviews</w:t>
      </w:r>
    </w:p>
    <w:p w:rsidR="003808FC" w:rsidRPr="003808FC" w:rsidRDefault="003808FC" w:rsidP="003808FC">
      <w:pPr>
        <w:pStyle w:val="ListParagraph"/>
        <w:numPr>
          <w:ilvl w:val="0"/>
          <w:numId w:val="10"/>
        </w:numPr>
        <w:rPr>
          <w:color w:val="FF0000"/>
        </w:rPr>
      </w:pPr>
      <w:r w:rsidRPr="003808FC">
        <w:rPr>
          <w:color w:val="FF0000"/>
        </w:rPr>
        <w:t>Focus groups</w:t>
      </w:r>
    </w:p>
    <w:p w:rsidR="003808FC" w:rsidRDefault="003808FC" w:rsidP="003808FC">
      <w:pPr>
        <w:pStyle w:val="ListParagraph"/>
        <w:numPr>
          <w:ilvl w:val="0"/>
          <w:numId w:val="10"/>
        </w:numPr>
      </w:pPr>
      <w:r>
        <w:t>Surveys</w:t>
      </w:r>
    </w:p>
    <w:p w:rsidR="003808FC" w:rsidRDefault="003808FC" w:rsidP="003808FC">
      <w:r>
        <w:t>ANSWER: C</w:t>
      </w:r>
    </w:p>
    <w:p w:rsidR="003808FC" w:rsidRDefault="00920C22" w:rsidP="003808FC">
      <w:r>
        <w:t>Q11</w:t>
      </w:r>
      <w:bookmarkStart w:id="0" w:name="_GoBack"/>
      <w:bookmarkEnd w:id="0"/>
      <w:r w:rsidR="003808FC">
        <w:t xml:space="preserve">: </w:t>
      </w:r>
      <w:r w:rsidR="00A7053D">
        <w:t xml:space="preserve">For complex decisions, which hierarchical structure </w:t>
      </w:r>
      <w:proofErr w:type="gramStart"/>
      <w:r w:rsidR="00A7053D">
        <w:t>is recommended</w:t>
      </w:r>
      <w:proofErr w:type="gramEnd"/>
      <w:r w:rsidR="00A7053D">
        <w:t>?</w:t>
      </w:r>
    </w:p>
    <w:p w:rsidR="00A7053D" w:rsidRPr="00824A4D" w:rsidRDefault="00A7053D" w:rsidP="00A7053D">
      <w:pPr>
        <w:pStyle w:val="ListParagraph"/>
        <w:numPr>
          <w:ilvl w:val="0"/>
          <w:numId w:val="11"/>
        </w:numPr>
        <w:rPr>
          <w:color w:val="FF0000"/>
        </w:rPr>
      </w:pPr>
      <w:r w:rsidRPr="00824A4D">
        <w:rPr>
          <w:color w:val="FF0000"/>
        </w:rPr>
        <w:t>Functional value hierarchy</w:t>
      </w:r>
    </w:p>
    <w:p w:rsidR="00A7053D" w:rsidRDefault="00824A4D" w:rsidP="00A7053D">
      <w:pPr>
        <w:pStyle w:val="ListParagraph"/>
        <w:numPr>
          <w:ilvl w:val="0"/>
          <w:numId w:val="11"/>
        </w:numPr>
      </w:pPr>
      <w:r>
        <w:t>Objectives hierarchy</w:t>
      </w:r>
    </w:p>
    <w:p w:rsidR="00824A4D" w:rsidRDefault="00824A4D" w:rsidP="00A7053D">
      <w:pPr>
        <w:pStyle w:val="ListParagraph"/>
        <w:numPr>
          <w:ilvl w:val="0"/>
          <w:numId w:val="11"/>
        </w:numPr>
      </w:pPr>
      <w:r>
        <w:t>Risk objectives hierarchy</w:t>
      </w:r>
    </w:p>
    <w:p w:rsidR="00824A4D" w:rsidRDefault="00824A4D" w:rsidP="00A7053D">
      <w:pPr>
        <w:pStyle w:val="ListParagraph"/>
        <w:numPr>
          <w:ilvl w:val="0"/>
          <w:numId w:val="11"/>
        </w:numPr>
      </w:pPr>
      <w:r>
        <w:t>Cost hierarchy</w:t>
      </w:r>
    </w:p>
    <w:p w:rsidR="00824A4D" w:rsidRDefault="00824A4D" w:rsidP="00824A4D">
      <w:r>
        <w:t>ANSWER: A</w:t>
      </w:r>
    </w:p>
    <w:p w:rsidR="00F41D8D" w:rsidRDefault="00F41D8D" w:rsidP="003D7694"/>
    <w:sectPr w:rsidR="00F41D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7D4727"/>
    <w:multiLevelType w:val="multilevel"/>
    <w:tmpl w:val="EC4CB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5417487"/>
    <w:multiLevelType w:val="hybridMultilevel"/>
    <w:tmpl w:val="FDA8B6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E251D"/>
    <w:multiLevelType w:val="hybridMultilevel"/>
    <w:tmpl w:val="55BC8D1E"/>
    <w:lvl w:ilvl="0" w:tplc="8916940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C77813"/>
    <w:multiLevelType w:val="multilevel"/>
    <w:tmpl w:val="A9E40476"/>
    <w:lvl w:ilvl="0">
      <w:start w:val="1"/>
      <w:numFmt w:val="upperLetter"/>
      <w:lvlText w:val="%1."/>
      <w:lvlJc w:val="left"/>
      <w:pPr>
        <w:tabs>
          <w:tab w:val="num" w:pos="1440"/>
        </w:tabs>
        <w:ind w:left="1440" w:hanging="720"/>
      </w:p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720"/>
      </w:p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720"/>
      </w:pPr>
    </w:lvl>
    <w:lvl w:ilvl="4">
      <w:start w:val="1"/>
      <w:numFmt w:val="decimal"/>
      <w:lvlText w:val="%5."/>
      <w:lvlJc w:val="left"/>
      <w:pPr>
        <w:tabs>
          <w:tab w:val="num" w:pos="4320"/>
        </w:tabs>
        <w:ind w:left="4320" w:hanging="720"/>
      </w:pPr>
    </w:lvl>
    <w:lvl w:ilvl="5">
      <w:start w:val="1"/>
      <w:numFmt w:val="decimal"/>
      <w:lvlText w:val="%6."/>
      <w:lvlJc w:val="left"/>
      <w:pPr>
        <w:tabs>
          <w:tab w:val="num" w:pos="5040"/>
        </w:tabs>
        <w:ind w:left="5040" w:hanging="72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720"/>
      </w:pPr>
    </w:lvl>
    <w:lvl w:ilvl="7">
      <w:start w:val="1"/>
      <w:numFmt w:val="decimal"/>
      <w:lvlText w:val="%8."/>
      <w:lvlJc w:val="left"/>
      <w:pPr>
        <w:tabs>
          <w:tab w:val="num" w:pos="6480"/>
        </w:tabs>
        <w:ind w:left="6480" w:hanging="72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720"/>
      </w:pPr>
    </w:lvl>
  </w:abstractNum>
  <w:abstractNum w:abstractNumId="4" w15:restartNumberingAfterBreak="0">
    <w:nsid w:val="36F35902"/>
    <w:multiLevelType w:val="hybridMultilevel"/>
    <w:tmpl w:val="C9BE06F0"/>
    <w:lvl w:ilvl="0" w:tplc="BFFE1F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BD454C0"/>
    <w:multiLevelType w:val="hybridMultilevel"/>
    <w:tmpl w:val="A122023A"/>
    <w:lvl w:ilvl="0" w:tplc="4798E2A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5A1225"/>
    <w:multiLevelType w:val="hybridMultilevel"/>
    <w:tmpl w:val="8698D4C4"/>
    <w:lvl w:ilvl="0" w:tplc="BAFC0A0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5411C60"/>
    <w:multiLevelType w:val="hybridMultilevel"/>
    <w:tmpl w:val="240AF7F2"/>
    <w:lvl w:ilvl="0" w:tplc="7C901B8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7"/>
  </w:num>
  <w:num w:numId="7">
    <w:abstractNumId w:val="1"/>
  </w:num>
  <w:num w:numId="8">
    <w:abstractNumId w:val="2"/>
  </w:num>
  <w:num w:numId="9">
    <w:abstractNumId w:val="5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E24"/>
    <w:rsid w:val="00003044"/>
    <w:rsid w:val="0003670F"/>
    <w:rsid w:val="00044EE3"/>
    <w:rsid w:val="000704F8"/>
    <w:rsid w:val="00072493"/>
    <w:rsid w:val="000739F3"/>
    <w:rsid w:val="00090CFA"/>
    <w:rsid w:val="000A5E31"/>
    <w:rsid w:val="001134F5"/>
    <w:rsid w:val="001277CA"/>
    <w:rsid w:val="00137649"/>
    <w:rsid w:val="001653B6"/>
    <w:rsid w:val="00176142"/>
    <w:rsid w:val="00185C90"/>
    <w:rsid w:val="00190BA9"/>
    <w:rsid w:val="001C5231"/>
    <w:rsid w:val="001C6584"/>
    <w:rsid w:val="001D0B90"/>
    <w:rsid w:val="001F20EE"/>
    <w:rsid w:val="001F4E0B"/>
    <w:rsid w:val="00256C4F"/>
    <w:rsid w:val="002A541B"/>
    <w:rsid w:val="002B148F"/>
    <w:rsid w:val="002D1572"/>
    <w:rsid w:val="003204F7"/>
    <w:rsid w:val="003644E4"/>
    <w:rsid w:val="003808FC"/>
    <w:rsid w:val="003B6ADD"/>
    <w:rsid w:val="003C5327"/>
    <w:rsid w:val="003D7694"/>
    <w:rsid w:val="003F0363"/>
    <w:rsid w:val="00455F38"/>
    <w:rsid w:val="00465481"/>
    <w:rsid w:val="0049511B"/>
    <w:rsid w:val="004E339A"/>
    <w:rsid w:val="004E60ED"/>
    <w:rsid w:val="004F575F"/>
    <w:rsid w:val="0052145F"/>
    <w:rsid w:val="00542062"/>
    <w:rsid w:val="00564DC6"/>
    <w:rsid w:val="005C0E84"/>
    <w:rsid w:val="005E5962"/>
    <w:rsid w:val="005F1679"/>
    <w:rsid w:val="00621213"/>
    <w:rsid w:val="00622F71"/>
    <w:rsid w:val="0067732D"/>
    <w:rsid w:val="006A40CF"/>
    <w:rsid w:val="006A4299"/>
    <w:rsid w:val="006C0737"/>
    <w:rsid w:val="006E2AD0"/>
    <w:rsid w:val="006E5E18"/>
    <w:rsid w:val="007A0241"/>
    <w:rsid w:val="007A07AE"/>
    <w:rsid w:val="007A3A53"/>
    <w:rsid w:val="007B0A38"/>
    <w:rsid w:val="007B684A"/>
    <w:rsid w:val="007F38C3"/>
    <w:rsid w:val="00813A7E"/>
    <w:rsid w:val="00824A4D"/>
    <w:rsid w:val="008325DD"/>
    <w:rsid w:val="00846951"/>
    <w:rsid w:val="008529B7"/>
    <w:rsid w:val="008816EC"/>
    <w:rsid w:val="00894B40"/>
    <w:rsid w:val="008D604A"/>
    <w:rsid w:val="009023E3"/>
    <w:rsid w:val="00907524"/>
    <w:rsid w:val="00920C22"/>
    <w:rsid w:val="0095101A"/>
    <w:rsid w:val="00957F74"/>
    <w:rsid w:val="009F7903"/>
    <w:rsid w:val="00A2280D"/>
    <w:rsid w:val="00A41F37"/>
    <w:rsid w:val="00A51E24"/>
    <w:rsid w:val="00A54F8C"/>
    <w:rsid w:val="00A7053D"/>
    <w:rsid w:val="00A71DA8"/>
    <w:rsid w:val="00A74F6B"/>
    <w:rsid w:val="00B06020"/>
    <w:rsid w:val="00B06236"/>
    <w:rsid w:val="00B11FB5"/>
    <w:rsid w:val="00B400F8"/>
    <w:rsid w:val="00B51D59"/>
    <w:rsid w:val="00B61E04"/>
    <w:rsid w:val="00B654E4"/>
    <w:rsid w:val="00B8573B"/>
    <w:rsid w:val="00BB4846"/>
    <w:rsid w:val="00BB4893"/>
    <w:rsid w:val="00BC0CC5"/>
    <w:rsid w:val="00C42719"/>
    <w:rsid w:val="00C46C35"/>
    <w:rsid w:val="00C51F88"/>
    <w:rsid w:val="00C64158"/>
    <w:rsid w:val="00C652E1"/>
    <w:rsid w:val="00C82F0C"/>
    <w:rsid w:val="00CF5EDA"/>
    <w:rsid w:val="00D11403"/>
    <w:rsid w:val="00D462DA"/>
    <w:rsid w:val="00D61635"/>
    <w:rsid w:val="00D618BC"/>
    <w:rsid w:val="00D729DA"/>
    <w:rsid w:val="00DD6B13"/>
    <w:rsid w:val="00E076E4"/>
    <w:rsid w:val="00E107E5"/>
    <w:rsid w:val="00E51578"/>
    <w:rsid w:val="00E749D8"/>
    <w:rsid w:val="00E95BB5"/>
    <w:rsid w:val="00ED35FF"/>
    <w:rsid w:val="00EE36ED"/>
    <w:rsid w:val="00F368E0"/>
    <w:rsid w:val="00F41D8D"/>
    <w:rsid w:val="00F57303"/>
    <w:rsid w:val="00F650B6"/>
    <w:rsid w:val="00F77A54"/>
    <w:rsid w:val="00F8664F"/>
    <w:rsid w:val="00F9698D"/>
    <w:rsid w:val="00FA4786"/>
    <w:rsid w:val="00FD60E8"/>
    <w:rsid w:val="00FE2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A43A37"/>
  <w15:chartTrackingRefBased/>
  <w15:docId w15:val="{073DA6E1-DCF2-4131-ACFA-E7797C67B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E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50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Gallarno</dc:creator>
  <cp:keywords/>
  <dc:description/>
  <cp:lastModifiedBy>George Edward Gallarno</cp:lastModifiedBy>
  <cp:revision>12</cp:revision>
  <dcterms:created xsi:type="dcterms:W3CDTF">2019-07-25T03:21:00Z</dcterms:created>
  <dcterms:modified xsi:type="dcterms:W3CDTF">2020-02-10T16:42:00Z</dcterms:modified>
</cp:coreProperties>
</file>