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a9pw9e35bb1u" w:id="0"/>
      <w:bookmarkEnd w:id="0"/>
      <w:r w:rsidDel="00000000" w:rsidR="00000000" w:rsidRPr="00000000">
        <w:rPr>
          <w:rtl w:val="0"/>
        </w:rPr>
        <w:t xml:space="preserve">Claude Code</w:t>
      </w:r>
    </w:p>
    <w:p w:rsidR="00000000" w:rsidDel="00000000" w:rsidP="00000000" w:rsidRDefault="00000000" w:rsidRPr="00000000" w14:paraId="00000002">
      <w:pPr>
        <w:pStyle w:val="Heading2"/>
        <w:rPr/>
      </w:pPr>
      <w:bookmarkStart w:colFirst="0" w:colLast="0" w:name="_tp3s4aww2ofj" w:id="1"/>
      <w:bookmarkEnd w:id="1"/>
      <w:r w:rsidDel="00000000" w:rsidR="00000000" w:rsidRPr="00000000">
        <w:rPr>
          <w:rtl w:val="0"/>
        </w:rPr>
        <w:t xml:space="preserve">Project Settings</w:t>
      </w:r>
    </w:p>
    <w:p w:rsidR="00000000" w:rsidDel="00000000" w:rsidP="00000000" w:rsidRDefault="00000000" w:rsidRPr="00000000" w14:paraId="00000003">
      <w:pPr>
        <w:rPr/>
      </w:pPr>
      <w:hyperlink r:id="rId6">
        <w:r w:rsidDel="00000000" w:rsidR="00000000" w:rsidRPr="00000000">
          <w:rPr>
            <w:color w:val="1155cc"/>
            <w:u w:val="single"/>
            <w:rtl w:val="0"/>
          </w:rPr>
          <w:t xml:space="preserve">https://code.claude.com/docs/en/settings</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Project settings are saved in your project directory as </w:t>
      </w:r>
      <w:r w:rsidDel="00000000" w:rsidR="00000000" w:rsidRPr="00000000">
        <w:rPr>
          <w:b w:val="1"/>
          <w:bCs w:val="1"/>
          <w:rtl w:val="0"/>
        </w:rPr>
        <w:t xml:space="preserve">.claude/settings.json</w:t>
      </w:r>
      <w:r w:rsidDel="00000000" w:rsidR="00000000" w:rsidRPr="00000000">
        <w:rPr>
          <w:rtl w:val="0"/>
        </w:rPr>
        <w:t xml:space="preserve"> for settings that are checked into source control and shared with your team.</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There are different ways of extending Claude Code: </w:t>
      </w:r>
      <w:hyperlink r:id="rId7">
        <w:r w:rsidDel="00000000" w:rsidR="00000000" w:rsidRPr="00000000">
          <w:rPr>
            <w:color w:val="1155cc"/>
            <w:u w:val="single"/>
            <w:rtl w:val="0"/>
          </w:rPr>
          <w:t xml:space="preserve">https://code.claude.com/docs/en/features-overview</w:t>
        </w:r>
      </w:hyperlink>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3"/>
        </w:numPr>
        <w:ind w:left="720" w:hanging="360"/>
        <w:rPr>
          <w:shd w:fill="ffe599" w:val="clear"/>
        </w:rPr>
      </w:pPr>
      <w:r w:rsidDel="00000000" w:rsidR="00000000" w:rsidRPr="00000000">
        <w:rPr>
          <w:b w:val="1"/>
          <w:bCs w:val="1"/>
          <w:shd w:fill="ffe599" w:val="clear"/>
          <w:rtl w:val="0"/>
        </w:rPr>
        <w:t xml:space="preserve">CLAUDE.md</w:t>
      </w:r>
      <w:r w:rsidDel="00000000" w:rsidR="00000000" w:rsidRPr="00000000">
        <w:rPr>
          <w:shd w:fill="ffe599" w:val="clear"/>
          <w:rtl w:val="0"/>
        </w:rPr>
        <w:t xml:space="preserve"> adds persistent context Claude sees every session</w:t>
      </w:r>
      <w:r w:rsidDel="00000000" w:rsidR="00000000" w:rsidRPr="00000000">
        <w:rPr>
          <w:rFonts w:ascii="Arial Unicode MS" w:cs="Arial Unicode MS" w:eastAsia="Arial Unicode MS" w:hAnsi="Arial Unicode MS"/>
          <w:b w:val="1"/>
          <w:bCs w:val="1"/>
          <w:shd w:fill="ffe599" w:val="clear"/>
          <w:rtl w:val="0"/>
        </w:rPr>
        <w:br w:type="textWrapping"/>
        <w:t xml:space="preserve">→ </w:t>
      </w:r>
      <w:hyperlink r:id="rId8">
        <w:r w:rsidDel="00000000" w:rsidR="00000000" w:rsidRPr="00000000">
          <w:rPr>
            <w:b w:val="1"/>
            <w:bCs w:val="1"/>
            <w:color w:val="1155cc"/>
            <w:u w:val="single"/>
            <w:shd w:fill="ffe599" w:val="clear"/>
            <w:rtl w:val="0"/>
          </w:rPr>
          <w:t xml:space="preserve">CLAUDE.md</w:t>
        </w:r>
      </w:hyperlink>
      <w:r w:rsidDel="00000000" w:rsidR="00000000" w:rsidRPr="00000000">
        <w:rPr>
          <w:b w:val="1"/>
          <w:bCs w:val="1"/>
          <w:shd w:fill="ffe599" w:val="clear"/>
          <w:rtl w:val="0"/>
        </w:rPr>
        <w:t xml:space="preserve"> file</w:t>
      </w:r>
    </w:p>
    <w:p w:rsidR="00000000" w:rsidDel="00000000" w:rsidP="00000000" w:rsidRDefault="00000000" w:rsidRPr="00000000" w14:paraId="0000000A">
      <w:pPr>
        <w:numPr>
          <w:ilvl w:val="0"/>
          <w:numId w:val="3"/>
        </w:numPr>
        <w:ind w:left="720" w:hanging="360"/>
        <w:rPr>
          <w:shd w:fill="ffe599" w:val="clear"/>
        </w:rPr>
      </w:pPr>
      <w:r w:rsidDel="00000000" w:rsidR="00000000" w:rsidRPr="00000000">
        <w:rPr>
          <w:b w:val="1"/>
          <w:bCs w:val="1"/>
          <w:shd w:fill="ffe599" w:val="clear"/>
          <w:rtl w:val="0"/>
        </w:rPr>
        <w:t xml:space="preserve">Skills</w:t>
      </w:r>
      <w:r w:rsidDel="00000000" w:rsidR="00000000" w:rsidRPr="00000000">
        <w:rPr>
          <w:rFonts w:ascii="Arial Unicode MS" w:cs="Arial Unicode MS" w:eastAsia="Arial Unicode MS" w:hAnsi="Arial Unicode MS"/>
          <w:shd w:fill="ffe599" w:val="clear"/>
          <w:rtl w:val="0"/>
        </w:rPr>
        <w:t xml:space="preserve"> add reusable knowledge and invocable workflows.</w:t>
        <w:br w:type="textWrapping"/>
        <w:t xml:space="preserve">→ </w:t>
      </w:r>
      <w:r w:rsidDel="00000000" w:rsidR="00000000" w:rsidRPr="00000000">
        <w:rPr>
          <w:b w:val="1"/>
          <w:bCs w:val="1"/>
          <w:shd w:fill="ffe599" w:val="clear"/>
          <w:rtl w:val="0"/>
        </w:rPr>
        <w:t xml:space="preserve">.claude/skills/ directory</w:t>
      </w:r>
      <w:r w:rsidDel="00000000" w:rsidR="00000000" w:rsidRPr="00000000">
        <w:rPr>
          <w:rtl w:val="0"/>
        </w:rPr>
      </w:r>
    </w:p>
    <w:p w:rsidR="00000000" w:rsidDel="00000000" w:rsidP="00000000" w:rsidRDefault="00000000" w:rsidRPr="00000000" w14:paraId="0000000B">
      <w:pPr>
        <w:numPr>
          <w:ilvl w:val="0"/>
          <w:numId w:val="3"/>
        </w:numPr>
        <w:ind w:left="720" w:hanging="360"/>
        <w:rPr>
          <w:shd w:fill="ffe599" w:val="clear"/>
        </w:rPr>
      </w:pPr>
      <w:r w:rsidDel="00000000" w:rsidR="00000000" w:rsidRPr="00000000">
        <w:rPr>
          <w:b w:val="1"/>
          <w:bCs w:val="1"/>
          <w:shd w:fill="ffe599" w:val="clear"/>
          <w:rtl w:val="0"/>
        </w:rPr>
        <w:t xml:space="preserve">MCP</w:t>
      </w:r>
      <w:r w:rsidDel="00000000" w:rsidR="00000000" w:rsidRPr="00000000">
        <w:rPr>
          <w:shd w:fill="ffe599" w:val="clear"/>
          <w:rtl w:val="0"/>
        </w:rPr>
        <w:t xml:space="preserve"> connects Claude to external services and tools.</w:t>
        <w:br w:type="textWrapping"/>
      </w:r>
      <w:r w:rsidDel="00000000" w:rsidR="00000000" w:rsidRPr="00000000">
        <w:rPr>
          <w:rFonts w:ascii="Arial Unicode MS" w:cs="Arial Unicode MS" w:eastAsia="Arial Unicode MS" w:hAnsi="Arial Unicode MS"/>
          <w:b w:val="1"/>
          <w:bCs w:val="1"/>
          <w:shd w:fill="ffe599" w:val="clear"/>
          <w:rtl w:val="0"/>
        </w:rPr>
        <w:t xml:space="preserve">→ .mcp.json or managed-mcp.json file</w:t>
      </w:r>
    </w:p>
    <w:p w:rsidR="00000000" w:rsidDel="00000000" w:rsidP="00000000" w:rsidRDefault="00000000" w:rsidRPr="00000000" w14:paraId="0000000C">
      <w:pPr>
        <w:numPr>
          <w:ilvl w:val="0"/>
          <w:numId w:val="3"/>
        </w:numPr>
        <w:ind w:left="720" w:hanging="360"/>
        <w:rPr>
          <w:shd w:fill="ffe599" w:val="clear"/>
        </w:rPr>
      </w:pPr>
      <w:r w:rsidDel="00000000" w:rsidR="00000000" w:rsidRPr="00000000">
        <w:rPr>
          <w:b w:val="1"/>
          <w:bCs w:val="1"/>
          <w:shd w:fill="ffe599" w:val="clear"/>
          <w:rtl w:val="0"/>
        </w:rPr>
        <w:t xml:space="preserve">Subagents</w:t>
      </w:r>
      <w:r w:rsidDel="00000000" w:rsidR="00000000" w:rsidRPr="00000000">
        <w:rPr>
          <w:rFonts w:ascii="Arial Unicode MS" w:cs="Arial Unicode MS" w:eastAsia="Arial Unicode MS" w:hAnsi="Arial Unicode MS"/>
          <w:shd w:fill="ffe599" w:val="clear"/>
          <w:rtl w:val="0"/>
        </w:rPr>
        <w:t xml:space="preserve"> run their own loops in isolated context, returning summaries.</w:t>
        <w:br w:type="textWrapping"/>
        <w:t xml:space="preserve">→ </w:t>
      </w:r>
      <w:r w:rsidDel="00000000" w:rsidR="00000000" w:rsidRPr="00000000">
        <w:rPr>
          <w:b w:val="1"/>
          <w:bCs w:val="1"/>
          <w:shd w:fill="ffe599" w:val="clear"/>
          <w:rtl w:val="0"/>
        </w:rPr>
        <w:t xml:space="preserve">.claude/agents/</w:t>
      </w:r>
      <w:r w:rsidDel="00000000" w:rsidR="00000000" w:rsidRPr="00000000">
        <w:rPr>
          <w:shd w:fill="ffe599" w:val="clear"/>
          <w:rtl w:val="0"/>
        </w:rPr>
        <w:t xml:space="preserve"> directory</w:t>
      </w:r>
    </w:p>
    <w:p w:rsidR="00000000" w:rsidDel="00000000" w:rsidP="00000000" w:rsidRDefault="00000000" w:rsidRPr="00000000" w14:paraId="0000000D">
      <w:pPr>
        <w:numPr>
          <w:ilvl w:val="0"/>
          <w:numId w:val="3"/>
        </w:numPr>
        <w:ind w:left="720" w:hanging="360"/>
        <w:rPr>
          <w:shd w:fill="ffe599" w:val="clear"/>
        </w:rPr>
      </w:pPr>
      <w:r w:rsidDel="00000000" w:rsidR="00000000" w:rsidRPr="00000000">
        <w:rPr>
          <w:b w:val="1"/>
          <w:bCs w:val="1"/>
          <w:shd w:fill="ffe599" w:val="clear"/>
          <w:rtl w:val="0"/>
        </w:rPr>
        <w:t xml:space="preserve">Hooks</w:t>
      </w:r>
      <w:r w:rsidDel="00000000" w:rsidR="00000000" w:rsidRPr="00000000">
        <w:rPr>
          <w:shd w:fill="ffe599" w:val="clear"/>
          <w:rtl w:val="0"/>
        </w:rPr>
        <w:t xml:space="preserve"> run outside the loop entirely as deterministic scripts.</w:t>
        <w:br w:type="textWrapping"/>
      </w:r>
      <w:r w:rsidDel="00000000" w:rsidR="00000000" w:rsidRPr="00000000">
        <w:rPr>
          <w:rFonts w:ascii="Arial Unicode MS" w:cs="Arial Unicode MS" w:eastAsia="Arial Unicode MS" w:hAnsi="Arial Unicode MS"/>
          <w:b w:val="1"/>
          <w:bCs w:val="1"/>
          <w:shd w:fill="ffe599" w:val="clear"/>
          <w:rtl w:val="0"/>
        </w:rPr>
        <w:t xml:space="preserve">→ .claude/settings.json file</w:t>
      </w:r>
    </w:p>
    <w:p w:rsidR="00000000" w:rsidDel="00000000" w:rsidP="00000000" w:rsidRDefault="00000000" w:rsidRPr="00000000" w14:paraId="0000000E">
      <w:pPr>
        <w:numPr>
          <w:ilvl w:val="0"/>
          <w:numId w:val="3"/>
        </w:numPr>
        <w:ind w:left="720" w:hanging="360"/>
        <w:rPr>
          <w:shd w:fill="ffe599" w:val="clear"/>
        </w:rPr>
      </w:pPr>
      <w:r w:rsidDel="00000000" w:rsidR="00000000" w:rsidRPr="00000000">
        <w:rPr>
          <w:b w:val="1"/>
          <w:bCs w:val="1"/>
          <w:shd w:fill="ffe599" w:val="clear"/>
          <w:rtl w:val="0"/>
        </w:rPr>
        <w:t xml:space="preserve">Plugins</w:t>
      </w:r>
      <w:r w:rsidDel="00000000" w:rsidR="00000000" w:rsidRPr="00000000">
        <w:rPr>
          <w:shd w:fill="ffe599" w:val="clear"/>
          <w:rtl w:val="0"/>
        </w:rPr>
        <w:t xml:space="preserve"> and </w:t>
      </w:r>
      <w:r w:rsidDel="00000000" w:rsidR="00000000" w:rsidRPr="00000000">
        <w:rPr>
          <w:b w:val="1"/>
          <w:bCs w:val="1"/>
          <w:shd w:fill="ffe599" w:val="clear"/>
          <w:rtl w:val="0"/>
        </w:rPr>
        <w:t xml:space="preserve">marketplaces</w:t>
      </w:r>
      <w:r w:rsidDel="00000000" w:rsidR="00000000" w:rsidRPr="00000000">
        <w:rPr>
          <w:rFonts w:ascii="Arial Unicode MS" w:cs="Arial Unicode MS" w:eastAsia="Arial Unicode MS" w:hAnsi="Arial Unicode MS"/>
          <w:shd w:fill="ffe599" w:val="clear"/>
          <w:rtl w:val="0"/>
        </w:rPr>
        <w:t xml:space="preserve"> package and distribute these features.</w:t>
        <w:br w:type="textWrapping"/>
        <w:t xml:space="preserve">→</w:t>
      </w:r>
      <w:r w:rsidDel="00000000" w:rsidR="00000000" w:rsidRPr="00000000">
        <w:rPr>
          <w:b w:val="1"/>
          <w:bCs w:val="1"/>
          <w:shd w:fill="ffe599" w:val="clear"/>
          <w:rtl w:val="0"/>
        </w:rPr>
        <w:t xml:space="preserve"> .claude </w:t>
      </w:r>
      <w:r w:rsidDel="00000000" w:rsidR="00000000" w:rsidRPr="00000000">
        <w:rPr>
          <w:shd w:fill="ffe599" w:val="clear"/>
          <w:rtl w:val="0"/>
        </w:rPr>
        <w:t xml:space="preserve">directory or other directories with </w:t>
      </w:r>
      <w:r w:rsidDel="00000000" w:rsidR="00000000" w:rsidRPr="00000000">
        <w:rPr>
          <w:b w:val="1"/>
          <w:bCs w:val="1"/>
          <w:shd w:fill="ffe599" w:val="clear"/>
          <w:rtl w:val="0"/>
        </w:rPr>
        <w:t xml:space="preserve">.claude-plugin/plugin.json </w:t>
      </w:r>
      <w:r w:rsidDel="00000000" w:rsidR="00000000" w:rsidRPr="00000000">
        <w:rPr>
          <w:shd w:fill="ffe599" w:val="clear"/>
          <w:rtl w:val="0"/>
        </w:rPr>
        <w:t xml:space="preserve">file</w:t>
      </w:r>
    </w:p>
    <w:p w:rsidR="00000000" w:rsidDel="00000000" w:rsidP="00000000" w:rsidRDefault="00000000" w:rsidRPr="00000000" w14:paraId="0000000F">
      <w:pPr>
        <w:numPr>
          <w:ilvl w:val="0"/>
          <w:numId w:val="3"/>
        </w:numPr>
        <w:ind w:left="720" w:hanging="360"/>
        <w:rPr>
          <w:u w:val="none"/>
          <w:shd w:fill="ffe599" w:val="clear"/>
        </w:rPr>
      </w:pPr>
      <w:r w:rsidDel="00000000" w:rsidR="00000000" w:rsidRPr="00000000">
        <w:rPr>
          <w:b w:val="1"/>
          <w:bCs w:val="1"/>
          <w:shd w:fill="ffe599" w:val="clear"/>
          <w:rtl w:val="0"/>
        </w:rPr>
        <w:t xml:space="preserve">Commands</w:t>
      </w:r>
      <w:r w:rsidDel="00000000" w:rsidR="00000000" w:rsidRPr="00000000">
        <w:rPr>
          <w:shd w:fill="ffe599" w:val="clear"/>
          <w:rtl w:val="0"/>
        </w:rPr>
        <w:t xml:space="preserve"> (can be explicitly triggered by users using “/&lt;command&gt;”.</w:t>
        <w:br w:type="textWrapping"/>
      </w:r>
      <w:r w:rsidDel="00000000" w:rsidR="00000000" w:rsidRPr="00000000">
        <w:rPr>
          <w:rFonts w:ascii="Arial Unicode MS" w:cs="Arial Unicode MS" w:eastAsia="Arial Unicode MS" w:hAnsi="Arial Unicode MS"/>
          <w:b w:val="1"/>
          <w:bCs w:val="1"/>
          <w:shd w:fill="ffe599" w:val="clear"/>
          <w:rtl w:val="0"/>
        </w:rPr>
        <w:t xml:space="preserve">→ .claude/commands/</w:t>
      </w:r>
      <w:r w:rsidDel="00000000" w:rsidR="00000000" w:rsidRPr="00000000">
        <w:rPr>
          <w:shd w:fill="ffe599" w:val="clear"/>
          <w:rtl w:val="0"/>
        </w:rPr>
        <w:t xml:space="preserve"> directory</w:t>
      </w:r>
      <w:r w:rsidDel="00000000" w:rsidR="00000000" w:rsidRPr="00000000">
        <w:rPr>
          <w:rtl w:val="0"/>
        </w:rPr>
      </w:r>
    </w:p>
    <w:p w:rsidR="00000000" w:rsidDel="00000000" w:rsidP="00000000" w:rsidRDefault="00000000" w:rsidRPr="00000000" w14:paraId="00000010">
      <w:pPr>
        <w:pStyle w:val="Heading2"/>
        <w:rPr>
          <w:shd w:fill="b6d7a8" w:val="clear"/>
        </w:rPr>
      </w:pPr>
      <w:bookmarkStart w:colFirst="0" w:colLast="0" w:name="_oxi9npenu19t" w:id="2"/>
      <w:bookmarkEnd w:id="2"/>
      <w:r w:rsidDel="00000000" w:rsidR="00000000" w:rsidRPr="00000000">
        <w:rPr>
          <w:shd w:fill="b6d7a8" w:val="clear"/>
          <w:rtl w:val="0"/>
        </w:rPr>
        <w:t xml:space="preserve">Proposal for Data Collection (Claude Code)</w:t>
      </w:r>
    </w:p>
    <w:p w:rsidR="00000000" w:rsidDel="00000000" w:rsidP="00000000" w:rsidRDefault="00000000" w:rsidRPr="00000000" w14:paraId="00000011">
      <w:pPr>
        <w:rPr>
          <w:shd w:fill="b6d7a8" w:val="clear"/>
        </w:rPr>
      </w:pPr>
      <w:r w:rsidDel="00000000" w:rsidR="00000000" w:rsidRPr="00000000">
        <w:rPr>
          <w:shd w:fill="b6d7a8" w:val="clear"/>
          <w:rtl w:val="0"/>
        </w:rPr>
        <w:t xml:space="preserve">Check repos for presence of (anywhere in the repo, recursively):</w:t>
      </w:r>
    </w:p>
    <w:p w:rsidR="00000000" w:rsidDel="00000000" w:rsidP="00000000" w:rsidRDefault="00000000" w:rsidRPr="00000000" w14:paraId="00000012">
      <w:pPr>
        <w:numPr>
          <w:ilvl w:val="0"/>
          <w:numId w:val="6"/>
        </w:numPr>
        <w:ind w:left="720" w:hanging="360"/>
        <w:rPr>
          <w:sz w:val="22"/>
          <w:szCs w:val="22"/>
          <w:shd w:fill="b6d7a8" w:val="clear"/>
        </w:rPr>
      </w:pPr>
      <w:r w:rsidDel="00000000" w:rsidR="00000000" w:rsidRPr="00000000">
        <w:rPr>
          <w:b w:val="1"/>
          <w:bCs w:val="1"/>
          <w:shd w:fill="b6d7a8" w:val="clear"/>
          <w:rtl w:val="0"/>
        </w:rPr>
        <w:t xml:space="preserve">.claude </w:t>
      </w:r>
      <w:r w:rsidDel="00000000" w:rsidR="00000000" w:rsidRPr="00000000">
        <w:rPr>
          <w:rFonts w:ascii="Arial Unicode MS" w:cs="Arial Unicode MS" w:eastAsia="Arial Unicode MS" w:hAnsi="Arial Unicode MS"/>
          <w:shd w:fill="b6d7a8" w:val="clear"/>
          <w:rtl w:val="0"/>
        </w:rPr>
        <w:t xml:space="preserve">directory → store complete content of directory</w:t>
      </w:r>
    </w:p>
    <w:p w:rsidR="00000000" w:rsidDel="00000000" w:rsidP="00000000" w:rsidRDefault="00000000" w:rsidRPr="00000000" w14:paraId="00000013">
      <w:pPr>
        <w:numPr>
          <w:ilvl w:val="0"/>
          <w:numId w:val="6"/>
        </w:numPr>
        <w:ind w:left="720" w:hanging="360"/>
        <w:rPr>
          <w:sz w:val="22"/>
          <w:szCs w:val="22"/>
          <w:shd w:fill="b6d7a8" w:val="clear"/>
        </w:rPr>
      </w:pPr>
      <w:r w:rsidDel="00000000" w:rsidR="00000000" w:rsidRPr="00000000">
        <w:rPr>
          <w:b w:val="1"/>
          <w:bCs w:val="1"/>
          <w:shd w:fill="b6d7a8" w:val="clear"/>
          <w:rtl w:val="0"/>
        </w:rPr>
        <w:t xml:space="preserve">.mcp.json</w:t>
      </w:r>
      <w:r w:rsidDel="00000000" w:rsidR="00000000" w:rsidRPr="00000000">
        <w:rPr>
          <w:rFonts w:ascii="Arial Unicode MS" w:cs="Arial Unicode MS" w:eastAsia="Arial Unicode MS" w:hAnsi="Arial Unicode MS"/>
          <w:shd w:fill="b6d7a8" w:val="clear"/>
          <w:rtl w:val="0"/>
        </w:rPr>
        <w:t xml:space="preserve"> → store file</w:t>
      </w:r>
    </w:p>
    <w:p w:rsidR="00000000" w:rsidDel="00000000" w:rsidP="00000000" w:rsidRDefault="00000000" w:rsidRPr="00000000" w14:paraId="00000014">
      <w:pPr>
        <w:numPr>
          <w:ilvl w:val="0"/>
          <w:numId w:val="6"/>
        </w:numPr>
        <w:ind w:left="720" w:hanging="360"/>
        <w:rPr>
          <w:sz w:val="22"/>
          <w:szCs w:val="22"/>
          <w:shd w:fill="b6d7a8" w:val="clear"/>
        </w:rPr>
      </w:pPr>
      <w:r w:rsidDel="00000000" w:rsidR="00000000" w:rsidRPr="00000000">
        <w:rPr>
          <w:rFonts w:ascii="Arial Unicode MS" w:cs="Arial Unicode MS" w:eastAsia="Arial Unicode MS" w:hAnsi="Arial Unicode MS"/>
          <w:b w:val="1"/>
          <w:bCs w:val="1"/>
          <w:shd w:fill="b6d7a8" w:val="clear"/>
          <w:rtl w:val="0"/>
        </w:rPr>
        <w:t xml:space="preserve">managed-mcp.json →</w:t>
      </w:r>
      <w:r w:rsidDel="00000000" w:rsidR="00000000" w:rsidRPr="00000000">
        <w:rPr>
          <w:shd w:fill="b6d7a8" w:val="clear"/>
          <w:rtl w:val="0"/>
        </w:rPr>
        <w:t xml:space="preserve"> store file</w:t>
      </w:r>
    </w:p>
    <w:p w:rsidR="00000000" w:rsidDel="00000000" w:rsidP="00000000" w:rsidRDefault="00000000" w:rsidRPr="00000000" w14:paraId="00000015">
      <w:pPr>
        <w:numPr>
          <w:ilvl w:val="0"/>
          <w:numId w:val="6"/>
        </w:numPr>
        <w:ind w:left="720" w:hanging="360"/>
        <w:rPr>
          <w:sz w:val="22"/>
          <w:szCs w:val="22"/>
          <w:shd w:fill="b6d7a8" w:val="clear"/>
        </w:rPr>
      </w:pPr>
      <w:hyperlink r:id="rId9">
        <w:r w:rsidDel="00000000" w:rsidR="00000000" w:rsidRPr="00000000">
          <w:rPr>
            <w:b w:val="1"/>
            <w:bCs w:val="1"/>
            <w:u w:val="single"/>
            <w:shd w:fill="b6d7a8" w:val="clear"/>
            <w:rtl w:val="0"/>
          </w:rPr>
          <w:t xml:space="preserve">CLAUDE.MD</w:t>
        </w:r>
      </w:hyperlink>
      <w:r w:rsidDel="00000000" w:rsidR="00000000" w:rsidRPr="00000000">
        <w:rPr>
          <w:rFonts w:ascii="Arial Unicode MS" w:cs="Arial Unicode MS" w:eastAsia="Arial Unicode MS" w:hAnsi="Arial Unicode MS"/>
          <w:b w:val="1"/>
          <w:bCs w:val="1"/>
          <w:shd w:fill="b6d7a8" w:val="clear"/>
          <w:rtl w:val="0"/>
        </w:rPr>
        <w:t xml:space="preserve"> →</w:t>
      </w:r>
      <w:r w:rsidDel="00000000" w:rsidR="00000000" w:rsidRPr="00000000">
        <w:rPr>
          <w:shd w:fill="b6d7a8" w:val="clear"/>
          <w:rtl w:val="0"/>
        </w:rPr>
        <w:t xml:space="preserve"> store file</w:t>
      </w:r>
    </w:p>
    <w:p w:rsidR="00000000" w:rsidDel="00000000" w:rsidP="00000000" w:rsidRDefault="00000000" w:rsidRPr="00000000" w14:paraId="00000016">
      <w:pPr>
        <w:numPr>
          <w:ilvl w:val="0"/>
          <w:numId w:val="6"/>
        </w:numPr>
        <w:ind w:left="720" w:hanging="360"/>
        <w:rPr>
          <w:shd w:fill="b6d7a8" w:val="clear"/>
        </w:rPr>
      </w:pPr>
      <w:r w:rsidDel="00000000" w:rsidR="00000000" w:rsidRPr="00000000">
        <w:rPr>
          <w:rFonts w:ascii="Arial Unicode MS" w:cs="Arial Unicode MS" w:eastAsia="Arial Unicode MS" w:hAnsi="Arial Unicode MS"/>
          <w:b w:val="1"/>
          <w:bCs w:val="1"/>
          <w:shd w:fill="b6d7a8" w:val="clear"/>
          <w:rtl w:val="0"/>
        </w:rPr>
        <w:t xml:space="preserve">.claude-plugin/→ </w:t>
      </w:r>
      <w:r w:rsidDel="00000000" w:rsidR="00000000" w:rsidRPr="00000000">
        <w:rPr>
          <w:shd w:fill="b6d7a8" w:val="clear"/>
          <w:rtl w:val="0"/>
        </w:rPr>
        <w:t xml:space="preserve">store content of directory plus directory that contains the .claude-plugin directory</w:t>
      </w:r>
    </w:p>
    <w:p w:rsidR="00000000" w:rsidDel="00000000" w:rsidP="00000000" w:rsidRDefault="00000000" w:rsidRPr="00000000" w14:paraId="00000017">
      <w:pPr>
        <w:rPr>
          <w:shd w:fill="b6d7a8" w:val="clear"/>
        </w:rPr>
      </w:pPr>
      <w:r w:rsidDel="00000000" w:rsidR="00000000" w:rsidRPr="00000000">
        <w:rPr>
          <w:shd w:fill="b6d7a8" w:val="clear"/>
          <w:rtl w:val="0"/>
        </w:rPr>
        <w:t xml:space="preserve">For all files and directories, store them within the same directory structure as they were stored in the repository. In the CSV file, add a </w:t>
      </w:r>
      <w:r w:rsidDel="00000000" w:rsidR="00000000" w:rsidRPr="00000000">
        <w:rPr>
          <w:b w:val="1"/>
          <w:bCs w:val="1"/>
          <w:shd w:fill="b6d7a8" w:val="clear"/>
          <w:rtl w:val="0"/>
        </w:rPr>
        <w:t xml:space="preserve">column “claude”</w:t>
      </w:r>
      <w:r w:rsidDel="00000000" w:rsidR="00000000" w:rsidRPr="00000000">
        <w:rPr>
          <w:shd w:fill="b6d7a8" w:val="clear"/>
          <w:rtl w:val="0"/>
        </w:rPr>
        <w:t xml:space="preserve"> that is </w:t>
      </w:r>
      <w:r w:rsidDel="00000000" w:rsidR="00000000" w:rsidRPr="00000000">
        <w:rPr>
          <w:b w:val="1"/>
          <w:bCs w:val="1"/>
          <w:shd w:fill="b6d7a8" w:val="clear"/>
          <w:rtl w:val="0"/>
        </w:rPr>
        <w:t xml:space="preserve">TRUE</w:t>
      </w:r>
      <w:r w:rsidDel="00000000" w:rsidR="00000000" w:rsidRPr="00000000">
        <w:rPr>
          <w:shd w:fill="b6d7a8" w:val="clear"/>
          <w:rtl w:val="0"/>
        </w:rPr>
        <w:t xml:space="preserve"> iff either the .claude directory or the </w:t>
      </w:r>
      <w:hyperlink r:id="rId10">
        <w:r w:rsidDel="00000000" w:rsidR="00000000" w:rsidRPr="00000000">
          <w:rPr>
            <w:color w:val="1155cc"/>
            <w:u w:val="single"/>
            <w:shd w:fill="b6d7a8" w:val="clear"/>
            <w:rtl w:val="0"/>
          </w:rPr>
          <w:t xml:space="preserve">CLAUDE.md</w:t>
        </w:r>
      </w:hyperlink>
      <w:r w:rsidDel="00000000" w:rsidR="00000000" w:rsidRPr="00000000">
        <w:rPr>
          <w:shd w:fill="b6d7a8" w:val="clear"/>
          <w:rtl w:val="0"/>
        </w:rPr>
        <w:t xml:space="preserve"> file are present. Add another</w:t>
      </w:r>
      <w:r w:rsidDel="00000000" w:rsidR="00000000" w:rsidRPr="00000000">
        <w:rPr>
          <w:b w:val="1"/>
          <w:bCs w:val="1"/>
          <w:shd w:fill="b6d7a8" w:val="clear"/>
          <w:rtl w:val="0"/>
        </w:rPr>
        <w:t xml:space="preserve"> column “</w:t>
      </w:r>
      <w:hyperlink r:id="rId11">
        <w:r w:rsidDel="00000000" w:rsidR="00000000" w:rsidRPr="00000000">
          <w:rPr>
            <w:b w:val="1"/>
            <w:bCs w:val="1"/>
            <w:color w:val="1155cc"/>
            <w:u w:val="single"/>
            <w:shd w:fill="b6d7a8" w:val="clear"/>
            <w:rtl w:val="0"/>
          </w:rPr>
          <w:t xml:space="preserve">claude.md</w:t>
        </w:r>
      </w:hyperlink>
      <w:r w:rsidDel="00000000" w:rsidR="00000000" w:rsidRPr="00000000">
        <w:rPr>
          <w:b w:val="1"/>
          <w:bCs w:val="1"/>
          <w:shd w:fill="b6d7a8" w:val="clear"/>
          <w:rtl w:val="0"/>
        </w:rPr>
        <w:t xml:space="preserve">”</w:t>
      </w:r>
      <w:r w:rsidDel="00000000" w:rsidR="00000000" w:rsidRPr="00000000">
        <w:rPr>
          <w:shd w:fill="b6d7a8" w:val="clear"/>
          <w:rtl w:val="0"/>
        </w:rPr>
        <w:t xml:space="preserve"> that is </w:t>
      </w:r>
      <w:r w:rsidDel="00000000" w:rsidR="00000000" w:rsidRPr="00000000">
        <w:rPr>
          <w:b w:val="1"/>
          <w:bCs w:val="1"/>
          <w:shd w:fill="b6d7a8" w:val="clear"/>
          <w:rtl w:val="0"/>
        </w:rPr>
        <w:t xml:space="preserve">TRUE</w:t>
      </w:r>
      <w:r w:rsidDel="00000000" w:rsidR="00000000" w:rsidRPr="00000000">
        <w:rPr>
          <w:shd w:fill="b6d7a8" w:val="clear"/>
          <w:rtl w:val="0"/>
        </w:rPr>
        <w:t xml:space="preserve"> iff a </w:t>
      </w:r>
      <w:hyperlink r:id="rId12">
        <w:r w:rsidDel="00000000" w:rsidR="00000000" w:rsidRPr="00000000">
          <w:rPr>
            <w:color w:val="1155cc"/>
            <w:u w:val="single"/>
            <w:shd w:fill="b6d7a8" w:val="clear"/>
            <w:rtl w:val="0"/>
          </w:rPr>
          <w:t xml:space="preserve">CLAUDE.md</w:t>
        </w:r>
      </w:hyperlink>
      <w:r w:rsidDel="00000000" w:rsidR="00000000" w:rsidRPr="00000000">
        <w:rPr>
          <w:shd w:fill="b6d7a8" w:val="clear"/>
          <w:rtl w:val="0"/>
        </w:rPr>
        <w:t xml:space="preserve"> file was present.</w:t>
      </w:r>
    </w:p>
    <w:p w:rsidR="00000000" w:rsidDel="00000000" w:rsidP="00000000" w:rsidRDefault="00000000" w:rsidRPr="00000000" w14:paraId="00000018">
      <w:pPr>
        <w:pStyle w:val="Heading2"/>
        <w:rPr/>
      </w:pPr>
      <w:bookmarkStart w:colFirst="0" w:colLast="0" w:name="_s3njywaltmbu" w:id="3"/>
      <w:bookmarkEnd w:id="3"/>
      <w:r w:rsidDel="00000000" w:rsidR="00000000" w:rsidRPr="00000000">
        <w:rPr>
          <w:rtl w:val="0"/>
        </w:rPr>
        <w:t xml:space="preserve">CLAUDE.md</w:t>
      </w:r>
    </w:p>
    <w:p w:rsidR="00000000" w:rsidDel="00000000" w:rsidP="00000000" w:rsidRDefault="00000000" w:rsidRPr="00000000" w14:paraId="00000019">
      <w:pPr>
        <w:rPr/>
      </w:pPr>
      <w:hyperlink r:id="rId13">
        <w:r w:rsidDel="00000000" w:rsidR="00000000" w:rsidRPr="00000000">
          <w:rPr>
            <w:color w:val="1155cc"/>
            <w:u w:val="single"/>
            <w:rtl w:val="0"/>
          </w:rPr>
          <w:t xml:space="preserve">https://code.claude.com/docs/en/memory</w:t>
        </w:r>
      </w:hyperlink>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Markdown files used as memory/context that Claude loads at and can be placed at the </w:t>
      </w:r>
      <w:r w:rsidDel="00000000" w:rsidR="00000000" w:rsidRPr="00000000">
        <w:rPr>
          <w:b w:val="1"/>
          <w:bCs w:val="1"/>
          <w:rtl w:val="0"/>
        </w:rPr>
        <w:t xml:space="preserve">repository root</w:t>
      </w:r>
      <w:r w:rsidDel="00000000" w:rsidR="00000000" w:rsidRPr="00000000">
        <w:rPr>
          <w:rtl w:val="0"/>
        </w:rPr>
        <w:t xml:space="preserve"> or in </w:t>
      </w:r>
      <w:r w:rsidDel="00000000" w:rsidR="00000000" w:rsidRPr="00000000">
        <w:rPr>
          <w:b w:val="1"/>
          <w:bCs w:val="1"/>
          <w:rtl w:val="0"/>
        </w:rPr>
        <w:t xml:space="preserve">.claude/CLAUDE.md</w:t>
      </w:r>
      <w:r w:rsidDel="00000000" w:rsidR="00000000" w:rsidRPr="00000000">
        <w:rPr>
          <w:rtl w:val="0"/>
        </w:rPr>
        <w:t xml:space="preserve"> (shared with the team).</w:t>
      </w:r>
    </w:p>
    <w:p w:rsidR="00000000" w:rsidDel="00000000" w:rsidP="00000000" w:rsidRDefault="00000000" w:rsidRPr="00000000" w14:paraId="0000001C">
      <w:pPr>
        <w:pStyle w:val="Heading2"/>
        <w:rPr/>
      </w:pPr>
      <w:bookmarkStart w:colFirst="0" w:colLast="0" w:name="_s0bju6wz026x" w:id="4"/>
      <w:bookmarkEnd w:id="4"/>
      <w:r w:rsidDel="00000000" w:rsidR="00000000" w:rsidRPr="00000000">
        <w:rPr>
          <w:rtl w:val="0"/>
        </w:rPr>
        <w:t xml:space="preserve">Skills</w:t>
      </w:r>
    </w:p>
    <w:p w:rsidR="00000000" w:rsidDel="00000000" w:rsidP="00000000" w:rsidRDefault="00000000" w:rsidRPr="00000000" w14:paraId="0000001D">
      <w:pPr>
        <w:rPr/>
      </w:pPr>
      <w:hyperlink r:id="rId14">
        <w:r w:rsidDel="00000000" w:rsidR="00000000" w:rsidRPr="00000000">
          <w:rPr>
            <w:color w:val="1155cc"/>
            <w:u w:val="single"/>
            <w:rtl w:val="0"/>
          </w:rPr>
          <w:t xml:space="preserve">https://code.claude.com/docs/en/skills</w:t>
        </w:r>
      </w:hyperlink>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Skills extend what Claude can do. Create a </w:t>
      </w:r>
      <w:r w:rsidDel="00000000" w:rsidR="00000000" w:rsidRPr="00000000">
        <w:rPr>
          <w:b w:val="1"/>
          <w:bCs w:val="1"/>
          <w:rtl w:val="0"/>
        </w:rPr>
        <w:t xml:space="preserve">SKILL.md </w:t>
      </w:r>
      <w:r w:rsidDel="00000000" w:rsidR="00000000" w:rsidRPr="00000000">
        <w:rPr>
          <w:rtl w:val="0"/>
        </w:rPr>
        <w:t xml:space="preserve">file with instructions, and Claude adds it to its toolkit. Claude uses skills when relevant, or you can invoke one directly with /skill-name.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Claude Code skills follow the </w:t>
      </w:r>
      <w:hyperlink r:id="rId15">
        <w:r w:rsidDel="00000000" w:rsidR="00000000" w:rsidRPr="00000000">
          <w:rPr>
            <w:color w:val="1155cc"/>
            <w:u w:val="single"/>
            <w:rtl w:val="0"/>
          </w:rPr>
          <w:t xml:space="preserve">Agent Skills open standard</w:t>
        </w:r>
      </w:hyperlink>
      <w:r w:rsidDel="00000000" w:rsidR="00000000" w:rsidRPr="00000000">
        <w:rPr>
          <w:rtl w:val="0"/>
        </w:rPr>
        <w:t xml:space="preserve">, which works across multiple AI tools. Claude Code extends the standard with additional features like invocation control, subagent execution, and dynamic context injection.</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Skills are located in:</w:t>
      </w:r>
    </w:p>
    <w:p w:rsidR="00000000" w:rsidDel="00000000" w:rsidP="00000000" w:rsidRDefault="00000000" w:rsidRPr="00000000" w14:paraId="00000024">
      <w:pPr>
        <w:rPr>
          <w:b w:val="1"/>
          <w:bCs w:val="1"/>
        </w:rPr>
      </w:pPr>
      <w:r w:rsidDel="00000000" w:rsidR="00000000" w:rsidRPr="00000000">
        <w:rPr>
          <w:b w:val="1"/>
          <w:bCs w:val="1"/>
          <w:rtl w:val="0"/>
        </w:rPr>
        <w:t xml:space="preserve">.claude/skills/&lt;skill-name&gt;/</w:t>
      </w:r>
      <w:hyperlink r:id="rId16">
        <w:r w:rsidDel="00000000" w:rsidR="00000000" w:rsidRPr="00000000">
          <w:rPr>
            <w:b w:val="1"/>
            <w:bCs w:val="1"/>
            <w:color w:val="1155cc"/>
            <w:u w:val="single"/>
            <w:rtl w:val="0"/>
          </w:rPr>
          <w:t xml:space="preserve">SKILL.md</w:t>
        </w:r>
      </w:hyperlink>
      <w:r w:rsidDel="00000000" w:rsidR="00000000" w:rsidRPr="00000000">
        <w:rPr>
          <w:rtl w:val="0"/>
        </w:rPr>
      </w:r>
    </w:p>
    <w:p w:rsidR="00000000" w:rsidDel="00000000" w:rsidP="00000000" w:rsidRDefault="00000000" w:rsidRPr="00000000" w14:paraId="00000025">
      <w:pPr>
        <w:rPr>
          <w:b w:val="1"/>
          <w:bCs w:val="1"/>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One can also add supporting files:</w:t>
      </w:r>
    </w:p>
    <w:p w:rsidR="00000000" w:rsidDel="00000000" w:rsidP="00000000" w:rsidRDefault="00000000" w:rsidRPr="00000000" w14:paraId="00000027">
      <w:pPr>
        <w:rPr/>
      </w:pPr>
      <w:r w:rsidDel="00000000" w:rsidR="00000000" w:rsidRPr="00000000">
        <w:rPr>
          <w:rtl w:val="0"/>
        </w:rPr>
        <w:t xml:space="preserve">my-skill/</w:t>
      </w:r>
    </w:p>
    <w:p w:rsidR="00000000" w:rsidDel="00000000" w:rsidP="00000000" w:rsidRDefault="00000000" w:rsidRPr="00000000" w14:paraId="00000028">
      <w:pPr>
        <w:rPr/>
      </w:pPr>
      <w:r w:rsidDel="00000000" w:rsidR="00000000" w:rsidRPr="00000000">
        <w:rPr>
          <w:rtl w:val="0"/>
        </w:rPr>
        <w:t xml:space="preserve">├── SKILL.md (required - overview and navigation)</w:t>
      </w:r>
    </w:p>
    <w:p w:rsidR="00000000" w:rsidDel="00000000" w:rsidP="00000000" w:rsidRDefault="00000000" w:rsidRPr="00000000" w14:paraId="00000029">
      <w:pPr>
        <w:rPr/>
      </w:pPr>
      <w:r w:rsidDel="00000000" w:rsidR="00000000" w:rsidRPr="00000000">
        <w:rPr>
          <w:rtl w:val="0"/>
        </w:rPr>
        <w:t xml:space="preserve">├── reference.md (detailed API docs - loaded when needed)</w:t>
      </w:r>
    </w:p>
    <w:p w:rsidR="00000000" w:rsidDel="00000000" w:rsidP="00000000" w:rsidRDefault="00000000" w:rsidRPr="00000000" w14:paraId="0000002A">
      <w:pPr>
        <w:rPr/>
      </w:pPr>
      <w:r w:rsidDel="00000000" w:rsidR="00000000" w:rsidRPr="00000000">
        <w:rPr>
          <w:rtl w:val="0"/>
        </w:rPr>
        <w:t xml:space="preserve">├── examples.md (usage examples - loaded when needed)</w:t>
      </w:r>
    </w:p>
    <w:p w:rsidR="00000000" w:rsidDel="00000000" w:rsidP="00000000" w:rsidRDefault="00000000" w:rsidRPr="00000000" w14:paraId="0000002B">
      <w:pPr>
        <w:rPr/>
      </w:pPr>
      <w:r w:rsidDel="00000000" w:rsidR="00000000" w:rsidRPr="00000000">
        <w:rPr>
          <w:rtl w:val="0"/>
        </w:rPr>
        <w:t xml:space="preserve">└── scripts/</w:t>
      </w:r>
    </w:p>
    <w:p w:rsidR="00000000" w:rsidDel="00000000" w:rsidP="00000000" w:rsidRDefault="00000000" w:rsidRPr="00000000" w14:paraId="0000002C">
      <w:pPr>
        <w:rPr>
          <w:b w:val="1"/>
          <w:bCs w:val="1"/>
        </w:rPr>
      </w:pPr>
      <w:r w:rsidDel="00000000" w:rsidR="00000000" w:rsidRPr="00000000">
        <w:rPr>
          <w:rtl w:val="0"/>
        </w:rPr>
        <w:t xml:space="preserve">    └── helper.py (utility script - executed, not loaded)</w:t>
      </w:r>
      <w:r w:rsidDel="00000000" w:rsidR="00000000" w:rsidRPr="00000000">
        <w:rPr>
          <w:rtl w:val="0"/>
        </w:rPr>
      </w:r>
    </w:p>
    <w:p w:rsidR="00000000" w:rsidDel="00000000" w:rsidP="00000000" w:rsidRDefault="00000000" w:rsidRPr="00000000" w14:paraId="0000002D">
      <w:pPr>
        <w:pStyle w:val="Heading2"/>
        <w:rPr/>
      </w:pPr>
      <w:bookmarkStart w:colFirst="0" w:colLast="0" w:name="_8xqsxj20ritq" w:id="5"/>
      <w:bookmarkEnd w:id="5"/>
      <w:r w:rsidDel="00000000" w:rsidR="00000000" w:rsidRPr="00000000">
        <w:rPr>
          <w:rtl w:val="0"/>
        </w:rPr>
        <w:t xml:space="preserve">MCP</w:t>
      </w:r>
    </w:p>
    <w:p w:rsidR="00000000" w:rsidDel="00000000" w:rsidP="00000000" w:rsidRDefault="00000000" w:rsidRPr="00000000" w14:paraId="0000002E">
      <w:pPr>
        <w:rPr/>
      </w:pPr>
      <w:hyperlink r:id="rId17">
        <w:r w:rsidDel="00000000" w:rsidR="00000000" w:rsidRPr="00000000">
          <w:rPr>
            <w:color w:val="1155cc"/>
            <w:u w:val="single"/>
            <w:rtl w:val="0"/>
          </w:rPr>
          <w:t xml:space="preserve">https://code.claude.com/docs/en/mcp</w:t>
        </w:r>
      </w:hyperlink>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Project-scoped MCP servers are stored separately in </w:t>
      </w:r>
      <w:r w:rsidDel="00000000" w:rsidR="00000000" w:rsidRPr="00000000">
        <w:rPr>
          <w:b w:val="1"/>
          <w:bCs w:val="1"/>
          <w:rtl w:val="0"/>
        </w:rPr>
        <w:t xml:space="preserve">.mcp.json</w:t>
      </w:r>
      <w:r w:rsidDel="00000000" w:rsidR="00000000" w:rsidRPr="00000000">
        <w:rPr>
          <w:rtl w:val="0"/>
        </w:rPr>
        <w:t xml:space="preserve"> at the project’s root directory. This file is designed to be checked into version control, ensuring all team members have access to the same MCP tools and services. There is also </w:t>
      </w:r>
      <w:r w:rsidDel="00000000" w:rsidR="00000000" w:rsidRPr="00000000">
        <w:rPr>
          <w:b w:val="1"/>
          <w:bCs w:val="1"/>
          <w:rtl w:val="0"/>
        </w:rPr>
        <w:t xml:space="preserve">managed-mcp.json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1">
      <w:pPr>
        <w:pStyle w:val="Heading2"/>
        <w:rPr/>
      </w:pPr>
      <w:bookmarkStart w:colFirst="0" w:colLast="0" w:name="_b7q3biqj2c31" w:id="6"/>
      <w:bookmarkEnd w:id="6"/>
      <w:r w:rsidDel="00000000" w:rsidR="00000000" w:rsidRPr="00000000">
        <w:rPr>
          <w:rtl w:val="0"/>
        </w:rPr>
        <w:t xml:space="preserve">Sub-agents</w:t>
      </w:r>
    </w:p>
    <w:p w:rsidR="00000000" w:rsidDel="00000000" w:rsidP="00000000" w:rsidRDefault="00000000" w:rsidRPr="00000000" w14:paraId="00000032">
      <w:pPr>
        <w:rPr/>
      </w:pPr>
      <w:hyperlink r:id="rId18">
        <w:r w:rsidDel="00000000" w:rsidR="00000000" w:rsidRPr="00000000">
          <w:rPr>
            <w:color w:val="1155cc"/>
            <w:u w:val="single"/>
            <w:rtl w:val="0"/>
          </w:rPr>
          <w:t xml:space="preserve">https://code.claude.com/docs/en/sub-agents</w:t>
        </w:r>
      </w:hyperlink>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Subagents are specialized AI assistants that handle specific types of tasks. Each subagent runs in its own context window with a custom system prompt, specific tool access, and independent permissions. When Claude encounters a task that matches a subagent’s description, it delegates to that subagent, which works independently and returns results.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Project subagents are saved in your project directory as </w:t>
      </w:r>
      <w:r w:rsidDel="00000000" w:rsidR="00000000" w:rsidRPr="00000000">
        <w:rPr>
          <w:b w:val="1"/>
          <w:bCs w:val="1"/>
          <w:rtl w:val="0"/>
        </w:rPr>
        <w:t xml:space="preserve">.claude/agents/</w:t>
      </w:r>
      <w:r w:rsidDel="00000000" w:rsidR="00000000" w:rsidRPr="00000000">
        <w:rPr>
          <w:rtl w:val="0"/>
        </w:rPr>
        <w:t xml:space="preserve"> are ideal for subagents specific to a codebase. Check them into version control, so your team can use and improve them collaboratively.</w:t>
      </w:r>
    </w:p>
    <w:p w:rsidR="00000000" w:rsidDel="00000000" w:rsidP="00000000" w:rsidRDefault="00000000" w:rsidRPr="00000000" w14:paraId="00000037">
      <w:pPr>
        <w:rPr/>
      </w:pPr>
      <w:r w:rsidDel="00000000" w:rsidR="00000000" w:rsidRPr="00000000">
        <w:rPr>
          <w:rtl w:val="0"/>
        </w:rPr>
        <w:t xml:space="preserve"> </w:t>
      </w:r>
    </w:p>
    <w:p w:rsidR="00000000" w:rsidDel="00000000" w:rsidP="00000000" w:rsidRDefault="00000000" w:rsidRPr="00000000" w14:paraId="00000038">
      <w:pPr>
        <w:rPr/>
      </w:pPr>
      <w:r w:rsidDel="00000000" w:rsidR="00000000" w:rsidRPr="00000000">
        <w:rPr>
          <w:rtl w:val="0"/>
        </w:rPr>
        <w:t xml:space="preserve">Note: Claude uses each subagent’s description to decide when to delegate tasks. Write a clear description so Claude knows when to use it.</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Subagent files use YAML frontmatter for configuration, followed by the system prompt in Markdown.</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Subagents can, among other things, define hooks. However, hooks can also be defined in the </w:t>
      </w:r>
      <w:r w:rsidDel="00000000" w:rsidR="00000000" w:rsidRPr="00000000">
        <w:rPr>
          <w:b w:val="1"/>
          <w:bCs w:val="1"/>
          <w:rtl w:val="0"/>
        </w:rPr>
        <w:t xml:space="preserve">settings.json</w:t>
      </w:r>
      <w:r w:rsidDel="00000000" w:rsidR="00000000" w:rsidRPr="00000000">
        <w:rPr>
          <w:rtl w:val="0"/>
        </w:rPr>
        <w:t xml:space="preserve"> file:</w:t>
        <w:br w:type="textWrapping"/>
      </w:r>
      <w:hyperlink r:id="rId19">
        <w:r w:rsidDel="00000000" w:rsidR="00000000" w:rsidRPr="00000000">
          <w:rPr>
            <w:color w:val="1155cc"/>
            <w:u w:val="single"/>
            <w:rtl w:val="0"/>
          </w:rPr>
          <w:t xml:space="preserve">https://code.claude.com/docs/en/sub-agents#define-hooks-for-subagents</w:t>
        </w:r>
      </w:hyperlink>
      <w:r w:rsidDel="00000000" w:rsidR="00000000" w:rsidRPr="00000000">
        <w:rPr>
          <w:rtl w:val="0"/>
        </w:rPr>
        <w:br w:type="textWrapping"/>
        <w:t xml:space="preserve">Subagents can also refer to skills and the other way around: </w:t>
      </w:r>
      <w:hyperlink r:id="rId20">
        <w:r w:rsidDel="00000000" w:rsidR="00000000" w:rsidRPr="00000000">
          <w:rPr>
            <w:color w:val="1155cc"/>
            <w:u w:val="single"/>
            <w:rtl w:val="0"/>
          </w:rPr>
          <w:t xml:space="preserve">https://code.claude.com/docs/en/sub-agents#preload-skills-into-subagents</w:t>
        </w:r>
      </w:hyperlink>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b w:val="1"/>
          <w:bCs w:val="1"/>
          <w:rtl w:val="0"/>
        </w:rPr>
        <w:t xml:space="preserve">Agent memory:</w:t>
      </w:r>
      <w:r w:rsidDel="00000000" w:rsidR="00000000" w:rsidRPr="00000000">
        <w:rPr>
          <w:rtl w:val="0"/>
        </w:rPr>
        <w:t xml:space="preserve"> </w:t>
      </w:r>
      <w:r w:rsidDel="00000000" w:rsidR="00000000" w:rsidRPr="00000000">
        <w:rPr>
          <w:rtl w:val="0"/>
        </w:rPr>
        <w:t xml:space="preserve">The memory field gives the subagent a persistent directory that survives across conversations. The subagent uses this directory to build up knowledge over time, such as codebase patterns, debugging insights, and architectural decisions.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project</w:t>
        <w:br w:type="textWrapping"/>
      </w:r>
      <w:r w:rsidDel="00000000" w:rsidR="00000000" w:rsidRPr="00000000">
        <w:rPr>
          <w:b w:val="1"/>
          <w:bCs w:val="1"/>
          <w:rtl w:val="0"/>
        </w:rPr>
        <w:t xml:space="preserve">.claude/agent-memory/&lt;name-of-agent&gt;/</w:t>
      </w:r>
      <w:r w:rsidDel="00000000" w:rsidR="00000000" w:rsidRPr="00000000">
        <w:rPr>
          <w:rtl w:val="0"/>
        </w:rPr>
        <w:br w:type="textWrapping"/>
        <w:t xml:space="preserve">the subagent’s knowledge is project-specific and shareable via version control</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The subagent’s system prompt also includes the first 200 lines of</w:t>
      </w:r>
      <w:r w:rsidDel="00000000" w:rsidR="00000000" w:rsidRPr="00000000">
        <w:rPr>
          <w:b w:val="1"/>
          <w:bCs w:val="1"/>
          <w:rtl w:val="0"/>
        </w:rPr>
        <w:t xml:space="preserve"> MEMORY.md </w:t>
      </w:r>
      <w:r w:rsidDel="00000000" w:rsidR="00000000" w:rsidRPr="00000000">
        <w:rPr>
          <w:rtl w:val="0"/>
        </w:rPr>
        <w:t xml:space="preserve">in the memory directory, with instructions to curate MEMORY.md if it exceeds 200 lines.</w:t>
      </w:r>
    </w:p>
    <w:p w:rsidR="00000000" w:rsidDel="00000000" w:rsidP="00000000" w:rsidRDefault="00000000" w:rsidRPr="00000000" w14:paraId="00000043">
      <w:pPr>
        <w:pStyle w:val="Heading2"/>
        <w:rPr/>
      </w:pPr>
      <w:bookmarkStart w:colFirst="0" w:colLast="0" w:name="_hyfiw5tzihxw" w:id="7"/>
      <w:bookmarkEnd w:id="7"/>
      <w:r w:rsidDel="00000000" w:rsidR="00000000" w:rsidRPr="00000000">
        <w:rPr>
          <w:rtl w:val="0"/>
        </w:rPr>
        <w:t xml:space="preserve">Hooks</w:t>
      </w:r>
      <w:r w:rsidDel="00000000" w:rsidR="00000000" w:rsidRPr="00000000">
        <w:rPr>
          <w:rtl w:val="0"/>
        </w:rPr>
      </w:r>
    </w:p>
    <w:p w:rsidR="00000000" w:rsidDel="00000000" w:rsidP="00000000" w:rsidRDefault="00000000" w:rsidRPr="00000000" w14:paraId="00000044">
      <w:pPr>
        <w:rPr/>
      </w:pPr>
      <w:hyperlink r:id="rId21">
        <w:r w:rsidDel="00000000" w:rsidR="00000000" w:rsidRPr="00000000">
          <w:rPr>
            <w:color w:val="1155cc"/>
            <w:u w:val="single"/>
            <w:rtl w:val="0"/>
          </w:rPr>
          <w:t xml:space="preserve">https://code.claude.com/docs/en/hooks</w:t>
        </w:r>
      </w:hyperlink>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Hooks fire at specific points during a Claude Code session. There are configured in </w:t>
      </w:r>
      <w:r w:rsidDel="00000000" w:rsidR="00000000" w:rsidRPr="00000000">
        <w:rPr>
          <w:b w:val="1"/>
          <w:bCs w:val="1"/>
          <w:rtl w:val="0"/>
        </w:rPr>
        <w:t xml:space="preserve">settings.json</w:t>
      </w:r>
      <w:r w:rsidDel="00000000" w:rsidR="00000000" w:rsidRPr="00000000">
        <w:rPr>
          <w:rtl w:val="0"/>
        </w:rPr>
        <w:t xml:space="preserve">.</w:t>
      </w:r>
    </w:p>
    <w:p w:rsidR="00000000" w:rsidDel="00000000" w:rsidP="00000000" w:rsidRDefault="00000000" w:rsidRPr="00000000" w14:paraId="00000047">
      <w:pPr>
        <w:rPr/>
      </w:pPr>
      <w:r w:rsidDel="00000000" w:rsidR="00000000" w:rsidRPr="00000000">
        <w:rPr/>
        <w:drawing>
          <wp:inline distB="114300" distT="114300" distL="114300" distR="114300">
            <wp:extent cx="2728913" cy="3830808"/>
            <wp:effectExtent b="0" l="0" r="0" t="0"/>
            <wp:docPr id="1" name="image1.png"/>
            <a:graphic>
              <a:graphicData uri="http://schemas.openxmlformats.org/drawingml/2006/picture">
                <pic:pic>
                  <pic:nvPicPr>
                    <pic:cNvPr id="0" name="image1.png"/>
                    <pic:cNvPicPr preferRelativeResize="0"/>
                  </pic:nvPicPr>
                  <pic:blipFill>
                    <a:blip r:embed="rId22"/>
                    <a:srcRect b="0" l="0" r="0" t="0"/>
                    <a:stretch>
                      <a:fillRect/>
                    </a:stretch>
                  </pic:blipFill>
                  <pic:spPr>
                    <a:xfrm>
                      <a:off x="0" y="0"/>
                      <a:ext cx="2728913" cy="3830808"/>
                    </a:xfrm>
                    <a:prstGeom prst="rect"/>
                    <a:ln/>
                  </pic:spPr>
                </pic:pic>
              </a:graphicData>
            </a:graphic>
          </wp:inline>
        </w:drawing>
      </w:r>
      <w:r w:rsidDel="00000000" w:rsidR="00000000" w:rsidRPr="00000000">
        <w:rPr>
          <w:rtl w:val="0"/>
        </w:rPr>
      </w:r>
    </w:p>
    <w:p w:rsidR="00000000" w:rsidDel="00000000" w:rsidP="00000000" w:rsidRDefault="00000000" w:rsidRPr="00000000" w14:paraId="00000048">
      <w:pPr>
        <w:pStyle w:val="Heading2"/>
        <w:rPr/>
      </w:pPr>
      <w:bookmarkStart w:colFirst="0" w:colLast="0" w:name="_pbgtagc55gwd" w:id="8"/>
      <w:bookmarkEnd w:id="8"/>
      <w:r w:rsidDel="00000000" w:rsidR="00000000" w:rsidRPr="00000000">
        <w:rPr>
          <w:rtl w:val="0"/>
        </w:rPr>
        <w:t xml:space="preserve">Plugins and Packages</w:t>
      </w:r>
    </w:p>
    <w:p w:rsidR="00000000" w:rsidDel="00000000" w:rsidP="00000000" w:rsidRDefault="00000000" w:rsidRPr="00000000" w14:paraId="00000049">
      <w:pPr>
        <w:rPr/>
      </w:pPr>
      <w:hyperlink r:id="rId23">
        <w:r w:rsidDel="00000000" w:rsidR="00000000" w:rsidRPr="00000000">
          <w:rPr>
            <w:color w:val="1155cc"/>
            <w:u w:val="single"/>
            <w:rtl w:val="0"/>
          </w:rPr>
          <w:t xml:space="preserve">https://code.claude.com/docs/en/plugins</w:t>
        </w:r>
      </w:hyperlink>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Create custom plugins to extend Claude Code with skills, agents, hooks, and MCP servers.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Plugins let you extend Claude Code with custom functionality that can be shared across projects and teams. This guide covers creating your own plugins with skills, agents, hooks, and MCP servers.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Standalone (</w:t>
      </w:r>
      <w:r w:rsidDel="00000000" w:rsidR="00000000" w:rsidRPr="00000000">
        <w:rPr>
          <w:b w:val="1"/>
          <w:bCs w:val="1"/>
          <w:rtl w:val="0"/>
        </w:rPr>
        <w:t xml:space="preserve">.claude/</w:t>
      </w:r>
      <w:r w:rsidDel="00000000" w:rsidR="00000000" w:rsidRPr="00000000">
        <w:rPr>
          <w:rtl w:val="0"/>
        </w:rPr>
        <w:t xml:space="preserve"> directory)</w:t>
      </w:r>
    </w:p>
    <w:p w:rsidR="00000000" w:rsidDel="00000000" w:rsidP="00000000" w:rsidRDefault="00000000" w:rsidRPr="00000000" w14:paraId="00000050">
      <w:pPr>
        <w:rPr/>
      </w:pPr>
      <w:r w:rsidDel="00000000" w:rsidR="00000000" w:rsidRPr="00000000">
        <w:rPr>
          <w:rtl w:val="0"/>
        </w:rPr>
        <w:t xml:space="preserve">Plugins (directories with </w:t>
      </w:r>
      <w:r w:rsidDel="00000000" w:rsidR="00000000" w:rsidRPr="00000000">
        <w:rPr>
          <w:b w:val="1"/>
          <w:bCs w:val="1"/>
          <w:rtl w:val="0"/>
        </w:rPr>
        <w:t xml:space="preserve">.claude-plugin/plugin.json</w:t>
      </w:r>
      <w:r w:rsidDel="00000000" w:rsidR="00000000" w:rsidRPr="00000000">
        <w:rPr>
          <w:rtl w:val="0"/>
        </w:rPr>
        <w:t xml:space="preserv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Build and host plugin marketplaces to distribute Claude Code extensions across teams and communities.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Create </w:t>
      </w:r>
      <w:r w:rsidDel="00000000" w:rsidR="00000000" w:rsidRPr="00000000">
        <w:rPr>
          <w:b w:val="1"/>
          <w:bCs w:val="1"/>
          <w:rtl w:val="0"/>
        </w:rPr>
        <w:t xml:space="preserve">.claude-plugin/marketplace.json</w:t>
      </w:r>
      <w:r w:rsidDel="00000000" w:rsidR="00000000" w:rsidRPr="00000000">
        <w:rPr>
          <w:rtl w:val="0"/>
        </w:rPr>
        <w:t xml:space="preserve"> in your repository root. This file defines your marketplace’s name, owner information, and a list of plugins with their sources.</w:t>
      </w:r>
    </w:p>
    <w:p w:rsidR="00000000" w:rsidDel="00000000" w:rsidP="00000000" w:rsidRDefault="00000000" w:rsidRPr="00000000" w14:paraId="00000055">
      <w:pPr>
        <w:pStyle w:val="Heading2"/>
        <w:rPr/>
      </w:pPr>
      <w:bookmarkStart w:colFirst="0" w:colLast="0" w:name="_d9u108ns26dx" w:id="9"/>
      <w:bookmarkEnd w:id="9"/>
      <w:r w:rsidDel="00000000" w:rsidR="00000000" w:rsidRPr="00000000">
        <w:rPr>
          <w:rtl w:val="0"/>
        </w:rPr>
        <w:t xml:space="preserve">Commands</w:t>
      </w:r>
    </w:p>
    <w:p w:rsidR="00000000" w:rsidDel="00000000" w:rsidP="00000000" w:rsidRDefault="00000000" w:rsidRPr="00000000" w14:paraId="00000056">
      <w:pPr>
        <w:rPr/>
      </w:pPr>
      <w:r w:rsidDel="00000000" w:rsidR="00000000" w:rsidRPr="00000000">
        <w:rPr>
          <w:rtl w:val="0"/>
        </w:rPr>
        <w:t xml:space="preserve">It’s not well-documented, but Claude has commands:</w:t>
      </w:r>
    </w:p>
    <w:p w:rsidR="00000000" w:rsidDel="00000000" w:rsidP="00000000" w:rsidRDefault="00000000" w:rsidRPr="00000000" w14:paraId="00000057">
      <w:pPr>
        <w:rPr/>
      </w:pPr>
      <w:hyperlink r:id="rId24">
        <w:r w:rsidDel="00000000" w:rsidR="00000000" w:rsidRPr="00000000">
          <w:rPr>
            <w:color w:val="1155cc"/>
            <w:u w:val="single"/>
            <w:rtl w:val="0"/>
          </w:rPr>
          <w:t xml:space="preserve">https://dotclaude.com/commands?utm_source=chatgpt.com#skills-vs-commands</w:t>
        </w:r>
      </w:hyperlink>
      <w:r w:rsidDel="00000000" w:rsidR="00000000" w:rsidRPr="00000000">
        <w:rPr>
          <w:rtl w:val="0"/>
        </w:rPr>
      </w:r>
    </w:p>
    <w:p w:rsidR="00000000" w:rsidDel="00000000" w:rsidP="00000000" w:rsidRDefault="00000000" w:rsidRPr="00000000" w14:paraId="00000058">
      <w:pPr>
        <w:pStyle w:val="Heading1"/>
        <w:rPr/>
      </w:pPr>
      <w:bookmarkStart w:colFirst="0" w:colLast="0" w:name="_p4zmsozg50d5" w:id="10"/>
      <w:bookmarkEnd w:id="10"/>
      <w:r w:rsidDel="00000000" w:rsidR="00000000" w:rsidRPr="00000000">
        <w:rPr>
          <w:rtl w:val="0"/>
        </w:rPr>
        <w:t xml:space="preserve">Google Gemini CLI</w:t>
      </w:r>
    </w:p>
    <w:p w:rsidR="00000000" w:rsidDel="00000000" w:rsidP="00000000" w:rsidRDefault="00000000" w:rsidRPr="00000000" w14:paraId="00000059">
      <w:pPr>
        <w:rPr/>
      </w:pPr>
      <w:r w:rsidDel="00000000" w:rsidR="00000000" w:rsidRPr="00000000">
        <w:rPr>
          <w:rtl w:val="0"/>
        </w:rPr>
        <w:t xml:space="preserve">Gemini CLI uses a layered configuration similar to Claude and Codex, with a project-level </w:t>
      </w:r>
      <w:r w:rsidDel="00000000" w:rsidR="00000000" w:rsidRPr="00000000">
        <w:rPr>
          <w:b w:val="1"/>
          <w:bCs w:val="1"/>
          <w:rtl w:val="0"/>
        </w:rPr>
        <w:t xml:space="preserve">.gemini</w:t>
      </w:r>
      <w:r w:rsidDel="00000000" w:rsidR="00000000" w:rsidRPr="00000000">
        <w:rPr>
          <w:rtl w:val="0"/>
        </w:rPr>
        <w:t xml:space="preserve"> folder and home directory files.</w:t>
      </w:r>
    </w:p>
    <w:p w:rsidR="00000000" w:rsidDel="00000000" w:rsidP="00000000" w:rsidRDefault="00000000" w:rsidRPr="00000000" w14:paraId="0000005A">
      <w:pPr>
        <w:pStyle w:val="Heading2"/>
        <w:rPr/>
      </w:pPr>
      <w:bookmarkStart w:colFirst="0" w:colLast="0" w:name="_scd4jo7nky31" w:id="11"/>
      <w:bookmarkEnd w:id="11"/>
      <w:r w:rsidDel="00000000" w:rsidR="00000000" w:rsidRPr="00000000">
        <w:rPr>
          <w:rtl w:val="0"/>
        </w:rPr>
        <w:t xml:space="preserve">Project Settings</w:t>
      </w:r>
    </w:p>
    <w:p w:rsidR="00000000" w:rsidDel="00000000" w:rsidP="00000000" w:rsidRDefault="00000000" w:rsidRPr="00000000" w14:paraId="0000005B">
      <w:pPr>
        <w:rPr/>
      </w:pPr>
      <w:hyperlink r:id="rId25">
        <w:r w:rsidDel="00000000" w:rsidR="00000000" w:rsidRPr="00000000">
          <w:rPr>
            <w:color w:val="1155cc"/>
            <w:u w:val="single"/>
            <w:rtl w:val="0"/>
          </w:rPr>
          <w:t xml:space="preserve">https://geminicli.com/docs/get-started/configuration</w:t>
        </w:r>
      </w:hyperlink>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Gemini CLI uses JSON settings files for persistent configuration. The project settings file is located in </w:t>
      </w:r>
      <w:r w:rsidDel="00000000" w:rsidR="00000000" w:rsidRPr="00000000">
        <w:rPr>
          <w:b w:val="1"/>
          <w:bCs w:val="1"/>
          <w:rtl w:val="0"/>
        </w:rPr>
        <w:t xml:space="preserve">.gemini/settings.json</w:t>
      </w:r>
      <w:r w:rsidDel="00000000" w:rsidR="00000000" w:rsidRPr="00000000">
        <w:rPr>
          <w:rtl w:val="0"/>
        </w:rPr>
        <w:t xml:space="preserve"> within your project’s root directory. It applies only when running Gemini CLI from that specific project.  Available settings: </w:t>
      </w:r>
      <w:hyperlink r:id="rId26">
        <w:r w:rsidDel="00000000" w:rsidR="00000000" w:rsidRPr="00000000">
          <w:rPr>
            <w:color w:val="1155cc"/>
            <w:u w:val="single"/>
            <w:rtl w:val="0"/>
          </w:rPr>
          <w:t xml:space="preserve">https://geminicli.com/docs/get-started/configuration/</w:t>
        </w:r>
      </w:hyperlink>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Gemini also supports a gemini ignore file: </w:t>
      </w:r>
      <w:r w:rsidDel="00000000" w:rsidR="00000000" w:rsidRPr="00000000">
        <w:rPr>
          <w:color w:val="353841"/>
          <w:highlight w:val="white"/>
          <w:rtl w:val="0"/>
        </w:rPr>
        <w:t xml:space="preserve">The Gemini CLI includes the ability to automatically ignore files, similar to </w:t>
      </w:r>
      <w:r w:rsidDel="00000000" w:rsidR="00000000" w:rsidRPr="00000000">
        <w:rPr>
          <w:rFonts w:ascii="Courier New" w:cs="Courier New" w:eastAsia="Courier New" w:hAnsi="Courier New"/>
          <w:color w:val="353841"/>
          <w:sz w:val="20"/>
          <w:szCs w:val="20"/>
          <w:rtl w:val="0"/>
        </w:rPr>
        <w:t xml:space="preserve">.gitignore</w:t>
      </w:r>
      <w:r w:rsidDel="00000000" w:rsidR="00000000" w:rsidRPr="00000000">
        <w:rPr>
          <w:color w:val="353841"/>
          <w:highlight w:val="white"/>
          <w:rtl w:val="0"/>
        </w:rPr>
        <w:t xml:space="preserve"> (used by Git) and </w:t>
      </w:r>
      <w:r w:rsidDel="00000000" w:rsidR="00000000" w:rsidRPr="00000000">
        <w:rPr>
          <w:rFonts w:ascii="Courier New" w:cs="Courier New" w:eastAsia="Courier New" w:hAnsi="Courier New"/>
          <w:b w:val="1"/>
          <w:bCs w:val="1"/>
          <w:color w:val="353841"/>
          <w:sz w:val="20"/>
          <w:szCs w:val="20"/>
          <w:rtl w:val="0"/>
        </w:rPr>
        <w:t xml:space="preserve">.aiexclude</w:t>
      </w:r>
      <w:r w:rsidDel="00000000" w:rsidR="00000000" w:rsidRPr="00000000">
        <w:rPr>
          <w:color w:val="353841"/>
          <w:highlight w:val="white"/>
          <w:rtl w:val="0"/>
        </w:rPr>
        <w:t xml:space="preserve"> (used by Gemini Code Assist). Adding paths to your </w:t>
      </w:r>
      <w:r w:rsidDel="00000000" w:rsidR="00000000" w:rsidRPr="00000000">
        <w:rPr>
          <w:rFonts w:ascii="Courier New" w:cs="Courier New" w:eastAsia="Courier New" w:hAnsi="Courier New"/>
          <w:b w:val="1"/>
          <w:bCs w:val="1"/>
          <w:color w:val="353841"/>
          <w:sz w:val="20"/>
          <w:szCs w:val="20"/>
          <w:rtl w:val="0"/>
        </w:rPr>
        <w:t xml:space="preserve">.geminiignore</w:t>
      </w:r>
      <w:r w:rsidDel="00000000" w:rsidR="00000000" w:rsidRPr="00000000">
        <w:rPr>
          <w:color w:val="353841"/>
          <w:highlight w:val="white"/>
          <w:rtl w:val="0"/>
        </w:rPr>
        <w:t xml:space="preserve"> file will exclude them from tools that support this feature, although they will still be visible to other services (such as Git).</w:t>
      </w:r>
      <w:r w:rsidDel="00000000" w:rsidR="00000000" w:rsidRPr="00000000">
        <w:rPr>
          <w:rtl w:val="0"/>
        </w:rPr>
      </w:r>
    </w:p>
    <w:p w:rsidR="00000000" w:rsidDel="00000000" w:rsidP="00000000" w:rsidRDefault="00000000" w:rsidRPr="00000000" w14:paraId="0000005F">
      <w:pPr>
        <w:rPr/>
      </w:pPr>
      <w:hyperlink r:id="rId27">
        <w:r w:rsidDel="00000000" w:rsidR="00000000" w:rsidRPr="00000000">
          <w:rPr>
            <w:color w:val="1155cc"/>
            <w:u w:val="single"/>
            <w:rtl w:val="0"/>
          </w:rPr>
          <w:t xml:space="preserve">https://geminicli.com/docs/cli/gemini-ignore/</w:t>
        </w:r>
      </w:hyperlink>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One can even override the system prompt:</w:t>
      </w:r>
    </w:p>
    <w:p w:rsidR="00000000" w:rsidDel="00000000" w:rsidP="00000000" w:rsidRDefault="00000000" w:rsidRPr="00000000" w14:paraId="00000062">
      <w:pPr>
        <w:rPr/>
      </w:pPr>
      <w:hyperlink r:id="rId28">
        <w:r w:rsidDel="00000000" w:rsidR="00000000" w:rsidRPr="00000000">
          <w:rPr>
            <w:color w:val="1155cc"/>
            <w:u w:val="single"/>
            <w:rtl w:val="0"/>
          </w:rPr>
          <w:t xml:space="preserve">https://geminicli.com/docs/cli/system-prompt/</w:t>
        </w:r>
      </w:hyperlink>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We might see such files in the .gemini folder.</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There are different ways of extending Gemini CLI: </w:t>
      </w:r>
    </w:p>
    <w:p w:rsidR="00000000" w:rsidDel="00000000" w:rsidP="00000000" w:rsidRDefault="00000000" w:rsidRPr="00000000" w14:paraId="00000066">
      <w:pPr>
        <w:rPr/>
      </w:pPr>
      <w:hyperlink r:id="rId29">
        <w:r w:rsidDel="00000000" w:rsidR="00000000" w:rsidRPr="00000000">
          <w:rPr>
            <w:color w:val="1155cc"/>
            <w:u w:val="single"/>
            <w:rtl w:val="0"/>
          </w:rPr>
          <w:t xml:space="preserve">https://geminicli.com/docs/extensions/writing-extensions/</w:t>
        </w:r>
      </w:hyperlink>
      <w:r w:rsidDel="00000000" w:rsidR="00000000" w:rsidRPr="00000000">
        <w:rPr>
          <w:rtl w:val="0"/>
        </w:rPr>
      </w:r>
    </w:p>
    <w:p w:rsidR="00000000" w:rsidDel="00000000" w:rsidP="00000000" w:rsidRDefault="00000000" w:rsidRPr="00000000" w14:paraId="00000067">
      <w:pPr>
        <w:numPr>
          <w:ilvl w:val="0"/>
          <w:numId w:val="5"/>
        </w:numPr>
        <w:ind w:left="720" w:hanging="360"/>
        <w:rPr>
          <w:shd w:fill="ffe599" w:val="clear"/>
        </w:rPr>
      </w:pPr>
      <w:r w:rsidDel="00000000" w:rsidR="00000000" w:rsidRPr="00000000">
        <w:rPr>
          <w:b w:val="1"/>
          <w:bCs w:val="1"/>
          <w:shd w:fill="ffe599" w:val="clear"/>
          <w:rtl w:val="0"/>
        </w:rPr>
        <w:t xml:space="preserve">MCP server:</w:t>
      </w:r>
      <w:r w:rsidDel="00000000" w:rsidR="00000000" w:rsidRPr="00000000">
        <w:rPr>
          <w:shd w:fill="ffe599" w:val="clear"/>
          <w:rtl w:val="0"/>
        </w:rPr>
        <w:t xml:space="preserve"> </w:t>
      </w:r>
      <w:r w:rsidDel="00000000" w:rsidR="00000000" w:rsidRPr="00000000">
        <w:rPr>
          <w:shd w:fill="ffe599" w:val="clear"/>
          <w:rtl w:val="0"/>
        </w:rPr>
        <w:t xml:space="preserve">A standard way to expose new tools and data sources to the model. Use this when you want the model to be able to do new things, like fetching data from an internal API, querying a database, or controlling a local application. We also support MCP resources (which can replace custom commands) and system instructions (which can replace custom context).</w:t>
        <w:br w:type="textWrapping"/>
      </w:r>
      <w:r w:rsidDel="00000000" w:rsidR="00000000" w:rsidRPr="00000000">
        <w:rPr>
          <w:rFonts w:ascii="Arial Unicode MS" w:cs="Arial Unicode MS" w:eastAsia="Arial Unicode MS" w:hAnsi="Arial Unicode MS"/>
          <w:b w:val="1"/>
          <w:bCs w:val="1"/>
          <w:shd w:fill="ffe599" w:val="clear"/>
          <w:rtl w:val="0"/>
        </w:rPr>
        <w:t xml:space="preserve">→ settings.json file</w:t>
      </w:r>
    </w:p>
    <w:p w:rsidR="00000000" w:rsidDel="00000000" w:rsidP="00000000" w:rsidRDefault="00000000" w:rsidRPr="00000000" w14:paraId="00000068">
      <w:pPr>
        <w:numPr>
          <w:ilvl w:val="0"/>
          <w:numId w:val="5"/>
        </w:numPr>
        <w:ind w:left="720" w:hanging="360"/>
        <w:rPr>
          <w:shd w:fill="ffe599" w:val="clear"/>
        </w:rPr>
      </w:pPr>
      <w:r w:rsidDel="00000000" w:rsidR="00000000" w:rsidRPr="00000000">
        <w:rPr>
          <w:b w:val="1"/>
          <w:bCs w:val="1"/>
          <w:shd w:fill="ffe599" w:val="clear"/>
          <w:rtl w:val="0"/>
        </w:rPr>
        <w:t xml:space="preserve">Custom commands:</w:t>
      </w:r>
      <w:r w:rsidDel="00000000" w:rsidR="00000000" w:rsidRPr="00000000">
        <w:rPr>
          <w:shd w:fill="ffe599" w:val="clear"/>
          <w:rtl w:val="0"/>
        </w:rPr>
        <w:tab/>
        <w:t xml:space="preserve">A shortcut (like /my-cmd) that executes a pre-defined prompt or shell command. Use this for repetitive tasks or to save long, complex prompts that you use frequently. Great for automation.</w:t>
        <w:br w:type="textWrapping"/>
      </w:r>
      <w:r w:rsidDel="00000000" w:rsidR="00000000" w:rsidRPr="00000000">
        <w:rPr>
          <w:rFonts w:ascii="Arial Unicode MS" w:cs="Arial Unicode MS" w:eastAsia="Arial Unicode MS" w:hAnsi="Arial Unicode MS"/>
          <w:b w:val="1"/>
          <w:bCs w:val="1"/>
          <w:shd w:fill="ffe599" w:val="clear"/>
          <w:rtl w:val="0"/>
        </w:rPr>
        <w:t xml:space="preserve">→ /.gemini/commands/ directory</w:t>
      </w:r>
    </w:p>
    <w:p w:rsidR="00000000" w:rsidDel="00000000" w:rsidP="00000000" w:rsidRDefault="00000000" w:rsidRPr="00000000" w14:paraId="00000069">
      <w:pPr>
        <w:numPr>
          <w:ilvl w:val="0"/>
          <w:numId w:val="5"/>
        </w:numPr>
        <w:ind w:left="720" w:hanging="360"/>
        <w:rPr>
          <w:shd w:fill="ffe599" w:val="clear"/>
        </w:rPr>
      </w:pPr>
      <w:r w:rsidDel="00000000" w:rsidR="00000000" w:rsidRPr="00000000">
        <w:rPr>
          <w:b w:val="1"/>
          <w:bCs w:val="1"/>
          <w:shd w:fill="ffe599" w:val="clear"/>
          <w:rtl w:val="0"/>
        </w:rPr>
        <w:t xml:space="preserve">Context file (</w:t>
      </w:r>
      <w:hyperlink r:id="rId30">
        <w:r w:rsidDel="00000000" w:rsidR="00000000" w:rsidRPr="00000000">
          <w:rPr>
            <w:b w:val="1"/>
            <w:bCs w:val="1"/>
            <w:color w:val="1155cc"/>
            <w:u w:val="single"/>
            <w:shd w:fill="ffe599" w:val="clear"/>
            <w:rtl w:val="0"/>
          </w:rPr>
          <w:t xml:space="preserve">GEMINI.md</w:t>
        </w:r>
      </w:hyperlink>
      <w:r w:rsidDel="00000000" w:rsidR="00000000" w:rsidRPr="00000000">
        <w:rPr>
          <w:b w:val="1"/>
          <w:bCs w:val="1"/>
          <w:shd w:fill="ffe599" w:val="clear"/>
          <w:rtl w:val="0"/>
        </w:rPr>
        <w:t xml:space="preserve">): </w:t>
      </w:r>
      <w:r w:rsidDel="00000000" w:rsidR="00000000" w:rsidRPr="00000000">
        <w:rPr>
          <w:shd w:fill="ffe599" w:val="clear"/>
          <w:rtl w:val="0"/>
        </w:rPr>
        <w:t xml:space="preserve">A</w:t>
      </w:r>
      <w:r w:rsidDel="00000000" w:rsidR="00000000" w:rsidRPr="00000000">
        <w:rPr>
          <w:shd w:fill="ffe599" w:val="clear"/>
          <w:rtl w:val="0"/>
        </w:rPr>
        <w:t xml:space="preserve"> markdown file containing instructions that are loaded into the model’s context at the start of every session. Use this to define the “personality” of your extension, set coding standards, or provide essential knowledge that the model should always have.</w:t>
        <w:br w:type="textWrapping"/>
      </w:r>
      <w:r w:rsidDel="00000000" w:rsidR="00000000" w:rsidRPr="00000000">
        <w:rPr>
          <w:rFonts w:ascii="Arial Unicode MS" w:cs="Arial Unicode MS" w:eastAsia="Arial Unicode MS" w:hAnsi="Arial Unicode MS"/>
          <w:b w:val="1"/>
          <w:bCs w:val="1"/>
          <w:shd w:fill="ffe599" w:val="clear"/>
          <w:rtl w:val="0"/>
        </w:rPr>
        <w:t xml:space="preserve">→ </w:t>
      </w:r>
      <w:hyperlink r:id="rId31">
        <w:r w:rsidDel="00000000" w:rsidR="00000000" w:rsidRPr="00000000">
          <w:rPr>
            <w:b w:val="1"/>
            <w:bCs w:val="1"/>
            <w:color w:val="1155cc"/>
            <w:u w:val="single"/>
            <w:shd w:fill="ffe599" w:val="clear"/>
            <w:rtl w:val="0"/>
          </w:rPr>
          <w:t xml:space="preserve">GEMINI.md</w:t>
        </w:r>
      </w:hyperlink>
      <w:r w:rsidDel="00000000" w:rsidR="00000000" w:rsidRPr="00000000">
        <w:rPr>
          <w:b w:val="1"/>
          <w:bCs w:val="1"/>
          <w:shd w:fill="ffe599" w:val="clear"/>
          <w:rtl w:val="0"/>
        </w:rPr>
        <w:t xml:space="preserve"> file</w:t>
      </w:r>
    </w:p>
    <w:p w:rsidR="00000000" w:rsidDel="00000000" w:rsidP="00000000" w:rsidRDefault="00000000" w:rsidRPr="00000000" w14:paraId="0000006A">
      <w:pPr>
        <w:numPr>
          <w:ilvl w:val="0"/>
          <w:numId w:val="5"/>
        </w:numPr>
        <w:ind w:left="720" w:hanging="360"/>
        <w:rPr>
          <w:shd w:fill="ffe599" w:val="clear"/>
        </w:rPr>
      </w:pPr>
      <w:r w:rsidDel="00000000" w:rsidR="00000000" w:rsidRPr="00000000">
        <w:rPr>
          <w:b w:val="1"/>
          <w:bCs w:val="1"/>
          <w:shd w:fill="ffe599" w:val="clear"/>
          <w:rtl w:val="0"/>
        </w:rPr>
        <w:t xml:space="preserve">Agent skills:</w:t>
      </w:r>
      <w:r w:rsidDel="00000000" w:rsidR="00000000" w:rsidRPr="00000000">
        <w:rPr>
          <w:shd w:fill="ffe599" w:val="clear"/>
          <w:rtl w:val="0"/>
        </w:rPr>
        <w:t xml:space="preserve"> A specialized set of instructions and workflows that the model activates only when needed.</w:t>
        <w:tab/>
        <w:t xml:space="preserve">Use this for complex, occasional tasks (like “create a PR” or “audit security”) to avoid cluttering the main context window when the skill isn’t being used.</w:t>
        <w:br w:type="textWrapping"/>
      </w:r>
      <w:r w:rsidDel="00000000" w:rsidR="00000000" w:rsidRPr="00000000">
        <w:rPr>
          <w:rFonts w:ascii="Arial Unicode MS" w:cs="Arial Unicode MS" w:eastAsia="Arial Unicode MS" w:hAnsi="Arial Unicode MS"/>
          <w:b w:val="1"/>
          <w:bCs w:val="1"/>
          <w:shd w:fill="ffe599" w:val="clear"/>
          <w:rtl w:val="0"/>
        </w:rPr>
        <w:t xml:space="preserve">→ .gemini/skills/ directory</w:t>
      </w:r>
      <w:r w:rsidDel="00000000" w:rsidR="00000000" w:rsidRPr="00000000">
        <w:rPr>
          <w:shd w:fill="ffe599" w:val="clear"/>
          <w:rtl w:val="0"/>
        </w:rPr>
        <w:tab/>
      </w:r>
    </w:p>
    <w:p w:rsidR="00000000" w:rsidDel="00000000" w:rsidP="00000000" w:rsidRDefault="00000000" w:rsidRPr="00000000" w14:paraId="0000006B">
      <w:pPr>
        <w:numPr>
          <w:ilvl w:val="0"/>
          <w:numId w:val="5"/>
        </w:numPr>
        <w:ind w:left="720" w:hanging="360"/>
        <w:rPr>
          <w:shd w:fill="ffe599" w:val="clear"/>
        </w:rPr>
      </w:pPr>
      <w:r w:rsidDel="00000000" w:rsidR="00000000" w:rsidRPr="00000000">
        <w:rPr>
          <w:b w:val="1"/>
          <w:bCs w:val="1"/>
          <w:shd w:fill="ffe599" w:val="clear"/>
          <w:rtl w:val="0"/>
        </w:rPr>
        <w:t xml:space="preserve">Hooks:</w:t>
      </w:r>
      <w:r w:rsidDel="00000000" w:rsidR="00000000" w:rsidRPr="00000000">
        <w:rPr>
          <w:shd w:fill="ffe599" w:val="clear"/>
          <w:rtl w:val="0"/>
        </w:rPr>
        <w:t xml:space="preserve"> </w:t>
      </w:r>
      <w:r w:rsidDel="00000000" w:rsidR="00000000" w:rsidRPr="00000000">
        <w:rPr>
          <w:shd w:fill="ffe599" w:val="clear"/>
          <w:rtl w:val="0"/>
        </w:rPr>
        <w:t xml:space="preserve">A way to intercept and customize the CLI’s behavior at specific lifecycle events (e.g., before/after a tool call).</w:t>
        <w:br w:type="textWrapping"/>
      </w:r>
      <w:r w:rsidDel="00000000" w:rsidR="00000000" w:rsidRPr="00000000">
        <w:rPr>
          <w:rFonts w:ascii="Arial Unicode MS" w:cs="Arial Unicode MS" w:eastAsia="Arial Unicode MS" w:hAnsi="Arial Unicode MS"/>
          <w:b w:val="1"/>
          <w:bCs w:val="1"/>
          <w:shd w:fill="ffe599" w:val="clear"/>
          <w:rtl w:val="0"/>
        </w:rPr>
        <w:t xml:space="preserve">→ .gemini/settings.json </w:t>
      </w:r>
    </w:p>
    <w:p w:rsidR="00000000" w:rsidDel="00000000" w:rsidP="00000000" w:rsidRDefault="00000000" w:rsidRPr="00000000" w14:paraId="0000006C">
      <w:pPr>
        <w:ind w:left="720" w:firstLine="0"/>
        <w:rPr>
          <w:b w:val="1"/>
          <w:bCs w:val="1"/>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Reusable extensions have a manifest file (</w:t>
      </w:r>
      <w:r w:rsidDel="00000000" w:rsidR="00000000" w:rsidRPr="00000000">
        <w:rPr>
          <w:b w:val="1"/>
          <w:bCs w:val="1"/>
          <w:rtl w:val="0"/>
        </w:rPr>
        <w:t xml:space="preserve">gemini-extension.json</w:t>
      </w:r>
      <w:r w:rsidDel="00000000" w:rsidR="00000000" w:rsidRPr="00000000">
        <w:rPr>
          <w:rtl w:val="0"/>
        </w:rPr>
        <w:t xml:space="preserve">).</w:t>
      </w:r>
    </w:p>
    <w:p w:rsidR="00000000" w:rsidDel="00000000" w:rsidP="00000000" w:rsidRDefault="00000000" w:rsidRPr="00000000" w14:paraId="0000006E">
      <w:pPr>
        <w:ind w:left="0" w:firstLine="0"/>
        <w:rPr/>
      </w:pPr>
      <w:hyperlink r:id="rId32">
        <w:r w:rsidDel="00000000" w:rsidR="00000000" w:rsidRPr="00000000">
          <w:rPr>
            <w:color w:val="1155cc"/>
            <w:u w:val="single"/>
            <w:rtl w:val="0"/>
          </w:rPr>
          <w:t xml:space="preserve">https://geminicli.com/docs/extensions/writing-extensions/#step-1-create-a-new-extension</w:t>
        </w:r>
      </w:hyperlink>
      <w:r w:rsidDel="00000000" w:rsidR="00000000" w:rsidRPr="00000000">
        <w:rPr>
          <w:rtl w:val="0"/>
        </w:rPr>
      </w:r>
    </w:p>
    <w:p w:rsidR="00000000" w:rsidDel="00000000" w:rsidP="00000000" w:rsidRDefault="00000000" w:rsidRPr="00000000" w14:paraId="0000006F">
      <w:pPr>
        <w:pStyle w:val="Heading2"/>
        <w:rPr>
          <w:shd w:fill="b6d7a8" w:val="clear"/>
        </w:rPr>
      </w:pPr>
      <w:bookmarkStart w:colFirst="0" w:colLast="0" w:name="_mqa2ny5886nw" w:id="12"/>
      <w:bookmarkEnd w:id="12"/>
      <w:r w:rsidDel="00000000" w:rsidR="00000000" w:rsidRPr="00000000">
        <w:rPr>
          <w:shd w:fill="b6d7a8" w:val="clear"/>
          <w:rtl w:val="0"/>
        </w:rPr>
        <w:t xml:space="preserve">Proposal for Data Extraction (Gemini CLI)</w:t>
      </w:r>
    </w:p>
    <w:p w:rsidR="00000000" w:rsidDel="00000000" w:rsidP="00000000" w:rsidRDefault="00000000" w:rsidRPr="00000000" w14:paraId="00000070">
      <w:pPr>
        <w:rPr>
          <w:shd w:fill="b6d7a8" w:val="clear"/>
        </w:rPr>
      </w:pPr>
      <w:r w:rsidDel="00000000" w:rsidR="00000000" w:rsidRPr="00000000">
        <w:rPr>
          <w:shd w:fill="b6d7a8" w:val="clear"/>
          <w:rtl w:val="0"/>
        </w:rPr>
        <w:t xml:space="preserve">Check repos for presence of (anywhere in the repo, recursively):</w:t>
      </w:r>
    </w:p>
    <w:p w:rsidR="00000000" w:rsidDel="00000000" w:rsidP="00000000" w:rsidRDefault="00000000" w:rsidRPr="00000000" w14:paraId="00000071">
      <w:pPr>
        <w:numPr>
          <w:ilvl w:val="0"/>
          <w:numId w:val="6"/>
        </w:numPr>
        <w:ind w:left="720" w:hanging="360"/>
        <w:rPr>
          <w:shd w:fill="b6d7a8" w:val="clear"/>
        </w:rPr>
      </w:pPr>
      <w:r w:rsidDel="00000000" w:rsidR="00000000" w:rsidRPr="00000000">
        <w:rPr>
          <w:b w:val="1"/>
          <w:bCs w:val="1"/>
          <w:shd w:fill="b6d7a8" w:val="clear"/>
          <w:rtl w:val="0"/>
        </w:rPr>
        <w:t xml:space="preserve">.gemini </w:t>
      </w:r>
      <w:r w:rsidDel="00000000" w:rsidR="00000000" w:rsidRPr="00000000">
        <w:rPr>
          <w:rFonts w:ascii="Arial Unicode MS" w:cs="Arial Unicode MS" w:eastAsia="Arial Unicode MS" w:hAnsi="Arial Unicode MS"/>
          <w:shd w:fill="b6d7a8" w:val="clear"/>
          <w:rtl w:val="0"/>
        </w:rPr>
        <w:t xml:space="preserve">directory → store complete content of directory</w:t>
      </w:r>
    </w:p>
    <w:p w:rsidR="00000000" w:rsidDel="00000000" w:rsidP="00000000" w:rsidRDefault="00000000" w:rsidRPr="00000000" w14:paraId="00000072">
      <w:pPr>
        <w:numPr>
          <w:ilvl w:val="0"/>
          <w:numId w:val="6"/>
        </w:numPr>
        <w:ind w:left="720" w:hanging="360"/>
        <w:rPr>
          <w:shd w:fill="b6d7a8" w:val="clear"/>
        </w:rPr>
      </w:pPr>
      <w:r w:rsidDel="00000000" w:rsidR="00000000" w:rsidRPr="00000000">
        <w:rPr>
          <w:b w:val="1"/>
          <w:bCs w:val="1"/>
          <w:shd w:fill="b6d7a8" w:val="clear"/>
          <w:rtl w:val="0"/>
        </w:rPr>
        <w:t xml:space="preserve">.aiexclude</w:t>
      </w:r>
      <w:r w:rsidDel="00000000" w:rsidR="00000000" w:rsidRPr="00000000">
        <w:rPr>
          <w:shd w:fill="b6d7a8" w:val="clear"/>
          <w:rtl w:val="0"/>
        </w:rPr>
        <w:t xml:space="preserve"> file </w:t>
      </w:r>
      <w:r w:rsidDel="00000000" w:rsidR="00000000" w:rsidRPr="00000000">
        <w:rPr>
          <w:rFonts w:ascii="Arial Unicode MS" w:cs="Arial Unicode MS" w:eastAsia="Arial Unicode MS" w:hAnsi="Arial Unicode MS"/>
          <w:b w:val="1"/>
          <w:bCs w:val="1"/>
          <w:shd w:fill="b6d7a8" w:val="clear"/>
          <w:rtl w:val="0"/>
        </w:rPr>
        <w:t xml:space="preserve">→</w:t>
      </w:r>
      <w:r w:rsidDel="00000000" w:rsidR="00000000" w:rsidRPr="00000000">
        <w:rPr>
          <w:shd w:fill="b6d7a8" w:val="clear"/>
          <w:rtl w:val="0"/>
        </w:rPr>
        <w:t xml:space="preserve"> store file</w:t>
      </w:r>
    </w:p>
    <w:p w:rsidR="00000000" w:rsidDel="00000000" w:rsidP="00000000" w:rsidRDefault="00000000" w:rsidRPr="00000000" w14:paraId="00000073">
      <w:pPr>
        <w:numPr>
          <w:ilvl w:val="0"/>
          <w:numId w:val="6"/>
        </w:numPr>
        <w:ind w:left="720" w:hanging="360"/>
        <w:rPr>
          <w:shd w:fill="b6d7a8" w:val="clear"/>
        </w:rPr>
      </w:pPr>
      <w:r w:rsidDel="00000000" w:rsidR="00000000" w:rsidRPr="00000000">
        <w:rPr>
          <w:b w:val="1"/>
          <w:bCs w:val="1"/>
          <w:shd w:fill="b6d7a8" w:val="clear"/>
          <w:rtl w:val="0"/>
        </w:rPr>
        <w:t xml:space="preserve">.geminiignore</w:t>
      </w:r>
      <w:r w:rsidDel="00000000" w:rsidR="00000000" w:rsidRPr="00000000">
        <w:rPr>
          <w:shd w:fill="b6d7a8" w:val="clear"/>
          <w:rtl w:val="0"/>
        </w:rPr>
        <w:t xml:space="preserve"> file </w:t>
      </w:r>
      <w:r w:rsidDel="00000000" w:rsidR="00000000" w:rsidRPr="00000000">
        <w:rPr>
          <w:rFonts w:ascii="Arial Unicode MS" w:cs="Arial Unicode MS" w:eastAsia="Arial Unicode MS" w:hAnsi="Arial Unicode MS"/>
          <w:b w:val="1"/>
          <w:bCs w:val="1"/>
          <w:shd w:fill="b6d7a8" w:val="clear"/>
          <w:rtl w:val="0"/>
        </w:rPr>
        <w:t xml:space="preserve">→</w:t>
      </w:r>
      <w:r w:rsidDel="00000000" w:rsidR="00000000" w:rsidRPr="00000000">
        <w:rPr>
          <w:shd w:fill="b6d7a8" w:val="clear"/>
          <w:rtl w:val="0"/>
        </w:rPr>
        <w:t xml:space="preserve"> store file</w:t>
      </w:r>
    </w:p>
    <w:p w:rsidR="00000000" w:rsidDel="00000000" w:rsidP="00000000" w:rsidRDefault="00000000" w:rsidRPr="00000000" w14:paraId="00000074">
      <w:pPr>
        <w:numPr>
          <w:ilvl w:val="0"/>
          <w:numId w:val="6"/>
        </w:numPr>
        <w:ind w:left="720" w:hanging="360"/>
        <w:rPr>
          <w:shd w:fill="b6d7a8" w:val="clear"/>
        </w:rPr>
      </w:pPr>
      <w:r w:rsidDel="00000000" w:rsidR="00000000" w:rsidRPr="00000000">
        <w:rPr>
          <w:b w:val="1"/>
          <w:bCs w:val="1"/>
          <w:shd w:fill="b6d7a8" w:val="clear"/>
          <w:rtl w:val="0"/>
        </w:rPr>
        <w:t xml:space="preserve">GEMINI</w:t>
      </w:r>
      <w:hyperlink r:id="rId33">
        <w:r w:rsidDel="00000000" w:rsidR="00000000" w:rsidRPr="00000000">
          <w:rPr>
            <w:b w:val="1"/>
            <w:bCs w:val="1"/>
            <w:u w:val="single"/>
            <w:shd w:fill="b6d7a8" w:val="clear"/>
            <w:rtl w:val="0"/>
          </w:rPr>
          <w:t xml:space="preserve">.MD</w:t>
        </w:r>
      </w:hyperlink>
      <w:r w:rsidDel="00000000" w:rsidR="00000000" w:rsidRPr="00000000">
        <w:rPr>
          <w:rFonts w:ascii="Arial Unicode MS" w:cs="Arial Unicode MS" w:eastAsia="Arial Unicode MS" w:hAnsi="Arial Unicode MS"/>
          <w:b w:val="1"/>
          <w:bCs w:val="1"/>
          <w:shd w:fill="b6d7a8" w:val="clear"/>
          <w:rtl w:val="0"/>
        </w:rPr>
        <w:t xml:space="preserve"> →</w:t>
      </w:r>
      <w:r w:rsidDel="00000000" w:rsidR="00000000" w:rsidRPr="00000000">
        <w:rPr>
          <w:shd w:fill="b6d7a8" w:val="clear"/>
          <w:rtl w:val="0"/>
        </w:rPr>
        <w:t xml:space="preserve"> store file</w:t>
      </w:r>
    </w:p>
    <w:p w:rsidR="00000000" w:rsidDel="00000000" w:rsidP="00000000" w:rsidRDefault="00000000" w:rsidRPr="00000000" w14:paraId="00000075">
      <w:pPr>
        <w:numPr>
          <w:ilvl w:val="0"/>
          <w:numId w:val="6"/>
        </w:numPr>
        <w:ind w:left="720" w:hanging="360"/>
        <w:rPr>
          <w:shd w:fill="b6d7a8" w:val="clear"/>
        </w:rPr>
      </w:pPr>
      <w:r w:rsidDel="00000000" w:rsidR="00000000" w:rsidRPr="00000000">
        <w:rPr>
          <w:b w:val="1"/>
          <w:bCs w:val="1"/>
          <w:shd w:fill="b6d7a8" w:val="clear"/>
          <w:rtl w:val="0"/>
        </w:rPr>
        <w:t xml:space="preserve">gemini-extension.json</w:t>
      </w:r>
      <w:r w:rsidDel="00000000" w:rsidR="00000000" w:rsidRPr="00000000">
        <w:rPr>
          <w:shd w:fill="b6d7a8" w:val="clear"/>
          <w:rtl w:val="0"/>
        </w:rPr>
        <w:t xml:space="preserve"> </w:t>
      </w:r>
      <w:r w:rsidDel="00000000" w:rsidR="00000000" w:rsidRPr="00000000">
        <w:rPr>
          <w:rFonts w:ascii="Arial Unicode MS" w:cs="Arial Unicode MS" w:eastAsia="Arial Unicode MS" w:hAnsi="Arial Unicode MS"/>
          <w:b w:val="1"/>
          <w:bCs w:val="1"/>
          <w:shd w:fill="b6d7a8" w:val="clear"/>
          <w:rtl w:val="0"/>
        </w:rPr>
        <w:t xml:space="preserve">→</w:t>
      </w:r>
      <w:r w:rsidDel="00000000" w:rsidR="00000000" w:rsidRPr="00000000">
        <w:rPr>
          <w:shd w:fill="b6d7a8" w:val="clear"/>
          <w:rtl w:val="0"/>
        </w:rPr>
        <w:t xml:space="preserve"> store file </w:t>
      </w:r>
      <w:r w:rsidDel="00000000" w:rsidR="00000000" w:rsidRPr="00000000">
        <w:rPr>
          <w:rtl w:val="0"/>
        </w:rPr>
      </w:r>
    </w:p>
    <w:p w:rsidR="00000000" w:rsidDel="00000000" w:rsidP="00000000" w:rsidRDefault="00000000" w:rsidRPr="00000000" w14:paraId="00000076">
      <w:pPr>
        <w:rPr>
          <w:shd w:fill="b6d7a8" w:val="clear"/>
        </w:rPr>
      </w:pPr>
      <w:r w:rsidDel="00000000" w:rsidR="00000000" w:rsidRPr="00000000">
        <w:rPr>
          <w:shd w:fill="b6d7a8" w:val="clear"/>
          <w:rtl w:val="0"/>
        </w:rPr>
        <w:t xml:space="preserve">For all files and directories, store them within the same directory structure as they were stored in the repository. In the CSV file, add a </w:t>
      </w:r>
      <w:r w:rsidDel="00000000" w:rsidR="00000000" w:rsidRPr="00000000">
        <w:rPr>
          <w:b w:val="1"/>
          <w:bCs w:val="1"/>
          <w:shd w:fill="b6d7a8" w:val="clear"/>
          <w:rtl w:val="0"/>
        </w:rPr>
        <w:t xml:space="preserve">column “gemini”</w:t>
      </w:r>
      <w:r w:rsidDel="00000000" w:rsidR="00000000" w:rsidRPr="00000000">
        <w:rPr>
          <w:shd w:fill="b6d7a8" w:val="clear"/>
          <w:rtl w:val="0"/>
        </w:rPr>
        <w:t xml:space="preserve"> that is </w:t>
      </w:r>
      <w:r w:rsidDel="00000000" w:rsidR="00000000" w:rsidRPr="00000000">
        <w:rPr>
          <w:b w:val="1"/>
          <w:bCs w:val="1"/>
          <w:shd w:fill="b6d7a8" w:val="clear"/>
          <w:rtl w:val="0"/>
        </w:rPr>
        <w:t xml:space="preserve">TRUE</w:t>
      </w:r>
      <w:r w:rsidDel="00000000" w:rsidR="00000000" w:rsidRPr="00000000">
        <w:rPr>
          <w:shd w:fill="b6d7a8" w:val="clear"/>
          <w:rtl w:val="0"/>
        </w:rPr>
        <w:t xml:space="preserve"> iff either the .gemini directory or the </w:t>
      </w:r>
      <w:hyperlink r:id="rId34">
        <w:r w:rsidDel="00000000" w:rsidR="00000000" w:rsidRPr="00000000">
          <w:rPr>
            <w:color w:val="1155cc"/>
            <w:u w:val="single"/>
            <w:shd w:fill="b6d7a8" w:val="clear"/>
            <w:rtl w:val="0"/>
          </w:rPr>
          <w:t xml:space="preserve">GEMINI.MD</w:t>
        </w:r>
      </w:hyperlink>
      <w:r w:rsidDel="00000000" w:rsidR="00000000" w:rsidRPr="00000000">
        <w:rPr>
          <w:shd w:fill="b6d7a8" w:val="clear"/>
          <w:rtl w:val="0"/>
        </w:rPr>
        <w:t xml:space="preserve"> file are present. Add another </w:t>
      </w:r>
      <w:r w:rsidDel="00000000" w:rsidR="00000000" w:rsidRPr="00000000">
        <w:rPr>
          <w:b w:val="1"/>
          <w:bCs w:val="1"/>
          <w:shd w:fill="b6d7a8" w:val="clear"/>
          <w:rtl w:val="0"/>
        </w:rPr>
        <w:t xml:space="preserve">column “</w:t>
      </w:r>
      <w:hyperlink r:id="rId35">
        <w:r w:rsidDel="00000000" w:rsidR="00000000" w:rsidRPr="00000000">
          <w:rPr>
            <w:b w:val="1"/>
            <w:bCs w:val="1"/>
            <w:color w:val="1155cc"/>
            <w:u w:val="single"/>
            <w:shd w:fill="b6d7a8" w:val="clear"/>
            <w:rtl w:val="0"/>
          </w:rPr>
          <w:t xml:space="preserve">gemini.md</w:t>
        </w:r>
      </w:hyperlink>
      <w:r w:rsidDel="00000000" w:rsidR="00000000" w:rsidRPr="00000000">
        <w:rPr>
          <w:b w:val="1"/>
          <w:bCs w:val="1"/>
          <w:shd w:fill="b6d7a8" w:val="clear"/>
          <w:rtl w:val="0"/>
        </w:rPr>
        <w:t xml:space="preserve">” </w:t>
      </w:r>
      <w:r w:rsidDel="00000000" w:rsidR="00000000" w:rsidRPr="00000000">
        <w:rPr>
          <w:shd w:fill="b6d7a8" w:val="clear"/>
          <w:rtl w:val="0"/>
        </w:rPr>
        <w:t xml:space="preserve">that is </w:t>
      </w:r>
      <w:r w:rsidDel="00000000" w:rsidR="00000000" w:rsidRPr="00000000">
        <w:rPr>
          <w:b w:val="1"/>
          <w:bCs w:val="1"/>
          <w:shd w:fill="b6d7a8" w:val="clear"/>
          <w:rtl w:val="0"/>
        </w:rPr>
        <w:t xml:space="preserve">TRUE</w:t>
      </w:r>
      <w:r w:rsidDel="00000000" w:rsidR="00000000" w:rsidRPr="00000000">
        <w:rPr>
          <w:shd w:fill="b6d7a8" w:val="clear"/>
          <w:rtl w:val="0"/>
        </w:rPr>
        <w:t xml:space="preserve"> iff a </w:t>
      </w:r>
      <w:hyperlink r:id="rId36">
        <w:r w:rsidDel="00000000" w:rsidR="00000000" w:rsidRPr="00000000">
          <w:rPr>
            <w:color w:val="1155cc"/>
            <w:u w:val="single"/>
            <w:shd w:fill="b6d7a8" w:val="clear"/>
            <w:rtl w:val="0"/>
          </w:rPr>
          <w:t xml:space="preserve">GEMINI.md</w:t>
        </w:r>
      </w:hyperlink>
      <w:r w:rsidDel="00000000" w:rsidR="00000000" w:rsidRPr="00000000">
        <w:rPr>
          <w:shd w:fill="b6d7a8" w:val="clear"/>
          <w:rtl w:val="0"/>
        </w:rPr>
        <w:t xml:space="preserve"> file was found.</w:t>
      </w:r>
    </w:p>
    <w:p w:rsidR="00000000" w:rsidDel="00000000" w:rsidP="00000000" w:rsidRDefault="00000000" w:rsidRPr="00000000" w14:paraId="00000077">
      <w:pPr>
        <w:pStyle w:val="Heading2"/>
        <w:rPr/>
      </w:pPr>
      <w:bookmarkStart w:colFirst="0" w:colLast="0" w:name="_sttotu8kdeg7" w:id="13"/>
      <w:bookmarkEnd w:id="13"/>
      <w:r w:rsidDel="00000000" w:rsidR="00000000" w:rsidRPr="00000000">
        <w:rPr>
          <w:rtl w:val="0"/>
        </w:rPr>
        <w:t xml:space="preserve">MCP Server</w:t>
      </w:r>
    </w:p>
    <w:p w:rsidR="00000000" w:rsidDel="00000000" w:rsidP="00000000" w:rsidRDefault="00000000" w:rsidRPr="00000000" w14:paraId="00000078">
      <w:pPr>
        <w:pStyle w:val="Heading2"/>
        <w:rPr>
          <w:sz w:val="22"/>
          <w:szCs w:val="22"/>
        </w:rPr>
      </w:pPr>
      <w:bookmarkStart w:colFirst="0" w:colLast="0" w:name="_rdnglqyilfdp" w:id="14"/>
      <w:bookmarkEnd w:id="14"/>
      <w:hyperlink r:id="rId37">
        <w:r w:rsidDel="00000000" w:rsidR="00000000" w:rsidRPr="00000000">
          <w:rPr>
            <w:color w:val="1155cc"/>
            <w:sz w:val="22"/>
            <w:szCs w:val="22"/>
            <w:u w:val="single"/>
            <w:rtl w:val="0"/>
          </w:rPr>
          <w:t xml:space="preserve">https://geminicli.com/docs/tools/mcp-server/#working-with-mcp-resources</w:t>
        </w:r>
      </w:hyperlink>
      <w:r w:rsidDel="00000000" w:rsidR="00000000" w:rsidRPr="00000000">
        <w:rPr>
          <w:rtl w:val="0"/>
        </w:rPr>
      </w:r>
    </w:p>
    <w:p w:rsidR="00000000" w:rsidDel="00000000" w:rsidP="00000000" w:rsidRDefault="00000000" w:rsidRPr="00000000" w14:paraId="00000079">
      <w:pPr>
        <w:pStyle w:val="Heading2"/>
        <w:rPr>
          <w:sz w:val="22"/>
          <w:szCs w:val="22"/>
        </w:rPr>
      </w:pPr>
      <w:bookmarkStart w:colFirst="0" w:colLast="0" w:name="_75ij062qnr9" w:id="15"/>
      <w:bookmarkEnd w:id="15"/>
      <w:r w:rsidDel="00000000" w:rsidR="00000000" w:rsidRPr="00000000">
        <w:rPr>
          <w:sz w:val="22"/>
          <w:szCs w:val="22"/>
          <w:rtl w:val="0"/>
        </w:rPr>
        <w:t xml:space="preserve">An MCP server is an application that exposes tools and resources to the Gemini CLI through the Model Context Protocol, allowing it to interact with external systems and data sources. MCP servers act as a bridge between the Gemini model and your local environment or other services like APIs. The Gemini CLI uses the</w:t>
      </w:r>
      <w:r w:rsidDel="00000000" w:rsidR="00000000" w:rsidRPr="00000000">
        <w:rPr>
          <w:b w:val="1"/>
          <w:bCs w:val="1"/>
          <w:sz w:val="22"/>
          <w:szCs w:val="22"/>
          <w:rtl w:val="0"/>
        </w:rPr>
        <w:t xml:space="preserve"> </w:t>
      </w:r>
      <w:r w:rsidDel="00000000" w:rsidR="00000000" w:rsidRPr="00000000">
        <w:rPr>
          <w:b w:val="1"/>
          <w:bCs w:val="1"/>
          <w:sz w:val="22"/>
          <w:szCs w:val="22"/>
          <w:rtl w:val="0"/>
        </w:rPr>
        <w:t xml:space="preserve">mcpServers</w:t>
      </w:r>
      <w:r w:rsidDel="00000000" w:rsidR="00000000" w:rsidRPr="00000000">
        <w:rPr>
          <w:sz w:val="22"/>
          <w:szCs w:val="22"/>
          <w:rtl w:val="0"/>
        </w:rPr>
        <w:t xml:space="preserve"> configuration in your</w:t>
      </w:r>
      <w:r w:rsidDel="00000000" w:rsidR="00000000" w:rsidRPr="00000000">
        <w:rPr>
          <w:b w:val="1"/>
          <w:bCs w:val="1"/>
          <w:sz w:val="22"/>
          <w:szCs w:val="22"/>
          <w:rtl w:val="0"/>
        </w:rPr>
        <w:t xml:space="preserve"> </w:t>
      </w:r>
      <w:r w:rsidDel="00000000" w:rsidR="00000000" w:rsidRPr="00000000">
        <w:rPr>
          <w:b w:val="1"/>
          <w:bCs w:val="1"/>
          <w:sz w:val="22"/>
          <w:szCs w:val="22"/>
          <w:rtl w:val="0"/>
        </w:rPr>
        <w:t xml:space="preserve">settings.json</w:t>
      </w:r>
      <w:r w:rsidDel="00000000" w:rsidR="00000000" w:rsidRPr="00000000">
        <w:rPr>
          <w:sz w:val="22"/>
          <w:szCs w:val="22"/>
          <w:rtl w:val="0"/>
        </w:rPr>
        <w:t xml:space="preserve"> file to locate and connect to MCP servers. This configuration supports multiple servers with different transport mechanisms.</w:t>
      </w:r>
    </w:p>
    <w:p w:rsidR="00000000" w:rsidDel="00000000" w:rsidP="00000000" w:rsidRDefault="00000000" w:rsidRPr="00000000" w14:paraId="0000007A">
      <w:pPr>
        <w:pStyle w:val="Heading2"/>
        <w:rPr/>
      </w:pPr>
      <w:bookmarkStart w:colFirst="0" w:colLast="0" w:name="_h5oa4sprt1xo" w:id="16"/>
      <w:bookmarkEnd w:id="16"/>
      <w:r w:rsidDel="00000000" w:rsidR="00000000" w:rsidRPr="00000000">
        <w:rPr>
          <w:rtl w:val="0"/>
        </w:rPr>
        <w:t xml:space="preserve">Custom Commands</w:t>
      </w:r>
    </w:p>
    <w:p w:rsidR="00000000" w:rsidDel="00000000" w:rsidP="00000000" w:rsidRDefault="00000000" w:rsidRPr="00000000" w14:paraId="0000007B">
      <w:pPr>
        <w:rPr/>
      </w:pPr>
      <w:hyperlink r:id="rId38">
        <w:r w:rsidDel="00000000" w:rsidR="00000000" w:rsidRPr="00000000">
          <w:rPr>
            <w:color w:val="1155cc"/>
            <w:u w:val="single"/>
            <w:rtl w:val="0"/>
          </w:rPr>
          <w:t xml:space="preserve">https://geminicli.com/docs/cli/custom-commands/</w:t>
        </w:r>
      </w:hyperlink>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Custom commands let you save and reuse your favorite or most frequently used prompts as personal shortcuts within Gemini CLI. Project command located in &lt;your-project-root&gt;/.gemini/commands/. These commands are specific to the current project and can be checked into version control to be shared with your team.</w:t>
      </w:r>
      <w:r w:rsidDel="00000000" w:rsidR="00000000" w:rsidRPr="00000000">
        <w:rPr>
          <w:rtl w:val="0"/>
        </w:rPr>
      </w:r>
    </w:p>
    <w:p w:rsidR="00000000" w:rsidDel="00000000" w:rsidP="00000000" w:rsidRDefault="00000000" w:rsidRPr="00000000" w14:paraId="0000007E">
      <w:pPr>
        <w:pStyle w:val="Heading2"/>
        <w:rPr/>
      </w:pPr>
      <w:bookmarkStart w:colFirst="0" w:colLast="0" w:name="_71h79l79pgp9" w:id="17"/>
      <w:bookmarkEnd w:id="17"/>
      <w:r w:rsidDel="00000000" w:rsidR="00000000" w:rsidRPr="00000000">
        <w:rPr>
          <w:rtl w:val="0"/>
        </w:rPr>
        <w:t xml:space="preserve">Context File</w:t>
      </w:r>
    </w:p>
    <w:p w:rsidR="00000000" w:rsidDel="00000000" w:rsidP="00000000" w:rsidRDefault="00000000" w:rsidRPr="00000000" w14:paraId="0000007F">
      <w:pPr>
        <w:rPr/>
      </w:pPr>
      <w:hyperlink r:id="rId39">
        <w:r w:rsidDel="00000000" w:rsidR="00000000" w:rsidRPr="00000000">
          <w:rPr>
            <w:color w:val="1155cc"/>
            <w:u w:val="single"/>
            <w:rtl w:val="0"/>
          </w:rPr>
          <w:t xml:space="preserve">https://geminicli.com/docs/extensions/reference/#contextfilename</w:t>
        </w:r>
      </w:hyperlink>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hyperlink r:id="rId40">
        <w:r w:rsidDel="00000000" w:rsidR="00000000" w:rsidRPr="00000000">
          <w:rPr>
            <w:b w:val="1"/>
            <w:bCs w:val="1"/>
            <w:color w:val="1155cc"/>
            <w:u w:val="single"/>
            <w:rtl w:val="0"/>
          </w:rPr>
          <w:t xml:space="preserve">GEMINI.md</w:t>
        </w:r>
      </w:hyperlink>
      <w:r w:rsidDel="00000000" w:rsidR="00000000" w:rsidRPr="00000000">
        <w:rPr>
          <w:rtl w:val="0"/>
        </w:rPr>
        <w:t xml:space="preserve"> is a markdown file for providing instructional context similar to </w:t>
      </w:r>
      <w:hyperlink r:id="rId41">
        <w:r w:rsidDel="00000000" w:rsidR="00000000" w:rsidRPr="00000000">
          <w:rPr>
            <w:color w:val="1155cc"/>
            <w:u w:val="single"/>
            <w:rtl w:val="0"/>
          </w:rPr>
          <w:t xml:space="preserve">CLAUDE.md</w:t>
        </w:r>
      </w:hyperlink>
      <w:r w:rsidDel="00000000" w:rsidR="00000000" w:rsidRPr="00000000">
        <w:rPr>
          <w:rtl w:val="0"/>
        </w:rPr>
        <w:t xml:space="preserve">. </w:t>
      </w:r>
      <w:r w:rsidDel="00000000" w:rsidR="00000000" w:rsidRPr="00000000">
        <w:rPr>
          <w:rtl w:val="0"/>
        </w:rPr>
        <w:t xml:space="preserve">The CLI searches for the configured context file in the current working directory and then in each parent directory up to either the project root (identified by a `.git` folder) or your home directory. It provides context relevant to the entire project or a significant portion of it.</w:t>
      </w:r>
      <w:r w:rsidDel="00000000" w:rsidR="00000000" w:rsidRPr="00000000">
        <w:rPr>
          <w:rtl w:val="0"/>
        </w:rPr>
      </w:r>
    </w:p>
    <w:p w:rsidR="00000000" w:rsidDel="00000000" w:rsidP="00000000" w:rsidRDefault="00000000" w:rsidRPr="00000000" w14:paraId="00000082">
      <w:pPr>
        <w:pStyle w:val="Heading2"/>
        <w:rPr/>
      </w:pPr>
      <w:bookmarkStart w:colFirst="0" w:colLast="0" w:name="_eu3r405bm54c" w:id="18"/>
      <w:bookmarkEnd w:id="18"/>
      <w:r w:rsidDel="00000000" w:rsidR="00000000" w:rsidRPr="00000000">
        <w:rPr>
          <w:rtl w:val="0"/>
        </w:rPr>
        <w:t xml:space="preserve">Agent Skills</w:t>
      </w:r>
    </w:p>
    <w:p w:rsidR="00000000" w:rsidDel="00000000" w:rsidP="00000000" w:rsidRDefault="00000000" w:rsidRPr="00000000" w14:paraId="00000083">
      <w:pPr>
        <w:rPr/>
      </w:pPr>
      <w:hyperlink r:id="rId42">
        <w:r w:rsidDel="00000000" w:rsidR="00000000" w:rsidRPr="00000000">
          <w:rPr>
            <w:color w:val="1155cc"/>
            <w:u w:val="single"/>
            <w:rtl w:val="0"/>
          </w:rPr>
          <w:t xml:space="preserve">https://geminicli.com/docs/cli/skills</w:t>
        </w:r>
      </w:hyperlink>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Unlike general context files </w:t>
      </w:r>
      <w:r w:rsidDel="00000000" w:rsidR="00000000" w:rsidRPr="00000000">
        <w:rPr>
          <w:b w:val="1"/>
          <w:bCs w:val="1"/>
          <w:rtl w:val="0"/>
        </w:rPr>
        <w:t xml:space="preserve">GEMINI.md</w:t>
      </w:r>
      <w:r w:rsidDel="00000000" w:rsidR="00000000" w:rsidRPr="00000000">
        <w:rPr>
          <w:rtl w:val="0"/>
        </w:rPr>
        <w:t xml:space="preserve"> which provide persistent workspace-wide background, Skills represent on-demand expertise. Gemini autonomously decides when to employ a skill based on your request and the skill’s description.</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Workspace Skills are located in </w:t>
      </w:r>
      <w:r w:rsidDel="00000000" w:rsidR="00000000" w:rsidRPr="00000000">
        <w:rPr>
          <w:b w:val="1"/>
          <w:bCs w:val="1"/>
          <w:rtl w:val="0"/>
        </w:rPr>
        <w:t xml:space="preserve">.gemini/skills/</w:t>
      </w:r>
      <w:r w:rsidDel="00000000" w:rsidR="00000000" w:rsidRPr="00000000">
        <w:rPr>
          <w:rtl w:val="0"/>
        </w:rPr>
        <w:t xml:space="preserve"> containing a </w:t>
      </w:r>
      <w:r w:rsidDel="00000000" w:rsidR="00000000" w:rsidRPr="00000000">
        <w:rPr>
          <w:b w:val="1"/>
          <w:bCs w:val="1"/>
          <w:rtl w:val="0"/>
        </w:rPr>
        <w:t xml:space="preserve">SKILL.md </w:t>
      </w:r>
      <w:r w:rsidDel="00000000" w:rsidR="00000000" w:rsidRPr="00000000">
        <w:rPr>
          <w:rtl w:val="0"/>
        </w:rPr>
        <w:t xml:space="preserve">file (plus any scripts/assets).They are typically committed to version control and shared with the team.</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b w:val="1"/>
          <w:bCs w:val="1"/>
        </w:rPr>
      </w:pPr>
      <w:r w:rsidDel="00000000" w:rsidR="00000000" w:rsidRPr="00000000">
        <w:rPr>
          <w:rtl w:val="0"/>
        </w:rPr>
        <w:t xml:space="preserve">Basic Structure of </w:t>
      </w:r>
      <w:r w:rsidDel="00000000" w:rsidR="00000000" w:rsidRPr="00000000">
        <w:rPr>
          <w:b w:val="1"/>
          <w:bCs w:val="1"/>
          <w:rtl w:val="0"/>
        </w:rPr>
        <w:t xml:space="preserve">SKILL.md:</w:t>
      </w:r>
    </w:p>
    <w:p w:rsidR="00000000" w:rsidDel="00000000" w:rsidP="00000000" w:rsidRDefault="00000000" w:rsidRPr="00000000" w14:paraId="0000008A">
      <w:pPr>
        <w:rPr>
          <w:rFonts w:ascii="Courier New" w:cs="Courier New" w:eastAsia="Courier New" w:hAnsi="Courier New"/>
        </w:rPr>
      </w:pPr>
      <w:r w:rsidDel="00000000" w:rsidR="00000000" w:rsidRPr="00000000">
        <w:rPr>
          <w:rFonts w:ascii="Courier New" w:cs="Courier New" w:eastAsia="Courier New" w:hAnsi="Courier New"/>
          <w:rtl w:val="0"/>
        </w:rPr>
        <w:t xml:space="preserve">---</w:t>
      </w:r>
    </w:p>
    <w:p w:rsidR="00000000" w:rsidDel="00000000" w:rsidP="00000000" w:rsidRDefault="00000000" w:rsidRPr="00000000" w14:paraId="0000008B">
      <w:pPr>
        <w:rPr>
          <w:rFonts w:ascii="Courier New" w:cs="Courier New" w:eastAsia="Courier New" w:hAnsi="Courier New"/>
        </w:rPr>
      </w:pPr>
      <w:r w:rsidDel="00000000" w:rsidR="00000000" w:rsidRPr="00000000">
        <w:rPr>
          <w:rFonts w:ascii="Courier New" w:cs="Courier New" w:eastAsia="Courier New" w:hAnsi="Courier New"/>
          <w:rtl w:val="0"/>
        </w:rPr>
        <w:t xml:space="preserve">name: &lt;unique-name&gt;</w:t>
      </w:r>
    </w:p>
    <w:p w:rsidR="00000000" w:rsidDel="00000000" w:rsidP="00000000" w:rsidRDefault="00000000" w:rsidRPr="00000000" w14:paraId="0000008C">
      <w:pPr>
        <w:rPr>
          <w:rFonts w:ascii="Courier New" w:cs="Courier New" w:eastAsia="Courier New" w:hAnsi="Courier New"/>
        </w:rPr>
      </w:pPr>
      <w:r w:rsidDel="00000000" w:rsidR="00000000" w:rsidRPr="00000000">
        <w:rPr>
          <w:rFonts w:ascii="Courier New" w:cs="Courier New" w:eastAsia="Courier New" w:hAnsi="Courier New"/>
          <w:rtl w:val="0"/>
        </w:rPr>
        <w:t xml:space="preserve">description: &lt;what the skill does and when Gemini should use it&gt;</w:t>
      </w:r>
    </w:p>
    <w:p w:rsidR="00000000" w:rsidDel="00000000" w:rsidP="00000000" w:rsidRDefault="00000000" w:rsidRPr="00000000" w14:paraId="0000008D">
      <w:pPr>
        <w:rPr>
          <w:rFonts w:ascii="Courier New" w:cs="Courier New" w:eastAsia="Courier New" w:hAnsi="Courier New"/>
        </w:rPr>
      </w:pPr>
      <w:r w:rsidDel="00000000" w:rsidR="00000000" w:rsidRPr="00000000">
        <w:rPr>
          <w:rFonts w:ascii="Courier New" w:cs="Courier New" w:eastAsia="Courier New" w:hAnsi="Courier New"/>
          <w:rtl w:val="0"/>
        </w:rPr>
        <w:t xml:space="preserve">---</w:t>
      </w:r>
    </w:p>
    <w:p w:rsidR="00000000" w:rsidDel="00000000" w:rsidP="00000000" w:rsidRDefault="00000000" w:rsidRPr="00000000" w14:paraId="0000008E">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8F">
      <w:pPr>
        <w:rPr>
          <w:rFonts w:ascii="Courier New" w:cs="Courier New" w:eastAsia="Courier New" w:hAnsi="Courier New"/>
        </w:rPr>
      </w:pPr>
      <w:r w:rsidDel="00000000" w:rsidR="00000000" w:rsidRPr="00000000">
        <w:rPr>
          <w:rFonts w:ascii="Courier New" w:cs="Courier New" w:eastAsia="Courier New" w:hAnsi="Courier New"/>
          <w:rtl w:val="0"/>
        </w:rPr>
        <w:t xml:space="preserve">&lt;your instructions for how the agent should behave / use the skill&gt;</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Resource Conventions</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While you can structure your skill directory however you like, the Agent Skills standard encourages these conventions: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b w:val="1"/>
          <w:bCs w:val="1"/>
          <w:rtl w:val="0"/>
        </w:rPr>
        <w:t xml:space="preserve">scripts/</w:t>
      </w:r>
      <w:r w:rsidDel="00000000" w:rsidR="00000000" w:rsidRPr="00000000">
        <w:rPr>
          <w:rtl w:val="0"/>
        </w:rPr>
        <w:t xml:space="preserve">: Executable scripts (bash, python, node) the agent can run.</w:t>
      </w:r>
    </w:p>
    <w:p w:rsidR="00000000" w:rsidDel="00000000" w:rsidP="00000000" w:rsidRDefault="00000000" w:rsidRPr="00000000" w14:paraId="00000096">
      <w:pPr>
        <w:rPr/>
      </w:pPr>
      <w:r w:rsidDel="00000000" w:rsidR="00000000" w:rsidRPr="00000000">
        <w:rPr>
          <w:b w:val="1"/>
          <w:bCs w:val="1"/>
          <w:rtl w:val="0"/>
        </w:rPr>
        <w:t xml:space="preserve">references/</w:t>
      </w:r>
      <w:r w:rsidDel="00000000" w:rsidR="00000000" w:rsidRPr="00000000">
        <w:rPr>
          <w:rtl w:val="0"/>
        </w:rPr>
        <w:t xml:space="preserve">: Static documentation, schemas, or example data for the agent to consult.</w:t>
      </w:r>
    </w:p>
    <w:p w:rsidR="00000000" w:rsidDel="00000000" w:rsidP="00000000" w:rsidRDefault="00000000" w:rsidRPr="00000000" w14:paraId="00000097">
      <w:pPr>
        <w:rPr/>
      </w:pPr>
      <w:r w:rsidDel="00000000" w:rsidR="00000000" w:rsidRPr="00000000">
        <w:rPr>
          <w:b w:val="1"/>
          <w:bCs w:val="1"/>
          <w:rtl w:val="0"/>
        </w:rPr>
        <w:t xml:space="preserve">assets/</w:t>
      </w:r>
      <w:r w:rsidDel="00000000" w:rsidR="00000000" w:rsidRPr="00000000">
        <w:rPr>
          <w:rtl w:val="0"/>
        </w:rPr>
        <w:t xml:space="preserve">: Code templates, boilerplate, or binary resources.</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When a skill is activated, each AI coding tool provides the model with a tree view of the entire skill directory, allowing it to discover and utilize these assets.</w:t>
      </w:r>
      <w:r w:rsidDel="00000000" w:rsidR="00000000" w:rsidRPr="00000000">
        <w:rPr>
          <w:rtl w:val="0"/>
        </w:rPr>
      </w:r>
    </w:p>
    <w:p w:rsidR="00000000" w:rsidDel="00000000" w:rsidP="00000000" w:rsidRDefault="00000000" w:rsidRPr="00000000" w14:paraId="0000009A">
      <w:pPr>
        <w:pStyle w:val="Heading2"/>
        <w:rPr/>
      </w:pPr>
      <w:bookmarkStart w:colFirst="0" w:colLast="0" w:name="_vj09uk2p3qxk" w:id="19"/>
      <w:bookmarkEnd w:id="19"/>
      <w:r w:rsidDel="00000000" w:rsidR="00000000" w:rsidRPr="00000000">
        <w:rPr>
          <w:rtl w:val="0"/>
        </w:rPr>
        <w:t xml:space="preserve">Hooks</w:t>
      </w:r>
    </w:p>
    <w:p w:rsidR="00000000" w:rsidDel="00000000" w:rsidP="00000000" w:rsidRDefault="00000000" w:rsidRPr="00000000" w14:paraId="0000009B">
      <w:pPr>
        <w:rPr/>
      </w:pPr>
      <w:hyperlink r:id="rId43">
        <w:r w:rsidDel="00000000" w:rsidR="00000000" w:rsidRPr="00000000">
          <w:rPr>
            <w:color w:val="1155cc"/>
            <w:u w:val="single"/>
            <w:rtl w:val="0"/>
          </w:rPr>
          <w:t xml:space="preserve">https://geminicli.com/docs/hooks/</w:t>
        </w:r>
      </w:hyperlink>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Hooks are scripts or programs that Gemini CLI executes at specific points in the agentic loop, allowing you to intercept and customize behavior without modifying the CLI’s source code. Hooks run synchronously as part of the agent loop—when a hook event fires, Gemini CLI waits for all matching hooks to complete before continuing. Also, Hooks can be configured in .</w:t>
      </w:r>
      <w:r w:rsidDel="00000000" w:rsidR="00000000" w:rsidRPr="00000000">
        <w:rPr>
          <w:b w:val="1"/>
          <w:bCs w:val="1"/>
          <w:rtl w:val="0"/>
        </w:rPr>
        <w:t xml:space="preserve">gemini/settings.json</w:t>
      </w:r>
      <w:r w:rsidDel="00000000" w:rsidR="00000000" w:rsidRPr="00000000">
        <w:rPr>
          <w:rtl w:val="0"/>
        </w:rPr>
        <w:t xml:space="preserv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pStyle w:val="Heading1"/>
        <w:rPr/>
      </w:pPr>
      <w:bookmarkStart w:colFirst="0" w:colLast="0" w:name="_yla256129tps" w:id="20"/>
      <w:bookmarkEnd w:id="20"/>
      <w:r w:rsidDel="00000000" w:rsidR="00000000" w:rsidRPr="00000000">
        <w:rPr>
          <w:rtl w:val="0"/>
        </w:rPr>
        <w:t xml:space="preserve">OpenAI Codex CLI</w:t>
      </w:r>
    </w:p>
    <w:p w:rsidR="00000000" w:rsidDel="00000000" w:rsidP="00000000" w:rsidRDefault="00000000" w:rsidRPr="00000000" w14:paraId="000000A0">
      <w:pPr>
        <w:pStyle w:val="Heading2"/>
        <w:spacing w:after="160" w:before="0" w:lineRule="auto"/>
        <w:rPr/>
      </w:pPr>
      <w:bookmarkStart w:colFirst="0" w:colLast="0" w:name="_4xna6hrm8ka8" w:id="21"/>
      <w:bookmarkEnd w:id="21"/>
      <w:r w:rsidDel="00000000" w:rsidR="00000000" w:rsidRPr="00000000">
        <w:rPr>
          <w:rtl w:val="0"/>
        </w:rPr>
        <w:t xml:space="preserve">C</w:t>
      </w:r>
      <w:r w:rsidDel="00000000" w:rsidR="00000000" w:rsidRPr="00000000">
        <w:rPr>
          <w:rtl w:val="0"/>
        </w:rPr>
        <w:t xml:space="preserve">onfiguration</w:t>
      </w:r>
    </w:p>
    <w:p w:rsidR="00000000" w:rsidDel="00000000" w:rsidP="00000000" w:rsidRDefault="00000000" w:rsidRPr="00000000" w14:paraId="000000A1">
      <w:pPr>
        <w:pStyle w:val="Heading1"/>
        <w:spacing w:after="160" w:before="0" w:lineRule="auto"/>
        <w:rPr>
          <w:color w:val="1155cc"/>
          <w:sz w:val="22"/>
          <w:szCs w:val="22"/>
          <w:u w:val="single"/>
        </w:rPr>
      </w:pPr>
      <w:bookmarkStart w:colFirst="0" w:colLast="0" w:name="_4xna6hrm8ka8" w:id="21"/>
      <w:bookmarkEnd w:id="21"/>
      <w:hyperlink r:id="rId44">
        <w:r w:rsidDel="00000000" w:rsidR="00000000" w:rsidRPr="00000000">
          <w:rPr>
            <w:color w:val="1155cc"/>
            <w:sz w:val="22"/>
            <w:szCs w:val="22"/>
            <w:u w:val="single"/>
            <w:rtl w:val="0"/>
          </w:rPr>
          <w:t xml:space="preserve">https://developers.openai.com/codex/config-basic</w:t>
        </w:r>
      </w:hyperlink>
      <w:r w:rsidDel="00000000" w:rsidR="00000000" w:rsidRPr="00000000">
        <w:rPr>
          <w:rtl w:val="0"/>
        </w:rPr>
        <w:br w:type="textWrapping"/>
      </w:r>
      <w:hyperlink r:id="rId45">
        <w:r w:rsidDel="00000000" w:rsidR="00000000" w:rsidRPr="00000000">
          <w:rPr>
            <w:color w:val="1155cc"/>
            <w:sz w:val="22"/>
            <w:szCs w:val="22"/>
            <w:u w:val="single"/>
            <w:rtl w:val="0"/>
          </w:rPr>
          <w:t xml:space="preserve">https://developers.openai.com/codex/config-sample</w:t>
        </w:r>
      </w:hyperlink>
      <w:r w:rsidDel="00000000" w:rsidR="00000000" w:rsidRPr="00000000">
        <w:rPr>
          <w:rtl w:val="0"/>
        </w:rPr>
      </w:r>
    </w:p>
    <w:p w:rsidR="00000000" w:rsidDel="00000000" w:rsidP="00000000" w:rsidRDefault="00000000" w:rsidRPr="00000000" w14:paraId="000000A2">
      <w:pPr>
        <w:pStyle w:val="Heading1"/>
        <w:spacing w:after="160" w:before="0" w:lineRule="auto"/>
        <w:rPr/>
      </w:pPr>
      <w:bookmarkStart w:colFirst="0" w:colLast="0" w:name="_4xna6hrm8ka8" w:id="21"/>
      <w:bookmarkEnd w:id="21"/>
      <w:r w:rsidDel="00000000" w:rsidR="00000000" w:rsidRPr="00000000">
        <w:rPr>
          <w:sz w:val="22"/>
          <w:szCs w:val="22"/>
          <w:rtl w:val="0"/>
        </w:rPr>
        <w:t xml:space="preserve">Codex configuration files</w:t>
      </w:r>
      <w:r w:rsidDel="00000000" w:rsidR="00000000" w:rsidRPr="00000000">
        <w:rPr>
          <w:b w:val="1"/>
          <w:bCs w:val="1"/>
          <w:sz w:val="22"/>
          <w:szCs w:val="22"/>
          <w:rtl w:val="0"/>
        </w:rPr>
        <w:t xml:space="preserve"> </w:t>
      </w:r>
      <w:r w:rsidDel="00000000" w:rsidR="00000000" w:rsidRPr="00000000">
        <w:rPr>
          <w:sz w:val="22"/>
          <w:szCs w:val="22"/>
          <w:rtl w:val="0"/>
        </w:rPr>
        <w:t xml:space="preserve">are saved in your project directory </w:t>
      </w:r>
      <w:r w:rsidDel="00000000" w:rsidR="00000000" w:rsidRPr="00000000">
        <w:rPr>
          <w:b w:val="1"/>
          <w:bCs w:val="1"/>
          <w:sz w:val="22"/>
          <w:szCs w:val="22"/>
          <w:rtl w:val="0"/>
        </w:rPr>
        <w:t xml:space="preserve">.codex/config.toml </w:t>
      </w:r>
      <w:r w:rsidDel="00000000" w:rsidR="00000000" w:rsidRPr="00000000">
        <w:rPr>
          <w:sz w:val="22"/>
          <w:szCs w:val="22"/>
          <w:rtl w:val="0"/>
        </w:rPr>
        <w:t xml:space="preserve">, especially for teams who want consistent settings across collaborators. They are meant to configure the CLI/IDE behavior at the repository or subfolder level (e.g., model choice, sandbox, and Configure</w:t>
      </w:r>
      <w:hyperlink r:id="rId46">
        <w:r w:rsidDel="00000000" w:rsidR="00000000" w:rsidRPr="00000000">
          <w:rPr>
            <w:sz w:val="22"/>
            <w:szCs w:val="22"/>
            <w:rtl w:val="0"/>
          </w:rPr>
          <w:t xml:space="preserve"> </w:t>
        </w:r>
      </w:hyperlink>
      <w:hyperlink r:id="rId47">
        <w:r w:rsidDel="00000000" w:rsidR="00000000" w:rsidRPr="00000000">
          <w:rPr>
            <w:color w:val="1155cc"/>
            <w:sz w:val="22"/>
            <w:szCs w:val="22"/>
            <w:u w:val="single"/>
            <w:rtl w:val="0"/>
          </w:rPr>
          <w:t xml:space="preserve">MCP servers</w:t>
        </w:r>
      </w:hyperlink>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A3">
      <w:pPr>
        <w:pStyle w:val="Heading1"/>
        <w:spacing w:after="160" w:before="0" w:lineRule="auto"/>
        <w:rPr>
          <w:sz w:val="22"/>
          <w:szCs w:val="22"/>
        </w:rPr>
      </w:pPr>
      <w:bookmarkStart w:colFirst="0" w:colLast="0" w:name="_4xna6hrm8ka8" w:id="21"/>
      <w:bookmarkEnd w:id="21"/>
      <w:r w:rsidDel="00000000" w:rsidR="00000000" w:rsidRPr="00000000">
        <w:rPr>
          <w:sz w:val="22"/>
          <w:szCs w:val="22"/>
          <w:rtl w:val="0"/>
        </w:rPr>
        <w:t xml:space="preserve">Officially supported configuration artifacts by Codex:</w:t>
      </w:r>
    </w:p>
    <w:p w:rsidR="00000000" w:rsidDel="00000000" w:rsidP="00000000" w:rsidRDefault="00000000" w:rsidRPr="00000000" w14:paraId="000000A4">
      <w:pPr>
        <w:pStyle w:val="Heading1"/>
        <w:numPr>
          <w:ilvl w:val="0"/>
          <w:numId w:val="1"/>
        </w:numPr>
        <w:spacing w:after="0" w:afterAutospacing="0" w:before="240" w:lineRule="auto"/>
        <w:ind w:left="720" w:hanging="360"/>
        <w:rPr>
          <w:sz w:val="22"/>
          <w:szCs w:val="22"/>
          <w:shd w:fill="fff2cc" w:val="clear"/>
        </w:rPr>
      </w:pPr>
      <w:bookmarkStart w:colFirst="0" w:colLast="0" w:name="_4xna6hrm8ka8" w:id="21"/>
      <w:bookmarkEnd w:id="21"/>
      <w:r w:rsidDel="00000000" w:rsidR="00000000" w:rsidRPr="00000000">
        <w:rPr>
          <w:b w:val="1"/>
          <w:bCs w:val="1"/>
          <w:sz w:val="22"/>
          <w:szCs w:val="22"/>
          <w:shd w:fill="fff2cc" w:val="clear"/>
          <w:rtl w:val="0"/>
        </w:rPr>
        <w:t xml:space="preserve">AGENTS.md</w:t>
      </w:r>
      <w:r w:rsidDel="00000000" w:rsidR="00000000" w:rsidRPr="00000000">
        <w:rPr>
          <w:sz w:val="22"/>
          <w:szCs w:val="22"/>
          <w:shd w:fill="fff2cc" w:val="clear"/>
          <w:rtl w:val="0"/>
        </w:rPr>
        <w:t xml:space="preserve"> gives Codex extra instructions and context for your project at the start of every task. </w:t>
      </w:r>
      <w:hyperlink r:id="rId48">
        <w:r w:rsidDel="00000000" w:rsidR="00000000" w:rsidRPr="00000000">
          <w:rPr>
            <w:b w:val="1"/>
            <w:bCs w:val="1"/>
            <w:color w:val="1155cc"/>
            <w:sz w:val="22"/>
            <w:szCs w:val="22"/>
            <w:u w:val="single"/>
            <w:shd w:fill="fff2cc" w:val="clear"/>
            <w:rtl w:val="0"/>
          </w:rPr>
          <w:t xml:space="preserve">AGENTS.override.md</w:t>
        </w:r>
      </w:hyperlink>
      <w:r w:rsidDel="00000000" w:rsidR="00000000" w:rsidRPr="00000000">
        <w:rPr>
          <w:sz w:val="22"/>
          <w:szCs w:val="22"/>
          <w:shd w:fill="fff2cc" w:val="clear"/>
          <w:rtl w:val="0"/>
        </w:rPr>
        <w:t xml:space="preserve"> for a temporary global override without deleting the base file.</w:t>
      </w:r>
      <w:r w:rsidDel="00000000" w:rsidR="00000000" w:rsidRPr="00000000">
        <w:rPr>
          <w:sz w:val="22"/>
          <w:szCs w:val="22"/>
          <w:shd w:fill="fff2cc" w:val="clear"/>
          <w:rtl w:val="0"/>
        </w:rPr>
        <w:br w:type="textWrapping"/>
      </w:r>
      <w:r w:rsidDel="00000000" w:rsidR="00000000" w:rsidRPr="00000000">
        <w:rPr>
          <w:rFonts w:ascii="Arial Unicode MS" w:cs="Arial Unicode MS" w:eastAsia="Arial Unicode MS" w:hAnsi="Arial Unicode MS"/>
          <w:b w:val="1"/>
          <w:bCs w:val="1"/>
          <w:sz w:val="22"/>
          <w:szCs w:val="22"/>
          <w:shd w:fill="fff2cc" w:val="clear"/>
          <w:rtl w:val="0"/>
        </w:rPr>
        <w:t xml:space="preserve">→</w:t>
      </w:r>
      <w:hyperlink r:id="rId49">
        <w:r w:rsidDel="00000000" w:rsidR="00000000" w:rsidRPr="00000000">
          <w:rPr>
            <w:b w:val="1"/>
            <w:bCs w:val="1"/>
            <w:sz w:val="22"/>
            <w:szCs w:val="22"/>
            <w:shd w:fill="fff2cc" w:val="clear"/>
            <w:rtl w:val="0"/>
          </w:rPr>
          <w:t xml:space="preserve"> </w:t>
        </w:r>
      </w:hyperlink>
      <w:hyperlink r:id="rId50">
        <w:r w:rsidDel="00000000" w:rsidR="00000000" w:rsidRPr="00000000">
          <w:rPr>
            <w:b w:val="1"/>
            <w:bCs w:val="1"/>
            <w:color w:val="1155cc"/>
            <w:sz w:val="22"/>
            <w:szCs w:val="22"/>
            <w:u w:val="single"/>
            <w:shd w:fill="fff2cc" w:val="clear"/>
            <w:rtl w:val="0"/>
          </w:rPr>
          <w:t xml:space="preserve">AGENTS.md</w:t>
        </w:r>
      </w:hyperlink>
      <w:r w:rsidDel="00000000" w:rsidR="00000000" w:rsidRPr="00000000">
        <w:rPr>
          <w:b w:val="1"/>
          <w:bCs w:val="1"/>
          <w:sz w:val="22"/>
          <w:szCs w:val="22"/>
          <w:shd w:fill="fff2cc" w:val="clear"/>
          <w:rtl w:val="0"/>
        </w:rPr>
        <w:t xml:space="preserve"> file and AGENTS.override.md</w:t>
      </w:r>
    </w:p>
    <w:p w:rsidR="00000000" w:rsidDel="00000000" w:rsidP="00000000" w:rsidRDefault="00000000" w:rsidRPr="00000000" w14:paraId="000000A5">
      <w:pPr>
        <w:numPr>
          <w:ilvl w:val="0"/>
          <w:numId w:val="1"/>
        </w:numPr>
        <w:ind w:left="720" w:hanging="360"/>
        <w:rPr>
          <w:shd w:fill="fff2cc" w:val="clear"/>
        </w:rPr>
      </w:pPr>
      <w:hyperlink r:id="rId51">
        <w:r w:rsidDel="00000000" w:rsidR="00000000" w:rsidRPr="00000000">
          <w:rPr>
            <w:b w:val="1"/>
            <w:bCs w:val="1"/>
            <w:color w:val="1155cc"/>
            <w:u w:val="single"/>
            <w:shd w:fill="fff2cc" w:val="clear"/>
            <w:rtl w:val="0"/>
          </w:rPr>
          <w:t xml:space="preserve">PLANS.md</w:t>
        </w:r>
      </w:hyperlink>
      <w:r w:rsidDel="00000000" w:rsidR="00000000" w:rsidRPr="00000000">
        <w:rPr>
          <w:rFonts w:ascii="Arial Unicode MS" w:cs="Arial Unicode MS" w:eastAsia="Arial Unicode MS" w:hAnsi="Arial Unicode MS"/>
          <w:shd w:fill="fff2cc" w:val="clear"/>
          <w:rtl w:val="0"/>
        </w:rPr>
        <w:t xml:space="preserve"> provides significant amounts of feedback to users and to guide the model to implement precisely what a plan specifies.</w:t>
        <w:br w:type="textWrapping"/>
        <w:t xml:space="preserve">→ </w:t>
      </w:r>
      <w:hyperlink r:id="rId52">
        <w:r w:rsidDel="00000000" w:rsidR="00000000" w:rsidRPr="00000000">
          <w:rPr>
            <w:b w:val="1"/>
            <w:bCs w:val="1"/>
            <w:color w:val="1155cc"/>
            <w:u w:val="single"/>
            <w:shd w:fill="fff2cc" w:val="clear"/>
            <w:rtl w:val="0"/>
          </w:rPr>
          <w:t xml:space="preserve">PLANS.md</w:t>
        </w:r>
      </w:hyperlink>
      <w:r w:rsidDel="00000000" w:rsidR="00000000" w:rsidRPr="00000000">
        <w:rPr>
          <w:b w:val="1"/>
          <w:bCs w:val="1"/>
          <w:shd w:fill="fff2cc" w:val="clear"/>
          <w:rtl w:val="0"/>
        </w:rPr>
        <w:t xml:space="preserve"> file</w:t>
      </w:r>
    </w:p>
    <w:p w:rsidR="00000000" w:rsidDel="00000000" w:rsidP="00000000" w:rsidRDefault="00000000" w:rsidRPr="00000000" w14:paraId="000000A6">
      <w:pPr>
        <w:numPr>
          <w:ilvl w:val="0"/>
          <w:numId w:val="1"/>
        </w:numPr>
        <w:ind w:left="720" w:hanging="360"/>
        <w:rPr>
          <w:b w:val="1"/>
          <w:bCs w:val="1"/>
          <w:shd w:fill="fff2cc" w:val="clear"/>
        </w:rPr>
      </w:pPr>
      <w:r w:rsidDel="00000000" w:rsidR="00000000" w:rsidRPr="00000000">
        <w:rPr>
          <w:b w:val="1"/>
          <w:bCs w:val="1"/>
          <w:shd w:fill="fff2cc" w:val="clear"/>
          <w:rtl w:val="0"/>
        </w:rPr>
        <w:t xml:space="preserve">MCP:</w:t>
      </w:r>
      <w:r w:rsidDel="00000000" w:rsidR="00000000" w:rsidRPr="00000000">
        <w:rPr>
          <w:shd w:fill="fff2cc" w:val="clear"/>
          <w:rtl w:val="0"/>
        </w:rPr>
        <w:t xml:space="preserve"> Codex stores MCP configuration in config.toml</w:t>
      </w:r>
      <w:r w:rsidDel="00000000" w:rsidR="00000000" w:rsidRPr="00000000">
        <w:rPr>
          <w:rFonts w:ascii="Arial Unicode MS" w:cs="Arial Unicode MS" w:eastAsia="Arial Unicode MS" w:hAnsi="Arial Unicode MS"/>
          <w:b w:val="1"/>
          <w:bCs w:val="1"/>
          <w:shd w:fill="fff2cc" w:val="clear"/>
          <w:rtl w:val="0"/>
        </w:rPr>
        <w:br w:type="textWrapping"/>
        <w:t xml:space="preserve">→ config.toml file</w:t>
      </w:r>
    </w:p>
    <w:p w:rsidR="00000000" w:rsidDel="00000000" w:rsidP="00000000" w:rsidRDefault="00000000" w:rsidRPr="00000000" w14:paraId="000000A7">
      <w:pPr>
        <w:numPr>
          <w:ilvl w:val="0"/>
          <w:numId w:val="1"/>
        </w:numPr>
        <w:ind w:left="720" w:hanging="360"/>
        <w:rPr>
          <w:b w:val="1"/>
          <w:bCs w:val="1"/>
          <w:shd w:fill="fff2cc" w:val="clear"/>
        </w:rPr>
      </w:pPr>
      <w:r w:rsidDel="00000000" w:rsidR="00000000" w:rsidRPr="00000000">
        <w:rPr>
          <w:b w:val="1"/>
          <w:bCs w:val="1"/>
          <w:shd w:fill="fff2cc" w:val="clear"/>
          <w:rtl w:val="0"/>
        </w:rPr>
        <w:t xml:space="preserve">Rules: </w:t>
      </w:r>
      <w:r w:rsidDel="00000000" w:rsidR="00000000" w:rsidRPr="00000000">
        <w:rPr>
          <w:rFonts w:ascii="Arial Unicode MS" w:cs="Arial Unicode MS" w:eastAsia="Arial Unicode MS" w:hAnsi="Arial Unicode MS"/>
          <w:shd w:fill="fff2cc" w:val="clear"/>
          <w:rtl w:val="0"/>
        </w:rPr>
        <w:t xml:space="preserve">Use rules to control which commands Codex can run outside the sandbox.</w:t>
        <w:br w:type="textWrapping"/>
        <w:t xml:space="preserve">→ </w:t>
      </w:r>
      <w:r w:rsidDel="00000000" w:rsidR="00000000" w:rsidRPr="00000000">
        <w:rPr>
          <w:b w:val="1"/>
          <w:bCs w:val="1"/>
          <w:shd w:fill="fff2cc" w:val="clear"/>
          <w:rtl w:val="0"/>
        </w:rPr>
        <w:t xml:space="preserve">./codex/rules/ directory</w:t>
      </w:r>
      <w:r w:rsidDel="00000000" w:rsidR="00000000" w:rsidRPr="00000000">
        <w:rPr>
          <w:rtl w:val="0"/>
        </w:rPr>
      </w:r>
    </w:p>
    <w:p w:rsidR="00000000" w:rsidDel="00000000" w:rsidP="00000000" w:rsidRDefault="00000000" w:rsidRPr="00000000" w14:paraId="000000A8">
      <w:pPr>
        <w:numPr>
          <w:ilvl w:val="0"/>
          <w:numId w:val="1"/>
        </w:numPr>
        <w:spacing w:after="0" w:afterAutospacing="0"/>
        <w:ind w:left="720" w:hanging="360"/>
        <w:rPr>
          <w:shd w:fill="fff2cc" w:val="clear"/>
        </w:rPr>
      </w:pPr>
      <w:r w:rsidDel="00000000" w:rsidR="00000000" w:rsidRPr="00000000">
        <w:rPr>
          <w:b w:val="1"/>
          <w:bCs w:val="1"/>
          <w:shd w:fill="fff2cc" w:val="clear"/>
          <w:rtl w:val="0"/>
        </w:rPr>
        <w:t xml:space="preserve">Agents:</w:t>
      </w:r>
      <w:r w:rsidDel="00000000" w:rsidR="00000000" w:rsidRPr="00000000">
        <w:rPr>
          <w:shd w:fill="fff2cc" w:val="clear"/>
          <w:rtl w:val="0"/>
        </w:rPr>
        <w:t xml:space="preserve"> n/a (see below).</w:t>
      </w:r>
      <w:r w:rsidDel="00000000" w:rsidR="00000000" w:rsidRPr="00000000">
        <w:rPr>
          <w:rtl w:val="0"/>
        </w:rPr>
      </w:r>
    </w:p>
    <w:p w:rsidR="00000000" w:rsidDel="00000000" w:rsidP="00000000" w:rsidRDefault="00000000" w:rsidRPr="00000000" w14:paraId="000000A9">
      <w:pPr>
        <w:pStyle w:val="Heading1"/>
        <w:numPr>
          <w:ilvl w:val="0"/>
          <w:numId w:val="1"/>
        </w:numPr>
        <w:spacing w:after="240" w:before="0" w:beforeAutospacing="0" w:lineRule="auto"/>
        <w:ind w:left="720" w:hanging="360"/>
        <w:rPr>
          <w:sz w:val="22"/>
          <w:szCs w:val="22"/>
          <w:shd w:fill="fff2cc" w:val="clear"/>
        </w:rPr>
      </w:pPr>
      <w:bookmarkStart w:colFirst="0" w:colLast="0" w:name="_z59fh9lui19l" w:id="22"/>
      <w:bookmarkEnd w:id="22"/>
      <w:r w:rsidDel="00000000" w:rsidR="00000000" w:rsidRPr="00000000">
        <w:rPr>
          <w:b w:val="1"/>
          <w:bCs w:val="1"/>
          <w:sz w:val="22"/>
          <w:szCs w:val="22"/>
          <w:shd w:fill="fff2cc" w:val="clear"/>
          <w:rtl w:val="0"/>
        </w:rPr>
        <w:t xml:space="preserve">Agent Skills: </w:t>
      </w:r>
      <w:r w:rsidDel="00000000" w:rsidR="00000000" w:rsidRPr="00000000">
        <w:rPr>
          <w:sz w:val="22"/>
          <w:szCs w:val="22"/>
          <w:shd w:fill="fff2cc" w:val="clear"/>
          <w:rtl w:val="0"/>
        </w:rPr>
        <w:t xml:space="preserve">Skills</w:t>
      </w:r>
      <w:r w:rsidDel="00000000" w:rsidR="00000000" w:rsidRPr="00000000">
        <w:rPr>
          <w:rFonts w:ascii="Arial Unicode MS" w:cs="Arial Unicode MS" w:eastAsia="Arial Unicode MS" w:hAnsi="Arial Unicode MS"/>
          <w:sz w:val="22"/>
          <w:szCs w:val="22"/>
          <w:shd w:fill="fff2cc" w:val="clear"/>
          <w:rtl w:val="0"/>
        </w:rPr>
        <w:t xml:space="preserve"> add reusable knowledge and invocable workflows.</w:t>
        <w:br w:type="textWrapping"/>
        <w:t xml:space="preserve">→ </w:t>
      </w:r>
      <w:r w:rsidDel="00000000" w:rsidR="00000000" w:rsidRPr="00000000">
        <w:rPr>
          <w:b w:val="1"/>
          <w:bCs w:val="1"/>
          <w:sz w:val="22"/>
          <w:szCs w:val="22"/>
          <w:shd w:fill="fff2cc" w:val="clear"/>
          <w:rtl w:val="0"/>
        </w:rPr>
        <w:t xml:space="preserve">.codex/skills/ directory</w:t>
      </w:r>
    </w:p>
    <w:p w:rsidR="00000000" w:rsidDel="00000000" w:rsidP="00000000" w:rsidRDefault="00000000" w:rsidRPr="00000000" w14:paraId="000000AA">
      <w:pPr>
        <w:pStyle w:val="Heading1"/>
        <w:spacing w:before="360" w:lineRule="auto"/>
        <w:rPr>
          <w:sz w:val="32"/>
          <w:szCs w:val="32"/>
          <w:shd w:fill="b6d7a8" w:val="clear"/>
        </w:rPr>
      </w:pPr>
      <w:bookmarkStart w:colFirst="0" w:colLast="0" w:name="_4xna6hrm8ka8" w:id="21"/>
      <w:bookmarkEnd w:id="21"/>
      <w:r w:rsidDel="00000000" w:rsidR="00000000" w:rsidRPr="00000000">
        <w:rPr>
          <w:sz w:val="32"/>
          <w:szCs w:val="32"/>
          <w:shd w:fill="b6d7a8" w:val="clear"/>
          <w:rtl w:val="0"/>
        </w:rPr>
        <w:t xml:space="preserve">Proposal for Data Collection (Codex CLI)</w:t>
      </w:r>
    </w:p>
    <w:p w:rsidR="00000000" w:rsidDel="00000000" w:rsidP="00000000" w:rsidRDefault="00000000" w:rsidRPr="00000000" w14:paraId="000000AB">
      <w:pPr>
        <w:pStyle w:val="Heading1"/>
        <w:spacing w:after="0" w:before="0" w:lineRule="auto"/>
        <w:rPr>
          <w:sz w:val="22"/>
          <w:szCs w:val="22"/>
          <w:shd w:fill="b6d7a8" w:val="clear"/>
        </w:rPr>
      </w:pPr>
      <w:bookmarkStart w:colFirst="0" w:colLast="0" w:name="_4xna6hrm8ka8" w:id="21"/>
      <w:bookmarkEnd w:id="21"/>
      <w:r w:rsidDel="00000000" w:rsidR="00000000" w:rsidRPr="00000000">
        <w:rPr>
          <w:sz w:val="22"/>
          <w:szCs w:val="22"/>
          <w:shd w:fill="b6d7a8" w:val="clear"/>
          <w:rtl w:val="0"/>
        </w:rPr>
        <w:t xml:space="preserve">Check repos for presence of (anywhere in the repo, recursively):</w:t>
      </w:r>
    </w:p>
    <w:p w:rsidR="00000000" w:rsidDel="00000000" w:rsidP="00000000" w:rsidRDefault="00000000" w:rsidRPr="00000000" w14:paraId="000000AC">
      <w:pPr>
        <w:pStyle w:val="Heading1"/>
        <w:numPr>
          <w:ilvl w:val="0"/>
          <w:numId w:val="8"/>
        </w:numPr>
        <w:spacing w:after="0" w:before="0" w:lineRule="auto"/>
        <w:ind w:left="720" w:hanging="360"/>
        <w:rPr>
          <w:sz w:val="22"/>
          <w:szCs w:val="22"/>
          <w:shd w:fill="b6d7a8" w:val="clear"/>
        </w:rPr>
      </w:pPr>
      <w:bookmarkStart w:colFirst="0" w:colLast="0" w:name="_8c6uejezfiof" w:id="23"/>
      <w:bookmarkEnd w:id="23"/>
      <w:r w:rsidDel="00000000" w:rsidR="00000000" w:rsidRPr="00000000">
        <w:rPr>
          <w:b w:val="1"/>
          <w:bCs w:val="1"/>
          <w:sz w:val="22"/>
          <w:szCs w:val="22"/>
          <w:shd w:fill="b6d7a8" w:val="clear"/>
          <w:rtl w:val="0"/>
        </w:rPr>
        <w:t xml:space="preserve">.codex </w:t>
      </w:r>
      <w:r w:rsidDel="00000000" w:rsidR="00000000" w:rsidRPr="00000000">
        <w:rPr>
          <w:rFonts w:ascii="Arial Unicode MS" w:cs="Arial Unicode MS" w:eastAsia="Arial Unicode MS" w:hAnsi="Arial Unicode MS"/>
          <w:sz w:val="22"/>
          <w:szCs w:val="22"/>
          <w:shd w:fill="b6d7a8" w:val="clear"/>
          <w:rtl w:val="0"/>
        </w:rPr>
        <w:t xml:space="preserve">directory → store complete content of directory</w:t>
      </w:r>
    </w:p>
    <w:p w:rsidR="00000000" w:rsidDel="00000000" w:rsidP="00000000" w:rsidRDefault="00000000" w:rsidRPr="00000000" w14:paraId="000000AD">
      <w:pPr>
        <w:pStyle w:val="Heading1"/>
        <w:numPr>
          <w:ilvl w:val="0"/>
          <w:numId w:val="8"/>
        </w:numPr>
        <w:spacing w:after="0" w:before="0" w:lineRule="auto"/>
        <w:ind w:left="720" w:hanging="360"/>
        <w:rPr>
          <w:sz w:val="22"/>
          <w:szCs w:val="22"/>
          <w:shd w:fill="b6d7a8" w:val="clear"/>
        </w:rPr>
      </w:pPr>
      <w:bookmarkStart w:colFirst="0" w:colLast="0" w:name="_rk2ewyly6tcm" w:id="24"/>
      <w:bookmarkEnd w:id="24"/>
      <w:r w:rsidDel="00000000" w:rsidR="00000000" w:rsidRPr="00000000">
        <w:rPr>
          <w:b w:val="1"/>
          <w:bCs w:val="1"/>
          <w:sz w:val="22"/>
          <w:szCs w:val="22"/>
          <w:shd w:fill="b6d7a8" w:val="clear"/>
          <w:rtl w:val="0"/>
        </w:rPr>
        <w:t xml:space="preserve">AGENTS.md</w:t>
      </w:r>
      <w:r w:rsidDel="00000000" w:rsidR="00000000" w:rsidRPr="00000000">
        <w:rPr>
          <w:sz w:val="22"/>
          <w:szCs w:val="22"/>
          <w:shd w:fill="b6d7a8" w:val="clear"/>
          <w:rtl w:val="0"/>
        </w:rPr>
        <w:t xml:space="preserve"> file</w:t>
      </w:r>
      <w:r w:rsidDel="00000000" w:rsidR="00000000" w:rsidRPr="00000000">
        <w:rPr>
          <w:rFonts w:ascii="Arial Unicode MS" w:cs="Arial Unicode MS" w:eastAsia="Arial Unicode MS" w:hAnsi="Arial Unicode MS"/>
          <w:b w:val="1"/>
          <w:bCs w:val="1"/>
          <w:sz w:val="22"/>
          <w:szCs w:val="22"/>
          <w:shd w:fill="b6d7a8" w:val="clear"/>
          <w:rtl w:val="0"/>
        </w:rPr>
        <w:t xml:space="preserve"> →</w:t>
      </w:r>
      <w:r w:rsidDel="00000000" w:rsidR="00000000" w:rsidRPr="00000000">
        <w:rPr>
          <w:sz w:val="22"/>
          <w:szCs w:val="22"/>
          <w:shd w:fill="b6d7a8" w:val="clear"/>
          <w:rtl w:val="0"/>
        </w:rPr>
        <w:t xml:space="preserve"> store file</w:t>
      </w:r>
    </w:p>
    <w:p w:rsidR="00000000" w:rsidDel="00000000" w:rsidP="00000000" w:rsidRDefault="00000000" w:rsidRPr="00000000" w14:paraId="000000AE">
      <w:pPr>
        <w:numPr>
          <w:ilvl w:val="0"/>
          <w:numId w:val="8"/>
        </w:numPr>
        <w:ind w:left="720" w:hanging="360"/>
        <w:rPr>
          <w:sz w:val="22"/>
          <w:szCs w:val="22"/>
          <w:shd w:fill="b6d7a8" w:val="clear"/>
        </w:rPr>
      </w:pPr>
      <w:hyperlink r:id="rId53">
        <w:r w:rsidDel="00000000" w:rsidR="00000000" w:rsidRPr="00000000">
          <w:rPr>
            <w:b w:val="1"/>
            <w:bCs w:val="1"/>
            <w:color w:val="1155cc"/>
            <w:u w:val="single"/>
            <w:shd w:fill="b6d7a8" w:val="clear"/>
            <w:rtl w:val="0"/>
          </w:rPr>
          <w:t xml:space="preserve">AGENTS.override.md</w:t>
        </w:r>
      </w:hyperlink>
      <w:r w:rsidDel="00000000" w:rsidR="00000000" w:rsidRPr="00000000">
        <w:rPr>
          <w:rFonts w:ascii="Arial Unicode MS" w:cs="Arial Unicode MS" w:eastAsia="Arial Unicode MS" w:hAnsi="Arial Unicode MS"/>
          <w:shd w:fill="b6d7a8" w:val="clear"/>
          <w:rtl w:val="0"/>
        </w:rPr>
        <w:t xml:space="preserve"> file → store file</w:t>
      </w:r>
    </w:p>
    <w:p w:rsidR="00000000" w:rsidDel="00000000" w:rsidP="00000000" w:rsidRDefault="00000000" w:rsidRPr="00000000" w14:paraId="000000AF">
      <w:pPr>
        <w:numPr>
          <w:ilvl w:val="0"/>
          <w:numId w:val="8"/>
        </w:numPr>
        <w:ind w:left="720" w:hanging="360"/>
        <w:rPr>
          <w:sz w:val="22"/>
          <w:szCs w:val="22"/>
          <w:shd w:fill="b6d7a8" w:val="clear"/>
        </w:rPr>
      </w:pPr>
      <w:hyperlink r:id="rId54">
        <w:r w:rsidDel="00000000" w:rsidR="00000000" w:rsidRPr="00000000">
          <w:rPr>
            <w:b w:val="1"/>
            <w:bCs w:val="1"/>
            <w:color w:val="1155cc"/>
            <w:u w:val="single"/>
            <w:shd w:fill="b6d7a8" w:val="clear"/>
            <w:rtl w:val="0"/>
          </w:rPr>
          <w:t xml:space="preserve">PLANS.md</w:t>
        </w:r>
      </w:hyperlink>
      <w:r w:rsidDel="00000000" w:rsidR="00000000" w:rsidRPr="00000000">
        <w:rPr>
          <w:b w:val="1"/>
          <w:bCs w:val="1"/>
          <w:shd w:fill="b6d7a8" w:val="clear"/>
          <w:rtl w:val="0"/>
        </w:rPr>
        <w:t xml:space="preserve"> </w:t>
      </w:r>
      <w:r w:rsidDel="00000000" w:rsidR="00000000" w:rsidRPr="00000000">
        <w:rPr>
          <w:rFonts w:ascii="Arial Unicode MS" w:cs="Arial Unicode MS" w:eastAsia="Arial Unicode MS" w:hAnsi="Arial Unicode MS"/>
          <w:shd w:fill="b6d7a8" w:val="clear"/>
          <w:rtl w:val="0"/>
        </w:rPr>
        <w:t xml:space="preserve">file → store file</w:t>
      </w:r>
    </w:p>
    <w:p w:rsidR="00000000" w:rsidDel="00000000" w:rsidP="00000000" w:rsidRDefault="00000000" w:rsidRPr="00000000" w14:paraId="000000B0">
      <w:pPr>
        <w:rPr/>
      </w:pPr>
      <w:r w:rsidDel="00000000" w:rsidR="00000000" w:rsidRPr="00000000">
        <w:rPr>
          <w:shd w:fill="b6d7a8" w:val="clear"/>
          <w:rtl w:val="0"/>
        </w:rPr>
        <w:t xml:space="preserve">For all files and directories, store them within the same directory structure as they were stored in the repository. In the CSV file, add a </w:t>
      </w:r>
      <w:r w:rsidDel="00000000" w:rsidR="00000000" w:rsidRPr="00000000">
        <w:rPr>
          <w:b w:val="1"/>
          <w:bCs w:val="1"/>
          <w:shd w:fill="b6d7a8" w:val="clear"/>
          <w:rtl w:val="0"/>
        </w:rPr>
        <w:t xml:space="preserve">column “codex”</w:t>
      </w:r>
      <w:r w:rsidDel="00000000" w:rsidR="00000000" w:rsidRPr="00000000">
        <w:rPr>
          <w:shd w:fill="b6d7a8" w:val="clear"/>
          <w:rtl w:val="0"/>
        </w:rPr>
        <w:t xml:space="preserve"> that is </w:t>
      </w:r>
      <w:r w:rsidDel="00000000" w:rsidR="00000000" w:rsidRPr="00000000">
        <w:rPr>
          <w:b w:val="1"/>
          <w:bCs w:val="1"/>
          <w:shd w:fill="b6d7a8" w:val="clear"/>
          <w:rtl w:val="0"/>
        </w:rPr>
        <w:t xml:space="preserve">TRUE</w:t>
      </w:r>
      <w:r w:rsidDel="00000000" w:rsidR="00000000" w:rsidRPr="00000000">
        <w:rPr>
          <w:shd w:fill="b6d7a8" w:val="clear"/>
          <w:rtl w:val="0"/>
        </w:rPr>
        <w:t xml:space="preserve"> iff the .codex directory is present. Add another </w:t>
      </w:r>
      <w:r w:rsidDel="00000000" w:rsidR="00000000" w:rsidRPr="00000000">
        <w:rPr>
          <w:b w:val="1"/>
          <w:bCs w:val="1"/>
          <w:shd w:fill="b6d7a8" w:val="clear"/>
          <w:rtl w:val="0"/>
        </w:rPr>
        <w:t xml:space="preserve">column “</w:t>
      </w:r>
      <w:hyperlink r:id="rId55">
        <w:r w:rsidDel="00000000" w:rsidR="00000000" w:rsidRPr="00000000">
          <w:rPr>
            <w:b w:val="1"/>
            <w:bCs w:val="1"/>
            <w:color w:val="1155cc"/>
            <w:u w:val="single"/>
            <w:shd w:fill="b6d7a8" w:val="clear"/>
            <w:rtl w:val="0"/>
          </w:rPr>
          <w:t xml:space="preserve">agents.md</w:t>
        </w:r>
      </w:hyperlink>
      <w:r w:rsidDel="00000000" w:rsidR="00000000" w:rsidRPr="00000000">
        <w:rPr>
          <w:b w:val="1"/>
          <w:bCs w:val="1"/>
          <w:shd w:fill="b6d7a8" w:val="clear"/>
          <w:rtl w:val="0"/>
        </w:rPr>
        <w:t xml:space="preserve">”</w:t>
      </w:r>
      <w:r w:rsidDel="00000000" w:rsidR="00000000" w:rsidRPr="00000000">
        <w:rPr>
          <w:shd w:fill="b6d7a8" w:val="clear"/>
          <w:rtl w:val="0"/>
        </w:rPr>
        <w:t xml:space="preserve"> that is </w:t>
      </w:r>
      <w:r w:rsidDel="00000000" w:rsidR="00000000" w:rsidRPr="00000000">
        <w:rPr>
          <w:b w:val="1"/>
          <w:bCs w:val="1"/>
          <w:shd w:fill="b6d7a8" w:val="clear"/>
          <w:rtl w:val="0"/>
        </w:rPr>
        <w:t xml:space="preserve">TRUE</w:t>
      </w:r>
      <w:r w:rsidDel="00000000" w:rsidR="00000000" w:rsidRPr="00000000">
        <w:rPr>
          <w:shd w:fill="b6d7a8" w:val="clear"/>
          <w:rtl w:val="0"/>
        </w:rPr>
        <w:t xml:space="preserve"> iff an </w:t>
      </w:r>
      <w:hyperlink r:id="rId56">
        <w:r w:rsidDel="00000000" w:rsidR="00000000" w:rsidRPr="00000000">
          <w:rPr>
            <w:color w:val="1155cc"/>
            <w:u w:val="single"/>
            <w:shd w:fill="b6d7a8" w:val="clear"/>
            <w:rtl w:val="0"/>
          </w:rPr>
          <w:t xml:space="preserve">AGENTS.md</w:t>
        </w:r>
      </w:hyperlink>
      <w:r w:rsidDel="00000000" w:rsidR="00000000" w:rsidRPr="00000000">
        <w:rPr>
          <w:shd w:fill="b6d7a8" w:val="clear"/>
          <w:rtl w:val="0"/>
        </w:rPr>
        <w:t xml:space="preserve"> or </w:t>
      </w:r>
      <w:hyperlink r:id="rId57">
        <w:r w:rsidDel="00000000" w:rsidR="00000000" w:rsidRPr="00000000">
          <w:rPr>
            <w:color w:val="1155cc"/>
            <w:u w:val="single"/>
            <w:shd w:fill="b6d7a8" w:val="clear"/>
            <w:rtl w:val="0"/>
          </w:rPr>
          <w:t xml:space="preserve">AGENTS.override.md</w:t>
        </w:r>
      </w:hyperlink>
      <w:r w:rsidDel="00000000" w:rsidR="00000000" w:rsidRPr="00000000">
        <w:rPr>
          <w:shd w:fill="b6d7a8" w:val="clear"/>
          <w:rtl w:val="0"/>
        </w:rPr>
        <w:t xml:space="preserve"> file was found. Add a third column </w:t>
      </w:r>
      <w:r w:rsidDel="00000000" w:rsidR="00000000" w:rsidRPr="00000000">
        <w:rPr>
          <w:b w:val="1"/>
          <w:bCs w:val="1"/>
          <w:shd w:fill="b6d7a8" w:val="clear"/>
          <w:rtl w:val="0"/>
        </w:rPr>
        <w:t xml:space="preserve">“</w:t>
      </w:r>
      <w:hyperlink r:id="rId58">
        <w:r w:rsidDel="00000000" w:rsidR="00000000" w:rsidRPr="00000000">
          <w:rPr>
            <w:b w:val="1"/>
            <w:bCs w:val="1"/>
            <w:color w:val="1155cc"/>
            <w:u w:val="single"/>
            <w:shd w:fill="b6d7a8" w:val="clear"/>
            <w:rtl w:val="0"/>
          </w:rPr>
          <w:t xml:space="preserve">plans.md</w:t>
        </w:r>
      </w:hyperlink>
      <w:r w:rsidDel="00000000" w:rsidR="00000000" w:rsidRPr="00000000">
        <w:rPr>
          <w:b w:val="1"/>
          <w:bCs w:val="1"/>
          <w:shd w:fill="b6d7a8" w:val="clear"/>
          <w:rtl w:val="0"/>
        </w:rPr>
        <w:t xml:space="preserve">”</w:t>
      </w:r>
      <w:r w:rsidDel="00000000" w:rsidR="00000000" w:rsidRPr="00000000">
        <w:rPr>
          <w:shd w:fill="b6d7a8" w:val="clear"/>
          <w:rtl w:val="0"/>
        </w:rPr>
        <w:t xml:space="preserve"> that is </w:t>
      </w:r>
      <w:r w:rsidDel="00000000" w:rsidR="00000000" w:rsidRPr="00000000">
        <w:rPr>
          <w:b w:val="1"/>
          <w:bCs w:val="1"/>
          <w:shd w:fill="b6d7a8" w:val="clear"/>
          <w:rtl w:val="0"/>
        </w:rPr>
        <w:t xml:space="preserve">TRUE</w:t>
      </w:r>
      <w:r w:rsidDel="00000000" w:rsidR="00000000" w:rsidRPr="00000000">
        <w:rPr>
          <w:shd w:fill="b6d7a8" w:val="clear"/>
          <w:rtl w:val="0"/>
        </w:rPr>
        <w:t xml:space="preserve"> iff a </w:t>
      </w:r>
      <w:hyperlink r:id="rId59">
        <w:r w:rsidDel="00000000" w:rsidR="00000000" w:rsidRPr="00000000">
          <w:rPr>
            <w:color w:val="1155cc"/>
            <w:u w:val="single"/>
            <w:shd w:fill="b6d7a8" w:val="clear"/>
            <w:rtl w:val="0"/>
          </w:rPr>
          <w:t xml:space="preserve">PLANS.md</w:t>
        </w:r>
      </w:hyperlink>
      <w:r w:rsidDel="00000000" w:rsidR="00000000" w:rsidRPr="00000000">
        <w:rPr>
          <w:shd w:fill="b6d7a8" w:val="clear"/>
          <w:rtl w:val="0"/>
        </w:rPr>
        <w:t xml:space="preserve"> file was found.</w:t>
      </w:r>
      <w:r w:rsidDel="00000000" w:rsidR="00000000" w:rsidRPr="00000000">
        <w:rPr>
          <w:rtl w:val="0"/>
        </w:rPr>
      </w:r>
    </w:p>
    <w:p w:rsidR="00000000" w:rsidDel="00000000" w:rsidP="00000000" w:rsidRDefault="00000000" w:rsidRPr="00000000" w14:paraId="000000B1">
      <w:pPr>
        <w:pStyle w:val="Heading2"/>
        <w:spacing w:before="360" w:lineRule="auto"/>
        <w:rPr/>
      </w:pPr>
      <w:bookmarkStart w:colFirst="0" w:colLast="0" w:name="_hfmf9c80h8c4" w:id="25"/>
      <w:bookmarkEnd w:id="25"/>
      <w:r w:rsidDel="00000000" w:rsidR="00000000" w:rsidRPr="00000000">
        <w:rPr>
          <w:rtl w:val="0"/>
        </w:rPr>
        <w:t xml:space="preserve">Context Files</w:t>
      </w:r>
    </w:p>
    <w:p w:rsidR="00000000" w:rsidDel="00000000" w:rsidP="00000000" w:rsidRDefault="00000000" w:rsidRPr="00000000" w14:paraId="000000B2">
      <w:pPr>
        <w:rPr/>
      </w:pPr>
      <w:hyperlink r:id="rId60">
        <w:r w:rsidDel="00000000" w:rsidR="00000000" w:rsidRPr="00000000">
          <w:rPr>
            <w:color w:val="1155cc"/>
            <w:u w:val="single"/>
            <w:rtl w:val="0"/>
          </w:rPr>
          <w:t xml:space="preserve">https://developers.openai.com/codex/guides/agents-md</w:t>
        </w:r>
      </w:hyperlink>
      <w:r w:rsidDel="00000000" w:rsidR="00000000" w:rsidRPr="00000000">
        <w:rPr>
          <w:rtl w:val="0"/>
        </w:rPr>
        <w:br w:type="textWrapping"/>
      </w:r>
      <w:hyperlink r:id="rId61">
        <w:r w:rsidDel="00000000" w:rsidR="00000000" w:rsidRPr="00000000">
          <w:rPr>
            <w:color w:val="1155cc"/>
            <w:u w:val="single"/>
            <w:rtl w:val="0"/>
          </w:rPr>
          <w:t xml:space="preserve">https://developers.openai.com/cookbook/articles/codex_exec_plans</w:t>
        </w:r>
      </w:hyperlink>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Codex reads </w:t>
      </w:r>
      <w:r w:rsidDel="00000000" w:rsidR="00000000" w:rsidRPr="00000000">
        <w:rPr>
          <w:b w:val="1"/>
          <w:bCs w:val="1"/>
          <w:rtl w:val="0"/>
        </w:rPr>
        <w:t xml:space="preserve">AGENTS.md </w:t>
      </w:r>
      <w:r w:rsidDel="00000000" w:rsidR="00000000" w:rsidRPr="00000000">
        <w:rPr>
          <w:rtl w:val="0"/>
        </w:rPr>
        <w:t xml:space="preserve">files before doing any work. By layering global guidance with project-specific overrides, you can start each task with consistent expectations, no matter which repository you open.</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Project scope: Starting at the project root (typically the Git root), Codex walks down to your current working directory. If Codex cannot find a project root, it only checks the current directory. In each directory along the path, it checks for </w:t>
      </w:r>
      <w:r w:rsidDel="00000000" w:rsidR="00000000" w:rsidRPr="00000000">
        <w:rPr>
          <w:b w:val="1"/>
          <w:bCs w:val="1"/>
          <w:rtl w:val="0"/>
        </w:rPr>
        <w:t xml:space="preserve">AGENTS.override.md</w:t>
      </w:r>
      <w:r w:rsidDel="00000000" w:rsidR="00000000" w:rsidRPr="00000000">
        <w:rPr>
          <w:rtl w:val="0"/>
        </w:rPr>
        <w:t xml:space="preserve">, then </w:t>
      </w:r>
      <w:r w:rsidDel="00000000" w:rsidR="00000000" w:rsidRPr="00000000">
        <w:rPr>
          <w:b w:val="1"/>
          <w:bCs w:val="1"/>
          <w:rtl w:val="0"/>
        </w:rPr>
        <w:t xml:space="preserve">AGENTS.md</w:t>
      </w:r>
      <w:r w:rsidDel="00000000" w:rsidR="00000000" w:rsidRPr="00000000">
        <w:rPr>
          <w:rtl w:val="0"/>
        </w:rPr>
        <w:t xml:space="preserve">, then any fallback names in project_doc_fallback_filenames. Codex includes at most one file per directory.</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Use </w:t>
      </w:r>
      <w:r w:rsidDel="00000000" w:rsidR="00000000" w:rsidRPr="00000000">
        <w:rPr>
          <w:b w:val="1"/>
          <w:bCs w:val="1"/>
          <w:rtl w:val="0"/>
        </w:rPr>
        <w:t xml:space="preserve">~/.codex/AGENTS.override.md</w:t>
      </w:r>
      <w:r w:rsidDel="00000000" w:rsidR="00000000" w:rsidRPr="00000000">
        <w:rPr>
          <w:rtl w:val="0"/>
        </w:rPr>
        <w:t xml:space="preserve"> when you need a temporary global override without deleting the base file. Remove the override to restore the shared guidance.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Codex and the gpt-5.2-codex model (recommended) can be used to implement complex tasks that take significant time to research, design, and implement. The approach described here is one way to prompt the model to implement these tasks and to steer it towards successful completion of a project.</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These plans are thorough design documents, and “living documents”. As a user of Codex, you can use these documents to verify the approach that Codex will take before it begins a long implementation process. The particular </w:t>
      </w:r>
      <w:r w:rsidDel="00000000" w:rsidR="00000000" w:rsidRPr="00000000">
        <w:rPr>
          <w:b w:val="1"/>
          <w:bCs w:val="1"/>
          <w:rtl w:val="0"/>
        </w:rPr>
        <w:t xml:space="preserve">PLANS.md</w:t>
      </w:r>
      <w:r w:rsidDel="00000000" w:rsidR="00000000" w:rsidRPr="00000000">
        <w:rPr>
          <w:rtl w:val="0"/>
        </w:rPr>
        <w:t xml:space="preserve"> included below is very similar to one that has enabled Codex to work for more than seven hours from a single prompt.</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We enable Codex to use these documents by first updating </w:t>
      </w:r>
      <w:r w:rsidDel="00000000" w:rsidR="00000000" w:rsidRPr="00000000">
        <w:rPr>
          <w:b w:val="1"/>
          <w:bCs w:val="1"/>
          <w:rtl w:val="0"/>
        </w:rPr>
        <w:t xml:space="preserve">AGENTS</w:t>
      </w:r>
      <w:r w:rsidDel="00000000" w:rsidR="00000000" w:rsidRPr="00000000">
        <w:rPr>
          <w:rtl w:val="0"/>
        </w:rPr>
        <w:t xml:space="preserve">.md to describe when to use </w:t>
      </w:r>
      <w:r w:rsidDel="00000000" w:rsidR="00000000" w:rsidRPr="00000000">
        <w:rPr>
          <w:b w:val="1"/>
          <w:bCs w:val="1"/>
          <w:rtl w:val="0"/>
        </w:rPr>
        <w:t xml:space="preserve">PLANS.md</w:t>
      </w:r>
      <w:r w:rsidDel="00000000" w:rsidR="00000000" w:rsidRPr="00000000">
        <w:rPr>
          <w:rtl w:val="0"/>
        </w:rPr>
        <w:t xml:space="preserve">, and then of course, to add the </w:t>
      </w:r>
      <w:r w:rsidDel="00000000" w:rsidR="00000000" w:rsidRPr="00000000">
        <w:rPr>
          <w:b w:val="1"/>
          <w:bCs w:val="1"/>
          <w:rtl w:val="0"/>
        </w:rPr>
        <w:t xml:space="preserve">PLANS.md </w:t>
      </w:r>
      <w:r w:rsidDel="00000000" w:rsidR="00000000" w:rsidRPr="00000000">
        <w:rPr>
          <w:rtl w:val="0"/>
        </w:rPr>
        <w:t xml:space="preserve">file to our repository.</w:t>
      </w:r>
      <w:r w:rsidDel="00000000" w:rsidR="00000000" w:rsidRPr="00000000">
        <w:rPr>
          <w:rtl w:val="0"/>
        </w:rPr>
      </w:r>
    </w:p>
    <w:p w:rsidR="00000000" w:rsidDel="00000000" w:rsidP="00000000" w:rsidRDefault="00000000" w:rsidRPr="00000000" w14:paraId="000000BF">
      <w:pPr>
        <w:pStyle w:val="Heading2"/>
        <w:spacing w:before="360" w:lineRule="auto"/>
        <w:rPr/>
      </w:pPr>
      <w:bookmarkStart w:colFirst="0" w:colLast="0" w:name="_ovv1ufbeohyd" w:id="26"/>
      <w:bookmarkEnd w:id="26"/>
      <w:r w:rsidDel="00000000" w:rsidR="00000000" w:rsidRPr="00000000">
        <w:rPr>
          <w:rtl w:val="0"/>
        </w:rPr>
        <w:t xml:space="preserve">Rules</w:t>
      </w:r>
    </w:p>
    <w:p w:rsidR="00000000" w:rsidDel="00000000" w:rsidP="00000000" w:rsidRDefault="00000000" w:rsidRPr="00000000" w14:paraId="000000C0">
      <w:pPr>
        <w:rPr/>
      </w:pPr>
      <w:hyperlink r:id="rId62">
        <w:r w:rsidDel="00000000" w:rsidR="00000000" w:rsidRPr="00000000">
          <w:rPr>
            <w:color w:val="1155cc"/>
            <w:u w:val="single"/>
            <w:rtl w:val="0"/>
          </w:rPr>
          <w:t xml:space="preserve">https://developers.openai.com/codex/rules</w:t>
        </w:r>
      </w:hyperlink>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Use rules to control which commands Codex can run outside the sandbox.</w:t>
      </w:r>
    </w:p>
    <w:p w:rsidR="00000000" w:rsidDel="00000000" w:rsidP="00000000" w:rsidRDefault="00000000" w:rsidRPr="00000000" w14:paraId="000000C3">
      <w:pPr>
        <w:rPr/>
      </w:pPr>
      <w:r w:rsidDel="00000000" w:rsidR="00000000" w:rsidRPr="00000000">
        <w:rPr>
          <w:rtl w:val="0"/>
        </w:rPr>
        <w:t xml:space="preserve">Create a </w:t>
      </w:r>
      <w:r w:rsidDel="00000000" w:rsidR="00000000" w:rsidRPr="00000000">
        <w:rPr>
          <w:b w:val="1"/>
          <w:bCs w:val="1"/>
          <w:rtl w:val="0"/>
        </w:rPr>
        <w:t xml:space="preserve">.rules</w:t>
      </w:r>
      <w:r w:rsidDel="00000000" w:rsidR="00000000" w:rsidRPr="00000000">
        <w:rPr>
          <w:rtl w:val="0"/>
        </w:rPr>
        <w:t xml:space="preserve"> file under </w:t>
      </w:r>
      <w:r w:rsidDel="00000000" w:rsidR="00000000" w:rsidRPr="00000000">
        <w:rPr>
          <w:b w:val="1"/>
          <w:bCs w:val="1"/>
          <w:rtl w:val="0"/>
        </w:rPr>
        <w:t xml:space="preserve">./codex/rules/ </w:t>
      </w:r>
      <w:r w:rsidDel="00000000" w:rsidR="00000000" w:rsidRPr="00000000">
        <w:rPr>
          <w:rtl w:val="0"/>
        </w:rPr>
        <w:t xml:space="preserve">(for example, </w:t>
      </w:r>
      <w:r w:rsidDel="00000000" w:rsidR="00000000" w:rsidRPr="00000000">
        <w:rPr>
          <w:b w:val="1"/>
          <w:bCs w:val="1"/>
          <w:rtl w:val="0"/>
        </w:rPr>
        <w:t xml:space="preserve">.codex/rules/default.rules</w:t>
      </w:r>
      <w:r w:rsidDel="00000000" w:rsidR="00000000" w:rsidRPr="00000000">
        <w:rPr>
          <w:rtl w:val="0"/>
        </w:rPr>
        <w:t xml:space="preserve">).</w:t>
      </w:r>
    </w:p>
    <w:p w:rsidR="00000000" w:rsidDel="00000000" w:rsidP="00000000" w:rsidRDefault="00000000" w:rsidRPr="00000000" w14:paraId="000000C4">
      <w:pPr>
        <w:pStyle w:val="Heading2"/>
        <w:spacing w:before="360" w:lineRule="auto"/>
        <w:rPr/>
      </w:pPr>
      <w:bookmarkStart w:colFirst="0" w:colLast="0" w:name="_3o3nu21wekdq" w:id="27"/>
      <w:bookmarkEnd w:id="27"/>
      <w:r w:rsidDel="00000000" w:rsidR="00000000" w:rsidRPr="00000000">
        <w:rPr>
          <w:rtl w:val="0"/>
        </w:rPr>
        <w:t xml:space="preserve">Agents</w:t>
      </w:r>
    </w:p>
    <w:p w:rsidR="00000000" w:rsidDel="00000000" w:rsidP="00000000" w:rsidRDefault="00000000" w:rsidRPr="00000000" w14:paraId="000000C5">
      <w:pPr>
        <w:rPr/>
      </w:pPr>
      <w:hyperlink r:id="rId63">
        <w:r w:rsidDel="00000000" w:rsidR="00000000" w:rsidRPr="00000000">
          <w:rPr>
            <w:color w:val="1155cc"/>
            <w:u w:val="single"/>
            <w:rtl w:val="0"/>
          </w:rPr>
          <w:t xml:space="preserve">https://platform.openai.com/docs/guides/agents</w:t>
        </w:r>
      </w:hyperlink>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OpenAI provides an SDK for agent development. The agents are written in Python, TypeScript, or JavaScript. This is different from the way Claude Code and Gemini CLI operate.</w:t>
      </w:r>
    </w:p>
    <w:p w:rsidR="00000000" w:rsidDel="00000000" w:rsidP="00000000" w:rsidRDefault="00000000" w:rsidRPr="00000000" w14:paraId="000000C8">
      <w:pPr>
        <w:pStyle w:val="Heading2"/>
        <w:rPr/>
      </w:pPr>
      <w:bookmarkStart w:colFirst="0" w:colLast="0" w:name="_qn7tkh8krmov" w:id="28"/>
      <w:bookmarkEnd w:id="28"/>
      <w:r w:rsidDel="00000000" w:rsidR="00000000" w:rsidRPr="00000000">
        <w:rPr>
          <w:rtl w:val="0"/>
        </w:rPr>
        <w:t xml:space="preserve">MCP</w:t>
      </w:r>
    </w:p>
    <w:p w:rsidR="00000000" w:rsidDel="00000000" w:rsidP="00000000" w:rsidRDefault="00000000" w:rsidRPr="00000000" w14:paraId="000000C9">
      <w:pPr>
        <w:rPr/>
      </w:pPr>
      <w:hyperlink r:id="rId64">
        <w:r w:rsidDel="00000000" w:rsidR="00000000" w:rsidRPr="00000000">
          <w:rPr>
            <w:color w:val="1155cc"/>
            <w:u w:val="single"/>
            <w:rtl w:val="0"/>
          </w:rPr>
          <w:t xml:space="preserve">https://developers.openai.com/codex/mcp</w:t>
        </w:r>
      </w:hyperlink>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Model Context Protocol (MCP) connects models to tools and context. Use it to give Codex access to third-party documentation, or to let it interact with developer tools like your browser or Figma.</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Codex stores MCP configuration in </w:t>
      </w:r>
      <w:r w:rsidDel="00000000" w:rsidR="00000000" w:rsidRPr="00000000">
        <w:rPr>
          <w:b w:val="1"/>
          <w:bCs w:val="1"/>
          <w:rtl w:val="0"/>
        </w:rPr>
        <w:t xml:space="preserve">config.toml </w:t>
      </w:r>
      <w:r w:rsidDel="00000000" w:rsidR="00000000" w:rsidRPr="00000000">
        <w:rPr>
          <w:rtl w:val="0"/>
        </w:rPr>
        <w:t xml:space="preserve">alongside other Codex configuration settings. </w:t>
      </w:r>
    </w:p>
    <w:p w:rsidR="00000000" w:rsidDel="00000000" w:rsidP="00000000" w:rsidRDefault="00000000" w:rsidRPr="00000000" w14:paraId="000000CE">
      <w:pPr>
        <w:pStyle w:val="Heading1"/>
        <w:spacing w:after="160" w:before="0" w:lineRule="auto"/>
        <w:rPr/>
      </w:pPr>
      <w:bookmarkStart w:colFirst="0" w:colLast="0" w:name="_gyt4hgjambc8" w:id="29"/>
      <w:bookmarkEnd w:id="29"/>
      <w:r w:rsidDel="00000000" w:rsidR="00000000" w:rsidRPr="00000000">
        <w:rPr>
          <w:sz w:val="22"/>
          <w:szCs w:val="22"/>
          <w:rtl w:val="0"/>
        </w:rPr>
        <w:t xml:space="preserve">By default, this is </w:t>
      </w:r>
      <w:r w:rsidDel="00000000" w:rsidR="00000000" w:rsidRPr="00000000">
        <w:rPr>
          <w:b w:val="1"/>
          <w:bCs w:val="1"/>
          <w:sz w:val="22"/>
          <w:szCs w:val="22"/>
          <w:rtl w:val="0"/>
        </w:rPr>
        <w:t xml:space="preserve">~/.codex/config.toml,</w:t>
      </w:r>
      <w:r w:rsidDel="00000000" w:rsidR="00000000" w:rsidRPr="00000000">
        <w:rPr>
          <w:sz w:val="22"/>
          <w:szCs w:val="22"/>
          <w:rtl w:val="0"/>
        </w:rPr>
        <w:t xml:space="preserve"> but you can also scope MCP servers to a project with </w:t>
      </w:r>
      <w:r w:rsidDel="00000000" w:rsidR="00000000" w:rsidRPr="00000000">
        <w:rPr>
          <w:b w:val="1"/>
          <w:bCs w:val="1"/>
          <w:sz w:val="22"/>
          <w:szCs w:val="22"/>
          <w:rtl w:val="0"/>
        </w:rPr>
        <w:t xml:space="preserve">.codex/config.toml.</w:t>
      </w:r>
      <w:r w:rsidDel="00000000" w:rsidR="00000000" w:rsidRPr="00000000">
        <w:rPr>
          <w:rtl w:val="0"/>
        </w:rPr>
      </w:r>
    </w:p>
    <w:p w:rsidR="00000000" w:rsidDel="00000000" w:rsidP="00000000" w:rsidRDefault="00000000" w:rsidRPr="00000000" w14:paraId="000000CF">
      <w:pPr>
        <w:pStyle w:val="Heading2"/>
        <w:rPr/>
      </w:pPr>
      <w:bookmarkStart w:colFirst="0" w:colLast="0" w:name="_2543svoq8ejg" w:id="30"/>
      <w:bookmarkEnd w:id="30"/>
      <w:r w:rsidDel="00000000" w:rsidR="00000000" w:rsidRPr="00000000">
        <w:rPr>
          <w:rtl w:val="0"/>
        </w:rPr>
        <w:t xml:space="preserve">Agent Skills</w:t>
      </w:r>
    </w:p>
    <w:p w:rsidR="00000000" w:rsidDel="00000000" w:rsidP="00000000" w:rsidRDefault="00000000" w:rsidRPr="00000000" w14:paraId="000000D0">
      <w:pPr>
        <w:rPr/>
      </w:pPr>
      <w:hyperlink r:id="rId65">
        <w:r w:rsidDel="00000000" w:rsidR="00000000" w:rsidRPr="00000000">
          <w:rPr>
            <w:color w:val="1155cc"/>
            <w:u w:val="single"/>
            <w:rtl w:val="0"/>
          </w:rPr>
          <w:t xml:space="preserve">https://developers.openai.com/codex/skills</w:t>
        </w:r>
      </w:hyperlink>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Use agent skills to extend Codex with task-specific capabilities. A skill packages instructions, resources, and optional scripts, so Codex can follow a workflow reliably. You can share skills across teams or with the community. Skills build on the </w:t>
      </w:r>
      <w:hyperlink r:id="rId66">
        <w:r w:rsidDel="00000000" w:rsidR="00000000" w:rsidRPr="00000000">
          <w:rPr>
            <w:color w:val="1155cc"/>
            <w:u w:val="single"/>
            <w:rtl w:val="0"/>
          </w:rPr>
          <w:t xml:space="preserve">open agent skills standard</w:t>
        </w:r>
      </w:hyperlink>
      <w:r w:rsidDel="00000000" w:rsidR="00000000" w:rsidRPr="00000000">
        <w:rPr>
          <w:rtl w:val="0"/>
        </w:rPr>
        <w:t xml:space="preserve">.</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A skill captures a capability expressed through Markdown instructions in a </w:t>
      </w:r>
      <w:r w:rsidDel="00000000" w:rsidR="00000000" w:rsidRPr="00000000">
        <w:rPr>
          <w:b w:val="1"/>
          <w:bCs w:val="1"/>
          <w:rtl w:val="0"/>
        </w:rPr>
        <w:t xml:space="preserve">SKILL.md file</w:t>
      </w:r>
      <w:r w:rsidDel="00000000" w:rsidR="00000000" w:rsidRPr="00000000">
        <w:rPr>
          <w:rtl w:val="0"/>
        </w:rPr>
        <w:t xml:space="preserve">. A </w:t>
      </w:r>
      <w:r w:rsidDel="00000000" w:rsidR="00000000" w:rsidRPr="00000000">
        <w:rPr>
          <w:b w:val="1"/>
          <w:bCs w:val="1"/>
          <w:rtl w:val="0"/>
        </w:rPr>
        <w:t xml:space="preserve">skill folder</w:t>
      </w:r>
      <w:r w:rsidDel="00000000" w:rsidR="00000000" w:rsidRPr="00000000">
        <w:rPr>
          <w:rtl w:val="0"/>
        </w:rPr>
        <w:t xml:space="preserve"> can also include scripts, resources, and assets that Codex uses to perform a specific task.</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my-skill/</w:t>
      </w:r>
    </w:p>
    <w:p w:rsidR="00000000" w:rsidDel="00000000" w:rsidP="00000000" w:rsidRDefault="00000000" w:rsidRPr="00000000" w14:paraId="000000D7">
      <w:pPr>
        <w:rPr/>
      </w:pPr>
      <w:hyperlink r:id="rId67">
        <w:r w:rsidDel="00000000" w:rsidR="00000000" w:rsidRPr="00000000">
          <w:rPr>
            <w:color w:val="1155cc"/>
            <w:u w:val="single"/>
            <w:rtl w:val="0"/>
          </w:rPr>
          <w:t xml:space="preserve">SKILL.md</w:t>
        </w:r>
      </w:hyperlink>
      <w:r w:rsidDel="00000000" w:rsidR="00000000" w:rsidRPr="00000000">
        <w:rPr>
          <w:rtl w:val="0"/>
        </w:rPr>
        <w:t xml:space="preserve"> (Required: instructions + metadata)</w:t>
      </w:r>
    </w:p>
    <w:p w:rsidR="00000000" w:rsidDel="00000000" w:rsidP="00000000" w:rsidRDefault="00000000" w:rsidRPr="00000000" w14:paraId="000000D8">
      <w:pPr>
        <w:rPr/>
      </w:pPr>
      <w:r w:rsidDel="00000000" w:rsidR="00000000" w:rsidRPr="00000000">
        <w:rPr>
          <w:rtl w:val="0"/>
        </w:rPr>
        <w:t xml:space="preserve">scripts/ (Optional: executable code)</w:t>
      </w:r>
    </w:p>
    <w:p w:rsidR="00000000" w:rsidDel="00000000" w:rsidP="00000000" w:rsidRDefault="00000000" w:rsidRPr="00000000" w14:paraId="000000D9">
      <w:pPr>
        <w:rPr/>
      </w:pPr>
      <w:r w:rsidDel="00000000" w:rsidR="00000000" w:rsidRPr="00000000">
        <w:rPr>
          <w:rtl w:val="0"/>
        </w:rPr>
        <w:t xml:space="preserve">references/ (Optional: documentation)</w:t>
      </w:r>
    </w:p>
    <w:p w:rsidR="00000000" w:rsidDel="00000000" w:rsidP="00000000" w:rsidRDefault="00000000" w:rsidRPr="00000000" w14:paraId="000000DA">
      <w:pPr>
        <w:rPr/>
      </w:pPr>
      <w:r w:rsidDel="00000000" w:rsidR="00000000" w:rsidRPr="00000000">
        <w:rPr>
          <w:rtl w:val="0"/>
        </w:rPr>
        <w:t xml:space="preserve">assets/ (Optional: templates, resources)</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b w:val="1"/>
          <w:bCs w:val="1"/>
        </w:rPr>
      </w:pPr>
      <w:r w:rsidDel="00000000" w:rsidR="00000000" w:rsidRPr="00000000">
        <w:rPr>
          <w:b w:val="1"/>
          <w:bCs w:val="1"/>
          <w:rtl w:val="0"/>
        </w:rPr>
        <w:t xml:space="preserve">$REPO_ROOT/.codex/skills</w:t>
      </w:r>
    </w:p>
    <w:p w:rsidR="00000000" w:rsidDel="00000000" w:rsidP="00000000" w:rsidRDefault="00000000" w:rsidRPr="00000000" w14:paraId="000000DD">
      <w:pPr>
        <w:rPr/>
      </w:pPr>
      <w:r w:rsidDel="00000000" w:rsidR="00000000" w:rsidRPr="00000000">
        <w:rPr>
          <w:rtl w:val="0"/>
        </w:rPr>
        <w:t xml:space="preserve">The topmost root folder when you launch Codex inside a Git repository. If you’re in a repository with nested folders, organizations can check in skills relevant to everyone using the repository. These serve as root skills that any subfolder in the repository can overwrite.</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b w:val="1"/>
          <w:bCs w:val="1"/>
        </w:rPr>
      </w:pPr>
      <w:r w:rsidDel="00000000" w:rsidR="00000000" w:rsidRPr="00000000">
        <w:rPr>
          <w:rtl w:val="0"/>
        </w:rPr>
        <w:t xml:space="preserve">There is also a skill creator: </w:t>
      </w:r>
      <w:hyperlink r:id="rId68">
        <w:r w:rsidDel="00000000" w:rsidR="00000000" w:rsidRPr="00000000">
          <w:rPr>
            <w:color w:val="1155cc"/>
            <w:u w:val="single"/>
            <w:rtl w:val="0"/>
          </w:rPr>
          <w:t xml:space="preserve">https://developers.openai.com/codex/skills/create-skill</w:t>
        </w:r>
      </w:hyperlink>
      <w:r w:rsidDel="00000000" w:rsidR="00000000" w:rsidRPr="00000000">
        <w:rPr>
          <w:rtl w:val="0"/>
        </w:rPr>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pStyle w:val="Heading1"/>
        <w:rPr/>
      </w:pPr>
      <w:bookmarkStart w:colFirst="0" w:colLast="0" w:name="_yrwxgonaabsl" w:id="31"/>
      <w:bookmarkEnd w:id="31"/>
      <w:r w:rsidDel="00000000" w:rsidR="00000000" w:rsidRPr="00000000">
        <w:rPr>
          <w:rtl w:val="0"/>
        </w:rPr>
        <w:t xml:space="preserve">GitHub Copilot CLI</w:t>
      </w:r>
    </w:p>
    <w:p w:rsidR="00000000" w:rsidDel="00000000" w:rsidP="00000000" w:rsidRDefault="00000000" w:rsidRPr="00000000" w14:paraId="000000E6">
      <w:pPr>
        <w:spacing w:after="160" w:before="0" w:lineRule="auto"/>
        <w:rPr/>
      </w:pPr>
      <w:r w:rsidDel="00000000" w:rsidR="00000000" w:rsidRPr="00000000">
        <w:rPr>
          <w:rtl w:val="0"/>
        </w:rPr>
        <w:t xml:space="preserve">We should make clear that we are focusing on the Copilot CLI, not the Copilot plugin, the agent that you use via the web interface, Copilot Spaces, etc.</w:t>
      </w:r>
    </w:p>
    <w:p w:rsidR="00000000" w:rsidDel="00000000" w:rsidP="00000000" w:rsidRDefault="00000000" w:rsidRPr="00000000" w14:paraId="000000E7">
      <w:pPr>
        <w:shd w:fill="ffffff" w:val="clear"/>
        <w:spacing w:after="240" w:lineRule="auto"/>
        <w:rPr/>
      </w:pPr>
      <w:r w:rsidDel="00000000" w:rsidR="00000000" w:rsidRPr="00000000">
        <w:rPr>
          <w:color w:val="1f2328"/>
          <w:rtl w:val="0"/>
        </w:rPr>
        <w:t xml:space="preserve">The command-line interface (CLI) for GitHub Copilot allows you to use Copilot directly from your terminal. You can use it to answer questions, write and debug code, and interact with GitHub.com. For example, you can ask Copilot to make some changes to a project and create a pull request. GitHub Copilot CLI gives you quick access to a powerful AI agent, without having to leave your terminal. It can help you complete tasks more quickly by working on your behalf, and you can work iteratively with GitHub Copilot CLI to build the code you need.</w:t>
        <w:br w:type="textWrapping"/>
      </w:r>
      <w:hyperlink r:id="rId69">
        <w:r w:rsidDel="00000000" w:rsidR="00000000" w:rsidRPr="00000000">
          <w:rPr>
            <w:color w:val="1155cc"/>
            <w:u w:val="single"/>
            <w:rtl w:val="0"/>
          </w:rPr>
          <w:t xml:space="preserve">https://docs.github.com/en/copilot/concepts/agents/about-copilot-cli</w:t>
        </w:r>
      </w:hyperlink>
      <w:r w:rsidDel="00000000" w:rsidR="00000000" w:rsidRPr="00000000">
        <w:rPr>
          <w:rtl w:val="0"/>
        </w:rPr>
      </w:r>
    </w:p>
    <w:p w:rsidR="00000000" w:rsidDel="00000000" w:rsidP="00000000" w:rsidRDefault="00000000" w:rsidRPr="00000000" w14:paraId="000000E8">
      <w:pPr>
        <w:spacing w:after="160" w:lineRule="auto"/>
        <w:rPr/>
      </w:pPr>
      <w:r w:rsidDel="00000000" w:rsidR="00000000" w:rsidRPr="00000000">
        <w:rPr>
          <w:b w:val="1"/>
          <w:bCs w:val="1"/>
          <w:rtl w:val="0"/>
        </w:rPr>
        <w:t xml:space="preserve">NOT:</w:t>
        <w:br w:type="textWrapping"/>
      </w:r>
      <w:r w:rsidDel="00000000" w:rsidR="00000000" w:rsidRPr="00000000">
        <w:rPr>
          <w:rtl w:val="0"/>
        </w:rPr>
        <w:t xml:space="preserve">Copilot coding agent is distinct from the "agent mode" feature available in your IDE. Copilot coding agent works autonomously in a GitHub Actions-powered environment to complete development tasks assigned through GitHub issues or GitHub Copilot Chat prompts, and creates pull requests with the results. In contrast, agent mode in your IDE makes autonomous edits directly in your local development environment. For more information about agent mode, see Asking GitHub Copilot questions in your IDE.</w:t>
        <w:br w:type="textWrapping"/>
      </w:r>
      <w:hyperlink r:id="rId70">
        <w:r w:rsidDel="00000000" w:rsidR="00000000" w:rsidRPr="00000000">
          <w:rPr>
            <w:color w:val="1155cc"/>
            <w:u w:val="single"/>
            <w:rtl w:val="0"/>
          </w:rPr>
          <w:t xml:space="preserve">https://docs.github.com/en/copilot/concepts/agents/coding-agent/about-coding-agent</w:t>
        </w:r>
      </w:hyperlink>
      <w:r w:rsidDel="00000000" w:rsidR="00000000" w:rsidRPr="00000000">
        <w:rPr>
          <w:rtl w:val="0"/>
        </w:rPr>
      </w:r>
    </w:p>
    <w:p w:rsidR="00000000" w:rsidDel="00000000" w:rsidP="00000000" w:rsidRDefault="00000000" w:rsidRPr="00000000" w14:paraId="000000E9">
      <w:pPr>
        <w:spacing w:after="160" w:lineRule="auto"/>
        <w:rPr/>
      </w:pPr>
      <w:r w:rsidDel="00000000" w:rsidR="00000000" w:rsidRPr="00000000">
        <w:rPr>
          <w:b w:val="1"/>
          <w:bCs w:val="1"/>
          <w:rtl w:val="0"/>
        </w:rPr>
        <w:t xml:space="preserve">NOT:</w:t>
      </w:r>
      <w:r w:rsidDel="00000000" w:rsidR="00000000" w:rsidRPr="00000000">
        <w:rPr>
          <w:rtl w:val="0"/>
        </w:rPr>
        <w:br w:type="textWrapping"/>
        <w:t xml:space="preserve">GitHub Copilot code suggestions in your IDE</w:t>
        <w:br w:type="textWrapping"/>
      </w:r>
      <w:hyperlink r:id="rId71">
        <w:r w:rsidDel="00000000" w:rsidR="00000000" w:rsidRPr="00000000">
          <w:rPr>
            <w:color w:val="1155cc"/>
            <w:u w:val="single"/>
            <w:rtl w:val="0"/>
          </w:rPr>
          <w:t xml:space="preserve">https://docs.github.com/en/copilot/concepts/completions/code-suggestions</w:t>
        </w:r>
      </w:hyperlink>
      <w:r w:rsidDel="00000000" w:rsidR="00000000" w:rsidRPr="00000000">
        <w:rPr>
          <w:rtl w:val="0"/>
        </w:rPr>
      </w:r>
    </w:p>
    <w:p w:rsidR="00000000" w:rsidDel="00000000" w:rsidP="00000000" w:rsidRDefault="00000000" w:rsidRPr="00000000" w14:paraId="000000EA">
      <w:pPr>
        <w:spacing w:after="160" w:lineRule="auto"/>
        <w:rPr/>
      </w:pPr>
      <w:r w:rsidDel="00000000" w:rsidR="00000000" w:rsidRPr="00000000">
        <w:rPr>
          <w:b w:val="1"/>
          <w:bCs w:val="1"/>
          <w:rtl w:val="0"/>
        </w:rPr>
        <w:t xml:space="preserve">NOT:</w:t>
      </w:r>
      <w:r w:rsidDel="00000000" w:rsidR="00000000" w:rsidRPr="00000000">
        <w:rPr>
          <w:rtl w:val="0"/>
        </w:rPr>
        <w:br w:type="textWrapping"/>
        <w:t xml:space="preserve">Getting started with prompts for GitHub Copilot Chat</w:t>
        <w:br w:type="textWrapping"/>
      </w:r>
      <w:hyperlink r:id="rId72">
        <w:r w:rsidDel="00000000" w:rsidR="00000000" w:rsidRPr="00000000">
          <w:rPr>
            <w:color w:val="1155cc"/>
            <w:u w:val="single"/>
            <w:rtl w:val="0"/>
          </w:rPr>
          <w:t xml:space="preserve">https://docs.github.com/en/copilot/how-tos/chat-with-copilot/get-started-with-chat</w:t>
        </w:r>
      </w:hyperlink>
      <w:r w:rsidDel="00000000" w:rsidR="00000000" w:rsidRPr="00000000">
        <w:rPr>
          <w:rtl w:val="0"/>
        </w:rPr>
      </w:r>
    </w:p>
    <w:p w:rsidR="00000000" w:rsidDel="00000000" w:rsidP="00000000" w:rsidRDefault="00000000" w:rsidRPr="00000000" w14:paraId="000000EB">
      <w:pPr>
        <w:spacing w:after="160" w:lineRule="auto"/>
        <w:rPr/>
      </w:pPr>
      <w:r w:rsidDel="00000000" w:rsidR="00000000" w:rsidRPr="00000000">
        <w:rPr>
          <w:b w:val="1"/>
          <w:bCs w:val="1"/>
          <w:rtl w:val="0"/>
        </w:rPr>
        <w:t xml:space="preserve">NOT:</w:t>
      </w:r>
      <w:r w:rsidDel="00000000" w:rsidR="00000000" w:rsidRPr="00000000">
        <w:rPr>
          <w:rtl w:val="0"/>
        </w:rPr>
        <w:br w:type="textWrapping"/>
        <w:t xml:space="preserve">Understand how organizing and sharing context with Copilot Spaces can improve your Copilot Chat in GitHub results and help your collaborators.</w:t>
        <w:br w:type="textWrapping"/>
      </w:r>
      <w:hyperlink r:id="rId73">
        <w:r w:rsidDel="00000000" w:rsidR="00000000" w:rsidRPr="00000000">
          <w:rPr>
            <w:color w:val="1155cc"/>
            <w:u w:val="single"/>
            <w:rtl w:val="0"/>
          </w:rPr>
          <w:t xml:space="preserve">https://docs.github.com/en/copilot/concepts/context/spaces</w:t>
        </w:r>
      </w:hyperlink>
      <w:r w:rsidDel="00000000" w:rsidR="00000000" w:rsidRPr="00000000">
        <w:rPr>
          <w:rtl w:val="0"/>
        </w:rPr>
      </w:r>
    </w:p>
    <w:p w:rsidR="00000000" w:rsidDel="00000000" w:rsidP="00000000" w:rsidRDefault="00000000" w:rsidRPr="00000000" w14:paraId="000000EC">
      <w:pPr>
        <w:pStyle w:val="Heading2"/>
        <w:spacing w:after="160" w:lineRule="auto"/>
        <w:rPr/>
      </w:pPr>
      <w:bookmarkStart w:colFirst="0" w:colLast="0" w:name="_xeynbju1qihb" w:id="32"/>
      <w:bookmarkEnd w:id="32"/>
      <w:r w:rsidDel="00000000" w:rsidR="00000000" w:rsidRPr="00000000">
        <w:rPr>
          <w:rtl w:val="0"/>
        </w:rPr>
        <w:t xml:space="preserve">Customization</w:t>
      </w:r>
    </w:p>
    <w:p w:rsidR="00000000" w:rsidDel="00000000" w:rsidP="00000000" w:rsidRDefault="00000000" w:rsidRPr="00000000" w14:paraId="000000ED">
      <w:pPr>
        <w:rPr/>
      </w:pPr>
      <w:hyperlink r:id="rId74">
        <w:r w:rsidDel="00000000" w:rsidR="00000000" w:rsidRPr="00000000">
          <w:rPr>
            <w:color w:val="1155cc"/>
            <w:u w:val="single"/>
            <w:rtl w:val="0"/>
          </w:rPr>
          <w:t xml:space="preserve">https://docs.github.com/en/copilot/concepts/agents/coding-agent/about-coding-agent#customizing-copilot-coding-agent</w:t>
        </w:r>
      </w:hyperlink>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shd w:fill="ffffff" w:val="clear"/>
        <w:spacing w:after="240" w:lineRule="auto"/>
        <w:rPr>
          <w:color w:val="1f2328"/>
        </w:rPr>
      </w:pPr>
      <w:r w:rsidDel="00000000" w:rsidR="00000000" w:rsidRPr="00000000">
        <w:rPr>
          <w:color w:val="1f2328"/>
          <w:rtl w:val="0"/>
        </w:rPr>
        <w:t xml:space="preserve">You can customize Copilot coding agent in a number of ways:</w:t>
      </w:r>
    </w:p>
    <w:p w:rsidR="00000000" w:rsidDel="00000000" w:rsidP="00000000" w:rsidRDefault="00000000" w:rsidRPr="00000000" w14:paraId="000000F0">
      <w:pPr>
        <w:numPr>
          <w:ilvl w:val="0"/>
          <w:numId w:val="7"/>
        </w:numPr>
        <w:shd w:fill="ffffff" w:val="clear"/>
        <w:spacing w:after="0" w:afterAutospacing="0" w:lineRule="auto"/>
        <w:ind w:left="720" w:hanging="360"/>
        <w:rPr>
          <w:sz w:val="22"/>
          <w:szCs w:val="22"/>
          <w:shd w:fill="fff2cc" w:val="clear"/>
        </w:rPr>
      </w:pPr>
      <w:r w:rsidDel="00000000" w:rsidR="00000000" w:rsidRPr="00000000">
        <w:rPr>
          <w:b w:val="1"/>
          <w:bCs w:val="1"/>
          <w:color w:val="1f2328"/>
          <w:shd w:fill="fff2cc" w:val="clear"/>
          <w:rtl w:val="0"/>
        </w:rPr>
        <w:t xml:space="preserve">Custom instructions: </w:t>
      </w:r>
      <w:r w:rsidDel="00000000" w:rsidR="00000000" w:rsidRPr="00000000">
        <w:rPr>
          <w:color w:val="1f2328"/>
          <w:shd w:fill="fff2cc" w:val="clear"/>
          <w:rtl w:val="0"/>
        </w:rPr>
        <w:t xml:space="preserve">Custom instructions allow you to give Copilot additional context on your project and how to build, test and validate its changes.</w:t>
        <w:br w:type="textWrapping"/>
      </w:r>
      <w:r w:rsidDel="00000000" w:rsidR="00000000" w:rsidRPr="00000000">
        <w:rPr>
          <w:rFonts w:ascii="Arial Unicode MS" w:cs="Arial Unicode MS" w:eastAsia="Arial Unicode MS" w:hAnsi="Arial Unicode MS"/>
          <w:b w:val="1"/>
          <w:bCs w:val="1"/>
          <w:color w:val="1f2328"/>
          <w:shd w:fill="fff2cc" w:val="clear"/>
          <w:rtl w:val="0"/>
        </w:rPr>
        <w:t xml:space="preserve">→ .github/</w:t>
      </w:r>
      <w:hyperlink r:id="rId75">
        <w:r w:rsidDel="00000000" w:rsidR="00000000" w:rsidRPr="00000000">
          <w:rPr>
            <w:b w:val="1"/>
            <w:bCs w:val="1"/>
            <w:color w:val="1155cc"/>
            <w:u w:val="single"/>
            <w:shd w:fill="fff2cc" w:val="clear"/>
            <w:rtl w:val="0"/>
          </w:rPr>
          <w:t xml:space="preserve">copilot-instructions.md</w:t>
        </w:r>
      </w:hyperlink>
      <w:r w:rsidDel="00000000" w:rsidR="00000000" w:rsidRPr="00000000">
        <w:rPr>
          <w:rFonts w:ascii="Arial Unicode MS" w:cs="Arial Unicode MS" w:eastAsia="Arial Unicode MS" w:hAnsi="Arial Unicode MS"/>
          <w:b w:val="1"/>
          <w:bCs w:val="1"/>
          <w:color w:val="1f2328"/>
          <w:shd w:fill="fff2cc" w:val="clear"/>
          <w:rtl w:val="0"/>
        </w:rPr>
        <w:t xml:space="preserve"> file</w:t>
        <w:br w:type="textWrapping"/>
        <w:t xml:space="preserve">→ NAME.instructions.md</w:t>
      </w:r>
      <w:r w:rsidDel="00000000" w:rsidR="00000000" w:rsidRPr="00000000">
        <w:rPr>
          <w:color w:val="1f2328"/>
          <w:shd w:fill="fff2cc" w:val="clear"/>
          <w:rtl w:val="0"/>
        </w:rPr>
        <w:t xml:space="preserve"> files in </w:t>
      </w:r>
      <w:r w:rsidDel="00000000" w:rsidR="00000000" w:rsidRPr="00000000">
        <w:rPr>
          <w:rFonts w:ascii="Arial Unicode MS" w:cs="Arial Unicode MS" w:eastAsia="Arial Unicode MS" w:hAnsi="Arial Unicode MS"/>
          <w:b w:val="1"/>
          <w:bCs w:val="1"/>
          <w:color w:val="1f2328"/>
          <w:shd w:fill="fff2cc" w:val="clear"/>
          <w:rtl w:val="0"/>
        </w:rPr>
        <w:t xml:space="preserve">.github/instructions directory </w:t>
        <w:br w:type="textWrapping"/>
        <w:t xml:space="preserve">→ </w:t>
      </w:r>
      <w:hyperlink r:id="rId76">
        <w:r w:rsidDel="00000000" w:rsidR="00000000" w:rsidRPr="00000000">
          <w:rPr>
            <w:b w:val="1"/>
            <w:bCs w:val="1"/>
            <w:color w:val="1155cc"/>
            <w:u w:val="single"/>
            <w:shd w:fill="fff2cc" w:val="clear"/>
            <w:rtl w:val="0"/>
          </w:rPr>
          <w:t xml:space="preserve">AGENTS.md</w:t>
        </w:r>
      </w:hyperlink>
      <w:r w:rsidDel="00000000" w:rsidR="00000000" w:rsidRPr="00000000">
        <w:rPr>
          <w:b w:val="1"/>
          <w:bCs w:val="1"/>
          <w:color w:val="1f2328"/>
          <w:shd w:fill="fff2cc" w:val="clear"/>
          <w:rtl w:val="0"/>
        </w:rPr>
        <w:t xml:space="preserve"> or CLAUDE.md </w:t>
      </w:r>
      <w:r w:rsidDel="00000000" w:rsidR="00000000" w:rsidRPr="00000000">
        <w:rPr>
          <w:color w:val="1f2328"/>
          <w:shd w:fill="fff2cc" w:val="clear"/>
          <w:rtl w:val="0"/>
        </w:rPr>
        <w:t xml:space="preserve">or </w:t>
      </w:r>
      <w:hyperlink r:id="rId77">
        <w:r w:rsidDel="00000000" w:rsidR="00000000" w:rsidRPr="00000000">
          <w:rPr>
            <w:b w:val="1"/>
            <w:bCs w:val="1"/>
            <w:color w:val="1155cc"/>
            <w:u w:val="single"/>
            <w:shd w:fill="fff2cc" w:val="clear"/>
            <w:rtl w:val="0"/>
          </w:rPr>
          <w:t xml:space="preserve">GEMINI.md</w:t>
        </w:r>
      </w:hyperlink>
      <w:r w:rsidDel="00000000" w:rsidR="00000000" w:rsidRPr="00000000">
        <w:rPr>
          <w:b w:val="1"/>
          <w:bCs w:val="1"/>
          <w:color w:val="1f2328"/>
          <w:shd w:fill="fff2cc" w:val="clear"/>
          <w:rtl w:val="0"/>
        </w:rPr>
        <w:t xml:space="preserve"> files</w:t>
      </w:r>
    </w:p>
    <w:p w:rsidR="00000000" w:rsidDel="00000000" w:rsidP="00000000" w:rsidRDefault="00000000" w:rsidRPr="00000000" w14:paraId="000000F1">
      <w:pPr>
        <w:numPr>
          <w:ilvl w:val="0"/>
          <w:numId w:val="7"/>
        </w:numPr>
        <w:shd w:fill="ffffff" w:val="clear"/>
        <w:spacing w:after="0" w:afterAutospacing="0" w:before="0" w:beforeAutospacing="0" w:lineRule="auto"/>
        <w:ind w:left="720" w:hanging="360"/>
        <w:rPr>
          <w:sz w:val="22"/>
          <w:szCs w:val="22"/>
          <w:shd w:fill="fff2cc" w:val="clear"/>
        </w:rPr>
      </w:pPr>
      <w:r w:rsidDel="00000000" w:rsidR="00000000" w:rsidRPr="00000000">
        <w:rPr>
          <w:b w:val="1"/>
          <w:bCs w:val="1"/>
          <w:color w:val="1f2328"/>
          <w:shd w:fill="fff2cc" w:val="clear"/>
          <w:rtl w:val="0"/>
        </w:rPr>
        <w:t xml:space="preserve">Model Context Protocol (MCP) servers:</w:t>
      </w:r>
      <w:r w:rsidDel="00000000" w:rsidR="00000000" w:rsidRPr="00000000">
        <w:rPr>
          <w:color w:val="1f2328"/>
          <w:shd w:fill="fff2cc" w:val="clear"/>
          <w:rtl w:val="0"/>
        </w:rPr>
        <w:t xml:space="preserve"> MCP servers allow you to give Copilot access to different data sources and tools.</w:t>
        <w:br w:type="textWrapping"/>
      </w:r>
      <w:r w:rsidDel="00000000" w:rsidR="00000000" w:rsidRPr="00000000">
        <w:rPr>
          <w:rFonts w:ascii="Arial Unicode MS" w:cs="Arial Unicode MS" w:eastAsia="Arial Unicode MS" w:hAnsi="Arial Unicode MS"/>
          <w:b w:val="1"/>
          <w:bCs w:val="1"/>
          <w:shd w:fill="fff2cc" w:val="clear"/>
          <w:rtl w:val="0"/>
        </w:rPr>
        <w:t xml:space="preserve">→ cannot be configured via files in the repo</w:t>
      </w:r>
      <w:r w:rsidDel="00000000" w:rsidR="00000000" w:rsidRPr="00000000">
        <w:rPr>
          <w:rtl w:val="0"/>
        </w:rPr>
      </w:r>
    </w:p>
    <w:p w:rsidR="00000000" w:rsidDel="00000000" w:rsidP="00000000" w:rsidRDefault="00000000" w:rsidRPr="00000000" w14:paraId="000000F2">
      <w:pPr>
        <w:numPr>
          <w:ilvl w:val="0"/>
          <w:numId w:val="7"/>
        </w:numPr>
        <w:shd w:fill="ffffff" w:val="clear"/>
        <w:spacing w:after="0" w:afterAutospacing="0" w:before="0" w:beforeAutospacing="0" w:lineRule="auto"/>
        <w:ind w:left="720" w:hanging="360"/>
        <w:rPr>
          <w:sz w:val="22"/>
          <w:szCs w:val="22"/>
          <w:shd w:fill="fff2cc" w:val="clear"/>
        </w:rPr>
      </w:pPr>
      <w:r w:rsidDel="00000000" w:rsidR="00000000" w:rsidRPr="00000000">
        <w:rPr>
          <w:b w:val="1"/>
          <w:bCs w:val="1"/>
          <w:color w:val="1f2328"/>
          <w:shd w:fill="fff2cc" w:val="clear"/>
          <w:rtl w:val="0"/>
        </w:rPr>
        <w:t xml:space="preserve">Custom agents: </w:t>
      </w:r>
      <w:r w:rsidDel="00000000" w:rsidR="00000000" w:rsidRPr="00000000">
        <w:rPr>
          <w:rFonts w:ascii="Arial Unicode MS" w:cs="Arial Unicode MS" w:eastAsia="Arial Unicode MS" w:hAnsi="Arial Unicode MS"/>
          <w:color w:val="1f2328"/>
          <w:shd w:fill="fff2cc" w:val="clear"/>
          <w:rtl w:val="0"/>
        </w:rPr>
        <w:t xml:space="preserve">Custom agents allow you to create different specialized versions of Copilot for different tasks. For example, you could customize Copilot to be an expert frontend engineer following your team's guidelines.</w:t>
        <w:br w:type="textWrapping"/>
        <w:t xml:space="preserve">→ </w:t>
      </w:r>
      <w:r w:rsidDel="00000000" w:rsidR="00000000" w:rsidRPr="00000000">
        <w:rPr>
          <w:b w:val="1"/>
          <w:bCs w:val="1"/>
          <w:shd w:fill="fff2cc" w:val="clear"/>
          <w:rtl w:val="0"/>
        </w:rPr>
        <w:t xml:space="preserve">.github/agents/CUSTOM-AGENT-NAME.md</w:t>
      </w:r>
      <w:r w:rsidDel="00000000" w:rsidR="00000000" w:rsidRPr="00000000">
        <w:rPr>
          <w:shd w:fill="fff2cc" w:val="clear"/>
          <w:rtl w:val="0"/>
        </w:rPr>
        <w:t xml:space="preserve"> </w:t>
      </w:r>
    </w:p>
    <w:p w:rsidR="00000000" w:rsidDel="00000000" w:rsidP="00000000" w:rsidRDefault="00000000" w:rsidRPr="00000000" w14:paraId="000000F3">
      <w:pPr>
        <w:numPr>
          <w:ilvl w:val="0"/>
          <w:numId w:val="7"/>
        </w:numPr>
        <w:shd w:fill="ffffff" w:val="clear"/>
        <w:spacing w:after="0" w:afterAutospacing="0" w:before="0" w:beforeAutospacing="0" w:lineRule="auto"/>
        <w:ind w:left="720" w:hanging="360"/>
        <w:rPr>
          <w:sz w:val="22"/>
          <w:szCs w:val="22"/>
          <w:shd w:fill="fff2cc" w:val="clear"/>
        </w:rPr>
      </w:pPr>
      <w:r w:rsidDel="00000000" w:rsidR="00000000" w:rsidRPr="00000000">
        <w:rPr>
          <w:b w:val="1"/>
          <w:bCs w:val="1"/>
          <w:color w:val="1f2328"/>
          <w:shd w:fill="fff2cc" w:val="clear"/>
          <w:rtl w:val="0"/>
        </w:rPr>
        <w:t xml:space="preserve">Hooks: </w:t>
      </w:r>
      <w:r w:rsidDel="00000000" w:rsidR="00000000" w:rsidRPr="00000000">
        <w:rPr>
          <w:color w:val="1f2328"/>
          <w:shd w:fill="fff2cc" w:val="clear"/>
          <w:rtl w:val="0"/>
        </w:rPr>
        <w:t xml:space="preserve">Hooks allow you to execute custom shell commands at key points during agent execution, enabling you to add validation, logging, security scanning, or workflow automation.</w:t>
        <w:br w:type="textWrapping"/>
      </w:r>
      <w:r w:rsidDel="00000000" w:rsidR="00000000" w:rsidRPr="00000000">
        <w:rPr>
          <w:rFonts w:ascii="Arial Unicode MS" w:cs="Arial Unicode MS" w:eastAsia="Arial Unicode MS" w:hAnsi="Arial Unicode MS"/>
          <w:b w:val="1"/>
          <w:bCs w:val="1"/>
          <w:color w:val="1f2328"/>
          <w:shd w:fill="fff2cc" w:val="clear"/>
          <w:rtl w:val="0"/>
        </w:rPr>
        <w:t xml:space="preserve">→ .github/hooks/*.json files</w:t>
      </w:r>
    </w:p>
    <w:p w:rsidR="00000000" w:rsidDel="00000000" w:rsidP="00000000" w:rsidRDefault="00000000" w:rsidRPr="00000000" w14:paraId="000000F4">
      <w:pPr>
        <w:numPr>
          <w:ilvl w:val="0"/>
          <w:numId w:val="7"/>
        </w:numPr>
        <w:shd w:fill="ffffff" w:val="clear"/>
        <w:spacing w:after="240" w:before="0" w:beforeAutospacing="0" w:lineRule="auto"/>
        <w:ind w:left="720" w:hanging="360"/>
        <w:rPr>
          <w:sz w:val="22"/>
          <w:szCs w:val="22"/>
          <w:shd w:fill="fff2cc" w:val="clear"/>
        </w:rPr>
      </w:pPr>
      <w:r w:rsidDel="00000000" w:rsidR="00000000" w:rsidRPr="00000000">
        <w:rPr>
          <w:b w:val="1"/>
          <w:bCs w:val="1"/>
          <w:color w:val="1f2328"/>
          <w:shd w:fill="fff2cc" w:val="clear"/>
          <w:rtl w:val="0"/>
        </w:rPr>
        <w:t xml:space="preserve">Skills: </w:t>
      </w:r>
      <w:r w:rsidDel="00000000" w:rsidR="00000000" w:rsidRPr="00000000">
        <w:rPr>
          <w:rFonts w:ascii="Arial Unicode MS" w:cs="Arial Unicode MS" w:eastAsia="Arial Unicode MS" w:hAnsi="Arial Unicode MS"/>
          <w:color w:val="1f2328"/>
          <w:shd w:fill="fff2cc" w:val="clear"/>
          <w:rtl w:val="0"/>
        </w:rPr>
        <w:t xml:space="preserve">Skills allow you to enhance the ability of Copilot to perform specialized tasks with instructions, scripts, and resources.</w:t>
        <w:br w:type="textWrapping"/>
        <w:t xml:space="preserve">→ files in directories </w:t>
      </w:r>
      <w:r w:rsidDel="00000000" w:rsidR="00000000" w:rsidRPr="00000000">
        <w:rPr>
          <w:b w:val="1"/>
          <w:bCs w:val="1"/>
          <w:color w:val="1f2328"/>
          <w:shd w:fill="fff2cc" w:val="clear"/>
          <w:rtl w:val="0"/>
        </w:rPr>
        <w:t xml:space="preserve">.github/skills</w:t>
      </w:r>
      <w:r w:rsidDel="00000000" w:rsidR="00000000" w:rsidRPr="00000000">
        <w:rPr>
          <w:color w:val="1f2328"/>
          <w:shd w:fill="fff2cc" w:val="clear"/>
          <w:rtl w:val="0"/>
        </w:rPr>
        <w:t xml:space="preserve"> or </w:t>
      </w:r>
      <w:r w:rsidDel="00000000" w:rsidR="00000000" w:rsidRPr="00000000">
        <w:rPr>
          <w:b w:val="1"/>
          <w:bCs w:val="1"/>
          <w:color w:val="1f2328"/>
          <w:shd w:fill="fff2cc" w:val="clear"/>
          <w:rtl w:val="0"/>
        </w:rPr>
        <w:t xml:space="preserve">.claude/skills</w:t>
      </w:r>
      <w:r w:rsidDel="00000000" w:rsidR="00000000" w:rsidRPr="00000000">
        <w:rPr>
          <w:rtl w:val="0"/>
        </w:rPr>
      </w:r>
    </w:p>
    <w:p w:rsidR="00000000" w:rsidDel="00000000" w:rsidP="00000000" w:rsidRDefault="00000000" w:rsidRPr="00000000" w14:paraId="000000F5">
      <w:pPr>
        <w:pStyle w:val="Heading2"/>
        <w:rPr>
          <w:shd w:fill="b6d7a8" w:val="clear"/>
        </w:rPr>
      </w:pPr>
      <w:bookmarkStart w:colFirst="0" w:colLast="0" w:name="_xgr239axv01y" w:id="33"/>
      <w:bookmarkEnd w:id="33"/>
      <w:r w:rsidDel="00000000" w:rsidR="00000000" w:rsidRPr="00000000">
        <w:rPr>
          <w:shd w:fill="b6d7a8" w:val="clear"/>
          <w:rtl w:val="0"/>
        </w:rPr>
        <w:t xml:space="preserve">Proposal for Data Collection (Github Copilot CLI)</w:t>
      </w:r>
    </w:p>
    <w:p w:rsidR="00000000" w:rsidDel="00000000" w:rsidP="00000000" w:rsidRDefault="00000000" w:rsidRPr="00000000" w14:paraId="000000F6">
      <w:pPr>
        <w:pStyle w:val="Heading1"/>
        <w:spacing w:after="0" w:before="0" w:lineRule="auto"/>
        <w:rPr>
          <w:sz w:val="22"/>
          <w:szCs w:val="22"/>
          <w:shd w:fill="b6d7a8" w:val="clear"/>
        </w:rPr>
      </w:pPr>
      <w:bookmarkStart w:colFirst="0" w:colLast="0" w:name="_j74532oiqfox" w:id="34"/>
      <w:bookmarkEnd w:id="34"/>
      <w:r w:rsidDel="00000000" w:rsidR="00000000" w:rsidRPr="00000000">
        <w:rPr>
          <w:sz w:val="22"/>
          <w:szCs w:val="22"/>
          <w:shd w:fill="b6d7a8" w:val="clear"/>
          <w:rtl w:val="0"/>
        </w:rPr>
        <w:t xml:space="preserve">Check repos for presence of (anywhere in the repo, recursively):</w:t>
      </w:r>
    </w:p>
    <w:p w:rsidR="00000000" w:rsidDel="00000000" w:rsidP="00000000" w:rsidRDefault="00000000" w:rsidRPr="00000000" w14:paraId="000000F7">
      <w:pPr>
        <w:numPr>
          <w:ilvl w:val="0"/>
          <w:numId w:val="8"/>
        </w:numPr>
        <w:ind w:left="720" w:hanging="360"/>
        <w:rPr>
          <w:shd w:fill="b6d7a8" w:val="clear"/>
        </w:rPr>
      </w:pPr>
      <w:r w:rsidDel="00000000" w:rsidR="00000000" w:rsidRPr="00000000">
        <w:rPr>
          <w:rFonts w:ascii="Arial Unicode MS" w:cs="Arial Unicode MS" w:eastAsia="Arial Unicode MS" w:hAnsi="Arial Unicode MS"/>
          <w:shd w:fill="b6d7a8" w:val="clear"/>
          <w:rtl w:val="0"/>
        </w:rPr>
        <w:t xml:space="preserve">Check presence of the following files or directories</w:t>
        <w:br w:type="textWrapping"/>
        <w:t xml:space="preserve">→ if present, store complete </w:t>
      </w:r>
      <w:r w:rsidDel="00000000" w:rsidR="00000000" w:rsidRPr="00000000">
        <w:rPr>
          <w:b w:val="1"/>
          <w:bCs w:val="1"/>
          <w:shd w:fill="b6d7a8" w:val="clear"/>
          <w:rtl w:val="0"/>
        </w:rPr>
        <w:t xml:space="preserve">.github</w:t>
      </w:r>
      <w:r w:rsidDel="00000000" w:rsidR="00000000" w:rsidRPr="00000000">
        <w:rPr>
          <w:shd w:fill="b6d7a8" w:val="clear"/>
          <w:rtl w:val="0"/>
        </w:rPr>
        <w:t xml:space="preserve"> directory</w:t>
      </w:r>
    </w:p>
    <w:p w:rsidR="00000000" w:rsidDel="00000000" w:rsidP="00000000" w:rsidRDefault="00000000" w:rsidRPr="00000000" w14:paraId="000000F8">
      <w:pPr>
        <w:numPr>
          <w:ilvl w:val="1"/>
          <w:numId w:val="8"/>
        </w:numPr>
        <w:shd w:fill="ffffff" w:val="clear"/>
        <w:spacing w:after="0" w:afterAutospacing="0" w:lineRule="auto"/>
        <w:ind w:left="1440" w:hanging="360"/>
        <w:rPr>
          <w:shd w:fill="b6d7a8" w:val="clear"/>
        </w:rPr>
      </w:pPr>
      <w:r w:rsidDel="00000000" w:rsidR="00000000" w:rsidRPr="00000000">
        <w:rPr>
          <w:b w:val="1"/>
          <w:bCs w:val="1"/>
          <w:color w:val="1f2328"/>
          <w:shd w:fill="b6d7a8" w:val="clear"/>
          <w:rtl w:val="0"/>
        </w:rPr>
        <w:t xml:space="preserve">.github/</w:t>
      </w:r>
      <w:hyperlink r:id="rId78">
        <w:r w:rsidDel="00000000" w:rsidR="00000000" w:rsidRPr="00000000">
          <w:rPr>
            <w:b w:val="1"/>
            <w:bCs w:val="1"/>
            <w:color w:val="1155cc"/>
            <w:u w:val="single"/>
            <w:shd w:fill="b6d7a8" w:val="clear"/>
            <w:rtl w:val="0"/>
          </w:rPr>
          <w:t xml:space="preserve">copilot-instructions.md</w:t>
        </w:r>
      </w:hyperlink>
      <w:r w:rsidDel="00000000" w:rsidR="00000000" w:rsidRPr="00000000">
        <w:rPr>
          <w:shd w:fill="b6d7a8" w:val="clear"/>
          <w:rtl w:val="0"/>
        </w:rPr>
        <w:t xml:space="preserve"> file</w:t>
      </w:r>
    </w:p>
    <w:p w:rsidR="00000000" w:rsidDel="00000000" w:rsidP="00000000" w:rsidRDefault="00000000" w:rsidRPr="00000000" w14:paraId="000000F9">
      <w:pPr>
        <w:numPr>
          <w:ilvl w:val="1"/>
          <w:numId w:val="8"/>
        </w:numPr>
        <w:shd w:fill="ffffff" w:val="clear"/>
        <w:spacing w:after="0" w:afterAutospacing="0" w:lineRule="auto"/>
        <w:ind w:left="1440" w:hanging="360"/>
        <w:rPr>
          <w:shd w:fill="b6d7a8" w:val="clear"/>
        </w:rPr>
      </w:pPr>
      <w:r w:rsidDel="00000000" w:rsidR="00000000" w:rsidRPr="00000000">
        <w:rPr>
          <w:b w:val="1"/>
          <w:bCs w:val="1"/>
          <w:color w:val="1f2328"/>
          <w:shd w:fill="b6d7a8" w:val="clear"/>
          <w:rtl w:val="0"/>
        </w:rPr>
        <w:t xml:space="preserve">.github/instructions directory</w:t>
      </w:r>
    </w:p>
    <w:p w:rsidR="00000000" w:rsidDel="00000000" w:rsidP="00000000" w:rsidRDefault="00000000" w:rsidRPr="00000000" w14:paraId="000000FA">
      <w:pPr>
        <w:numPr>
          <w:ilvl w:val="1"/>
          <w:numId w:val="8"/>
        </w:numPr>
        <w:shd w:fill="ffffff" w:val="clear"/>
        <w:spacing w:after="0" w:afterAutospacing="0" w:before="0" w:beforeAutospacing="0" w:lineRule="auto"/>
        <w:ind w:left="1440" w:hanging="360"/>
        <w:rPr>
          <w:b w:val="1"/>
          <w:bCs w:val="1"/>
          <w:color w:val="1f2328"/>
          <w:shd w:fill="b6d7a8" w:val="clear"/>
        </w:rPr>
      </w:pPr>
      <w:r w:rsidDel="00000000" w:rsidR="00000000" w:rsidRPr="00000000">
        <w:rPr>
          <w:b w:val="1"/>
          <w:bCs w:val="1"/>
          <w:shd w:fill="b6d7a8" w:val="clear"/>
          <w:rtl w:val="0"/>
        </w:rPr>
        <w:t xml:space="preserve">.github/agents/ directory</w:t>
      </w:r>
    </w:p>
    <w:p w:rsidR="00000000" w:rsidDel="00000000" w:rsidP="00000000" w:rsidRDefault="00000000" w:rsidRPr="00000000" w14:paraId="000000FB">
      <w:pPr>
        <w:numPr>
          <w:ilvl w:val="1"/>
          <w:numId w:val="8"/>
        </w:numPr>
        <w:shd w:fill="ffffff" w:val="clear"/>
        <w:spacing w:after="0" w:afterAutospacing="0" w:before="0" w:beforeAutospacing="0" w:lineRule="auto"/>
        <w:ind w:left="1440" w:hanging="360"/>
        <w:rPr>
          <w:b w:val="1"/>
          <w:bCs w:val="1"/>
          <w:shd w:fill="b6d7a8" w:val="clear"/>
        </w:rPr>
      </w:pPr>
      <w:r w:rsidDel="00000000" w:rsidR="00000000" w:rsidRPr="00000000">
        <w:rPr>
          <w:b w:val="1"/>
          <w:bCs w:val="1"/>
          <w:color w:val="1f2328"/>
          <w:shd w:fill="b6d7a8" w:val="clear"/>
          <w:rtl w:val="0"/>
        </w:rPr>
        <w:t xml:space="preserve">.github/hooks/ directory</w:t>
      </w:r>
    </w:p>
    <w:p w:rsidR="00000000" w:rsidDel="00000000" w:rsidP="00000000" w:rsidRDefault="00000000" w:rsidRPr="00000000" w14:paraId="000000FC">
      <w:pPr>
        <w:numPr>
          <w:ilvl w:val="1"/>
          <w:numId w:val="8"/>
        </w:numPr>
        <w:shd w:fill="ffffff" w:val="clear"/>
        <w:spacing w:after="240" w:before="0" w:beforeAutospacing="0" w:lineRule="auto"/>
        <w:ind w:left="1440" w:hanging="360"/>
        <w:rPr>
          <w:b w:val="1"/>
          <w:bCs w:val="1"/>
          <w:color w:val="1f2328"/>
          <w:shd w:fill="b6d7a8" w:val="clear"/>
        </w:rPr>
      </w:pPr>
      <w:r w:rsidDel="00000000" w:rsidR="00000000" w:rsidRPr="00000000">
        <w:rPr>
          <w:b w:val="1"/>
          <w:bCs w:val="1"/>
          <w:color w:val="1f2328"/>
          <w:shd w:fill="b6d7a8" w:val="clear"/>
          <w:rtl w:val="0"/>
        </w:rPr>
        <w:t xml:space="preserve">.github/skills/ directory</w:t>
      </w:r>
      <w:r w:rsidDel="00000000" w:rsidR="00000000" w:rsidRPr="00000000">
        <w:rPr>
          <w:rtl w:val="0"/>
        </w:rPr>
      </w:r>
    </w:p>
    <w:p w:rsidR="00000000" w:rsidDel="00000000" w:rsidP="00000000" w:rsidRDefault="00000000" w:rsidRPr="00000000" w14:paraId="000000FD">
      <w:pPr>
        <w:rPr>
          <w:shd w:fill="b6d7a8" w:val="clear"/>
        </w:rPr>
      </w:pPr>
      <w:r w:rsidDel="00000000" w:rsidR="00000000" w:rsidRPr="00000000">
        <w:rPr>
          <w:shd w:fill="b6d7a8" w:val="clear"/>
          <w:rtl w:val="0"/>
        </w:rPr>
        <w:t xml:space="preserve">For all files and directories, store them within the same directory structure as they were stored in the repository. In the CSV file, add a </w:t>
      </w:r>
      <w:r w:rsidDel="00000000" w:rsidR="00000000" w:rsidRPr="00000000">
        <w:rPr>
          <w:b w:val="1"/>
          <w:bCs w:val="1"/>
          <w:shd w:fill="b6d7a8" w:val="clear"/>
          <w:rtl w:val="0"/>
        </w:rPr>
        <w:t xml:space="preserve">column “copilot”</w:t>
      </w:r>
      <w:r w:rsidDel="00000000" w:rsidR="00000000" w:rsidRPr="00000000">
        <w:rPr>
          <w:shd w:fill="b6d7a8" w:val="clear"/>
          <w:rtl w:val="0"/>
        </w:rPr>
        <w:t xml:space="preserve"> that is </w:t>
      </w:r>
      <w:r w:rsidDel="00000000" w:rsidR="00000000" w:rsidRPr="00000000">
        <w:rPr>
          <w:b w:val="1"/>
          <w:bCs w:val="1"/>
          <w:shd w:fill="b6d7a8" w:val="clear"/>
          <w:rtl w:val="0"/>
        </w:rPr>
        <w:t xml:space="preserve">TRUE</w:t>
      </w:r>
      <w:r w:rsidDel="00000000" w:rsidR="00000000" w:rsidRPr="00000000">
        <w:rPr>
          <w:shd w:fill="b6d7a8" w:val="clear"/>
          <w:rtl w:val="0"/>
        </w:rPr>
        <w:t xml:space="preserve"> iff one of the above-mentioned files or directories is present. * Add a column </w:t>
      </w:r>
      <w:r w:rsidDel="00000000" w:rsidR="00000000" w:rsidRPr="00000000">
        <w:rPr>
          <w:b w:val="1"/>
          <w:bCs w:val="1"/>
          <w:shd w:fill="b6d7a8" w:val="clear"/>
          <w:rtl w:val="0"/>
        </w:rPr>
        <w:t xml:space="preserve">“copilot-instructions”</w:t>
      </w:r>
      <w:r w:rsidDel="00000000" w:rsidR="00000000" w:rsidRPr="00000000">
        <w:rPr>
          <w:shd w:fill="b6d7a8" w:val="clear"/>
          <w:rtl w:val="0"/>
        </w:rPr>
        <w:t xml:space="preserve"> that is </w:t>
      </w:r>
      <w:r w:rsidDel="00000000" w:rsidR="00000000" w:rsidRPr="00000000">
        <w:rPr>
          <w:b w:val="1"/>
          <w:bCs w:val="1"/>
          <w:shd w:fill="b6d7a8" w:val="clear"/>
          <w:rtl w:val="0"/>
        </w:rPr>
        <w:t xml:space="preserve">TRUE</w:t>
      </w:r>
      <w:r w:rsidDel="00000000" w:rsidR="00000000" w:rsidRPr="00000000">
        <w:rPr>
          <w:shd w:fill="b6d7a8" w:val="clear"/>
          <w:rtl w:val="0"/>
        </w:rPr>
        <w:t xml:space="preserve"> iff either the .github/copilot-instructions.md file or the .github/instructions directory were found in the repository.</w:t>
      </w:r>
    </w:p>
    <w:p w:rsidR="00000000" w:rsidDel="00000000" w:rsidP="00000000" w:rsidRDefault="00000000" w:rsidRPr="00000000" w14:paraId="000000FE">
      <w:pPr>
        <w:pStyle w:val="Heading2"/>
        <w:rPr/>
      </w:pPr>
      <w:bookmarkStart w:colFirst="0" w:colLast="0" w:name="_od73sqn2ms3v" w:id="35"/>
      <w:bookmarkEnd w:id="35"/>
      <w:r w:rsidDel="00000000" w:rsidR="00000000" w:rsidRPr="00000000">
        <w:rPr>
          <w:rtl w:val="0"/>
        </w:rPr>
        <w:t xml:space="preserve">Custom Instructions</w:t>
      </w:r>
    </w:p>
    <w:p w:rsidR="00000000" w:rsidDel="00000000" w:rsidP="00000000" w:rsidRDefault="00000000" w:rsidRPr="00000000" w14:paraId="000000FF">
      <w:pPr>
        <w:rPr/>
      </w:pPr>
      <w:hyperlink r:id="rId79">
        <w:r w:rsidDel="00000000" w:rsidR="00000000" w:rsidRPr="00000000">
          <w:rPr>
            <w:color w:val="1155cc"/>
            <w:u w:val="single"/>
            <w:rtl w:val="0"/>
          </w:rPr>
          <w:t xml:space="preserve">https://docs.github.com/en/copilot/how-tos/configure-custom-instructions/add-repository-instructions</w:t>
        </w:r>
      </w:hyperlink>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numPr>
          <w:ilvl w:val="0"/>
          <w:numId w:val="2"/>
        </w:numPr>
        <w:shd w:fill="ffffff" w:val="clear"/>
        <w:spacing w:after="0" w:afterAutospacing="0" w:lineRule="auto"/>
        <w:ind w:left="720" w:hanging="360"/>
        <w:rPr>
          <w:sz w:val="22"/>
          <w:szCs w:val="22"/>
        </w:rPr>
      </w:pPr>
      <w:r w:rsidDel="00000000" w:rsidR="00000000" w:rsidRPr="00000000">
        <w:rPr>
          <w:b w:val="1"/>
          <w:bCs w:val="1"/>
          <w:color w:val="1f2328"/>
          <w:rtl w:val="0"/>
        </w:rPr>
        <w:t xml:space="preserve">Repository-wide custom instructions</w:t>
      </w:r>
      <w:r w:rsidDel="00000000" w:rsidR="00000000" w:rsidRPr="00000000">
        <w:rPr>
          <w:color w:val="1f2328"/>
          <w:rtl w:val="0"/>
        </w:rPr>
        <w:t xml:space="preserve"> apply to all requests made in the context of a repository.</w:t>
        <w:br w:type="textWrapping"/>
        <w:t xml:space="preserve">These are specified in a </w:t>
      </w:r>
      <w:r w:rsidDel="00000000" w:rsidR="00000000" w:rsidRPr="00000000">
        <w:rPr>
          <w:b w:val="1"/>
          <w:bCs w:val="1"/>
          <w:color w:val="1f2328"/>
          <w:rtl w:val="0"/>
        </w:rPr>
        <w:t xml:space="preserve">copilot-instructions.md</w:t>
      </w:r>
      <w:r w:rsidDel="00000000" w:rsidR="00000000" w:rsidRPr="00000000">
        <w:rPr>
          <w:b w:val="1"/>
          <w:bCs w:val="1"/>
          <w:color w:val="1f2328"/>
          <w:rtl w:val="0"/>
        </w:rPr>
        <w:t xml:space="preserve"> </w:t>
      </w:r>
      <w:r w:rsidDel="00000000" w:rsidR="00000000" w:rsidRPr="00000000">
        <w:rPr>
          <w:color w:val="1f2328"/>
          <w:rtl w:val="0"/>
        </w:rPr>
        <w:t xml:space="preserve">file in the </w:t>
      </w:r>
      <w:r w:rsidDel="00000000" w:rsidR="00000000" w:rsidRPr="00000000">
        <w:rPr>
          <w:b w:val="1"/>
          <w:bCs w:val="1"/>
          <w:color w:val="1f2328"/>
          <w:rtl w:val="0"/>
        </w:rPr>
        <w:t xml:space="preserve">.github</w:t>
      </w:r>
      <w:r w:rsidDel="00000000" w:rsidR="00000000" w:rsidRPr="00000000">
        <w:rPr>
          <w:b w:val="1"/>
          <w:bCs w:val="1"/>
          <w:color w:val="1f2328"/>
          <w:rtl w:val="0"/>
        </w:rPr>
        <w:t xml:space="preserve"> </w:t>
      </w:r>
      <w:r w:rsidDel="00000000" w:rsidR="00000000" w:rsidRPr="00000000">
        <w:rPr>
          <w:color w:val="1f2328"/>
          <w:rtl w:val="0"/>
        </w:rPr>
        <w:t xml:space="preserve">directory of the repository. See </w:t>
      </w:r>
      <w:hyperlink r:id="rId80">
        <w:r w:rsidDel="00000000" w:rsidR="00000000" w:rsidRPr="00000000">
          <w:rPr>
            <w:color w:val="0969da"/>
            <w:u w:val="single"/>
            <w:rtl w:val="0"/>
          </w:rPr>
          <w:t xml:space="preserve">Creating repository-wide custom instructions</w:t>
        </w:r>
      </w:hyperlink>
      <w:r w:rsidDel="00000000" w:rsidR="00000000" w:rsidRPr="00000000">
        <w:rPr>
          <w:color w:val="1f2328"/>
          <w:rtl w:val="0"/>
        </w:rPr>
        <w:t xml:space="preserve">.</w:t>
      </w:r>
    </w:p>
    <w:p w:rsidR="00000000" w:rsidDel="00000000" w:rsidP="00000000" w:rsidRDefault="00000000" w:rsidRPr="00000000" w14:paraId="00000102">
      <w:pPr>
        <w:numPr>
          <w:ilvl w:val="0"/>
          <w:numId w:val="2"/>
        </w:numPr>
        <w:shd w:fill="ffffff" w:val="clear"/>
        <w:spacing w:after="0" w:afterAutospacing="0" w:before="0" w:beforeAutospacing="0" w:lineRule="auto"/>
        <w:ind w:left="720" w:hanging="360"/>
        <w:rPr>
          <w:sz w:val="22"/>
          <w:szCs w:val="22"/>
        </w:rPr>
      </w:pPr>
      <w:r w:rsidDel="00000000" w:rsidR="00000000" w:rsidRPr="00000000">
        <w:rPr>
          <w:b w:val="1"/>
          <w:bCs w:val="1"/>
          <w:color w:val="1f2328"/>
          <w:rtl w:val="0"/>
        </w:rPr>
        <w:t xml:space="preserve">Path-specific custom instructions</w:t>
      </w:r>
      <w:r w:rsidDel="00000000" w:rsidR="00000000" w:rsidRPr="00000000">
        <w:rPr>
          <w:color w:val="1f2328"/>
          <w:rtl w:val="0"/>
        </w:rPr>
        <w:t xml:space="preserve"> apply to requests made in the context of files that match a specified path.</w:t>
        <w:br w:type="textWrapping"/>
        <w:t xml:space="preserve">These are specified in one or more </w:t>
      </w:r>
      <w:r w:rsidDel="00000000" w:rsidR="00000000" w:rsidRPr="00000000">
        <w:rPr>
          <w:b w:val="1"/>
          <w:bCs w:val="1"/>
          <w:color w:val="1f2328"/>
          <w:rtl w:val="0"/>
        </w:rPr>
        <w:t xml:space="preserve">NAME.instructions.md</w:t>
      </w:r>
      <w:r w:rsidDel="00000000" w:rsidR="00000000" w:rsidRPr="00000000">
        <w:rPr>
          <w:color w:val="1f2328"/>
          <w:rtl w:val="0"/>
        </w:rPr>
        <w:t xml:space="preserve"> files within or below the </w:t>
      </w:r>
      <w:r w:rsidDel="00000000" w:rsidR="00000000" w:rsidRPr="00000000">
        <w:rPr>
          <w:b w:val="1"/>
          <w:bCs w:val="1"/>
          <w:color w:val="1f2328"/>
          <w:rtl w:val="0"/>
        </w:rPr>
        <w:t xml:space="preserve">.github/instructions</w:t>
      </w:r>
      <w:r w:rsidDel="00000000" w:rsidR="00000000" w:rsidRPr="00000000">
        <w:rPr>
          <w:b w:val="1"/>
          <w:bCs w:val="1"/>
          <w:color w:val="1f2328"/>
          <w:rtl w:val="0"/>
        </w:rPr>
        <w:t xml:space="preserve"> </w:t>
      </w:r>
      <w:r w:rsidDel="00000000" w:rsidR="00000000" w:rsidRPr="00000000">
        <w:rPr>
          <w:color w:val="1f2328"/>
          <w:rtl w:val="0"/>
        </w:rPr>
        <w:t xml:space="preserve">directory in the repository. See </w:t>
      </w:r>
      <w:hyperlink r:id="rId81">
        <w:r w:rsidDel="00000000" w:rsidR="00000000" w:rsidRPr="00000000">
          <w:rPr>
            <w:color w:val="0969da"/>
            <w:u w:val="single"/>
            <w:rtl w:val="0"/>
          </w:rPr>
          <w:t xml:space="preserve">Creating path-specific custom instructions</w:t>
        </w:r>
      </w:hyperlink>
      <w:r w:rsidDel="00000000" w:rsidR="00000000" w:rsidRPr="00000000">
        <w:rPr>
          <w:color w:val="1f2328"/>
          <w:rtl w:val="0"/>
        </w:rPr>
        <w:t xml:space="preserve">.</w:t>
        <w:br w:type="textWrapping"/>
        <w:t xml:space="preserve">If the path you specify matches a file that Copilot is working on, and a repository-wide custom instructions file also exists, then the instructions from both files are used.</w:t>
      </w:r>
    </w:p>
    <w:p w:rsidR="00000000" w:rsidDel="00000000" w:rsidP="00000000" w:rsidRDefault="00000000" w:rsidRPr="00000000" w14:paraId="00000103">
      <w:pPr>
        <w:numPr>
          <w:ilvl w:val="0"/>
          <w:numId w:val="2"/>
        </w:numPr>
        <w:shd w:fill="ffffff" w:val="clear"/>
        <w:spacing w:after="240" w:before="0" w:beforeAutospacing="0" w:lineRule="auto"/>
        <w:ind w:left="720" w:hanging="360"/>
        <w:rPr>
          <w:sz w:val="22"/>
          <w:szCs w:val="22"/>
        </w:rPr>
      </w:pPr>
      <w:r w:rsidDel="00000000" w:rsidR="00000000" w:rsidRPr="00000000">
        <w:rPr>
          <w:b w:val="1"/>
          <w:bCs w:val="1"/>
          <w:color w:val="1f2328"/>
          <w:rtl w:val="0"/>
        </w:rPr>
        <w:t xml:space="preserve">Agent instructions are used by AI agents.</w:t>
      </w:r>
      <w:r w:rsidDel="00000000" w:rsidR="00000000" w:rsidRPr="00000000">
        <w:rPr>
          <w:color w:val="1f2328"/>
          <w:rtl w:val="0"/>
        </w:rPr>
        <w:br w:type="textWrapping"/>
        <w:t xml:space="preserve">You can create one or more </w:t>
      </w:r>
      <w:r w:rsidDel="00000000" w:rsidR="00000000" w:rsidRPr="00000000">
        <w:rPr>
          <w:b w:val="1"/>
          <w:bCs w:val="1"/>
          <w:color w:val="1f2328"/>
          <w:rtl w:val="0"/>
        </w:rPr>
        <w:t xml:space="preserve">AGENTS.md</w:t>
      </w:r>
      <w:r w:rsidDel="00000000" w:rsidR="00000000" w:rsidRPr="00000000">
        <w:rPr>
          <w:color w:val="1f2328"/>
          <w:rtl w:val="0"/>
        </w:rPr>
        <w:t xml:space="preserve"> files, stored anywhere within the repository. When Copilot is working, the nearest </w:t>
      </w:r>
      <w:r w:rsidDel="00000000" w:rsidR="00000000" w:rsidRPr="00000000">
        <w:rPr>
          <w:b w:val="1"/>
          <w:bCs w:val="1"/>
          <w:color w:val="1f2328"/>
          <w:rtl w:val="0"/>
        </w:rPr>
        <w:t xml:space="preserve">AGENTS.md</w:t>
      </w:r>
      <w:r w:rsidDel="00000000" w:rsidR="00000000" w:rsidRPr="00000000">
        <w:rPr>
          <w:color w:val="1f2328"/>
          <w:rtl w:val="0"/>
        </w:rPr>
        <w:t xml:space="preserve"> file in the directory tree will take precedence over other agent instructions files. For more information, see the </w:t>
      </w:r>
      <w:hyperlink r:id="rId82">
        <w:r w:rsidDel="00000000" w:rsidR="00000000" w:rsidRPr="00000000">
          <w:rPr>
            <w:color w:val="0969da"/>
            <w:u w:val="single"/>
            <w:rtl w:val="0"/>
          </w:rPr>
          <w:t xml:space="preserve">openai/agents.md repository</w:t>
        </w:r>
      </w:hyperlink>
      <w:r w:rsidDel="00000000" w:rsidR="00000000" w:rsidRPr="00000000">
        <w:rPr>
          <w:color w:val="1f2328"/>
          <w:rtl w:val="0"/>
        </w:rPr>
        <w:t xml:space="preserve">.</w:t>
        <w:br w:type="textWrapping"/>
        <w:t xml:space="preserve">Alternatively, you can use a single </w:t>
      </w:r>
      <w:r w:rsidDel="00000000" w:rsidR="00000000" w:rsidRPr="00000000">
        <w:rPr>
          <w:b w:val="1"/>
          <w:bCs w:val="1"/>
          <w:color w:val="1f2328"/>
          <w:rtl w:val="0"/>
        </w:rPr>
        <w:t xml:space="preserve">CLAUDE.md</w:t>
      </w:r>
      <w:r w:rsidDel="00000000" w:rsidR="00000000" w:rsidRPr="00000000">
        <w:rPr>
          <w:b w:val="1"/>
          <w:bCs w:val="1"/>
          <w:color w:val="1f2328"/>
          <w:rtl w:val="0"/>
        </w:rPr>
        <w:t xml:space="preserve"> </w:t>
      </w:r>
      <w:r w:rsidDel="00000000" w:rsidR="00000000" w:rsidRPr="00000000">
        <w:rPr>
          <w:color w:val="1f2328"/>
          <w:rtl w:val="0"/>
        </w:rPr>
        <w:t xml:space="preserve">or </w:t>
      </w:r>
      <w:r w:rsidDel="00000000" w:rsidR="00000000" w:rsidRPr="00000000">
        <w:rPr>
          <w:b w:val="1"/>
          <w:bCs w:val="1"/>
          <w:color w:val="1f2328"/>
          <w:rtl w:val="0"/>
        </w:rPr>
        <w:t xml:space="preserve">GEMINI.md</w:t>
      </w:r>
      <w:r w:rsidDel="00000000" w:rsidR="00000000" w:rsidRPr="00000000">
        <w:rPr>
          <w:color w:val="1f2328"/>
          <w:rtl w:val="0"/>
        </w:rPr>
        <w:t xml:space="preserve"> file stored in the root of the repository.</w:t>
      </w:r>
    </w:p>
    <w:p w:rsidR="00000000" w:rsidDel="00000000" w:rsidP="00000000" w:rsidRDefault="00000000" w:rsidRPr="00000000" w14:paraId="00000104">
      <w:pPr>
        <w:pStyle w:val="Heading2"/>
        <w:rPr/>
      </w:pPr>
      <w:bookmarkStart w:colFirst="0" w:colLast="0" w:name="_25okiq7ww1w2" w:id="36"/>
      <w:bookmarkEnd w:id="36"/>
      <w:r w:rsidDel="00000000" w:rsidR="00000000" w:rsidRPr="00000000">
        <w:rPr>
          <w:rtl w:val="0"/>
        </w:rPr>
        <w:t xml:space="preserve">MCP</w:t>
      </w:r>
    </w:p>
    <w:p w:rsidR="00000000" w:rsidDel="00000000" w:rsidP="00000000" w:rsidRDefault="00000000" w:rsidRPr="00000000" w14:paraId="00000105">
      <w:pPr>
        <w:rPr/>
      </w:pPr>
      <w:hyperlink r:id="rId83">
        <w:r w:rsidDel="00000000" w:rsidR="00000000" w:rsidRPr="00000000">
          <w:rPr>
            <w:color w:val="1155cc"/>
            <w:u w:val="single"/>
            <w:rtl w:val="0"/>
          </w:rPr>
          <w:t xml:space="preserve">https://docs.github.com/en/copilot/concepts/context/mcp</w:t>
        </w:r>
      </w:hyperlink>
      <w:r w:rsidDel="00000000" w:rsidR="00000000" w:rsidRPr="00000000">
        <w:rPr>
          <w:rtl w:val="0"/>
        </w:rPr>
      </w:r>
    </w:p>
    <w:p w:rsidR="00000000" w:rsidDel="00000000" w:rsidP="00000000" w:rsidRDefault="00000000" w:rsidRPr="00000000" w14:paraId="00000106">
      <w:pPr>
        <w:rPr/>
      </w:pPr>
      <w:hyperlink r:id="rId84">
        <w:r w:rsidDel="00000000" w:rsidR="00000000" w:rsidRPr="00000000">
          <w:rPr>
            <w:color w:val="1155cc"/>
            <w:u w:val="single"/>
            <w:rtl w:val="0"/>
          </w:rPr>
          <w:t xml:space="preserve">https://docs.github.com/en/copilot/how-tos/use-copilot-agents/coding-agent/extend-coding-agent-with-mcp</w:t>
        </w:r>
      </w:hyperlink>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As a repository administrator, you can configure MCP servers for use within your repository. You do this using a JSON-formatted configuration that specifies the details of the MCP servers you want to use. You enter the JSON configuration directly into the settings for the repository on </w:t>
      </w:r>
      <w:hyperlink r:id="rId85">
        <w:r w:rsidDel="00000000" w:rsidR="00000000" w:rsidRPr="00000000">
          <w:rPr>
            <w:color w:val="1155cc"/>
            <w:u w:val="single"/>
            <w:rtl w:val="0"/>
          </w:rPr>
          <w:t xml:space="preserve">GitHub.com</w:t>
        </w:r>
      </w:hyperlink>
      <w:r w:rsidDel="00000000" w:rsidR="00000000" w:rsidRPr="00000000">
        <w:rPr>
          <w:rtl w:val="0"/>
        </w:rPr>
        <w:t xml:space="preserve">.</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Fonts w:ascii="Arial Unicode MS" w:cs="Arial Unicode MS" w:eastAsia="Arial Unicode MS" w:hAnsi="Arial Unicode MS"/>
          <w:rtl w:val="0"/>
        </w:rPr>
        <w:t xml:space="preserve">→ cannot be configured via files in the repo</w:t>
      </w:r>
      <w:r w:rsidDel="00000000" w:rsidR="00000000" w:rsidRPr="00000000">
        <w:rPr>
          <w:rtl w:val="0"/>
        </w:rPr>
      </w:r>
    </w:p>
    <w:p w:rsidR="00000000" w:rsidDel="00000000" w:rsidP="00000000" w:rsidRDefault="00000000" w:rsidRPr="00000000" w14:paraId="0000010B">
      <w:pPr>
        <w:pStyle w:val="Heading2"/>
        <w:rPr/>
      </w:pPr>
      <w:bookmarkStart w:colFirst="0" w:colLast="0" w:name="_eyb87v6f1m6a" w:id="37"/>
      <w:bookmarkEnd w:id="37"/>
      <w:r w:rsidDel="00000000" w:rsidR="00000000" w:rsidRPr="00000000">
        <w:rPr>
          <w:rtl w:val="0"/>
        </w:rPr>
        <w:t xml:space="preserve">Custom Agents</w:t>
      </w:r>
    </w:p>
    <w:p w:rsidR="00000000" w:rsidDel="00000000" w:rsidP="00000000" w:rsidRDefault="00000000" w:rsidRPr="00000000" w14:paraId="0000010C">
      <w:pPr>
        <w:rPr/>
      </w:pPr>
      <w:hyperlink r:id="rId86">
        <w:r w:rsidDel="00000000" w:rsidR="00000000" w:rsidRPr="00000000">
          <w:rPr>
            <w:color w:val="1155cc"/>
            <w:u w:val="single"/>
            <w:rtl w:val="0"/>
          </w:rPr>
          <w:t xml:space="preserve">https://docs.github.com/en/copilot/how-tos/use-copilot-agents/coding-agent/create-custom-agents</w:t>
        </w:r>
      </w:hyperlink>
      <w:r w:rsidDel="00000000" w:rsidR="00000000" w:rsidRPr="00000000">
        <w:rPr>
          <w:rtl w:val="0"/>
        </w:rPr>
      </w:r>
    </w:p>
    <w:p w:rsidR="00000000" w:rsidDel="00000000" w:rsidP="00000000" w:rsidRDefault="00000000" w:rsidRPr="00000000" w14:paraId="0000010D">
      <w:pPr>
        <w:rPr/>
      </w:pPr>
      <w:hyperlink r:id="rId87">
        <w:r w:rsidDel="00000000" w:rsidR="00000000" w:rsidRPr="00000000">
          <w:rPr>
            <w:color w:val="1155cc"/>
            <w:u w:val="single"/>
            <w:rtl w:val="0"/>
          </w:rPr>
          <w:t xml:space="preserve">https://docs.github.com/en/copilot/reference/custom-agents-configuration</w:t>
        </w:r>
      </w:hyperlink>
      <w:r w:rsidDel="00000000" w:rsidR="00000000" w:rsidRPr="00000000">
        <w:rPr>
          <w:rtl w:val="0"/>
        </w:rPr>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Custom agents are specialized versions of Copilot coding agent that you can tailor to your unique workflows, coding conventions, and use cases. They act like tailored teammates that follow your standards, use the right tools, and implement team-specific practices. You define these agents once instead of repeatedly providing the same instructions and context.</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You define custom agents using Markdown files called agent profiles. These files specify prompts, tools, and MCP servers. This allows you to encode your conventions, frameworks, and desired outcomes directly into Copilot.</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The agent profile defines the custom agent's behavior. When you assign the agent to a task or issue, it instantiates the custom agent.</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b w:val="1"/>
          <w:bCs w:val="1"/>
          <w:rtl w:val="0"/>
        </w:rPr>
        <w:t xml:space="preserve">Agent profiles are Markdown files with YAML frontmatter. </w:t>
      </w:r>
      <w:r w:rsidDel="00000000" w:rsidR="00000000" w:rsidRPr="00000000">
        <w:rPr>
          <w:rtl w:val="0"/>
        </w:rPr>
        <w:t xml:space="preserve">In their simplest form, they include:</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b w:val="1"/>
          <w:bCs w:val="1"/>
          <w:rtl w:val="0"/>
        </w:rPr>
        <w:t xml:space="preserve">Name: </w:t>
      </w:r>
      <w:r w:rsidDel="00000000" w:rsidR="00000000" w:rsidRPr="00000000">
        <w:rPr>
          <w:rtl w:val="0"/>
        </w:rPr>
        <w:t xml:space="preserve">A unique identifier for the custom agent.</w:t>
      </w:r>
    </w:p>
    <w:p w:rsidR="00000000" w:rsidDel="00000000" w:rsidP="00000000" w:rsidRDefault="00000000" w:rsidRPr="00000000" w14:paraId="00000118">
      <w:pPr>
        <w:rPr/>
      </w:pPr>
      <w:r w:rsidDel="00000000" w:rsidR="00000000" w:rsidRPr="00000000">
        <w:rPr>
          <w:b w:val="1"/>
          <w:bCs w:val="1"/>
          <w:rtl w:val="0"/>
        </w:rPr>
        <w:t xml:space="preserve">Description: </w:t>
      </w:r>
      <w:r w:rsidDel="00000000" w:rsidR="00000000" w:rsidRPr="00000000">
        <w:rPr>
          <w:rtl w:val="0"/>
        </w:rPr>
        <w:t xml:space="preserve">Explains the agent's purpose and capabilities.</w:t>
      </w:r>
    </w:p>
    <w:p w:rsidR="00000000" w:rsidDel="00000000" w:rsidP="00000000" w:rsidRDefault="00000000" w:rsidRPr="00000000" w14:paraId="00000119">
      <w:pPr>
        <w:rPr/>
      </w:pPr>
      <w:r w:rsidDel="00000000" w:rsidR="00000000" w:rsidRPr="00000000">
        <w:rPr>
          <w:b w:val="1"/>
          <w:bCs w:val="1"/>
          <w:rtl w:val="0"/>
        </w:rPr>
        <w:t xml:space="preserve">Prompt: </w:t>
      </w:r>
      <w:r w:rsidDel="00000000" w:rsidR="00000000" w:rsidRPr="00000000">
        <w:rPr>
          <w:rtl w:val="0"/>
        </w:rPr>
        <w:t xml:space="preserve">Custom instructions that define the agent's behavior and expertise.</w:t>
      </w:r>
    </w:p>
    <w:p w:rsidR="00000000" w:rsidDel="00000000" w:rsidP="00000000" w:rsidRDefault="00000000" w:rsidRPr="00000000" w14:paraId="0000011A">
      <w:pPr>
        <w:rPr/>
      </w:pPr>
      <w:r w:rsidDel="00000000" w:rsidR="00000000" w:rsidRPr="00000000">
        <w:rPr>
          <w:b w:val="1"/>
          <w:bCs w:val="1"/>
          <w:rtl w:val="0"/>
        </w:rPr>
        <w:t xml:space="preserve">Tools (optional): </w:t>
      </w:r>
      <w:r w:rsidDel="00000000" w:rsidR="00000000" w:rsidRPr="00000000">
        <w:rPr>
          <w:rtl w:val="0"/>
        </w:rPr>
        <w:t xml:space="preserve">Specific tools the agent can access. By default, agents can access all available tools, including built-in tools and MCP server tools.</w:t>
      </w:r>
    </w:p>
    <w:p w:rsidR="00000000" w:rsidDel="00000000" w:rsidP="00000000" w:rsidRDefault="00000000" w:rsidRPr="00000000" w14:paraId="0000011B">
      <w:pPr>
        <w:rPr/>
      </w:pPr>
      <w:r w:rsidDel="00000000" w:rsidR="00000000" w:rsidRPr="00000000">
        <w:rPr>
          <w:rtl w:val="0"/>
        </w:rPr>
        <w:t xml:space="preserve">Organization and enterprise-level agent profiles can also include MCP server configurations using the mcp-server property.</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You can define agent profiles at different levels:</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b w:val="1"/>
          <w:bCs w:val="1"/>
          <w:rtl w:val="0"/>
        </w:rPr>
        <w:t xml:space="preserve">Repository level: </w:t>
      </w:r>
      <w:r w:rsidDel="00000000" w:rsidR="00000000" w:rsidRPr="00000000">
        <w:rPr>
          <w:rtl w:val="0"/>
        </w:rPr>
        <w:t xml:space="preserve">Create </w:t>
      </w:r>
      <w:r w:rsidDel="00000000" w:rsidR="00000000" w:rsidRPr="00000000">
        <w:rPr>
          <w:b w:val="1"/>
          <w:bCs w:val="1"/>
          <w:rtl w:val="0"/>
        </w:rPr>
        <w:t xml:space="preserve">.github/agents/CUSTOM-AGENT-NAME.md</w:t>
      </w:r>
      <w:r w:rsidDel="00000000" w:rsidR="00000000" w:rsidRPr="00000000">
        <w:rPr>
          <w:rtl w:val="0"/>
        </w:rPr>
        <w:t xml:space="preserve"> in your repository for project-specific agents.</w:t>
      </w:r>
    </w:p>
    <w:p w:rsidR="00000000" w:rsidDel="00000000" w:rsidP="00000000" w:rsidRDefault="00000000" w:rsidRPr="00000000" w14:paraId="00000120">
      <w:pPr>
        <w:pStyle w:val="Heading2"/>
        <w:rPr/>
      </w:pPr>
      <w:bookmarkStart w:colFirst="0" w:colLast="0" w:name="_xr5kltesft2p" w:id="38"/>
      <w:bookmarkEnd w:id="38"/>
      <w:r w:rsidDel="00000000" w:rsidR="00000000" w:rsidRPr="00000000">
        <w:rPr>
          <w:rtl w:val="0"/>
        </w:rPr>
        <w:t xml:space="preserve">Hooks</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hyperlink r:id="rId88">
        <w:r w:rsidDel="00000000" w:rsidR="00000000" w:rsidRPr="00000000">
          <w:rPr>
            <w:color w:val="1155cc"/>
            <w:u w:val="single"/>
            <w:rtl w:val="0"/>
          </w:rPr>
          <w:t xml:space="preserve">https://docs.github.com/en/copilot/concepts/agents/coding-agent/about-hooks</w:t>
        </w:r>
      </w:hyperlink>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Hooks enable you to execute custom shell commands at strategic points in an agent's workflow, such as when an agent session starts or ends, or before and after a prompt is entered or a tool is called.</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Hooks receive detailed information about agent actions via JSON input, enabling context-aware automation. For example, you can use hooks to:</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Programmatically approve or deny tool executions.</w:t>
      </w:r>
    </w:p>
    <w:p w:rsidR="00000000" w:rsidDel="00000000" w:rsidP="00000000" w:rsidRDefault="00000000" w:rsidRPr="00000000" w14:paraId="00000129">
      <w:pPr>
        <w:rPr/>
      </w:pPr>
      <w:r w:rsidDel="00000000" w:rsidR="00000000" w:rsidRPr="00000000">
        <w:rPr>
          <w:rtl w:val="0"/>
        </w:rPr>
        <w:t xml:space="preserve">Utilize built-in security features like secret scanning to prevent credential leaks.</w:t>
      </w:r>
    </w:p>
    <w:p w:rsidR="00000000" w:rsidDel="00000000" w:rsidP="00000000" w:rsidRDefault="00000000" w:rsidRPr="00000000" w14:paraId="0000012A">
      <w:pPr>
        <w:rPr/>
      </w:pPr>
      <w:r w:rsidDel="00000000" w:rsidR="00000000" w:rsidRPr="00000000">
        <w:rPr>
          <w:rtl w:val="0"/>
        </w:rPr>
        <w:t xml:space="preserve">Implement custom validation rules and audit logging for compliance.</w:t>
      </w:r>
    </w:p>
    <w:p w:rsidR="00000000" w:rsidDel="00000000" w:rsidP="00000000" w:rsidRDefault="00000000" w:rsidRPr="00000000" w14:paraId="0000012B">
      <w:pPr>
        <w:rPr/>
      </w:pPr>
      <w:r w:rsidDel="00000000" w:rsidR="00000000" w:rsidRPr="00000000">
        <w:rPr>
          <w:rtl w:val="0"/>
        </w:rPr>
        <w:t xml:space="preserve">Copilot agents support hooks stored in </w:t>
      </w:r>
      <w:r w:rsidDel="00000000" w:rsidR="00000000" w:rsidRPr="00000000">
        <w:rPr>
          <w:b w:val="1"/>
          <w:bCs w:val="1"/>
          <w:rtl w:val="0"/>
        </w:rPr>
        <w:t xml:space="preserve">JSON files</w:t>
      </w:r>
      <w:r w:rsidDel="00000000" w:rsidR="00000000" w:rsidRPr="00000000">
        <w:rPr>
          <w:rtl w:val="0"/>
        </w:rPr>
        <w:t xml:space="preserve"> in your repository at</w:t>
      </w:r>
      <w:r w:rsidDel="00000000" w:rsidR="00000000" w:rsidRPr="00000000">
        <w:rPr>
          <w:b w:val="1"/>
          <w:bCs w:val="1"/>
          <w:rtl w:val="0"/>
        </w:rPr>
        <w:t xml:space="preserve"> .github/hooks/*.json</w:t>
      </w:r>
      <w:r w:rsidDel="00000000" w:rsidR="00000000" w:rsidRPr="00000000">
        <w:rPr>
          <w:rtl w:val="0"/>
        </w:rPr>
        <w:t xml:space="preserve">.</w:t>
      </w:r>
    </w:p>
    <w:p w:rsidR="00000000" w:rsidDel="00000000" w:rsidP="00000000" w:rsidRDefault="00000000" w:rsidRPr="00000000" w14:paraId="0000012C">
      <w:pPr>
        <w:pStyle w:val="Heading2"/>
        <w:rPr/>
      </w:pPr>
      <w:bookmarkStart w:colFirst="0" w:colLast="0" w:name="_c2alvczffpun" w:id="39"/>
      <w:bookmarkEnd w:id="39"/>
      <w:r w:rsidDel="00000000" w:rsidR="00000000" w:rsidRPr="00000000">
        <w:rPr>
          <w:rtl w:val="0"/>
        </w:rPr>
        <w:t xml:space="preserve">Agent skills</w:t>
      </w:r>
    </w:p>
    <w:p w:rsidR="00000000" w:rsidDel="00000000" w:rsidP="00000000" w:rsidRDefault="00000000" w:rsidRPr="00000000" w14:paraId="0000012D">
      <w:pPr>
        <w:rPr/>
      </w:pPr>
      <w:hyperlink r:id="rId89">
        <w:r w:rsidDel="00000000" w:rsidR="00000000" w:rsidRPr="00000000">
          <w:rPr>
            <w:color w:val="1155cc"/>
            <w:u w:val="single"/>
            <w:rtl w:val="0"/>
          </w:rPr>
          <w:t xml:space="preserve">https://docs.github.com/en/copilot/concepts/agents/about-agent-skills</w:t>
        </w:r>
      </w:hyperlink>
      <w:r w:rsidDel="00000000" w:rsidR="00000000" w:rsidRPr="00000000">
        <w:rPr>
          <w:rtl w:val="0"/>
        </w:rPr>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Agent Skills are folders of instructions, scripts, and resources that Copilot can load when relevant to improve its performance in specialized tasks. Agent Skills is an open standard, used by a range of different agents.</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t xml:space="preserve">Agent Skills work with Copilot coding agent, the GitHub Copilot CLI and agent mode in Visual Studio Code Insiders. Support in the stable version of VS Code is coming soon.</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You can create your own skills to teach Copilot to perform tasks in a specific, repeatable way—or use skills shared online, for example in the anthropics/skills repository or GitHub's community created github/awesome-copilot collection.</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Copilot supports:</w:t>
      </w:r>
    </w:p>
    <w:p w:rsidR="00000000" w:rsidDel="00000000" w:rsidP="00000000" w:rsidRDefault="00000000" w:rsidRPr="00000000" w14:paraId="00000136">
      <w:pPr>
        <w:rPr/>
      </w:pPr>
      <w:r w:rsidDel="00000000" w:rsidR="00000000" w:rsidRPr="00000000">
        <w:rPr>
          <w:rtl w:val="0"/>
        </w:rPr>
        <w:t xml:space="preserve">Project skills, stored in your repository (</w:t>
      </w:r>
      <w:r w:rsidDel="00000000" w:rsidR="00000000" w:rsidRPr="00000000">
        <w:rPr>
          <w:b w:val="1"/>
          <w:bCs w:val="1"/>
          <w:rtl w:val="0"/>
        </w:rPr>
        <w:t xml:space="preserve">.github/skills</w:t>
      </w:r>
      <w:r w:rsidDel="00000000" w:rsidR="00000000" w:rsidRPr="00000000">
        <w:rPr>
          <w:rtl w:val="0"/>
        </w:rPr>
        <w:t xml:space="preserve"> or </w:t>
      </w:r>
      <w:r w:rsidDel="00000000" w:rsidR="00000000" w:rsidRPr="00000000">
        <w:rPr>
          <w:b w:val="1"/>
          <w:bCs w:val="1"/>
          <w:rtl w:val="0"/>
        </w:rPr>
        <w:t xml:space="preserve">.claude/skills</w:t>
      </w:r>
      <w:r w:rsidDel="00000000" w:rsidR="00000000" w:rsidRPr="00000000">
        <w:rPr>
          <w:rtl w:val="0"/>
        </w:rPr>
        <w:t xml:space="preserve">)</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pStyle w:val="Heading1"/>
        <w:rPr/>
      </w:pPr>
      <w:bookmarkStart w:colFirst="0" w:colLast="0" w:name="_3wwbu7ims932" w:id="40"/>
      <w:bookmarkEnd w:id="40"/>
      <w:r w:rsidDel="00000000" w:rsidR="00000000" w:rsidRPr="00000000">
        <w:rPr>
          <w:rtl w:val="0"/>
        </w:rPr>
      </w:r>
    </w:p>
    <w:p w:rsidR="00000000" w:rsidDel="00000000" w:rsidP="00000000" w:rsidRDefault="00000000" w:rsidRPr="00000000" w14:paraId="00000139">
      <w:pPr>
        <w:pStyle w:val="Heading1"/>
        <w:rPr/>
      </w:pPr>
      <w:bookmarkStart w:colFirst="0" w:colLast="0" w:name="_tmb45hvna06b" w:id="41"/>
      <w:bookmarkEnd w:id="41"/>
      <w:r w:rsidDel="00000000" w:rsidR="00000000" w:rsidRPr="00000000">
        <w:rPr>
          <w:rtl w:val="0"/>
        </w:rPr>
        <w:t xml:space="preserve">Cursor CLI</w:t>
      </w:r>
    </w:p>
    <w:p w:rsidR="00000000" w:rsidDel="00000000" w:rsidP="00000000" w:rsidRDefault="00000000" w:rsidRPr="00000000" w14:paraId="0000013A">
      <w:pPr>
        <w:rPr/>
      </w:pPr>
      <w:r w:rsidDel="00000000" w:rsidR="00000000" w:rsidRPr="00000000">
        <w:rPr>
          <w:rtl w:val="0"/>
        </w:rPr>
        <w:t xml:space="preserve">We refer to the Cursor CLI here, not other IDE-related features of Cursor (similar to our analysis of GitHub Copilot).</w:t>
      </w:r>
    </w:p>
    <w:p w:rsidR="00000000" w:rsidDel="00000000" w:rsidP="00000000" w:rsidRDefault="00000000" w:rsidRPr="00000000" w14:paraId="0000013B">
      <w:pPr>
        <w:pStyle w:val="Heading2"/>
        <w:rPr>
          <w:sz w:val="32"/>
          <w:szCs w:val="32"/>
        </w:rPr>
      </w:pPr>
      <w:bookmarkStart w:colFirst="0" w:colLast="0" w:name="_qpbprpmemhxp" w:id="42"/>
      <w:bookmarkEnd w:id="42"/>
      <w:r w:rsidDel="00000000" w:rsidR="00000000" w:rsidRPr="00000000">
        <w:rPr>
          <w:rtl w:val="0"/>
        </w:rPr>
        <w:t xml:space="preserve">Configuration</w:t>
      </w:r>
      <w:r w:rsidDel="00000000" w:rsidR="00000000" w:rsidRPr="00000000">
        <w:rPr>
          <w:rtl w:val="0"/>
        </w:rPr>
      </w:r>
    </w:p>
    <w:p w:rsidR="00000000" w:rsidDel="00000000" w:rsidP="00000000" w:rsidRDefault="00000000" w:rsidRPr="00000000" w14:paraId="0000013C">
      <w:pPr>
        <w:rPr>
          <w:color w:val="032f62"/>
          <w:highlight w:val="white"/>
        </w:rPr>
      </w:pPr>
      <w:r w:rsidDel="00000000" w:rsidR="00000000" w:rsidRPr="00000000">
        <w:rPr>
          <w:rtl w:val="0"/>
        </w:rPr>
        <w:t xml:space="preserve">Cursor configures what the agent is allowed to do using permission tokens in your CLI configuration. Permissions are set in </w:t>
      </w:r>
      <w:r w:rsidDel="00000000" w:rsidR="00000000" w:rsidRPr="00000000">
        <w:rPr>
          <w:b w:val="1"/>
          <w:bCs w:val="1"/>
          <w:rtl w:val="0"/>
        </w:rPr>
        <w:t xml:space="preserve">~/.cursor/cli-config.json</w:t>
      </w:r>
      <w:r w:rsidDel="00000000" w:rsidR="00000000" w:rsidRPr="00000000">
        <w:rPr>
          <w:rtl w:val="0"/>
        </w:rPr>
        <w:t xml:space="preserve"> (global) or </w:t>
      </w:r>
      <w:r w:rsidDel="00000000" w:rsidR="00000000" w:rsidRPr="00000000">
        <w:rPr>
          <w:b w:val="1"/>
          <w:bCs w:val="1"/>
          <w:rtl w:val="0"/>
        </w:rPr>
        <w:t xml:space="preserve">&lt;project&gt;/.cursor/cli.json</w:t>
      </w:r>
      <w:r w:rsidDel="00000000" w:rsidR="00000000" w:rsidRPr="00000000">
        <w:rPr>
          <w:rtl w:val="0"/>
        </w:rPr>
        <w:t xml:space="preserve"> (project-specific)</w:t>
      </w:r>
      <w:r w:rsidDel="00000000" w:rsidR="00000000" w:rsidRPr="00000000">
        <w:rPr>
          <w:color w:val="032f62"/>
          <w:highlight w:val="white"/>
          <w:rtl w:val="0"/>
        </w:rPr>
        <w:t xml:space="preserve">.</w:t>
      </w:r>
    </w:p>
    <w:p w:rsidR="00000000" w:rsidDel="00000000" w:rsidP="00000000" w:rsidRDefault="00000000" w:rsidRPr="00000000" w14:paraId="0000013D">
      <w:pPr>
        <w:rPr>
          <w:color w:val="032f62"/>
          <w:highlight w:val="white"/>
        </w:rPr>
      </w:pPr>
      <w:hyperlink r:id="rId90">
        <w:r w:rsidDel="00000000" w:rsidR="00000000" w:rsidRPr="00000000">
          <w:rPr>
            <w:color w:val="1155cc"/>
            <w:highlight w:val="white"/>
            <w:u w:val="single"/>
            <w:rtl w:val="0"/>
          </w:rPr>
          <w:t xml:space="preserve">https://cursor.com/docs/cli/reference/permissions</w:t>
        </w:r>
      </w:hyperlink>
      <w:r w:rsidDel="00000000" w:rsidR="00000000" w:rsidRPr="00000000">
        <w:rPr>
          <w:rtl w:val="0"/>
        </w:rPr>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Cursor reads and indexes the project's codebase to power its features. Control which directories and files Cursor can access using a </w:t>
      </w:r>
      <w:r w:rsidDel="00000000" w:rsidR="00000000" w:rsidRPr="00000000">
        <w:rPr>
          <w:b w:val="1"/>
          <w:bCs w:val="1"/>
          <w:rtl w:val="0"/>
        </w:rPr>
        <w:t xml:space="preserve">.cursorignore</w:t>
      </w:r>
      <w:r w:rsidDel="00000000" w:rsidR="00000000" w:rsidRPr="00000000">
        <w:rPr>
          <w:rtl w:val="0"/>
        </w:rPr>
        <w:t xml:space="preserve"> file in the root directory.</w:t>
      </w:r>
    </w:p>
    <w:p w:rsidR="00000000" w:rsidDel="00000000" w:rsidP="00000000" w:rsidRDefault="00000000" w:rsidRPr="00000000" w14:paraId="00000140">
      <w:pPr>
        <w:rPr/>
      </w:pPr>
      <w:hyperlink r:id="rId91">
        <w:r w:rsidDel="00000000" w:rsidR="00000000" w:rsidRPr="00000000">
          <w:rPr>
            <w:color w:val="1155cc"/>
            <w:u w:val="single"/>
            <w:rtl w:val="0"/>
          </w:rPr>
          <w:t xml:space="preserve">https://cursor.com/docs/context/semantic-search</w:t>
        </w:r>
      </w:hyperlink>
      <w:r w:rsidDel="00000000" w:rsidR="00000000" w:rsidRPr="00000000">
        <w:rPr>
          <w:rtl w:val="0"/>
        </w:rPr>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numPr>
          <w:ilvl w:val="0"/>
          <w:numId w:val="4"/>
        </w:numPr>
        <w:ind w:left="720" w:hanging="360"/>
        <w:rPr>
          <w:shd w:fill="fff2cc" w:val="clear"/>
        </w:rPr>
      </w:pPr>
      <w:r w:rsidDel="00000000" w:rsidR="00000000" w:rsidRPr="00000000">
        <w:rPr>
          <w:b w:val="1"/>
          <w:bCs w:val="1"/>
          <w:shd w:fill="fff2cc" w:val="clear"/>
          <w:rtl w:val="0"/>
        </w:rPr>
        <w:t xml:space="preserve">Rules</w:t>
      </w:r>
      <w:r w:rsidDel="00000000" w:rsidR="00000000" w:rsidRPr="00000000">
        <w:rPr>
          <w:shd w:fill="fff2cc" w:val="clear"/>
          <w:rtl w:val="0"/>
        </w:rPr>
        <w:t xml:space="preserve"> provide system-level instructions to Agent</w:t>
      </w:r>
      <w:r w:rsidDel="00000000" w:rsidR="00000000" w:rsidRPr="00000000">
        <w:rPr>
          <w:rFonts w:ascii="Arial Unicode MS" w:cs="Arial Unicode MS" w:eastAsia="Arial Unicode MS" w:hAnsi="Arial Unicode MS"/>
          <w:b w:val="1"/>
          <w:bCs w:val="1"/>
          <w:shd w:fill="fff2cc" w:val="clear"/>
          <w:rtl w:val="0"/>
        </w:rPr>
        <w:br w:type="textWrapping"/>
        <w:t xml:space="preserve">→ .cursor/rules/directory   </w:t>
      </w:r>
      <w:r w:rsidDel="00000000" w:rsidR="00000000" w:rsidRPr="00000000">
        <w:rPr>
          <w:shd w:fill="fff2cc" w:val="clear"/>
          <w:rtl w:val="0"/>
        </w:rPr>
        <w:t xml:space="preserve">(in .</w:t>
      </w:r>
      <w:r w:rsidDel="00000000" w:rsidR="00000000" w:rsidRPr="00000000">
        <w:rPr>
          <w:b w:val="1"/>
          <w:bCs w:val="1"/>
          <w:shd w:fill="fff2cc" w:val="clear"/>
          <w:rtl w:val="0"/>
        </w:rPr>
        <w:t xml:space="preserve">md</w:t>
      </w:r>
      <w:r w:rsidDel="00000000" w:rsidR="00000000" w:rsidRPr="00000000">
        <w:rPr>
          <w:shd w:fill="fff2cc" w:val="clear"/>
          <w:rtl w:val="0"/>
        </w:rPr>
        <w:t xml:space="preserve"> and .</w:t>
      </w:r>
      <w:r w:rsidDel="00000000" w:rsidR="00000000" w:rsidRPr="00000000">
        <w:rPr>
          <w:b w:val="1"/>
          <w:bCs w:val="1"/>
          <w:shd w:fill="fff2cc" w:val="clear"/>
          <w:rtl w:val="0"/>
        </w:rPr>
        <w:t xml:space="preserve">mdc</w:t>
      </w:r>
      <w:r w:rsidDel="00000000" w:rsidR="00000000" w:rsidRPr="00000000">
        <w:rPr>
          <w:shd w:fill="fff2cc" w:val="clear"/>
          <w:rtl w:val="0"/>
        </w:rPr>
        <w:t xml:space="preserve"> format)</w:t>
      </w:r>
    </w:p>
    <w:p w:rsidR="00000000" w:rsidDel="00000000" w:rsidP="00000000" w:rsidRDefault="00000000" w:rsidRPr="00000000" w14:paraId="00000143">
      <w:pPr>
        <w:numPr>
          <w:ilvl w:val="0"/>
          <w:numId w:val="4"/>
        </w:numPr>
        <w:ind w:left="720" w:hanging="360"/>
        <w:rPr>
          <w:shd w:fill="fff2cc" w:val="clear"/>
        </w:rPr>
      </w:pPr>
      <w:r w:rsidDel="00000000" w:rsidR="00000000" w:rsidRPr="00000000">
        <w:rPr>
          <w:b w:val="1"/>
          <w:bCs w:val="1"/>
          <w:shd w:fill="fff2cc" w:val="clear"/>
          <w:rtl w:val="0"/>
        </w:rPr>
        <w:t xml:space="preserve">AGENTS.md</w:t>
      </w:r>
      <w:r w:rsidDel="00000000" w:rsidR="00000000" w:rsidRPr="00000000">
        <w:rPr>
          <w:rFonts w:ascii="Arial Unicode MS" w:cs="Arial Unicode MS" w:eastAsia="Arial Unicode MS" w:hAnsi="Arial Unicode MS"/>
          <w:shd w:fill="fff2cc" w:val="clear"/>
          <w:rtl w:val="0"/>
        </w:rPr>
        <w:t xml:space="preserve"> simple markdown file for defining agent instructions.</w:t>
        <w:br w:type="textWrapping"/>
        <w:t xml:space="preserve">→ </w:t>
      </w:r>
      <w:r w:rsidDel="00000000" w:rsidR="00000000" w:rsidRPr="00000000">
        <w:rPr>
          <w:b w:val="1"/>
          <w:bCs w:val="1"/>
          <w:shd w:fill="fff2cc" w:val="clear"/>
          <w:rtl w:val="0"/>
        </w:rPr>
        <w:t xml:space="preserve">Root </w:t>
      </w:r>
      <w:r w:rsidDel="00000000" w:rsidR="00000000" w:rsidRPr="00000000">
        <w:rPr>
          <w:shd w:fill="fff2cc" w:val="clear"/>
          <w:rtl w:val="0"/>
        </w:rPr>
        <w:t xml:space="preserve">Or</w:t>
      </w:r>
      <w:r w:rsidDel="00000000" w:rsidR="00000000" w:rsidRPr="00000000">
        <w:rPr>
          <w:b w:val="1"/>
          <w:bCs w:val="1"/>
          <w:shd w:fill="fff2cc" w:val="clear"/>
          <w:rtl w:val="0"/>
        </w:rPr>
        <w:t xml:space="preserve"> </w:t>
      </w:r>
      <w:r w:rsidDel="00000000" w:rsidR="00000000" w:rsidRPr="00000000">
        <w:rPr>
          <w:b w:val="1"/>
          <w:bCs w:val="1"/>
          <w:shd w:fill="fff2cc" w:val="clear"/>
          <w:rtl w:val="0"/>
        </w:rPr>
        <w:t xml:space="preserve">.cursor/rules</w:t>
      </w:r>
      <w:r w:rsidDel="00000000" w:rsidR="00000000" w:rsidRPr="00000000">
        <w:rPr>
          <w:rtl w:val="0"/>
        </w:rPr>
      </w:r>
    </w:p>
    <w:p w:rsidR="00000000" w:rsidDel="00000000" w:rsidP="00000000" w:rsidRDefault="00000000" w:rsidRPr="00000000" w14:paraId="00000144">
      <w:pPr>
        <w:numPr>
          <w:ilvl w:val="0"/>
          <w:numId w:val="4"/>
        </w:numPr>
        <w:ind w:left="720" w:hanging="360"/>
        <w:rPr>
          <w:shd w:fill="fff2cc" w:val="clear"/>
        </w:rPr>
      </w:pPr>
      <w:r w:rsidDel="00000000" w:rsidR="00000000" w:rsidRPr="00000000">
        <w:rPr>
          <w:b w:val="1"/>
          <w:bCs w:val="1"/>
          <w:shd w:fill="fff2cc" w:val="clear"/>
          <w:rtl w:val="0"/>
        </w:rPr>
        <w:t xml:space="preserve">Command</w:t>
      </w:r>
      <w:r w:rsidDel="00000000" w:rsidR="00000000" w:rsidRPr="00000000">
        <w:rPr>
          <w:shd w:fill="fff2cc" w:val="clear"/>
          <w:rtl w:val="0"/>
        </w:rPr>
        <w:t xml:space="preserve"> defined as plain Markdown files and allow you to create reusable workflows .</w:t>
        <w:br w:type="textWrapping"/>
      </w:r>
      <w:r w:rsidDel="00000000" w:rsidR="00000000" w:rsidRPr="00000000">
        <w:rPr>
          <w:rFonts w:ascii="Arial Unicode MS" w:cs="Arial Unicode MS" w:eastAsia="Arial Unicode MS" w:hAnsi="Arial Unicode MS"/>
          <w:b w:val="1"/>
          <w:bCs w:val="1"/>
          <w:shd w:fill="fff2cc" w:val="clear"/>
          <w:rtl w:val="0"/>
        </w:rPr>
        <w:t xml:space="preserve">→ </w:t>
      </w:r>
      <w:r w:rsidDel="00000000" w:rsidR="00000000" w:rsidRPr="00000000">
        <w:rPr>
          <w:b w:val="1"/>
          <w:bCs w:val="1"/>
          <w:shd w:fill="fff2cc" w:val="clear"/>
          <w:rtl w:val="0"/>
        </w:rPr>
        <w:t xml:space="preserve">.cursor/commands</w:t>
      </w:r>
      <w:r w:rsidDel="00000000" w:rsidR="00000000" w:rsidRPr="00000000">
        <w:rPr>
          <w:rtl w:val="0"/>
        </w:rPr>
      </w:r>
    </w:p>
    <w:p w:rsidR="00000000" w:rsidDel="00000000" w:rsidP="00000000" w:rsidRDefault="00000000" w:rsidRPr="00000000" w14:paraId="00000145">
      <w:pPr>
        <w:numPr>
          <w:ilvl w:val="0"/>
          <w:numId w:val="4"/>
        </w:numPr>
        <w:ind w:left="720" w:hanging="360"/>
        <w:rPr>
          <w:shd w:fill="fff2cc" w:val="clear"/>
        </w:rPr>
      </w:pPr>
      <w:r w:rsidDel="00000000" w:rsidR="00000000" w:rsidRPr="00000000">
        <w:rPr>
          <w:b w:val="1"/>
          <w:bCs w:val="1"/>
          <w:shd w:fill="fff2cc" w:val="clear"/>
          <w:rtl w:val="0"/>
        </w:rPr>
        <w:t xml:space="preserve">SKILLs</w:t>
      </w:r>
      <w:r w:rsidDel="00000000" w:rsidR="00000000" w:rsidRPr="00000000">
        <w:rPr>
          <w:rFonts w:ascii="Arial Unicode MS" w:cs="Arial Unicode MS" w:eastAsia="Arial Unicode MS" w:hAnsi="Arial Unicode MS"/>
          <w:shd w:fill="fff2cc" w:val="clear"/>
          <w:rtl w:val="0"/>
        </w:rPr>
        <w:t xml:space="preserve"> add reusable knowledge and invocable workflows.</w:t>
        <w:br w:type="textWrapping"/>
        <w:t xml:space="preserve">→ </w:t>
      </w:r>
      <w:r w:rsidDel="00000000" w:rsidR="00000000" w:rsidRPr="00000000">
        <w:rPr>
          <w:b w:val="1"/>
          <w:bCs w:val="1"/>
          <w:shd w:fill="fff2cc" w:val="clear"/>
          <w:rtl w:val="0"/>
        </w:rPr>
        <w:t xml:space="preserve">.cursor/skills/directory</w:t>
      </w:r>
      <w:r w:rsidDel="00000000" w:rsidR="00000000" w:rsidRPr="00000000">
        <w:rPr>
          <w:rtl w:val="0"/>
        </w:rPr>
      </w:r>
    </w:p>
    <w:p w:rsidR="00000000" w:rsidDel="00000000" w:rsidP="00000000" w:rsidRDefault="00000000" w:rsidRPr="00000000" w14:paraId="00000146">
      <w:pPr>
        <w:numPr>
          <w:ilvl w:val="0"/>
          <w:numId w:val="4"/>
        </w:numPr>
        <w:ind w:left="720" w:hanging="360"/>
        <w:rPr>
          <w:shd w:fill="fff2cc" w:val="clear"/>
        </w:rPr>
      </w:pPr>
      <w:r w:rsidDel="00000000" w:rsidR="00000000" w:rsidRPr="00000000">
        <w:rPr>
          <w:b w:val="1"/>
          <w:bCs w:val="1"/>
          <w:shd w:fill="fff2cc" w:val="clear"/>
          <w:rtl w:val="0"/>
        </w:rPr>
        <w:t xml:space="preserve">Subagents</w:t>
      </w:r>
      <w:r w:rsidDel="00000000" w:rsidR="00000000" w:rsidRPr="00000000">
        <w:rPr>
          <w:shd w:fill="fff2cc" w:val="clear"/>
          <w:rtl w:val="0"/>
        </w:rPr>
        <w:t xml:space="preserve"> run their own loops in isolated context, returning summaries.</w:t>
        <w:br w:type="textWrapping"/>
      </w:r>
      <w:r w:rsidDel="00000000" w:rsidR="00000000" w:rsidRPr="00000000">
        <w:rPr>
          <w:rFonts w:ascii="Arial Unicode MS" w:cs="Arial Unicode MS" w:eastAsia="Arial Unicode MS" w:hAnsi="Arial Unicode MS"/>
          <w:b w:val="1"/>
          <w:bCs w:val="1"/>
          <w:shd w:fill="fff2cc" w:val="clear"/>
          <w:rtl w:val="0"/>
        </w:rPr>
        <w:t xml:space="preserve">→ </w:t>
      </w:r>
      <w:r w:rsidDel="00000000" w:rsidR="00000000" w:rsidRPr="00000000">
        <w:rPr>
          <w:b w:val="1"/>
          <w:bCs w:val="1"/>
          <w:shd w:fill="fff2cc" w:val="clear"/>
          <w:rtl w:val="0"/>
        </w:rPr>
        <w:t xml:space="preserve">.cursor/agents/directory</w:t>
      </w:r>
      <w:r w:rsidDel="00000000" w:rsidR="00000000" w:rsidRPr="00000000">
        <w:rPr>
          <w:rtl w:val="0"/>
        </w:rPr>
      </w:r>
    </w:p>
    <w:p w:rsidR="00000000" w:rsidDel="00000000" w:rsidP="00000000" w:rsidRDefault="00000000" w:rsidRPr="00000000" w14:paraId="00000147">
      <w:pPr>
        <w:numPr>
          <w:ilvl w:val="0"/>
          <w:numId w:val="4"/>
        </w:numPr>
        <w:ind w:left="720" w:hanging="360"/>
        <w:rPr>
          <w:shd w:fill="fff2cc" w:val="clear"/>
        </w:rPr>
      </w:pPr>
      <w:r w:rsidDel="00000000" w:rsidR="00000000" w:rsidRPr="00000000">
        <w:rPr>
          <w:b w:val="1"/>
          <w:bCs w:val="1"/>
          <w:shd w:fill="fff2cc" w:val="clear"/>
          <w:rtl w:val="0"/>
        </w:rPr>
        <w:t xml:space="preserve">MCP </w:t>
      </w:r>
      <w:r w:rsidDel="00000000" w:rsidR="00000000" w:rsidRPr="00000000">
        <w:rPr>
          <w:shd w:fill="fff2cc" w:val="clear"/>
          <w:rtl w:val="0"/>
        </w:rPr>
        <w:t xml:space="preserve">connects cursor to external services and tools</w:t>
      </w:r>
      <w:r w:rsidDel="00000000" w:rsidR="00000000" w:rsidRPr="00000000">
        <w:rPr>
          <w:rFonts w:ascii="Arial Unicode MS" w:cs="Arial Unicode MS" w:eastAsia="Arial Unicode MS" w:hAnsi="Arial Unicode MS"/>
          <w:shd w:fill="fff2cc" w:val="clear"/>
          <w:rtl w:val="0"/>
        </w:rPr>
        <w:br w:type="textWrapping"/>
        <w:t xml:space="preserve">→</w:t>
      </w:r>
      <w:r w:rsidDel="00000000" w:rsidR="00000000" w:rsidRPr="00000000">
        <w:rPr>
          <w:b w:val="1"/>
          <w:bCs w:val="1"/>
          <w:shd w:fill="fff2cc" w:val="clear"/>
          <w:rtl w:val="0"/>
        </w:rPr>
        <w:t xml:space="preserve"> mcp.json</w:t>
      </w:r>
      <w:r w:rsidDel="00000000" w:rsidR="00000000" w:rsidRPr="00000000">
        <w:rPr>
          <w:rtl w:val="0"/>
        </w:rPr>
      </w:r>
    </w:p>
    <w:p w:rsidR="00000000" w:rsidDel="00000000" w:rsidP="00000000" w:rsidRDefault="00000000" w:rsidRPr="00000000" w14:paraId="00000148">
      <w:pPr>
        <w:ind w:left="720" w:firstLine="0"/>
        <w:rPr>
          <w:sz w:val="40"/>
          <w:szCs w:val="40"/>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pStyle w:val="Heading2"/>
        <w:rPr>
          <w:shd w:fill="b6d7a8" w:val="clear"/>
        </w:rPr>
      </w:pPr>
      <w:bookmarkStart w:colFirst="0" w:colLast="0" w:name="_aucrkdkycd72" w:id="43"/>
      <w:bookmarkEnd w:id="43"/>
      <w:r w:rsidDel="00000000" w:rsidR="00000000" w:rsidRPr="00000000">
        <w:rPr>
          <w:shd w:fill="b6d7a8" w:val="clear"/>
          <w:rtl w:val="0"/>
        </w:rPr>
        <w:t xml:space="preserve">Proposal for Data Extraction (Cursor CLI)</w:t>
      </w:r>
    </w:p>
    <w:p w:rsidR="00000000" w:rsidDel="00000000" w:rsidP="00000000" w:rsidRDefault="00000000" w:rsidRPr="00000000" w14:paraId="0000014B">
      <w:pPr>
        <w:rPr>
          <w:shd w:fill="b6d7a8" w:val="clear"/>
        </w:rPr>
      </w:pPr>
      <w:r w:rsidDel="00000000" w:rsidR="00000000" w:rsidRPr="00000000">
        <w:rPr>
          <w:shd w:fill="b6d7a8" w:val="clear"/>
          <w:rtl w:val="0"/>
        </w:rPr>
        <w:t xml:space="preserve">Check repos for presence of (anywhere in the repo, recursively):</w:t>
      </w:r>
    </w:p>
    <w:p w:rsidR="00000000" w:rsidDel="00000000" w:rsidP="00000000" w:rsidRDefault="00000000" w:rsidRPr="00000000" w14:paraId="0000014C">
      <w:pPr>
        <w:numPr>
          <w:ilvl w:val="0"/>
          <w:numId w:val="6"/>
        </w:numPr>
        <w:ind w:left="720" w:hanging="360"/>
        <w:rPr>
          <w:sz w:val="22"/>
          <w:szCs w:val="22"/>
          <w:shd w:fill="b6d7a8" w:val="clear"/>
        </w:rPr>
      </w:pPr>
      <w:r w:rsidDel="00000000" w:rsidR="00000000" w:rsidRPr="00000000">
        <w:rPr>
          <w:b w:val="1"/>
          <w:bCs w:val="1"/>
          <w:shd w:fill="b6d7a8" w:val="clear"/>
          <w:rtl w:val="0"/>
        </w:rPr>
        <w:t xml:space="preserve">.cursor </w:t>
      </w:r>
      <w:r w:rsidDel="00000000" w:rsidR="00000000" w:rsidRPr="00000000">
        <w:rPr>
          <w:rFonts w:ascii="Arial Unicode MS" w:cs="Arial Unicode MS" w:eastAsia="Arial Unicode MS" w:hAnsi="Arial Unicode MS"/>
          <w:shd w:fill="b6d7a8" w:val="clear"/>
          <w:rtl w:val="0"/>
        </w:rPr>
        <w:t xml:space="preserve">directory → store complete content of directory</w:t>
      </w:r>
    </w:p>
    <w:p w:rsidR="00000000" w:rsidDel="00000000" w:rsidP="00000000" w:rsidRDefault="00000000" w:rsidRPr="00000000" w14:paraId="0000014D">
      <w:pPr>
        <w:numPr>
          <w:ilvl w:val="0"/>
          <w:numId w:val="6"/>
        </w:numPr>
        <w:ind w:left="720" w:hanging="360"/>
        <w:rPr>
          <w:shd w:fill="b6d7a8" w:val="clear"/>
        </w:rPr>
      </w:pPr>
      <w:r w:rsidDel="00000000" w:rsidR="00000000" w:rsidRPr="00000000">
        <w:rPr>
          <w:b w:val="1"/>
          <w:bCs w:val="1"/>
          <w:shd w:fill="b6d7a8" w:val="clear"/>
          <w:rtl w:val="0"/>
        </w:rPr>
        <w:t xml:space="preserve">mcp.json</w:t>
      </w:r>
      <w:r w:rsidDel="00000000" w:rsidR="00000000" w:rsidRPr="00000000">
        <w:rPr>
          <w:rFonts w:ascii="Arial Unicode MS" w:cs="Arial Unicode MS" w:eastAsia="Arial Unicode MS" w:hAnsi="Arial Unicode MS"/>
          <w:shd w:fill="b6d7a8" w:val="clear"/>
          <w:rtl w:val="0"/>
        </w:rPr>
        <w:t xml:space="preserve"> → store file (careful: other tools use .mcp.json (hidden), Cursor without the leading period)</w:t>
      </w:r>
    </w:p>
    <w:p w:rsidR="00000000" w:rsidDel="00000000" w:rsidP="00000000" w:rsidRDefault="00000000" w:rsidRPr="00000000" w14:paraId="0000014E">
      <w:pPr>
        <w:numPr>
          <w:ilvl w:val="0"/>
          <w:numId w:val="6"/>
        </w:numPr>
        <w:ind w:left="720" w:hanging="360"/>
        <w:rPr>
          <w:sz w:val="22"/>
          <w:szCs w:val="22"/>
          <w:shd w:fill="b6d7a8" w:val="clear"/>
        </w:rPr>
      </w:pPr>
      <w:r w:rsidDel="00000000" w:rsidR="00000000" w:rsidRPr="00000000">
        <w:rPr>
          <w:b w:val="1"/>
          <w:bCs w:val="1"/>
          <w:shd w:fill="b6d7a8" w:val="clear"/>
          <w:rtl w:val="0"/>
        </w:rPr>
        <w:t xml:space="preserve">.cursorignore</w:t>
      </w:r>
      <w:r w:rsidDel="00000000" w:rsidR="00000000" w:rsidRPr="00000000">
        <w:rPr>
          <w:shd w:fill="b6d7a8" w:val="clear"/>
          <w:rtl w:val="0"/>
        </w:rPr>
        <w:t xml:space="preserve"> file </w:t>
      </w:r>
      <w:r w:rsidDel="00000000" w:rsidR="00000000" w:rsidRPr="00000000">
        <w:rPr>
          <w:rFonts w:ascii="Arial Unicode MS" w:cs="Arial Unicode MS" w:eastAsia="Arial Unicode MS" w:hAnsi="Arial Unicode MS"/>
          <w:b w:val="1"/>
          <w:bCs w:val="1"/>
          <w:shd w:fill="b6d7a8" w:val="clear"/>
          <w:rtl w:val="0"/>
        </w:rPr>
        <w:t xml:space="preserve">→</w:t>
      </w:r>
      <w:r w:rsidDel="00000000" w:rsidR="00000000" w:rsidRPr="00000000">
        <w:rPr>
          <w:shd w:fill="b6d7a8" w:val="clear"/>
          <w:rtl w:val="0"/>
        </w:rPr>
        <w:t xml:space="preserve"> store file</w:t>
      </w:r>
    </w:p>
    <w:p w:rsidR="00000000" w:rsidDel="00000000" w:rsidP="00000000" w:rsidRDefault="00000000" w:rsidRPr="00000000" w14:paraId="0000014F">
      <w:pPr>
        <w:numPr>
          <w:ilvl w:val="0"/>
          <w:numId w:val="6"/>
        </w:numPr>
        <w:ind w:left="720" w:hanging="360"/>
        <w:rPr>
          <w:shd w:fill="b6d7a8" w:val="clear"/>
        </w:rPr>
      </w:pPr>
      <w:r w:rsidDel="00000000" w:rsidR="00000000" w:rsidRPr="00000000">
        <w:rPr>
          <w:b w:val="1"/>
          <w:bCs w:val="1"/>
          <w:shd w:fill="b6d7a8" w:val="clear"/>
          <w:rtl w:val="0"/>
        </w:rPr>
        <w:t xml:space="preserve">.cursorrules </w:t>
      </w:r>
      <w:r w:rsidDel="00000000" w:rsidR="00000000" w:rsidRPr="00000000">
        <w:rPr>
          <w:rFonts w:ascii="Arial Unicode MS" w:cs="Arial Unicode MS" w:eastAsia="Arial Unicode MS" w:hAnsi="Arial Unicode MS"/>
          <w:shd w:fill="b6d7a8" w:val="clear"/>
          <w:rtl w:val="0"/>
        </w:rPr>
        <w:t xml:space="preserve">file → store file</w:t>
      </w:r>
    </w:p>
    <w:p w:rsidR="00000000" w:rsidDel="00000000" w:rsidP="00000000" w:rsidRDefault="00000000" w:rsidRPr="00000000" w14:paraId="00000150">
      <w:pPr>
        <w:rPr>
          <w:shd w:fill="b6d7a8" w:val="clear"/>
        </w:rPr>
      </w:pPr>
      <w:r w:rsidDel="00000000" w:rsidR="00000000" w:rsidRPr="00000000">
        <w:rPr>
          <w:shd w:fill="b6d7a8" w:val="clear"/>
          <w:rtl w:val="0"/>
        </w:rPr>
        <w:t xml:space="preserve">For all files and directories, store them within the same directory structure as they were stored in the repository. In the CSV file, add a </w:t>
      </w:r>
      <w:r w:rsidDel="00000000" w:rsidR="00000000" w:rsidRPr="00000000">
        <w:rPr>
          <w:b w:val="1"/>
          <w:bCs w:val="1"/>
          <w:shd w:fill="b6d7a8" w:val="clear"/>
          <w:rtl w:val="0"/>
        </w:rPr>
        <w:t xml:space="preserve">column “cursor”</w:t>
      </w:r>
      <w:r w:rsidDel="00000000" w:rsidR="00000000" w:rsidRPr="00000000">
        <w:rPr>
          <w:shd w:fill="b6d7a8" w:val="clear"/>
          <w:rtl w:val="0"/>
        </w:rPr>
        <w:t xml:space="preserve"> that is </w:t>
      </w:r>
      <w:r w:rsidDel="00000000" w:rsidR="00000000" w:rsidRPr="00000000">
        <w:rPr>
          <w:b w:val="1"/>
          <w:bCs w:val="1"/>
          <w:shd w:fill="b6d7a8" w:val="clear"/>
          <w:rtl w:val="0"/>
        </w:rPr>
        <w:t xml:space="preserve">TRUE</w:t>
      </w:r>
      <w:r w:rsidDel="00000000" w:rsidR="00000000" w:rsidRPr="00000000">
        <w:rPr>
          <w:shd w:fill="b6d7a8" w:val="clear"/>
          <w:rtl w:val="0"/>
        </w:rPr>
        <w:t xml:space="preserve"> iff either the .</w:t>
      </w:r>
      <w:r w:rsidDel="00000000" w:rsidR="00000000" w:rsidRPr="00000000">
        <w:rPr>
          <w:b w:val="1"/>
          <w:bCs w:val="1"/>
          <w:shd w:fill="b6d7a8" w:val="clear"/>
          <w:rtl w:val="0"/>
        </w:rPr>
        <w:t xml:space="preserve">cursor</w:t>
      </w:r>
      <w:r w:rsidDel="00000000" w:rsidR="00000000" w:rsidRPr="00000000">
        <w:rPr>
          <w:shd w:fill="b6d7a8" w:val="clear"/>
          <w:rtl w:val="0"/>
        </w:rPr>
        <w:t xml:space="preserve"> directory or the </w:t>
      </w:r>
      <w:r w:rsidDel="00000000" w:rsidR="00000000" w:rsidRPr="00000000">
        <w:rPr>
          <w:b w:val="1"/>
          <w:bCs w:val="1"/>
          <w:shd w:fill="b6d7a8" w:val="clear"/>
          <w:rtl w:val="0"/>
        </w:rPr>
        <w:t xml:space="preserve">.cursorrules </w:t>
      </w:r>
      <w:r w:rsidDel="00000000" w:rsidR="00000000" w:rsidRPr="00000000">
        <w:rPr>
          <w:shd w:fill="b6d7a8" w:val="clear"/>
          <w:rtl w:val="0"/>
        </w:rPr>
        <w:t xml:space="preserve">file are present. Add a column</w:t>
      </w:r>
      <w:r w:rsidDel="00000000" w:rsidR="00000000" w:rsidRPr="00000000">
        <w:rPr>
          <w:b w:val="1"/>
          <w:bCs w:val="1"/>
          <w:shd w:fill="b6d7a8" w:val="clear"/>
          <w:rtl w:val="0"/>
        </w:rPr>
        <w:t xml:space="preserve"> “cursorrules”</w:t>
      </w:r>
      <w:r w:rsidDel="00000000" w:rsidR="00000000" w:rsidRPr="00000000">
        <w:rPr>
          <w:shd w:fill="b6d7a8" w:val="clear"/>
          <w:rtl w:val="0"/>
        </w:rPr>
        <w:t xml:space="preserve"> that is </w:t>
      </w:r>
      <w:r w:rsidDel="00000000" w:rsidR="00000000" w:rsidRPr="00000000">
        <w:rPr>
          <w:b w:val="1"/>
          <w:bCs w:val="1"/>
          <w:shd w:fill="b6d7a8" w:val="clear"/>
          <w:rtl w:val="0"/>
        </w:rPr>
        <w:t xml:space="preserve">TRUE</w:t>
      </w:r>
      <w:r w:rsidDel="00000000" w:rsidR="00000000" w:rsidRPr="00000000">
        <w:rPr>
          <w:shd w:fill="b6d7a8" w:val="clear"/>
          <w:rtl w:val="0"/>
        </w:rPr>
        <w:t xml:space="preserve"> iff a .cursorrules file was found in the repository.</w:t>
      </w:r>
    </w:p>
    <w:p w:rsidR="00000000" w:rsidDel="00000000" w:rsidP="00000000" w:rsidRDefault="00000000" w:rsidRPr="00000000" w14:paraId="00000151">
      <w:pPr>
        <w:rPr>
          <w:shd w:fill="b6d7a8" w:val="clear"/>
        </w:rPr>
      </w:pPr>
      <w:r w:rsidDel="00000000" w:rsidR="00000000" w:rsidRPr="00000000">
        <w:rPr>
          <w:rtl w:val="0"/>
        </w:rPr>
      </w:r>
    </w:p>
    <w:p w:rsidR="00000000" w:rsidDel="00000000" w:rsidP="00000000" w:rsidRDefault="00000000" w:rsidRPr="00000000" w14:paraId="00000152">
      <w:pPr>
        <w:rPr>
          <w:shd w:fill="b6d7a8" w:val="clear"/>
        </w:rPr>
      </w:pPr>
      <w:r w:rsidDel="00000000" w:rsidR="00000000" w:rsidRPr="00000000">
        <w:rPr>
          <w:rtl w:val="0"/>
        </w:rPr>
      </w:r>
    </w:p>
    <w:p w:rsidR="00000000" w:rsidDel="00000000" w:rsidP="00000000" w:rsidRDefault="00000000" w:rsidRPr="00000000" w14:paraId="00000153">
      <w:pPr>
        <w:pStyle w:val="Heading2"/>
        <w:rPr/>
      </w:pPr>
      <w:bookmarkStart w:colFirst="0" w:colLast="0" w:name="_le3g4vngegjx" w:id="44"/>
      <w:bookmarkEnd w:id="44"/>
      <w:r w:rsidDel="00000000" w:rsidR="00000000" w:rsidRPr="00000000">
        <w:rPr>
          <w:rtl w:val="0"/>
        </w:rPr>
        <w:t xml:space="preserve">Subagents</w:t>
      </w:r>
    </w:p>
    <w:p w:rsidR="00000000" w:rsidDel="00000000" w:rsidP="00000000" w:rsidRDefault="00000000" w:rsidRPr="00000000" w14:paraId="00000154">
      <w:pPr>
        <w:rPr/>
      </w:pPr>
      <w:hyperlink r:id="rId92">
        <w:r w:rsidDel="00000000" w:rsidR="00000000" w:rsidRPr="00000000">
          <w:rPr>
            <w:color w:val="1155cc"/>
            <w:u w:val="single"/>
            <w:rtl w:val="0"/>
          </w:rPr>
          <w:t xml:space="preserve">https://cursor.com/docs/context/subagents</w:t>
        </w:r>
      </w:hyperlink>
      <w:r w:rsidDel="00000000" w:rsidR="00000000" w:rsidRPr="00000000">
        <w:rPr>
          <w:rtl w:val="0"/>
        </w:rPr>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rtl w:val="0"/>
        </w:rPr>
        <w:t xml:space="preserve">Subagents are specialized AI assistants that Cursor's agent can delegate tasks to. Each subagent operates in its own context window, handles specific types of work, and returns its result to the parent agent. Use subagents to break down complex tasks, do work in parallel, and preserve context in the main conversation.</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Define custom subagents to encode specialized knowledge, enforce team standards, or automate repetitive workflows.</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t xml:space="preserve">Location</w:t>
        <w:tab/>
        <w:tab/>
        <w:t xml:space="preserve">Scope</w:t>
      </w:r>
    </w:p>
    <w:p w:rsidR="00000000" w:rsidDel="00000000" w:rsidP="00000000" w:rsidRDefault="00000000" w:rsidRPr="00000000" w14:paraId="0000015B">
      <w:pPr>
        <w:rPr/>
      </w:pPr>
      <w:r w:rsidDel="00000000" w:rsidR="00000000" w:rsidRPr="00000000">
        <w:rPr>
          <w:b w:val="1"/>
          <w:bCs w:val="1"/>
          <w:rtl w:val="0"/>
        </w:rPr>
        <w:t xml:space="preserve">.cursor/agents/</w:t>
      </w:r>
      <w:r w:rsidDel="00000000" w:rsidR="00000000" w:rsidRPr="00000000">
        <w:rPr>
          <w:rtl w:val="0"/>
        </w:rPr>
        <w:tab/>
        <w:t xml:space="preserve">Current project only</w:t>
      </w:r>
    </w:p>
    <w:p w:rsidR="00000000" w:rsidDel="00000000" w:rsidP="00000000" w:rsidRDefault="00000000" w:rsidRPr="00000000" w14:paraId="0000015C">
      <w:pPr>
        <w:rPr/>
      </w:pPr>
      <w:r w:rsidDel="00000000" w:rsidR="00000000" w:rsidRPr="00000000">
        <w:rPr>
          <w:b w:val="1"/>
          <w:bCs w:val="1"/>
          <w:rtl w:val="0"/>
        </w:rPr>
        <w:t xml:space="preserve">.claude/agents/</w:t>
      </w:r>
      <w:r w:rsidDel="00000000" w:rsidR="00000000" w:rsidRPr="00000000">
        <w:rPr>
          <w:rtl w:val="0"/>
        </w:rPr>
        <w:tab/>
        <w:t xml:space="preserve">Current project only (Claude compatibility)</w:t>
      </w:r>
    </w:p>
    <w:p w:rsidR="00000000" w:rsidDel="00000000" w:rsidP="00000000" w:rsidRDefault="00000000" w:rsidRPr="00000000" w14:paraId="0000015D">
      <w:pPr>
        <w:rPr/>
      </w:pPr>
      <w:r w:rsidDel="00000000" w:rsidR="00000000" w:rsidRPr="00000000">
        <w:rPr>
          <w:b w:val="1"/>
          <w:bCs w:val="1"/>
          <w:rtl w:val="0"/>
        </w:rPr>
        <w:t xml:space="preserve">.codex/agents/</w:t>
        <w:tab/>
      </w:r>
      <w:r w:rsidDel="00000000" w:rsidR="00000000" w:rsidRPr="00000000">
        <w:rPr>
          <w:rtl w:val="0"/>
        </w:rPr>
        <w:t xml:space="preserve">Current project only (Codex compatibility)</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File format</w:t>
      </w:r>
    </w:p>
    <w:p w:rsidR="00000000" w:rsidDel="00000000" w:rsidP="00000000" w:rsidRDefault="00000000" w:rsidRPr="00000000" w14:paraId="00000160">
      <w:pPr>
        <w:rPr/>
      </w:pPr>
      <w:r w:rsidDel="00000000" w:rsidR="00000000" w:rsidRPr="00000000">
        <w:rPr>
          <w:rtl w:val="0"/>
        </w:rPr>
        <w:t xml:space="preserve">Each subagent is a markdown file with YAML frontmatter:</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w:t>
      </w:r>
    </w:p>
    <w:p w:rsidR="00000000" w:rsidDel="00000000" w:rsidP="00000000" w:rsidRDefault="00000000" w:rsidRPr="00000000" w14:paraId="00000163">
      <w:pPr>
        <w:rPr/>
      </w:pPr>
      <w:r w:rsidDel="00000000" w:rsidR="00000000" w:rsidRPr="00000000">
        <w:rPr>
          <w:rtl w:val="0"/>
        </w:rPr>
        <w:t xml:space="preserve">name: security-auditor</w:t>
      </w:r>
    </w:p>
    <w:p w:rsidR="00000000" w:rsidDel="00000000" w:rsidP="00000000" w:rsidRDefault="00000000" w:rsidRPr="00000000" w14:paraId="00000164">
      <w:pPr>
        <w:rPr/>
      </w:pPr>
      <w:r w:rsidDel="00000000" w:rsidR="00000000" w:rsidRPr="00000000">
        <w:rPr>
          <w:rtl w:val="0"/>
        </w:rPr>
        <w:t xml:space="preserve">description: Security specialist. Use when implementing auth, payments, or handling sensitive data.</w:t>
      </w:r>
    </w:p>
    <w:p w:rsidR="00000000" w:rsidDel="00000000" w:rsidP="00000000" w:rsidRDefault="00000000" w:rsidRPr="00000000" w14:paraId="00000165">
      <w:pPr>
        <w:rPr/>
      </w:pPr>
      <w:r w:rsidDel="00000000" w:rsidR="00000000" w:rsidRPr="00000000">
        <w:rPr>
          <w:rtl w:val="0"/>
        </w:rPr>
        <w:t xml:space="preserve">model: inherit</w:t>
      </w:r>
    </w:p>
    <w:p w:rsidR="00000000" w:rsidDel="00000000" w:rsidP="00000000" w:rsidRDefault="00000000" w:rsidRPr="00000000" w14:paraId="00000166">
      <w:pPr>
        <w:rPr/>
      </w:pPr>
      <w:r w:rsidDel="00000000" w:rsidR="00000000" w:rsidRPr="00000000">
        <w:rPr>
          <w:rtl w:val="0"/>
        </w:rPr>
        <w:t xml:space="preserve">---</w:t>
      </w:r>
    </w:p>
    <w:p w:rsidR="00000000" w:rsidDel="00000000" w:rsidP="00000000" w:rsidRDefault="00000000" w:rsidRPr="00000000" w14:paraId="00000167">
      <w:pPr>
        <w:rPr/>
      </w:pPr>
      <w:r w:rsidDel="00000000" w:rsidR="00000000" w:rsidRPr="00000000">
        <w:rPr>
          <w:rtl w:val="0"/>
        </w:rPr>
        <w:t xml:space="preserve">You are a security expert auditing code for vulnerabilities.</w:t>
      </w:r>
    </w:p>
    <w:p w:rsidR="00000000" w:rsidDel="00000000" w:rsidP="00000000" w:rsidRDefault="00000000" w:rsidRPr="00000000" w14:paraId="00000168">
      <w:pPr>
        <w:rPr/>
      </w:pPr>
      <w:r w:rsidDel="00000000" w:rsidR="00000000" w:rsidRPr="00000000">
        <w:rPr>
          <w:rtl w:val="0"/>
        </w:rPr>
        <w:t xml:space="preserve">When invoked:</w:t>
      </w:r>
    </w:p>
    <w:p w:rsidR="00000000" w:rsidDel="00000000" w:rsidP="00000000" w:rsidRDefault="00000000" w:rsidRPr="00000000" w14:paraId="00000169">
      <w:pPr>
        <w:rPr/>
      </w:pPr>
      <w:r w:rsidDel="00000000" w:rsidR="00000000" w:rsidRPr="00000000">
        <w:rPr>
          <w:rtl w:val="0"/>
        </w:rPr>
        <w:t xml:space="preserve">1. Identify security-sensitive code paths</w:t>
      </w:r>
    </w:p>
    <w:p w:rsidR="00000000" w:rsidDel="00000000" w:rsidP="00000000" w:rsidRDefault="00000000" w:rsidRPr="00000000" w14:paraId="0000016A">
      <w:pPr>
        <w:rPr/>
      </w:pPr>
      <w:r w:rsidDel="00000000" w:rsidR="00000000" w:rsidRPr="00000000">
        <w:rPr>
          <w:rtl w:val="0"/>
        </w:rPr>
        <w:t xml:space="preserve">2. Check for common vulnerabilities (injection, XSS, auth bypass)</w:t>
      </w:r>
    </w:p>
    <w:p w:rsidR="00000000" w:rsidDel="00000000" w:rsidP="00000000" w:rsidRDefault="00000000" w:rsidRPr="00000000" w14:paraId="0000016B">
      <w:pPr>
        <w:rPr/>
      </w:pPr>
      <w:r w:rsidDel="00000000" w:rsidR="00000000" w:rsidRPr="00000000">
        <w:rPr>
          <w:rtl w:val="0"/>
        </w:rPr>
        <w:t xml:space="preserve">3. Verify secrets are not hardcoded</w:t>
      </w:r>
    </w:p>
    <w:p w:rsidR="00000000" w:rsidDel="00000000" w:rsidP="00000000" w:rsidRDefault="00000000" w:rsidRPr="00000000" w14:paraId="0000016C">
      <w:pPr>
        <w:rPr/>
      </w:pPr>
      <w:r w:rsidDel="00000000" w:rsidR="00000000" w:rsidRPr="00000000">
        <w:rPr>
          <w:rtl w:val="0"/>
        </w:rPr>
        <w:t xml:space="preserve">4. Review input validation and sanitization</w:t>
      </w:r>
    </w:p>
    <w:p w:rsidR="00000000" w:rsidDel="00000000" w:rsidP="00000000" w:rsidRDefault="00000000" w:rsidRPr="00000000" w14:paraId="0000016D">
      <w:pPr>
        <w:rPr/>
      </w:pPr>
      <w:r w:rsidDel="00000000" w:rsidR="00000000" w:rsidRPr="00000000">
        <w:rPr>
          <w:rtl w:val="0"/>
        </w:rPr>
        <w:t xml:space="preserve">Report findings by severity:</w:t>
      </w:r>
    </w:p>
    <w:p w:rsidR="00000000" w:rsidDel="00000000" w:rsidP="00000000" w:rsidRDefault="00000000" w:rsidRPr="00000000" w14:paraId="0000016E">
      <w:pPr>
        <w:rPr/>
      </w:pPr>
      <w:r w:rsidDel="00000000" w:rsidR="00000000" w:rsidRPr="00000000">
        <w:rPr>
          <w:rtl w:val="0"/>
        </w:rPr>
        <w:t xml:space="preserve">- Critical (must fix before deploy)</w:t>
      </w:r>
    </w:p>
    <w:p w:rsidR="00000000" w:rsidDel="00000000" w:rsidP="00000000" w:rsidRDefault="00000000" w:rsidRPr="00000000" w14:paraId="0000016F">
      <w:pPr>
        <w:rPr/>
      </w:pPr>
      <w:r w:rsidDel="00000000" w:rsidR="00000000" w:rsidRPr="00000000">
        <w:rPr>
          <w:rtl w:val="0"/>
        </w:rPr>
        <w:t xml:space="preserve">- High (fix soon)</w:t>
      </w:r>
    </w:p>
    <w:p w:rsidR="00000000" w:rsidDel="00000000" w:rsidP="00000000" w:rsidRDefault="00000000" w:rsidRPr="00000000" w14:paraId="00000170">
      <w:pPr>
        <w:rPr/>
      </w:pPr>
      <w:r w:rsidDel="00000000" w:rsidR="00000000" w:rsidRPr="00000000">
        <w:rPr>
          <w:rtl w:val="0"/>
        </w:rPr>
        <w:t xml:space="preserve">- Medium (address when possible)</w:t>
      </w:r>
    </w:p>
    <w:p w:rsidR="00000000" w:rsidDel="00000000" w:rsidP="00000000" w:rsidRDefault="00000000" w:rsidRPr="00000000" w14:paraId="00000171">
      <w:pPr>
        <w:pStyle w:val="Heading2"/>
        <w:rPr/>
      </w:pPr>
      <w:bookmarkStart w:colFirst="0" w:colLast="0" w:name="_9cbuvtjtynwh" w:id="45"/>
      <w:bookmarkEnd w:id="45"/>
      <w:r w:rsidDel="00000000" w:rsidR="00000000" w:rsidRPr="00000000">
        <w:rPr>
          <w:rtl w:val="0"/>
        </w:rPr>
        <w:t xml:space="preserve">Hooks</w:t>
      </w:r>
      <w:r w:rsidDel="00000000" w:rsidR="00000000" w:rsidRPr="00000000">
        <w:rPr>
          <w:rtl w:val="0"/>
        </w:rPr>
      </w:r>
    </w:p>
    <w:p w:rsidR="00000000" w:rsidDel="00000000" w:rsidP="00000000" w:rsidRDefault="00000000" w:rsidRPr="00000000" w14:paraId="00000172">
      <w:pPr>
        <w:rPr/>
      </w:pPr>
      <w:hyperlink r:id="rId93">
        <w:r w:rsidDel="00000000" w:rsidR="00000000" w:rsidRPr="00000000">
          <w:rPr>
            <w:color w:val="1155cc"/>
            <w:u w:val="single"/>
            <w:rtl w:val="0"/>
          </w:rPr>
          <w:t xml:space="preserve">https://cursor.com/docs/agent/hooks</w:t>
        </w:r>
      </w:hyperlink>
      <w:r w:rsidDel="00000000" w:rsidR="00000000" w:rsidRPr="00000000">
        <w:rPr>
          <w:rtl w:val="0"/>
        </w:rPr>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Hooks let you observe, control, and extend the agent loop using custom scripts. Hooks are spawned processes that communicate over stdio using JSON in both directions. They run before or after defined stages of the agent loop and can observe, block, or modify behavior.</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Create a</w:t>
      </w:r>
      <w:r w:rsidDel="00000000" w:rsidR="00000000" w:rsidRPr="00000000">
        <w:rPr>
          <w:b w:val="1"/>
          <w:bCs w:val="1"/>
          <w:rtl w:val="0"/>
        </w:rPr>
        <w:t xml:space="preserve"> hooks.json </w:t>
      </w:r>
      <w:r w:rsidDel="00000000" w:rsidR="00000000" w:rsidRPr="00000000">
        <w:rPr>
          <w:rtl w:val="0"/>
        </w:rPr>
        <w:t xml:space="preserve">file. You can create it at the project level (</w:t>
      </w:r>
      <w:r w:rsidDel="00000000" w:rsidR="00000000" w:rsidRPr="00000000">
        <w:rPr>
          <w:b w:val="1"/>
          <w:bCs w:val="1"/>
          <w:rtl w:val="0"/>
        </w:rPr>
        <w:t xml:space="preserve">&lt;project&gt;/.cursor/hooks.json</w:t>
      </w:r>
      <w:r w:rsidDel="00000000" w:rsidR="00000000" w:rsidRPr="00000000">
        <w:rPr>
          <w:rtl w:val="0"/>
        </w:rPr>
        <w:t xml:space="preserve">).​​</w:t>
      </w:r>
    </w:p>
    <w:p w:rsidR="00000000" w:rsidDel="00000000" w:rsidP="00000000" w:rsidRDefault="00000000" w:rsidRPr="00000000" w14:paraId="00000177">
      <w:pPr>
        <w:pStyle w:val="Heading2"/>
        <w:rPr/>
      </w:pPr>
      <w:bookmarkStart w:colFirst="0" w:colLast="0" w:name="_2r45wqkzjijd" w:id="46"/>
      <w:bookmarkEnd w:id="46"/>
      <w:r w:rsidDel="00000000" w:rsidR="00000000" w:rsidRPr="00000000">
        <w:rPr>
          <w:rtl w:val="0"/>
        </w:rPr>
        <w:t xml:space="preserve">Rules</w:t>
      </w:r>
    </w:p>
    <w:p w:rsidR="00000000" w:rsidDel="00000000" w:rsidP="00000000" w:rsidRDefault="00000000" w:rsidRPr="00000000" w14:paraId="00000178">
      <w:pPr>
        <w:rPr/>
      </w:pPr>
      <w:hyperlink r:id="rId94">
        <w:r w:rsidDel="00000000" w:rsidR="00000000" w:rsidRPr="00000000">
          <w:rPr>
            <w:color w:val="1155cc"/>
            <w:u w:val="single"/>
            <w:rtl w:val="0"/>
          </w:rPr>
          <w:t xml:space="preserve">https://cursor.com/docs/context/rules</w:t>
        </w:r>
      </w:hyperlink>
      <w:r w:rsidDel="00000000" w:rsidR="00000000" w:rsidRPr="00000000">
        <w:rPr>
          <w:rtl w:val="0"/>
        </w:rPr>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Rules provide system-level instructions to Agent. They bundle prompts, scripts, and more together, making it easy to manage and share workflows across your team.</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Project rules live in </w:t>
      </w:r>
      <w:r w:rsidDel="00000000" w:rsidR="00000000" w:rsidRPr="00000000">
        <w:rPr>
          <w:b w:val="1"/>
          <w:bCs w:val="1"/>
          <w:rtl w:val="0"/>
        </w:rPr>
        <w:t xml:space="preserve">.cursor/rules </w:t>
      </w:r>
      <w:r w:rsidDel="00000000" w:rsidR="00000000" w:rsidRPr="00000000">
        <w:rPr>
          <w:rtl w:val="0"/>
        </w:rPr>
        <w:t xml:space="preserve">as markdown files and are version-controlled. They are scoped using path patterns, invoked manually, or included based on relevance.</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Use project rules to:</w:t>
      </w:r>
    </w:p>
    <w:p w:rsidR="00000000" w:rsidDel="00000000" w:rsidP="00000000" w:rsidRDefault="00000000" w:rsidRPr="00000000" w14:paraId="0000017F">
      <w:pPr>
        <w:rPr/>
      </w:pPr>
      <w:r w:rsidDel="00000000" w:rsidR="00000000" w:rsidRPr="00000000">
        <w:rPr>
          <w:rtl w:val="0"/>
        </w:rPr>
        <w:t xml:space="preserve">Encode domain-specific knowledge about your codebase</w:t>
      </w:r>
    </w:p>
    <w:p w:rsidR="00000000" w:rsidDel="00000000" w:rsidP="00000000" w:rsidRDefault="00000000" w:rsidRPr="00000000" w14:paraId="00000180">
      <w:pPr>
        <w:rPr/>
      </w:pPr>
      <w:r w:rsidDel="00000000" w:rsidR="00000000" w:rsidRPr="00000000">
        <w:rPr>
          <w:rtl w:val="0"/>
        </w:rPr>
        <w:t xml:space="preserve">Automate project-specific workflows or templates</w:t>
      </w:r>
    </w:p>
    <w:p w:rsidR="00000000" w:rsidDel="00000000" w:rsidP="00000000" w:rsidRDefault="00000000" w:rsidRPr="00000000" w14:paraId="00000181">
      <w:pPr>
        <w:rPr/>
      </w:pPr>
      <w:r w:rsidDel="00000000" w:rsidR="00000000" w:rsidRPr="00000000">
        <w:rPr>
          <w:rtl w:val="0"/>
        </w:rPr>
        <w:t xml:space="preserve">Standardize style or architecture decisions</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t xml:space="preserve">Rule file structure</w:t>
      </w:r>
    </w:p>
    <w:p w:rsidR="00000000" w:rsidDel="00000000" w:rsidP="00000000" w:rsidRDefault="00000000" w:rsidRPr="00000000" w14:paraId="00000184">
      <w:pPr>
        <w:rPr/>
      </w:pPr>
      <w:r w:rsidDel="00000000" w:rsidR="00000000" w:rsidRPr="00000000">
        <w:rPr>
          <w:rtl w:val="0"/>
        </w:rPr>
        <w:t xml:space="preserve">Each rule is a </w:t>
      </w:r>
      <w:r w:rsidDel="00000000" w:rsidR="00000000" w:rsidRPr="00000000">
        <w:rPr>
          <w:b w:val="1"/>
          <w:bCs w:val="1"/>
          <w:rtl w:val="0"/>
        </w:rPr>
        <w:t xml:space="preserve">markdown file</w:t>
      </w:r>
      <w:r w:rsidDel="00000000" w:rsidR="00000000" w:rsidRPr="00000000">
        <w:rPr>
          <w:rtl w:val="0"/>
        </w:rPr>
        <w:t xml:space="preserve"> that you can name anything you want. Cursor supports </w:t>
      </w:r>
      <w:r w:rsidDel="00000000" w:rsidR="00000000" w:rsidRPr="00000000">
        <w:rPr>
          <w:b w:val="1"/>
          <w:bCs w:val="1"/>
          <w:rtl w:val="0"/>
        </w:rPr>
        <w:t xml:space="preserve">.md and .mdc extensions</w:t>
      </w:r>
      <w:r w:rsidDel="00000000" w:rsidR="00000000" w:rsidRPr="00000000">
        <w:rPr>
          <w:rtl w:val="0"/>
        </w:rPr>
        <w:t xml:space="preserve">. Use .mdc files with frontmatter to specify description and globs for more control over when rules are applied.</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b w:val="1"/>
          <w:bCs w:val="1"/>
        </w:rPr>
      </w:pPr>
      <w:r w:rsidDel="00000000" w:rsidR="00000000" w:rsidRPr="00000000">
        <w:rPr>
          <w:b w:val="1"/>
          <w:bCs w:val="1"/>
          <w:rtl w:val="0"/>
        </w:rPr>
        <w:t xml:space="preserve">.cursor/rules/</w:t>
      </w:r>
    </w:p>
    <w:p w:rsidR="00000000" w:rsidDel="00000000" w:rsidP="00000000" w:rsidRDefault="00000000" w:rsidRPr="00000000" w14:paraId="00000187">
      <w:pPr>
        <w:rPr/>
      </w:pPr>
      <w:r w:rsidDel="00000000" w:rsidR="00000000" w:rsidRPr="00000000">
        <w:rPr>
          <w:rtl w:val="0"/>
        </w:rPr>
        <w:t xml:space="preserve">  react-patterns.mdc       # Rule with frontmatter (description, globs)</w:t>
      </w:r>
    </w:p>
    <w:p w:rsidR="00000000" w:rsidDel="00000000" w:rsidP="00000000" w:rsidRDefault="00000000" w:rsidRPr="00000000" w14:paraId="00000188">
      <w:pPr>
        <w:rPr/>
      </w:pPr>
      <w:r w:rsidDel="00000000" w:rsidR="00000000" w:rsidRPr="00000000">
        <w:rPr>
          <w:rtl w:val="0"/>
        </w:rPr>
        <w:t xml:space="preserve">  api-guidelines.md        # Simple markdown rule</w:t>
      </w:r>
    </w:p>
    <w:p w:rsidR="00000000" w:rsidDel="00000000" w:rsidP="00000000" w:rsidRDefault="00000000" w:rsidRPr="00000000" w14:paraId="00000189">
      <w:pPr>
        <w:rPr/>
      </w:pPr>
      <w:r w:rsidDel="00000000" w:rsidR="00000000" w:rsidRPr="00000000">
        <w:rPr>
          <w:rtl w:val="0"/>
        </w:rPr>
        <w:t xml:space="preserve">  frontend/                # Organize rules in folders</w:t>
      </w:r>
    </w:p>
    <w:p w:rsidR="00000000" w:rsidDel="00000000" w:rsidP="00000000" w:rsidRDefault="00000000" w:rsidRPr="00000000" w14:paraId="0000018A">
      <w:pPr>
        <w:rPr/>
      </w:pPr>
      <w:r w:rsidDel="00000000" w:rsidR="00000000" w:rsidRPr="00000000">
        <w:rPr>
          <w:rtl w:val="0"/>
        </w:rPr>
        <w:t xml:space="preserve">    components.md</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Rule anatomy</w:t>
      </w:r>
    </w:p>
    <w:p w:rsidR="00000000" w:rsidDel="00000000" w:rsidP="00000000" w:rsidRDefault="00000000" w:rsidRPr="00000000" w14:paraId="0000018D">
      <w:pPr>
        <w:rPr/>
      </w:pPr>
      <w:r w:rsidDel="00000000" w:rsidR="00000000" w:rsidRPr="00000000">
        <w:rPr>
          <w:rtl w:val="0"/>
        </w:rPr>
        <w:t xml:space="preserve">Each rule is a </w:t>
      </w:r>
      <w:r w:rsidDel="00000000" w:rsidR="00000000" w:rsidRPr="00000000">
        <w:rPr>
          <w:b w:val="1"/>
          <w:bCs w:val="1"/>
          <w:rtl w:val="0"/>
        </w:rPr>
        <w:t xml:space="preserve">markdown file with frontmatter metadata and content</w:t>
      </w:r>
      <w:r w:rsidDel="00000000" w:rsidR="00000000" w:rsidRPr="00000000">
        <w:rPr>
          <w:rtl w:val="0"/>
        </w:rPr>
        <w:t xml:space="preserve">. Control how rules are applied from the type dropdown which changes properties description, globs, alwaysApply.</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Rule Type</w:t>
        <w:tab/>
        <w:t xml:space="preserve">Description</w:t>
      </w:r>
    </w:p>
    <w:p w:rsidR="00000000" w:rsidDel="00000000" w:rsidP="00000000" w:rsidRDefault="00000000" w:rsidRPr="00000000" w14:paraId="00000190">
      <w:pPr>
        <w:rPr/>
      </w:pPr>
      <w:r w:rsidDel="00000000" w:rsidR="00000000" w:rsidRPr="00000000">
        <w:rPr>
          <w:rtl w:val="0"/>
        </w:rPr>
        <w:t xml:space="preserve">Always Apply</w:t>
        <w:tab/>
        <w:t xml:space="preserve">Apply to every chat session</w:t>
      </w:r>
    </w:p>
    <w:p w:rsidR="00000000" w:rsidDel="00000000" w:rsidP="00000000" w:rsidRDefault="00000000" w:rsidRPr="00000000" w14:paraId="00000191">
      <w:pPr>
        <w:rPr/>
      </w:pPr>
      <w:r w:rsidDel="00000000" w:rsidR="00000000" w:rsidRPr="00000000">
        <w:rPr>
          <w:rtl w:val="0"/>
        </w:rPr>
        <w:t xml:space="preserve">Apply Intelligently</w:t>
        <w:tab/>
        <w:t xml:space="preserve">When Agent decides it's relevant based on description</w:t>
      </w:r>
    </w:p>
    <w:p w:rsidR="00000000" w:rsidDel="00000000" w:rsidP="00000000" w:rsidRDefault="00000000" w:rsidRPr="00000000" w14:paraId="00000192">
      <w:pPr>
        <w:rPr/>
      </w:pPr>
      <w:r w:rsidDel="00000000" w:rsidR="00000000" w:rsidRPr="00000000">
        <w:rPr>
          <w:rtl w:val="0"/>
        </w:rPr>
        <w:t xml:space="preserve">Apply to Specific Files</w:t>
        <w:tab/>
        <w:t xml:space="preserve">When file matches a specified pattern</w:t>
      </w:r>
    </w:p>
    <w:p w:rsidR="00000000" w:rsidDel="00000000" w:rsidP="00000000" w:rsidRDefault="00000000" w:rsidRPr="00000000" w14:paraId="00000193">
      <w:pPr>
        <w:rPr/>
      </w:pPr>
      <w:r w:rsidDel="00000000" w:rsidR="00000000" w:rsidRPr="00000000">
        <w:rPr>
          <w:rtl w:val="0"/>
        </w:rPr>
        <w:t xml:space="preserve">Apply Manually</w:t>
        <w:tab/>
        <w:t xml:space="preserve">When @-mentioned in chat (e.g., @my-rule)</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w:t>
      </w:r>
    </w:p>
    <w:p w:rsidR="00000000" w:rsidDel="00000000" w:rsidP="00000000" w:rsidRDefault="00000000" w:rsidRPr="00000000" w14:paraId="00000196">
      <w:pPr>
        <w:rPr/>
      </w:pPr>
      <w:r w:rsidDel="00000000" w:rsidR="00000000" w:rsidRPr="00000000">
        <w:rPr>
          <w:rtl w:val="0"/>
        </w:rPr>
        <w:t xml:space="preserve">globs:</w:t>
      </w:r>
    </w:p>
    <w:p w:rsidR="00000000" w:rsidDel="00000000" w:rsidP="00000000" w:rsidRDefault="00000000" w:rsidRPr="00000000" w14:paraId="00000197">
      <w:pPr>
        <w:rPr/>
      </w:pPr>
      <w:r w:rsidDel="00000000" w:rsidR="00000000" w:rsidRPr="00000000">
        <w:rPr>
          <w:rtl w:val="0"/>
        </w:rPr>
        <w:t xml:space="preserve">alwaysApply: false</w:t>
      </w:r>
    </w:p>
    <w:p w:rsidR="00000000" w:rsidDel="00000000" w:rsidP="00000000" w:rsidRDefault="00000000" w:rsidRPr="00000000" w14:paraId="00000198">
      <w:pPr>
        <w:rPr/>
      </w:pPr>
      <w:r w:rsidDel="00000000" w:rsidR="00000000" w:rsidRPr="00000000">
        <w:rPr>
          <w:rtl w:val="0"/>
        </w:rPr>
        <w:t xml:space="preserve">---</w:t>
      </w:r>
    </w:p>
    <w:p w:rsidR="00000000" w:rsidDel="00000000" w:rsidP="00000000" w:rsidRDefault="00000000" w:rsidRPr="00000000" w14:paraId="00000199">
      <w:pPr>
        <w:rPr/>
      </w:pPr>
      <w:r w:rsidDel="00000000" w:rsidR="00000000" w:rsidRPr="00000000">
        <w:rPr>
          <w:rtl w:val="0"/>
        </w:rPr>
        <w:t xml:space="preserve">- Use our internal RPC pattern when defining services</w:t>
      </w:r>
    </w:p>
    <w:p w:rsidR="00000000" w:rsidDel="00000000" w:rsidP="00000000" w:rsidRDefault="00000000" w:rsidRPr="00000000" w14:paraId="0000019A">
      <w:pPr>
        <w:rPr/>
      </w:pPr>
      <w:r w:rsidDel="00000000" w:rsidR="00000000" w:rsidRPr="00000000">
        <w:rPr>
          <w:rtl w:val="0"/>
        </w:rPr>
        <w:t xml:space="preserve">- Always use snake_case for service names.</w:t>
      </w:r>
    </w:p>
    <w:p w:rsidR="00000000" w:rsidDel="00000000" w:rsidP="00000000" w:rsidRDefault="00000000" w:rsidRPr="00000000" w14:paraId="0000019B">
      <w:pPr>
        <w:rPr/>
      </w:pPr>
      <w:r w:rsidDel="00000000" w:rsidR="00000000" w:rsidRPr="00000000">
        <w:rPr>
          <w:rtl w:val="0"/>
        </w:rPr>
        <w:t xml:space="preserve">@service-template.ts</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b w:val="1"/>
          <w:bCs w:val="1"/>
          <w:rtl w:val="0"/>
        </w:rPr>
        <w:t xml:space="preserve">Cursor can load rules from Agent Skills,</w:t>
      </w:r>
      <w:r w:rsidDel="00000000" w:rsidR="00000000" w:rsidRPr="00000000">
        <w:rPr>
          <w:rtl w:val="0"/>
        </w:rPr>
        <w:t xml:space="preserve"> an open standard for extending AI agents with specialized capabilities. These imported skills are always applied as agent-decided rules, meaning Cursor determines when they are relevant based on context.</w:t>
      </w:r>
    </w:p>
    <w:p w:rsidR="00000000" w:rsidDel="00000000" w:rsidP="00000000" w:rsidRDefault="00000000" w:rsidRPr="00000000" w14:paraId="0000019E">
      <w:pPr>
        <w:rPr/>
      </w:pPr>
      <w:hyperlink r:id="rId95">
        <w:r w:rsidDel="00000000" w:rsidR="00000000" w:rsidRPr="00000000">
          <w:rPr>
            <w:color w:val="1155cc"/>
            <w:u w:val="single"/>
            <w:rtl w:val="0"/>
          </w:rPr>
          <w:t xml:space="preserve">https://cursor.com/docs/context/rules#agent-skills</w:t>
        </w:r>
      </w:hyperlink>
      <w:r w:rsidDel="00000000" w:rsidR="00000000" w:rsidRPr="00000000">
        <w:rPr>
          <w:rtl w:val="0"/>
        </w:rPr>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b w:val="1"/>
          <w:bCs w:val="1"/>
          <w:rtl w:val="0"/>
        </w:rPr>
        <w:t xml:space="preserve">AGENTS.md</w:t>
      </w:r>
      <w:r w:rsidDel="00000000" w:rsidR="00000000" w:rsidRPr="00000000">
        <w:rPr>
          <w:rtl w:val="0"/>
        </w:rPr>
        <w:t xml:space="preserve"> is a simple markdown file for defining agent instructions. Place it in your project root as an alternative to .cursor/rules for straightforward use cases.</w:t>
      </w:r>
    </w:p>
    <w:p w:rsidR="00000000" w:rsidDel="00000000" w:rsidP="00000000" w:rsidRDefault="00000000" w:rsidRPr="00000000" w14:paraId="000001A1">
      <w:pPr>
        <w:rPr/>
      </w:pPr>
      <w:r w:rsidDel="00000000" w:rsidR="00000000" w:rsidRPr="00000000">
        <w:rPr>
          <w:rtl w:val="0"/>
        </w:rPr>
        <w:t xml:space="preserve">Unlike Project Rules, </w:t>
      </w:r>
      <w:r w:rsidDel="00000000" w:rsidR="00000000" w:rsidRPr="00000000">
        <w:rPr>
          <w:b w:val="1"/>
          <w:bCs w:val="1"/>
          <w:rtl w:val="0"/>
        </w:rPr>
        <w:t xml:space="preserve">AGENTS.md </w:t>
      </w:r>
      <w:r w:rsidDel="00000000" w:rsidR="00000000" w:rsidRPr="00000000">
        <w:rPr>
          <w:rtl w:val="0"/>
        </w:rPr>
        <w:t xml:space="preserve">is a plain markdown file without metadata or complex configurations. It's perfect for projects that need simple, readable instructions without the overhead of structured rules.</w:t>
      </w:r>
    </w:p>
    <w:p w:rsidR="00000000" w:rsidDel="00000000" w:rsidP="00000000" w:rsidRDefault="00000000" w:rsidRPr="00000000" w14:paraId="000001A2">
      <w:pPr>
        <w:rPr/>
      </w:pPr>
      <w:r w:rsidDel="00000000" w:rsidR="00000000" w:rsidRPr="00000000">
        <w:rPr>
          <w:rtl w:val="0"/>
        </w:rPr>
        <w:t xml:space="preserve">Cursor supports </w:t>
      </w:r>
      <w:r w:rsidDel="00000000" w:rsidR="00000000" w:rsidRPr="00000000">
        <w:rPr>
          <w:b w:val="1"/>
          <w:bCs w:val="1"/>
          <w:rtl w:val="0"/>
        </w:rPr>
        <w:t xml:space="preserve">AGENTS.md</w:t>
      </w:r>
      <w:r w:rsidDel="00000000" w:rsidR="00000000" w:rsidRPr="00000000">
        <w:rPr>
          <w:rtl w:val="0"/>
        </w:rPr>
        <w:t xml:space="preserve"> in the project root and subdirectories.</w:t>
      </w:r>
    </w:p>
    <w:p w:rsidR="00000000" w:rsidDel="00000000" w:rsidP="00000000" w:rsidRDefault="00000000" w:rsidRPr="00000000" w14:paraId="000001A3">
      <w:pPr>
        <w:rPr/>
      </w:pPr>
      <w:hyperlink r:id="rId96">
        <w:r w:rsidDel="00000000" w:rsidR="00000000" w:rsidRPr="00000000">
          <w:rPr>
            <w:color w:val="1155cc"/>
            <w:u w:val="single"/>
            <w:rtl w:val="0"/>
          </w:rPr>
          <w:t xml:space="preserve">https://cursor.com/docs/context/rules#agentsmd</w:t>
        </w:r>
      </w:hyperlink>
      <w:r w:rsidDel="00000000" w:rsidR="00000000" w:rsidRPr="00000000">
        <w:rPr>
          <w:rtl w:val="0"/>
        </w:rPr>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The </w:t>
      </w:r>
      <w:r w:rsidDel="00000000" w:rsidR="00000000" w:rsidRPr="00000000">
        <w:rPr>
          <w:b w:val="1"/>
          <w:bCs w:val="1"/>
          <w:rtl w:val="0"/>
        </w:rPr>
        <w:t xml:space="preserve">.cursorrules </w:t>
      </w:r>
      <w:r w:rsidDel="00000000" w:rsidR="00000000" w:rsidRPr="00000000">
        <w:rPr>
          <w:rtl w:val="0"/>
        </w:rPr>
        <w:t xml:space="preserve">(legacy) file in your project root is still supported but will be deprecated. We recommend migrating to Project Rules or to </w:t>
      </w:r>
      <w:r w:rsidDel="00000000" w:rsidR="00000000" w:rsidRPr="00000000">
        <w:rPr>
          <w:b w:val="1"/>
          <w:bCs w:val="1"/>
          <w:rtl w:val="0"/>
        </w:rPr>
        <w:t xml:space="preserve">AGENTS.md</w:t>
      </w:r>
      <w:r w:rsidDel="00000000" w:rsidR="00000000" w:rsidRPr="00000000">
        <w:rPr>
          <w:rtl w:val="0"/>
        </w:rPr>
        <w:t xml:space="preserve">.</w:t>
      </w:r>
    </w:p>
    <w:p w:rsidR="00000000" w:rsidDel="00000000" w:rsidP="00000000" w:rsidRDefault="00000000" w:rsidRPr="00000000" w14:paraId="000001A6">
      <w:pPr>
        <w:rPr/>
      </w:pPr>
      <w:hyperlink r:id="rId97">
        <w:r w:rsidDel="00000000" w:rsidR="00000000" w:rsidRPr="00000000">
          <w:rPr>
            <w:color w:val="1155cc"/>
            <w:u w:val="single"/>
            <w:rtl w:val="0"/>
          </w:rPr>
          <w:t xml:space="preserve">https://cursor.com/docs/context/rules#legacy-cursor-rules</w:t>
        </w:r>
      </w:hyperlink>
      <w:r w:rsidDel="00000000" w:rsidR="00000000" w:rsidRPr="00000000">
        <w:rPr>
          <w:rtl w:val="0"/>
        </w:rPr>
      </w:r>
    </w:p>
    <w:p w:rsidR="00000000" w:rsidDel="00000000" w:rsidP="00000000" w:rsidRDefault="00000000" w:rsidRPr="00000000" w14:paraId="000001A7">
      <w:pPr>
        <w:pStyle w:val="Heading2"/>
        <w:rPr/>
      </w:pPr>
      <w:bookmarkStart w:colFirst="0" w:colLast="0" w:name="_dch1tcusaypk" w:id="47"/>
      <w:bookmarkEnd w:id="47"/>
      <w:r w:rsidDel="00000000" w:rsidR="00000000" w:rsidRPr="00000000">
        <w:rPr>
          <w:rtl w:val="0"/>
        </w:rPr>
        <w:t xml:space="preserve">Commands</w:t>
      </w:r>
    </w:p>
    <w:p w:rsidR="00000000" w:rsidDel="00000000" w:rsidP="00000000" w:rsidRDefault="00000000" w:rsidRPr="00000000" w14:paraId="000001A8">
      <w:pPr>
        <w:rPr/>
      </w:pPr>
      <w:hyperlink r:id="rId98">
        <w:r w:rsidDel="00000000" w:rsidR="00000000" w:rsidRPr="00000000">
          <w:rPr>
            <w:color w:val="1155cc"/>
            <w:u w:val="single"/>
            <w:rtl w:val="0"/>
          </w:rPr>
          <w:t xml:space="preserve">https://cursor.com/docs/context/commands</w:t>
        </w:r>
      </w:hyperlink>
      <w:r w:rsidDel="00000000" w:rsidR="00000000" w:rsidRPr="00000000">
        <w:rPr>
          <w:rtl w:val="0"/>
        </w:rPr>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Custom commands allow you to create reusable workflows that can be triggered with a simple / prefix in the chat input box. These commands help standardize processes across your team and make common tasks more efficient.</w:t>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rPr/>
      </w:pPr>
      <w:r w:rsidDel="00000000" w:rsidR="00000000" w:rsidRPr="00000000">
        <w:rPr>
          <w:rtl w:val="0"/>
        </w:rPr>
        <w:t xml:space="preserve">Project commands: Stored in the </w:t>
      </w:r>
      <w:r w:rsidDel="00000000" w:rsidR="00000000" w:rsidRPr="00000000">
        <w:rPr>
          <w:b w:val="1"/>
          <w:bCs w:val="1"/>
          <w:rtl w:val="0"/>
        </w:rPr>
        <w:t xml:space="preserve">.cursor/commands </w:t>
      </w:r>
      <w:r w:rsidDel="00000000" w:rsidR="00000000" w:rsidRPr="00000000">
        <w:rPr>
          <w:rtl w:val="0"/>
        </w:rPr>
        <w:t xml:space="preserve">directory of your project.</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Creating commands</w:t>
      </w:r>
    </w:p>
    <w:p w:rsidR="00000000" w:rsidDel="00000000" w:rsidP="00000000" w:rsidRDefault="00000000" w:rsidRPr="00000000" w14:paraId="000001AF">
      <w:pPr>
        <w:rPr/>
      </w:pPr>
      <w:r w:rsidDel="00000000" w:rsidR="00000000" w:rsidRPr="00000000">
        <w:rPr>
          <w:rtl w:val="0"/>
        </w:rPr>
        <w:t xml:space="preserve">Create a </w:t>
      </w:r>
      <w:r w:rsidDel="00000000" w:rsidR="00000000" w:rsidRPr="00000000">
        <w:rPr>
          <w:b w:val="1"/>
          <w:bCs w:val="1"/>
          <w:rtl w:val="0"/>
        </w:rPr>
        <w:t xml:space="preserve">.cursor/commands</w:t>
      </w:r>
      <w:r w:rsidDel="00000000" w:rsidR="00000000" w:rsidRPr="00000000">
        <w:rPr>
          <w:rtl w:val="0"/>
        </w:rPr>
        <w:t xml:space="preserve"> directory in your project root</w:t>
      </w:r>
    </w:p>
    <w:p w:rsidR="00000000" w:rsidDel="00000000" w:rsidP="00000000" w:rsidRDefault="00000000" w:rsidRPr="00000000" w14:paraId="000001B0">
      <w:pPr>
        <w:rPr/>
      </w:pPr>
      <w:r w:rsidDel="00000000" w:rsidR="00000000" w:rsidRPr="00000000">
        <w:rPr>
          <w:rtl w:val="0"/>
        </w:rPr>
        <w:t xml:space="preserve">Add </w:t>
      </w:r>
      <w:r w:rsidDel="00000000" w:rsidR="00000000" w:rsidRPr="00000000">
        <w:rPr>
          <w:b w:val="1"/>
          <w:bCs w:val="1"/>
          <w:rtl w:val="0"/>
        </w:rPr>
        <w:t xml:space="preserve">.md files with descriptive names</w:t>
      </w:r>
      <w:r w:rsidDel="00000000" w:rsidR="00000000" w:rsidRPr="00000000">
        <w:rPr>
          <w:rtl w:val="0"/>
        </w:rPr>
        <w:t xml:space="preserve"> (e.g., review-code.md, write-tests.md)</w:t>
      </w:r>
    </w:p>
    <w:p w:rsidR="00000000" w:rsidDel="00000000" w:rsidP="00000000" w:rsidRDefault="00000000" w:rsidRPr="00000000" w14:paraId="000001B1">
      <w:pPr>
        <w:rPr/>
      </w:pPr>
      <w:r w:rsidDel="00000000" w:rsidR="00000000" w:rsidRPr="00000000">
        <w:rPr>
          <w:rtl w:val="0"/>
        </w:rPr>
        <w:t xml:space="preserve">Write plain Markdown content describing what the command should do</w:t>
      </w:r>
    </w:p>
    <w:p w:rsidR="00000000" w:rsidDel="00000000" w:rsidP="00000000" w:rsidRDefault="00000000" w:rsidRPr="00000000" w14:paraId="000001B2">
      <w:pPr>
        <w:rPr/>
      </w:pPr>
      <w:r w:rsidDel="00000000" w:rsidR="00000000" w:rsidRPr="00000000">
        <w:rPr>
          <w:rtl w:val="0"/>
        </w:rPr>
        <w:t xml:space="preserve">Commands will automatically appear in the chat when you type /</w:t>
      </w:r>
    </w:p>
    <w:p w:rsidR="00000000" w:rsidDel="00000000" w:rsidP="00000000" w:rsidRDefault="00000000" w:rsidRPr="00000000" w14:paraId="000001B3">
      <w:pPr>
        <w:rPr/>
      </w:pPr>
      <w:r w:rsidDel="00000000" w:rsidR="00000000" w:rsidRPr="00000000">
        <w:rPr>
          <w:rtl w:val="0"/>
        </w:rPr>
        <w:t xml:space="preserve">Here's an example of how your commands directory structure might look:</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t xml:space="preserve">.cursor/</w:t>
      </w:r>
    </w:p>
    <w:p w:rsidR="00000000" w:rsidDel="00000000" w:rsidP="00000000" w:rsidRDefault="00000000" w:rsidRPr="00000000" w14:paraId="000001B6">
      <w:pPr>
        <w:rPr/>
      </w:pPr>
      <w:r w:rsidDel="00000000" w:rsidR="00000000" w:rsidRPr="00000000">
        <w:rPr>
          <w:rtl w:val="0"/>
        </w:rPr>
        <w:t xml:space="preserve">└── commands/</w:t>
      </w:r>
    </w:p>
    <w:p w:rsidR="00000000" w:rsidDel="00000000" w:rsidP="00000000" w:rsidRDefault="00000000" w:rsidRPr="00000000" w14:paraId="000001B7">
      <w:pPr>
        <w:rPr/>
      </w:pPr>
      <w:r w:rsidDel="00000000" w:rsidR="00000000" w:rsidRPr="00000000">
        <w:rPr>
          <w:rtl w:val="0"/>
        </w:rPr>
        <w:t xml:space="preserve">    ├── address-github-pr-comments.md</w:t>
      </w:r>
    </w:p>
    <w:p w:rsidR="00000000" w:rsidDel="00000000" w:rsidP="00000000" w:rsidRDefault="00000000" w:rsidRPr="00000000" w14:paraId="000001B8">
      <w:pPr>
        <w:rPr/>
      </w:pPr>
      <w:r w:rsidDel="00000000" w:rsidR="00000000" w:rsidRPr="00000000">
        <w:rPr>
          <w:rtl w:val="0"/>
        </w:rPr>
        <w:t xml:space="preserve">    ├── code-review-checklist.md</w:t>
      </w:r>
    </w:p>
    <w:p w:rsidR="00000000" w:rsidDel="00000000" w:rsidP="00000000" w:rsidRDefault="00000000" w:rsidRPr="00000000" w14:paraId="000001B9">
      <w:pPr>
        <w:rPr/>
      </w:pPr>
      <w:r w:rsidDel="00000000" w:rsidR="00000000" w:rsidRPr="00000000">
        <w:rPr>
          <w:rtl w:val="0"/>
        </w:rPr>
        <w:t xml:space="preserve">    ├── create-pr.md</w:t>
      </w:r>
    </w:p>
    <w:p w:rsidR="00000000" w:rsidDel="00000000" w:rsidP="00000000" w:rsidRDefault="00000000" w:rsidRPr="00000000" w14:paraId="000001BA">
      <w:pPr>
        <w:rPr/>
      </w:pPr>
      <w:r w:rsidDel="00000000" w:rsidR="00000000" w:rsidRPr="00000000">
        <w:rPr>
          <w:rtl w:val="0"/>
        </w:rPr>
        <w:t xml:space="preserve">    ├── light-review-existing-diffs.md</w:t>
      </w:r>
    </w:p>
    <w:p w:rsidR="00000000" w:rsidDel="00000000" w:rsidP="00000000" w:rsidRDefault="00000000" w:rsidRPr="00000000" w14:paraId="000001BB">
      <w:pPr>
        <w:rPr/>
      </w:pPr>
      <w:r w:rsidDel="00000000" w:rsidR="00000000" w:rsidRPr="00000000">
        <w:rPr>
          <w:rtl w:val="0"/>
        </w:rPr>
        <w:t xml:space="preserve">    ├── onboard-new-developer.md</w:t>
      </w:r>
    </w:p>
    <w:p w:rsidR="00000000" w:rsidDel="00000000" w:rsidP="00000000" w:rsidRDefault="00000000" w:rsidRPr="00000000" w14:paraId="000001BC">
      <w:pPr>
        <w:rPr/>
      </w:pPr>
      <w:r w:rsidDel="00000000" w:rsidR="00000000" w:rsidRPr="00000000">
        <w:rPr>
          <w:rtl w:val="0"/>
        </w:rPr>
        <w:t xml:space="preserve">    ├── run-all-tests-and-fix.md</w:t>
      </w:r>
    </w:p>
    <w:p w:rsidR="00000000" w:rsidDel="00000000" w:rsidP="00000000" w:rsidRDefault="00000000" w:rsidRPr="00000000" w14:paraId="000001BD">
      <w:pPr>
        <w:rPr/>
      </w:pPr>
      <w:r w:rsidDel="00000000" w:rsidR="00000000" w:rsidRPr="00000000">
        <w:rPr>
          <w:rtl w:val="0"/>
        </w:rPr>
        <w:t xml:space="preserve">    ├── security-audit.md</w:t>
      </w:r>
    </w:p>
    <w:p w:rsidR="00000000" w:rsidDel="00000000" w:rsidP="00000000" w:rsidRDefault="00000000" w:rsidRPr="00000000" w14:paraId="000001BE">
      <w:pPr>
        <w:rPr/>
      </w:pPr>
      <w:r w:rsidDel="00000000" w:rsidR="00000000" w:rsidRPr="00000000">
        <w:rPr>
          <w:rtl w:val="0"/>
        </w:rPr>
        <w:t xml:space="preserve">    └── setup-new-feature.md</w:t>
      </w:r>
    </w:p>
    <w:p w:rsidR="00000000" w:rsidDel="00000000" w:rsidP="00000000" w:rsidRDefault="00000000" w:rsidRPr="00000000" w14:paraId="000001BF">
      <w:pPr>
        <w:pStyle w:val="Heading2"/>
        <w:rPr/>
      </w:pPr>
      <w:bookmarkStart w:colFirst="0" w:colLast="0" w:name="_xzk01y5lktjd" w:id="48"/>
      <w:bookmarkEnd w:id="48"/>
      <w:r w:rsidDel="00000000" w:rsidR="00000000" w:rsidRPr="00000000">
        <w:rPr>
          <w:rtl w:val="0"/>
        </w:rPr>
        <w:t xml:space="preserve">Agent Skills</w:t>
      </w:r>
    </w:p>
    <w:p w:rsidR="00000000" w:rsidDel="00000000" w:rsidP="00000000" w:rsidRDefault="00000000" w:rsidRPr="00000000" w14:paraId="000001C0">
      <w:pPr>
        <w:rPr/>
      </w:pPr>
      <w:hyperlink r:id="rId99">
        <w:r w:rsidDel="00000000" w:rsidR="00000000" w:rsidRPr="00000000">
          <w:rPr>
            <w:color w:val="1155cc"/>
            <w:u w:val="single"/>
            <w:rtl w:val="0"/>
          </w:rPr>
          <w:t xml:space="preserve">https://cursor.com/docs/context/skills</w:t>
        </w:r>
      </w:hyperlink>
      <w:r w:rsidDel="00000000" w:rsidR="00000000" w:rsidRPr="00000000">
        <w:rPr>
          <w:rtl w:val="0"/>
        </w:rPr>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Agent Skills is an open standard for extending AI agents with specialized capabilities. Skills package domain-specific knowledge and workflows that agents can use to perform specific tasks.</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t xml:space="preserve">A skill is a portable, version-controlled package that teaches agents how to perform domain-specific tasks. Skills can include both instructions and executable scripts or code that agents can run.</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t xml:space="preserve">Skills are automatically loaded from these locations:</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t xml:space="preserve">Location</w:t>
        <w:tab/>
        <w:t xml:space="preserve">Scope</w:t>
      </w:r>
    </w:p>
    <w:p w:rsidR="00000000" w:rsidDel="00000000" w:rsidP="00000000" w:rsidRDefault="00000000" w:rsidRPr="00000000" w14:paraId="000001C9">
      <w:pPr>
        <w:rPr/>
      </w:pPr>
      <w:r w:rsidDel="00000000" w:rsidR="00000000" w:rsidRPr="00000000">
        <w:rPr>
          <w:b w:val="1"/>
          <w:bCs w:val="1"/>
          <w:rtl w:val="0"/>
        </w:rPr>
        <w:t xml:space="preserve">.cursor/skills/</w:t>
      </w:r>
      <w:r w:rsidDel="00000000" w:rsidR="00000000" w:rsidRPr="00000000">
        <w:rPr>
          <w:rtl w:val="0"/>
        </w:rPr>
        <w:tab/>
        <w:t xml:space="preserve">Project-level</w:t>
      </w:r>
    </w:p>
    <w:p w:rsidR="00000000" w:rsidDel="00000000" w:rsidP="00000000" w:rsidRDefault="00000000" w:rsidRPr="00000000" w14:paraId="000001CA">
      <w:pPr>
        <w:rPr/>
      </w:pPr>
      <w:r w:rsidDel="00000000" w:rsidR="00000000" w:rsidRPr="00000000">
        <w:rPr>
          <w:b w:val="1"/>
          <w:bCs w:val="1"/>
          <w:rtl w:val="0"/>
        </w:rPr>
        <w:t xml:space="preserve">.claude/skills/</w:t>
        <w:tab/>
      </w:r>
      <w:r w:rsidDel="00000000" w:rsidR="00000000" w:rsidRPr="00000000">
        <w:rPr>
          <w:rtl w:val="0"/>
        </w:rPr>
        <w:t xml:space="preserve">Project-level (Claude compatibility)</w:t>
      </w:r>
    </w:p>
    <w:p w:rsidR="00000000" w:rsidDel="00000000" w:rsidP="00000000" w:rsidRDefault="00000000" w:rsidRPr="00000000" w14:paraId="000001CB">
      <w:pPr>
        <w:rPr>
          <w:sz w:val="40"/>
          <w:szCs w:val="40"/>
        </w:rPr>
      </w:pPr>
      <w:r w:rsidDel="00000000" w:rsidR="00000000" w:rsidRPr="00000000">
        <w:rPr>
          <w:b w:val="1"/>
          <w:bCs w:val="1"/>
          <w:rtl w:val="0"/>
        </w:rPr>
        <w:t xml:space="preserve">.codex/skills/</w:t>
      </w:r>
      <w:r w:rsidDel="00000000" w:rsidR="00000000" w:rsidRPr="00000000">
        <w:rPr>
          <w:rtl w:val="0"/>
        </w:rPr>
        <w:tab/>
        <w:t xml:space="preserve">Project-level (Codex compatibility)</w:t>
      </w:r>
      <w:r w:rsidDel="00000000" w:rsidR="00000000" w:rsidRPr="00000000">
        <w:rPr>
          <w:rtl w:val="0"/>
        </w:rPr>
      </w:r>
    </w:p>
    <w:p w:rsidR="00000000" w:rsidDel="00000000" w:rsidP="00000000" w:rsidRDefault="00000000" w:rsidRPr="00000000" w14:paraId="000001CC">
      <w:pPr>
        <w:rPr>
          <w:sz w:val="40"/>
          <w:szCs w:val="4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1CD">
      <w:pPr>
        <w:rPr>
          <w:b w:val="1"/>
          <w:bCs w:val="1"/>
        </w:rPr>
      </w:pPr>
      <w:r w:rsidDel="00000000" w:rsidR="00000000" w:rsidRPr="00000000">
        <w:rPr>
          <w:sz w:val="32"/>
          <w:szCs w:val="32"/>
          <w:rtl w:val="0"/>
        </w:rPr>
        <w:t xml:space="preserve">MCP</w:t>
      </w:r>
      <w:r w:rsidDel="00000000" w:rsidR="00000000" w:rsidRPr="00000000">
        <w:rPr>
          <w:b w:val="1"/>
          <w:bCs w:val="1"/>
          <w:rtl w:val="0"/>
        </w:rPr>
        <w:t xml:space="preserve"> </w:t>
      </w:r>
    </w:p>
    <w:p w:rsidR="00000000" w:rsidDel="00000000" w:rsidP="00000000" w:rsidRDefault="00000000" w:rsidRPr="00000000" w14:paraId="000001CE">
      <w:pPr>
        <w:ind w:left="0" w:firstLine="0"/>
        <w:rPr/>
      </w:pPr>
      <w:hyperlink r:id="rId100">
        <w:r w:rsidDel="00000000" w:rsidR="00000000" w:rsidRPr="00000000">
          <w:rPr>
            <w:color w:val="1155cc"/>
            <w:u w:val="single"/>
            <w:rtl w:val="0"/>
          </w:rPr>
          <w:t xml:space="preserve">https://cursor.com/docs/context/mcp</w:t>
        </w:r>
      </w:hyperlink>
      <w:r w:rsidDel="00000000" w:rsidR="00000000" w:rsidRPr="00000000">
        <w:rPr>
          <w:rtl w:val="0"/>
        </w:rPr>
      </w:r>
    </w:p>
    <w:p w:rsidR="00000000" w:rsidDel="00000000" w:rsidP="00000000" w:rsidRDefault="00000000" w:rsidRPr="00000000" w14:paraId="000001CF">
      <w:pPr>
        <w:ind w:left="0" w:firstLine="0"/>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Model Context Protocol (MCP) enables Cursor to connect to external tools and data sources.</w:t>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b w:val="1"/>
          <w:bCs w:val="1"/>
        </w:rPr>
      </w:pPr>
      <w:r w:rsidDel="00000000" w:rsidR="00000000" w:rsidRPr="00000000">
        <w:rPr>
          <w:rtl w:val="0"/>
        </w:rPr>
        <w:t xml:space="preserve">Using </w:t>
      </w:r>
      <w:r w:rsidDel="00000000" w:rsidR="00000000" w:rsidRPr="00000000">
        <w:rPr>
          <w:b w:val="1"/>
          <w:bCs w:val="1"/>
          <w:rtl w:val="0"/>
        </w:rPr>
        <w:t xml:space="preserve">mcp.json</w:t>
      </w:r>
    </w:p>
    <w:p w:rsidR="00000000" w:rsidDel="00000000" w:rsidP="00000000" w:rsidRDefault="00000000" w:rsidRPr="00000000" w14:paraId="000001D3">
      <w:pPr>
        <w:rPr/>
      </w:pPr>
      <w:r w:rsidDel="00000000" w:rsidR="00000000" w:rsidRPr="00000000">
        <w:rPr>
          <w:rtl w:val="0"/>
        </w:rPr>
        <w:t xml:space="preserve">Configure custom MCP servers with a JSON file.</w:t>
      </w:r>
    </w:p>
    <w:p w:rsidR="00000000" w:rsidDel="00000000" w:rsidP="00000000" w:rsidRDefault="00000000" w:rsidRPr="00000000" w14:paraId="000001D4">
      <w:pPr>
        <w:pStyle w:val="Heading2"/>
        <w:rPr/>
      </w:pPr>
      <w:bookmarkStart w:colFirst="0" w:colLast="0" w:name="_kvmmrqo89bbx" w:id="49"/>
      <w:bookmarkEnd w:id="49"/>
      <w:r w:rsidDel="00000000" w:rsidR="00000000" w:rsidRPr="00000000">
        <w:rPr>
          <w:rtl w:val="0"/>
        </w:rPr>
        <w:t xml:space="preserve">Ignore Files</w:t>
      </w:r>
    </w:p>
    <w:p w:rsidR="00000000" w:rsidDel="00000000" w:rsidP="00000000" w:rsidRDefault="00000000" w:rsidRPr="00000000" w14:paraId="000001D5">
      <w:pPr>
        <w:rPr/>
      </w:pPr>
      <w:hyperlink r:id="rId101">
        <w:r w:rsidDel="00000000" w:rsidR="00000000" w:rsidRPr="00000000">
          <w:rPr>
            <w:color w:val="1155cc"/>
            <w:u w:val="single"/>
            <w:rtl w:val="0"/>
          </w:rPr>
          <w:t xml:space="preserve">https://cursor.com/docs/context/ignore-files</w:t>
        </w:r>
      </w:hyperlink>
      <w:r w:rsidDel="00000000" w:rsidR="00000000" w:rsidRPr="00000000">
        <w:rPr>
          <w:rtl w:val="0"/>
        </w:rPr>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t xml:space="preserve">Cursor reads and indexes your project's codebase to power its features. Control which directories and files Cursor can access using a </w:t>
      </w:r>
      <w:r w:rsidDel="00000000" w:rsidR="00000000" w:rsidRPr="00000000">
        <w:rPr>
          <w:b w:val="1"/>
          <w:bCs w:val="1"/>
          <w:rtl w:val="0"/>
        </w:rPr>
        <w:t xml:space="preserve">.cursorignore </w:t>
      </w:r>
      <w:r w:rsidDel="00000000" w:rsidR="00000000" w:rsidRPr="00000000">
        <w:rPr>
          <w:rtl w:val="0"/>
        </w:rPr>
        <w:t xml:space="preserve">file in your root directory.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1f2328"/>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1f2328"/>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40" Type="http://schemas.openxmlformats.org/officeDocument/2006/relationships/hyperlink" Target="http://gemin.md" TargetMode="External"/><Relationship Id="rId42" Type="http://schemas.openxmlformats.org/officeDocument/2006/relationships/hyperlink" Target="https://geminicli.com/docs/cli/skills" TargetMode="External"/><Relationship Id="rId41" Type="http://schemas.openxmlformats.org/officeDocument/2006/relationships/hyperlink" Target="http://claude.md" TargetMode="External"/><Relationship Id="rId44" Type="http://schemas.openxmlformats.org/officeDocument/2006/relationships/hyperlink" Target="https://developers.openai.com/codex/config-basic" TargetMode="External"/><Relationship Id="rId43" Type="http://schemas.openxmlformats.org/officeDocument/2006/relationships/hyperlink" Target="https://geminicli.com/docs/hooks/" TargetMode="External"/><Relationship Id="rId46" Type="http://schemas.openxmlformats.org/officeDocument/2006/relationships/hyperlink" Target="https://developers.openai.com/codex/mcp" TargetMode="External"/><Relationship Id="rId45" Type="http://schemas.openxmlformats.org/officeDocument/2006/relationships/hyperlink" Target="https://developers.openai.com/codex/config-sample" TargetMode="External"/><Relationship Id="rId48" Type="http://schemas.openxmlformats.org/officeDocument/2006/relationships/hyperlink" Target="http://agents.override.md" TargetMode="External"/><Relationship Id="rId47" Type="http://schemas.openxmlformats.org/officeDocument/2006/relationships/hyperlink" Target="https://developers.openai.com/codex/mcp" TargetMode="External"/><Relationship Id="rId49" Type="http://schemas.openxmlformats.org/officeDocument/2006/relationships/hyperlink" Target="https://developers.openai.com/codex/guides/agents-md" TargetMode="External"/><Relationship Id="rId101" Type="http://schemas.openxmlformats.org/officeDocument/2006/relationships/hyperlink" Target="https://cursor.com/docs/context/ignore-files" TargetMode="External"/><Relationship Id="rId100" Type="http://schemas.openxmlformats.org/officeDocument/2006/relationships/hyperlink" Target="https://cursor.com/docs/context/mcp" TargetMode="External"/><Relationship Id="rId31" Type="http://schemas.openxmlformats.org/officeDocument/2006/relationships/hyperlink" Target="http://gemini.md" TargetMode="External"/><Relationship Id="rId30" Type="http://schemas.openxmlformats.org/officeDocument/2006/relationships/hyperlink" Target="http://gemini.md" TargetMode="External"/><Relationship Id="rId33" Type="http://schemas.openxmlformats.org/officeDocument/2006/relationships/hyperlink" Target="http://claude.md" TargetMode="External"/><Relationship Id="rId32" Type="http://schemas.openxmlformats.org/officeDocument/2006/relationships/hyperlink" Target="https://geminicli.com/docs/extensions/writing-extensions/#step-1-create-a-new-extension" TargetMode="External"/><Relationship Id="rId35" Type="http://schemas.openxmlformats.org/officeDocument/2006/relationships/hyperlink" Target="http://gemini.md" TargetMode="External"/><Relationship Id="rId34" Type="http://schemas.openxmlformats.org/officeDocument/2006/relationships/hyperlink" Target="http://gemini.md" TargetMode="External"/><Relationship Id="rId37" Type="http://schemas.openxmlformats.org/officeDocument/2006/relationships/hyperlink" Target="https://geminicli.com/docs/tools/mcp-server/#working-with-mcp-resources" TargetMode="External"/><Relationship Id="rId36" Type="http://schemas.openxmlformats.org/officeDocument/2006/relationships/hyperlink" Target="http://gemini.md" TargetMode="External"/><Relationship Id="rId39" Type="http://schemas.openxmlformats.org/officeDocument/2006/relationships/hyperlink" Target="https://geminicli.com/docs/extensions/reference/#contextfilename" TargetMode="External"/><Relationship Id="rId38" Type="http://schemas.openxmlformats.org/officeDocument/2006/relationships/hyperlink" Target="https://geminicli.com/docs/cli/custom-commands/" TargetMode="External"/><Relationship Id="rId20" Type="http://schemas.openxmlformats.org/officeDocument/2006/relationships/hyperlink" Target="https://code.claude.com/docs/en/sub-agents#preload-skills-into-subagents" TargetMode="External"/><Relationship Id="rId22" Type="http://schemas.openxmlformats.org/officeDocument/2006/relationships/image" Target="media/image1.png"/><Relationship Id="rId21" Type="http://schemas.openxmlformats.org/officeDocument/2006/relationships/hyperlink" Target="https://code.claude.com/docs/en/hooks" TargetMode="External"/><Relationship Id="rId24" Type="http://schemas.openxmlformats.org/officeDocument/2006/relationships/hyperlink" Target="https://dotclaude.com/commands?utm_source=chatgpt.com#skills-vs-commands" TargetMode="External"/><Relationship Id="rId23" Type="http://schemas.openxmlformats.org/officeDocument/2006/relationships/hyperlink" Target="https://code.claude.com/docs/en/plugins" TargetMode="External"/><Relationship Id="rId26" Type="http://schemas.openxmlformats.org/officeDocument/2006/relationships/hyperlink" Target="https://geminicli.com/docs/get-started/configuration/#:~:text=Available%20settings%20in%20settings%2Ejson,-Section" TargetMode="External"/><Relationship Id="rId25" Type="http://schemas.openxmlformats.org/officeDocument/2006/relationships/hyperlink" Target="https://geminicli.com/docs/get-started/configuration" TargetMode="External"/><Relationship Id="rId28" Type="http://schemas.openxmlformats.org/officeDocument/2006/relationships/hyperlink" Target="https://geminicli.com/docs/cli/system-prompt/" TargetMode="External"/><Relationship Id="rId27" Type="http://schemas.openxmlformats.org/officeDocument/2006/relationships/hyperlink" Target="https://geminicli.com/docs/cli/gemini-ignore/" TargetMode="External"/><Relationship Id="rId29" Type="http://schemas.openxmlformats.org/officeDocument/2006/relationships/hyperlink" Target="https://geminicli.com/docs/extensions/writing-extensions/" TargetMode="External"/><Relationship Id="rId95" Type="http://schemas.openxmlformats.org/officeDocument/2006/relationships/hyperlink" Target="https://cursor.com/docs/context/rules#agent-skills" TargetMode="External"/><Relationship Id="rId94" Type="http://schemas.openxmlformats.org/officeDocument/2006/relationships/hyperlink" Target="https://cursor.com/docs/context/rules" TargetMode="External"/><Relationship Id="rId97" Type="http://schemas.openxmlformats.org/officeDocument/2006/relationships/hyperlink" Target="https://cursor.com/docs/context/rules#legacy-cursor-rules" TargetMode="External"/><Relationship Id="rId96" Type="http://schemas.openxmlformats.org/officeDocument/2006/relationships/hyperlink" Target="https://cursor.com/docs/context/rules#agentsmd" TargetMode="External"/><Relationship Id="rId11" Type="http://schemas.openxmlformats.org/officeDocument/2006/relationships/hyperlink" Target="http://claude.md" TargetMode="External"/><Relationship Id="rId99" Type="http://schemas.openxmlformats.org/officeDocument/2006/relationships/hyperlink" Target="https://cursor.com/docs/context/skills" TargetMode="External"/><Relationship Id="rId10" Type="http://schemas.openxmlformats.org/officeDocument/2006/relationships/hyperlink" Target="http://claude.md" TargetMode="External"/><Relationship Id="rId98" Type="http://schemas.openxmlformats.org/officeDocument/2006/relationships/hyperlink" Target="https://cursor.com/docs/context/commands" TargetMode="External"/><Relationship Id="rId13" Type="http://schemas.openxmlformats.org/officeDocument/2006/relationships/hyperlink" Target="https://code.claude.com/docs/en/memory" TargetMode="External"/><Relationship Id="rId12" Type="http://schemas.openxmlformats.org/officeDocument/2006/relationships/hyperlink" Target="http://claude.md" TargetMode="External"/><Relationship Id="rId91" Type="http://schemas.openxmlformats.org/officeDocument/2006/relationships/hyperlink" Target="https://cursor.com/docs/context/semantic-search#:~:text=code%2E-,Configuration" TargetMode="External"/><Relationship Id="rId90" Type="http://schemas.openxmlformats.org/officeDocument/2006/relationships/hyperlink" Target="https://cursor.com/docs/cli/reference/permissions" TargetMode="External"/><Relationship Id="rId93" Type="http://schemas.openxmlformats.org/officeDocument/2006/relationships/hyperlink" Target="https://cursor.com/docs/agent/hooks" TargetMode="External"/><Relationship Id="rId92" Type="http://schemas.openxmlformats.org/officeDocument/2006/relationships/hyperlink" Target="https://cursor.com/docs/context/subagents" TargetMode="External"/><Relationship Id="rId15" Type="http://schemas.openxmlformats.org/officeDocument/2006/relationships/hyperlink" Target="https://agentskills.io/specification" TargetMode="External"/><Relationship Id="rId14" Type="http://schemas.openxmlformats.org/officeDocument/2006/relationships/hyperlink" Target="https://code.claude.com/docs/en/skills" TargetMode="External"/><Relationship Id="rId17" Type="http://schemas.openxmlformats.org/officeDocument/2006/relationships/hyperlink" Target="https://code.claude.com/docs/en/mcp" TargetMode="External"/><Relationship Id="rId16" Type="http://schemas.openxmlformats.org/officeDocument/2006/relationships/hyperlink" Target="http://skill.md" TargetMode="External"/><Relationship Id="rId19" Type="http://schemas.openxmlformats.org/officeDocument/2006/relationships/hyperlink" Target="https://code.claude.com/docs/en/sub-agents#define-hooks-for-subagents" TargetMode="External"/><Relationship Id="rId18" Type="http://schemas.openxmlformats.org/officeDocument/2006/relationships/hyperlink" Target="https://code.claude.com/docs/en/sub-agents" TargetMode="External"/><Relationship Id="rId84" Type="http://schemas.openxmlformats.org/officeDocument/2006/relationships/hyperlink" Target="https://docs.github.com/en/copilot/how-tos/use-copilot-agents/coding-agent/extend-coding-agent-with-mcp" TargetMode="External"/><Relationship Id="rId83" Type="http://schemas.openxmlformats.org/officeDocument/2006/relationships/hyperlink" Target="https://docs.github.com/en/copilot/concepts/context/mcp" TargetMode="External"/><Relationship Id="rId86" Type="http://schemas.openxmlformats.org/officeDocument/2006/relationships/hyperlink" Target="https://docs.github.com/en/copilot/how-tos/use-copilot-agents/coding-agent/create-custom-agents" TargetMode="External"/><Relationship Id="rId85" Type="http://schemas.openxmlformats.org/officeDocument/2006/relationships/hyperlink" Target="http://github.com" TargetMode="External"/><Relationship Id="rId88" Type="http://schemas.openxmlformats.org/officeDocument/2006/relationships/hyperlink" Target="https://docs.github.com/en/copilot/concepts/agents/coding-agent/about-hooks" TargetMode="External"/><Relationship Id="rId87" Type="http://schemas.openxmlformats.org/officeDocument/2006/relationships/hyperlink" Target="https://docs.github.com/en/copilot/reference/custom-agents-configuration" TargetMode="External"/><Relationship Id="rId89" Type="http://schemas.openxmlformats.org/officeDocument/2006/relationships/hyperlink" Target="https://docs.github.com/en/copilot/concepts/agents/about-agent-skills" TargetMode="External"/><Relationship Id="rId80" Type="http://schemas.openxmlformats.org/officeDocument/2006/relationships/hyperlink" Target="https://docs.github.com/en/copilot/how-tos/configure-custom-instructions/add-repository-instructions#creating-repository-wide-custom-instructions-2" TargetMode="External"/><Relationship Id="rId82" Type="http://schemas.openxmlformats.org/officeDocument/2006/relationships/hyperlink" Target="https://github.com/openai/agents.md" TargetMode="External"/><Relationship Id="rId81" Type="http://schemas.openxmlformats.org/officeDocument/2006/relationships/hyperlink" Target="https://docs.github.com/en/copilot/how-tos/configure-custom-instructions/add-repository-instructions#creating-path-specific-custom-instructions-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claude.md" TargetMode="External"/><Relationship Id="rId5" Type="http://schemas.openxmlformats.org/officeDocument/2006/relationships/styles" Target="styles.xml"/><Relationship Id="rId6" Type="http://schemas.openxmlformats.org/officeDocument/2006/relationships/hyperlink" Target="https://code.claude.com/docs/en/settings#settings-files:~:text=%E2%80%8B-,Settings%20files" TargetMode="External"/><Relationship Id="rId7" Type="http://schemas.openxmlformats.org/officeDocument/2006/relationships/hyperlink" Target="https://code.claude.com/docs/en/features-overview" TargetMode="External"/><Relationship Id="rId8" Type="http://schemas.openxmlformats.org/officeDocument/2006/relationships/hyperlink" Target="http://claude.md" TargetMode="External"/><Relationship Id="rId73" Type="http://schemas.openxmlformats.org/officeDocument/2006/relationships/hyperlink" Target="https://docs.github.com/en/copilot/concepts/context/spaces" TargetMode="External"/><Relationship Id="rId72" Type="http://schemas.openxmlformats.org/officeDocument/2006/relationships/hyperlink" Target="https://docs.github.com/en/copilot/how-tos/chat-with-copilot/get-started-with-chat" TargetMode="External"/><Relationship Id="rId75" Type="http://schemas.openxmlformats.org/officeDocument/2006/relationships/hyperlink" Target="http://copilot-instructions.md" TargetMode="External"/><Relationship Id="rId74" Type="http://schemas.openxmlformats.org/officeDocument/2006/relationships/hyperlink" Target="https://docs.github.com/en/copilot/concepts/agents/coding-agent/about-coding-agent#customizing-copilot-coding-agent" TargetMode="External"/><Relationship Id="rId77" Type="http://schemas.openxmlformats.org/officeDocument/2006/relationships/hyperlink" Target="http://gemini.md" TargetMode="External"/><Relationship Id="rId76" Type="http://schemas.openxmlformats.org/officeDocument/2006/relationships/hyperlink" Target="http://agents.md" TargetMode="External"/><Relationship Id="rId79" Type="http://schemas.openxmlformats.org/officeDocument/2006/relationships/hyperlink" Target="https://docs.github.com/en/copilot/how-tos/configure-custom-instructions/add-repository-instructions" TargetMode="External"/><Relationship Id="rId78" Type="http://schemas.openxmlformats.org/officeDocument/2006/relationships/hyperlink" Target="http://copilot-instructions.md" TargetMode="External"/><Relationship Id="rId71" Type="http://schemas.openxmlformats.org/officeDocument/2006/relationships/hyperlink" Target="https://docs.github.com/en/copilot/concepts/completions/code-suggestions" TargetMode="External"/><Relationship Id="rId70" Type="http://schemas.openxmlformats.org/officeDocument/2006/relationships/hyperlink" Target="https://docs.github.com/en/copilot/concepts/agents/coding-agent/about-coding-agent" TargetMode="External"/><Relationship Id="rId62" Type="http://schemas.openxmlformats.org/officeDocument/2006/relationships/hyperlink" Target="https://developers.openai.com/codex/rules" TargetMode="External"/><Relationship Id="rId61" Type="http://schemas.openxmlformats.org/officeDocument/2006/relationships/hyperlink" Target="https://developers.openai.com/cookbook/articles/codex_exec_plans" TargetMode="External"/><Relationship Id="rId64" Type="http://schemas.openxmlformats.org/officeDocument/2006/relationships/hyperlink" Target="https://developers.openai.com/codex/mcp" TargetMode="External"/><Relationship Id="rId63" Type="http://schemas.openxmlformats.org/officeDocument/2006/relationships/hyperlink" Target="https://platform.openai.com/docs/guides/agents" TargetMode="External"/><Relationship Id="rId66" Type="http://schemas.openxmlformats.org/officeDocument/2006/relationships/hyperlink" Target="https://agentskills.io/" TargetMode="External"/><Relationship Id="rId65" Type="http://schemas.openxmlformats.org/officeDocument/2006/relationships/hyperlink" Target="https://developers.openai.com/codex/skills" TargetMode="External"/><Relationship Id="rId68" Type="http://schemas.openxmlformats.org/officeDocument/2006/relationships/hyperlink" Target="https://developers.openai.com/codex/skills/create-skill" TargetMode="External"/><Relationship Id="rId67" Type="http://schemas.openxmlformats.org/officeDocument/2006/relationships/hyperlink" Target="http://skill.md" TargetMode="External"/><Relationship Id="rId60" Type="http://schemas.openxmlformats.org/officeDocument/2006/relationships/hyperlink" Target="https://developers.openai.com/codex/guides/agents-md" TargetMode="External"/><Relationship Id="rId69" Type="http://schemas.openxmlformats.org/officeDocument/2006/relationships/hyperlink" Target="https://docs.github.com/en/copilot/concepts/agents/about-copilot-cli" TargetMode="External"/><Relationship Id="rId51" Type="http://schemas.openxmlformats.org/officeDocument/2006/relationships/hyperlink" Target="http://plans.md" TargetMode="External"/><Relationship Id="rId50" Type="http://schemas.openxmlformats.org/officeDocument/2006/relationships/hyperlink" Target="https://developers.openai.com/codex/guides/agents-md" TargetMode="External"/><Relationship Id="rId53" Type="http://schemas.openxmlformats.org/officeDocument/2006/relationships/hyperlink" Target="http://agents.override.md" TargetMode="External"/><Relationship Id="rId52" Type="http://schemas.openxmlformats.org/officeDocument/2006/relationships/hyperlink" Target="http://plans.md" TargetMode="External"/><Relationship Id="rId55" Type="http://schemas.openxmlformats.org/officeDocument/2006/relationships/hyperlink" Target="http://agents.md" TargetMode="External"/><Relationship Id="rId54" Type="http://schemas.openxmlformats.org/officeDocument/2006/relationships/hyperlink" Target="http://plans.md" TargetMode="External"/><Relationship Id="rId57" Type="http://schemas.openxmlformats.org/officeDocument/2006/relationships/hyperlink" Target="http://agents.override.md" TargetMode="External"/><Relationship Id="rId56" Type="http://schemas.openxmlformats.org/officeDocument/2006/relationships/hyperlink" Target="http://agents.md" TargetMode="External"/><Relationship Id="rId59" Type="http://schemas.openxmlformats.org/officeDocument/2006/relationships/hyperlink" Target="http://plans.md" TargetMode="External"/><Relationship Id="rId58" Type="http://schemas.openxmlformats.org/officeDocument/2006/relationships/hyperlink" Target="http://plans.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