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D4E35" w14:textId="77777777" w:rsidR="00B468B7" w:rsidRDefault="00A86F36">
      <w:pPr>
        <w:pStyle w:val="1"/>
        <w:rPr>
          <w:lang w:val="ru-RU"/>
        </w:rPr>
      </w:pPr>
      <w:r>
        <w:rPr>
          <w:lang w:val="ru-RU"/>
        </w:rPr>
        <w:t xml:space="preserve">Энергия — </w:t>
      </w:r>
      <w:proofErr w:type="spellStart"/>
      <w:r>
        <w:rPr>
          <w:lang w:val="ru-RU"/>
        </w:rPr>
        <w:t>негізгі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шындық</w:t>
      </w:r>
      <w:proofErr w:type="spellEnd"/>
      <w:r>
        <w:rPr>
          <w:lang w:val="ru-RU"/>
        </w:rPr>
        <w:t xml:space="preserve">: </w:t>
      </w:r>
      <w:proofErr w:type="spellStart"/>
      <w:r>
        <w:rPr>
          <w:lang w:val="ru-RU"/>
        </w:rPr>
        <w:t>нүктелерден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үрдістерге</w:t>
      </w:r>
      <w:proofErr w:type="spellEnd"/>
    </w:p>
    <w:p w14:paraId="64BE1A33" w14:textId="77777777" w:rsidR="00B468B7" w:rsidRDefault="00A86F36">
      <w:pPr>
        <w:pStyle w:val="2"/>
        <w:rPr>
          <w:lang w:val="ru-RU"/>
        </w:rPr>
      </w:pPr>
      <w:bookmarkStart w:id="0" w:name="аннотация"/>
      <w:r>
        <w:rPr>
          <w:lang w:val="ru-RU"/>
        </w:rPr>
        <w:t>Аннотация</w:t>
      </w:r>
      <w:bookmarkEnd w:id="0"/>
    </w:p>
    <w:p w14:paraId="6BFFF349" w14:textId="77777777" w:rsidR="00B468B7" w:rsidRDefault="00A86F36">
      <w:pPr>
        <w:pStyle w:val="afa"/>
        <w:spacing w:before="280" w:after="280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мақалада</w:t>
      </w:r>
      <w:proofErr w:type="spellEnd"/>
      <w:r>
        <w:t xml:space="preserve"> </w:t>
      </w:r>
      <w:proofErr w:type="spellStart"/>
      <w:r>
        <w:t>физиканың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түбегейлі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, </w:t>
      </w:r>
      <w:proofErr w:type="spellStart"/>
      <w:r>
        <w:t>мұнда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үрдіс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қарастырылатын</w:t>
      </w:r>
      <w:proofErr w:type="spellEnd"/>
      <w:r>
        <w:t xml:space="preserve"> энергия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мен таза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өрістер</w:t>
      </w:r>
      <w:proofErr w:type="spellEnd"/>
      <w:r>
        <w:t xml:space="preserve"> </w:t>
      </w:r>
      <w:proofErr w:type="spellStart"/>
      <w:r>
        <w:t>моделінің</w:t>
      </w:r>
      <w:proofErr w:type="spellEnd"/>
      <w:r>
        <w:t xml:space="preserve"> </w:t>
      </w:r>
      <w:proofErr w:type="spellStart"/>
      <w:r>
        <w:t>шектеулерін</w:t>
      </w:r>
      <w:proofErr w:type="spellEnd"/>
      <w:r>
        <w:t xml:space="preserve"> </w:t>
      </w:r>
      <w:proofErr w:type="spellStart"/>
      <w:r>
        <w:t>талдай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автор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құбылыстарды</w:t>
      </w:r>
      <w:proofErr w:type="spellEnd"/>
      <w:r>
        <w:t xml:space="preserve"> —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космологиялық</w:t>
      </w:r>
      <w:proofErr w:type="spellEnd"/>
      <w:r>
        <w:t xml:space="preserve"> </w:t>
      </w:r>
      <w:proofErr w:type="spellStart"/>
      <w:r>
        <w:t>құрылымдарға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—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қарастыратын</w:t>
      </w:r>
      <w:proofErr w:type="spellEnd"/>
      <w:r>
        <w:t xml:space="preserve"> </w:t>
      </w:r>
      <w:proofErr w:type="spellStart"/>
      <w:r>
        <w:t>тәсілді</w:t>
      </w:r>
      <w:proofErr w:type="spellEnd"/>
      <w:r>
        <w:t xml:space="preserve"> </w:t>
      </w:r>
      <w:proofErr w:type="spellStart"/>
      <w:r>
        <w:t>дамытады</w:t>
      </w:r>
      <w:proofErr w:type="spellEnd"/>
      <w:r>
        <w:t xml:space="preserve">.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аппаратты</w:t>
      </w:r>
      <w:proofErr w:type="spellEnd"/>
      <w:r>
        <w:t xml:space="preserve"> (ЖСТ, КӨТ) </w:t>
      </w:r>
      <w:proofErr w:type="spellStart"/>
      <w:r>
        <w:t>жоққа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интерпретация </w:t>
      </w:r>
      <w:proofErr w:type="spellStart"/>
      <w:r>
        <w:t>ұсынады</w:t>
      </w:r>
      <w:proofErr w:type="spellEnd"/>
      <w:r>
        <w:t xml:space="preserve">, </w:t>
      </w:r>
      <w:proofErr w:type="spellStart"/>
      <w:r>
        <w:t>гравитацияның</w:t>
      </w:r>
      <w:proofErr w:type="spellEnd"/>
      <w:r>
        <w:t xml:space="preserve"> </w:t>
      </w:r>
      <w:proofErr w:type="spellStart"/>
      <w:r>
        <w:t>табиғатын</w:t>
      </w:r>
      <w:proofErr w:type="spellEnd"/>
      <w:r>
        <w:t xml:space="preserve">, </w:t>
      </w:r>
      <w:proofErr w:type="spellStart"/>
      <w:r>
        <w:t>Ғаламның</w:t>
      </w:r>
      <w:proofErr w:type="spellEnd"/>
      <w:r>
        <w:t xml:space="preserve"> «</w:t>
      </w:r>
      <w:proofErr w:type="spellStart"/>
      <w:r>
        <w:t>түсініксіз</w:t>
      </w:r>
      <w:proofErr w:type="spellEnd"/>
      <w:r>
        <w:t xml:space="preserve">»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масса </w:t>
      </w:r>
      <w:proofErr w:type="spellStart"/>
      <w:r>
        <w:t>феноменін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түсінуге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тұжырымдама</w:t>
      </w:r>
      <w:proofErr w:type="spellEnd"/>
      <w:r>
        <w:t xml:space="preserve"> автор </w:t>
      </w:r>
      <w:proofErr w:type="spellStart"/>
      <w:r>
        <w:t>ұсынған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материялық</w:t>
      </w:r>
      <w:proofErr w:type="spellEnd"/>
      <w:r>
        <w:t xml:space="preserve"> </w:t>
      </w:r>
      <w:proofErr w:type="spellStart"/>
      <w:r>
        <w:t>модельде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: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спектрін</w:t>
      </w:r>
      <w:proofErr w:type="spellEnd"/>
      <w:r>
        <w:t xml:space="preserve"> </w:t>
      </w:r>
      <w:proofErr w:type="spellStart"/>
      <w:r>
        <w:t>шығарып</w:t>
      </w:r>
      <w:proofErr w:type="spellEnd"/>
      <w:r>
        <w:t xml:space="preserve">, </w:t>
      </w:r>
      <w:proofErr w:type="spellStart"/>
      <w:r>
        <w:t>фундаменталдық</w:t>
      </w:r>
      <w:proofErr w:type="spellEnd"/>
      <w:r>
        <w:t xml:space="preserve"> </w:t>
      </w:r>
      <w:proofErr w:type="spellStart"/>
      <w:r>
        <w:t>тұрақтылардың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өзгерісін</w:t>
      </w:r>
      <w:proofErr w:type="spellEnd"/>
      <w:r>
        <w:t xml:space="preserve"> </w:t>
      </w:r>
      <w:proofErr w:type="spellStart"/>
      <w:r>
        <w:t>болжайды</w:t>
      </w:r>
      <w:proofErr w:type="spellEnd"/>
      <w:r>
        <w:t xml:space="preserve">. </w:t>
      </w:r>
      <w:proofErr w:type="spellStart"/>
      <w:r>
        <w:t>Мақала</w:t>
      </w:r>
      <w:proofErr w:type="spellEnd"/>
      <w:r>
        <w:t xml:space="preserve"> спекуляция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физикаға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жоғалған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тұтастығын</w:t>
      </w:r>
      <w:proofErr w:type="spellEnd"/>
      <w:r>
        <w:t xml:space="preserve"> </w:t>
      </w:r>
      <w:proofErr w:type="spellStart"/>
      <w:r>
        <w:t>қайтаруға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тұтас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552532C7" w14:textId="27AE1533" w:rsidR="00B468B7" w:rsidRDefault="00D32745">
      <w:pPr>
        <w:pStyle w:val="afa"/>
        <w:spacing w:before="280" w:after="280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мақалада</w:t>
      </w:r>
      <w:proofErr w:type="spellEnd"/>
      <w:r>
        <w:t xml:space="preserve"> «</w:t>
      </w:r>
      <w:proofErr w:type="spellStart"/>
      <w:r>
        <w:t>бойлық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» </w:t>
      </w:r>
      <w:proofErr w:type="spellStart"/>
      <w:r>
        <w:t>термині</w:t>
      </w:r>
      <w:proofErr w:type="spellEnd"/>
      <w:r>
        <w:t xml:space="preserve"> </w:t>
      </w:r>
      <w:proofErr w:type="spellStart"/>
      <w:r>
        <w:t>кеңейтілген</w:t>
      </w:r>
      <w:proofErr w:type="spellEnd"/>
      <w:r>
        <w:t xml:space="preserve"> </w:t>
      </w:r>
      <w:proofErr w:type="spellStart"/>
      <w:r>
        <w:t>мағынада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: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толқынның</w:t>
      </w:r>
      <w:proofErr w:type="spellEnd"/>
      <w:r>
        <w:t xml:space="preserve"> фронты мен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«</w:t>
      </w:r>
      <w:proofErr w:type="spellStart"/>
      <w:r>
        <w:t>қалыңдығына</w:t>
      </w:r>
      <w:proofErr w:type="spellEnd"/>
      <w:r>
        <w:t xml:space="preserve">»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үдерістің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— </w:t>
      </w:r>
      <w:proofErr w:type="spellStart"/>
      <w:r>
        <w:t>өріс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толқынның</w:t>
      </w:r>
      <w:proofErr w:type="spellEnd"/>
      <w:r>
        <w:t xml:space="preserve"> </w:t>
      </w:r>
      <w:proofErr w:type="spellStart"/>
      <w:r>
        <w:t>ажырамас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мен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сипаттамасын</w:t>
      </w:r>
      <w:proofErr w:type="spellEnd"/>
      <w:r>
        <w:t xml:space="preserve"> </w:t>
      </w:r>
      <w:proofErr w:type="spellStart"/>
      <w:r>
        <w:t>біріктіруге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жарты </w:t>
      </w:r>
      <w:proofErr w:type="spellStart"/>
      <w:r>
        <w:t>толқынды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кванттаудың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</w:p>
    <w:p w14:paraId="0F19CE7E" w14:textId="77777777" w:rsidR="00B468B7" w:rsidRDefault="00A86F36">
      <w:pPr>
        <w:pStyle w:val="afa"/>
        <w:spacing w:before="280" w:after="280"/>
        <w:jc w:val="both"/>
      </w:pPr>
      <w:proofErr w:type="spellStart"/>
      <w:r>
        <w:rPr>
          <w:rStyle w:val="ae"/>
          <w:rFonts w:eastAsiaTheme="majorEastAsia"/>
        </w:rPr>
        <w:t>Мәтін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академиялық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анықтығын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арттыру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мақсатында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ChatGPT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және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DeepSeek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көмегімен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құрылымдалып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және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өңделді</w:t>
      </w:r>
      <w:proofErr w:type="spellEnd"/>
      <w:r>
        <w:rPr>
          <w:rStyle w:val="ae"/>
          <w:rFonts w:eastAsiaTheme="majorEastAsia"/>
        </w:rPr>
        <w:t>.</w:t>
      </w:r>
    </w:p>
    <w:p w14:paraId="6C137536" w14:textId="77777777" w:rsidR="00B468B7" w:rsidRDefault="00B468B7">
      <w:pPr>
        <w:pStyle w:val="FirstParagraph"/>
        <w:jc w:val="both"/>
        <w:rPr>
          <w:b/>
          <w:bCs/>
          <w:i/>
          <w:iCs/>
          <w:lang w:val="ru-RU"/>
        </w:rPr>
      </w:pPr>
    </w:p>
    <w:p w14:paraId="418496B9" w14:textId="77777777" w:rsidR="00B468B7" w:rsidRDefault="00A86F36">
      <w:pPr>
        <w:pStyle w:val="2"/>
        <w:rPr>
          <w:lang w:val="ru-RU"/>
        </w:rPr>
      </w:pPr>
      <w:proofErr w:type="spellStart"/>
      <w:r>
        <w:rPr>
          <w:lang w:val="ru-RU"/>
        </w:rPr>
        <w:t>Кіріспе</w:t>
      </w:r>
      <w:proofErr w:type="spellEnd"/>
    </w:p>
    <w:p w14:paraId="169705A9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bookmarkStart w:id="1" w:name="введение"/>
      <w:bookmarkEnd w:id="1"/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физика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дәлдігі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құбылыстарды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сипаттауда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таңқаларлық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жетістіктерге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жетті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осы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үдерісте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процестердің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интуитивті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түсінігінің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бөлігі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жоғалды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Көптеген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негізінде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күнге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дейін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абстрактілі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моделі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жатыр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үрдістер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объектілер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есептеулерді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жеңілдетіп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механика, электродинамика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жалпы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салыстырмалылық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теориясының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дамуына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бергенімен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материяның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кеңістіктің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интуитивті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ұғынуға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кедергі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келтірді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AC0DEB0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Ғылым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тарихы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кез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келген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ірі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қарапайым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іргелі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идеялар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құбылыстарды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түсіндіруге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жасалған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талпыныстан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туындағанын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Ньютон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механиканы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қозғалыс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заңдары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тартылыс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формализациялады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Максвелл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электрлік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пен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магниттік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құбылыстарды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жүйеге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біріктірді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Эйнштейн абсолют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кеңістік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пен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уақыттан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бас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тартып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енгізді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Әрбір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қадам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ойлауда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төңкеріс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туғызды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өзімен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шектеулер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болжамдарды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да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алып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келді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мысалы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салыстырмалылық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идеалды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вакуум»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болжамымен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әзірленді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носителінің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тікелей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</w:t>
      </w:r>
      <w:r>
        <w:rPr>
          <w:rFonts w:ascii="Times New Roman" w:eastAsia="Times New Roman" w:hAnsi="Times New Roman" w:cs="Times New Roman"/>
          <w:lang w:val="ru-RU" w:eastAsia="ru-RU"/>
        </w:rPr>
        <w:lastRenderedPageBreak/>
        <w:t>зикалық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сипаттамасын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қамтымайды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ескерулер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математианы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жеңілдетіп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дамуына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ашты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уақыт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өте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келе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кейбірі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жұмыс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модель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абсолютті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қабылдана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бастады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142BEBEB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Бүгінгі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физика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күрделі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Стандартты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модельге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сүйенеді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тәжірибе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нәтижелерін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керемет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дәлдікпен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әлемді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негізінен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объектілер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жиынтығы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операторлар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симметриялар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сипаттайды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фундаменталдық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қасиеттері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массасы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заряды,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спині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тұрақтылар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беріледі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түпкі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жабық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күйде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Птолемей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астрономиясына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ұқсайды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эпициклдер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жүйесі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планеталардың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қозғалысын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болжауға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берсе де,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жатқан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нәрсенің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түпкі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мәнін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ашқан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физика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осындай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формализм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деңгейіне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жетті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қуатты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дәл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әрдайым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түсінікті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4065203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мақалада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ұсынылатын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тәсіл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философиялық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негізге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сүйенеді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өзгеріс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үрдісі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түсінілетін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энергия,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немесе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статикалы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объектілер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Біздің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байқайтын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барлық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нәрсе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әртүрлі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ұйымдасу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формалары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тұрақты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конфигурациялар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)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үлкен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масштабтағы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таралымдар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(гравитация, электромагнетизм).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«атрибуты»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көрінісі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қажет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Осы контексте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нүктелілігі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»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ішкі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құрылымы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динамикасын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жасыратын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ыңғайлы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абстракция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ғана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1852D69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Style w:val="af1"/>
          <w:lang w:val="ru-RU"/>
        </w:rPr>
        <w:t>Мұндай</w:t>
      </w:r>
      <w:proofErr w:type="spellEnd"/>
      <w:r>
        <w:rPr>
          <w:rStyle w:val="af1"/>
          <w:lang w:val="ru-RU"/>
        </w:rPr>
        <w:t xml:space="preserve"> </w:t>
      </w:r>
      <w:proofErr w:type="spellStart"/>
      <w:r>
        <w:rPr>
          <w:rStyle w:val="af1"/>
          <w:lang w:val="ru-RU"/>
        </w:rPr>
        <w:t>көзқарас</w:t>
      </w:r>
      <w:proofErr w:type="spellEnd"/>
      <w:r>
        <w:rPr>
          <w:rStyle w:val="af1"/>
          <w:lang w:val="ru-RU"/>
        </w:rPr>
        <w:t xml:space="preserve"> </w:t>
      </w:r>
      <w:proofErr w:type="spellStart"/>
      <w:r>
        <w:rPr>
          <w:rStyle w:val="af1"/>
          <w:lang w:val="ru-RU"/>
        </w:rPr>
        <w:t>жаңа</w:t>
      </w:r>
      <w:proofErr w:type="spellEnd"/>
      <w:r>
        <w:rPr>
          <w:rStyle w:val="af1"/>
          <w:lang w:val="ru-RU"/>
        </w:rPr>
        <w:t xml:space="preserve"> </w:t>
      </w:r>
      <w:proofErr w:type="spellStart"/>
      <w:r>
        <w:rPr>
          <w:rStyle w:val="af1"/>
          <w:lang w:val="ru-RU"/>
        </w:rPr>
        <w:t>мүмкіндіктер</w:t>
      </w:r>
      <w:proofErr w:type="spellEnd"/>
      <w:r>
        <w:rPr>
          <w:rStyle w:val="af1"/>
          <w:lang w:val="ru-RU"/>
        </w:rPr>
        <w:t xml:space="preserve"> </w:t>
      </w:r>
      <w:proofErr w:type="spellStart"/>
      <w:r>
        <w:rPr>
          <w:rStyle w:val="af1"/>
          <w:lang w:val="ru-RU"/>
        </w:rPr>
        <w:t>ашады</w:t>
      </w:r>
      <w:proofErr w:type="spellEnd"/>
      <w:r>
        <w:rPr>
          <w:rStyle w:val="af1"/>
          <w:lang w:val="ru-RU"/>
        </w:rPr>
        <w:t>.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Егер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қатты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нүктені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негізгі</w:t>
      </w:r>
      <w:proofErr w:type="spellEnd"/>
      <w:r>
        <w:rPr>
          <w:lang w:val="ru-RU"/>
        </w:rPr>
        <w:t xml:space="preserve"> модель </w:t>
      </w:r>
      <w:proofErr w:type="spellStart"/>
      <w:r>
        <w:rPr>
          <w:lang w:val="ru-RU"/>
        </w:rPr>
        <w:t>ретінде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қабылдаудан</w:t>
      </w:r>
      <w:proofErr w:type="spellEnd"/>
      <w:r>
        <w:rPr>
          <w:lang w:val="ru-RU"/>
        </w:rPr>
        <w:t xml:space="preserve"> бас </w:t>
      </w:r>
      <w:proofErr w:type="spellStart"/>
      <w:r>
        <w:rPr>
          <w:lang w:val="ru-RU"/>
        </w:rPr>
        <w:t>тартсақ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Гейзенбергтің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анықталмаушылық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принципінің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шектеулеріне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басқаша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қарауға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болады</w:t>
      </w:r>
      <w:proofErr w:type="spellEnd"/>
      <w:r>
        <w:rPr>
          <w:lang w:val="ru-RU"/>
        </w:rPr>
        <w:t xml:space="preserve">: </w:t>
      </w:r>
      <w:proofErr w:type="spellStart"/>
      <w:r>
        <w:rPr>
          <w:lang w:val="ru-RU"/>
        </w:rPr>
        <w:t>анықталмаушылықтар</w:t>
      </w:r>
      <w:proofErr w:type="spellEnd"/>
      <w:r>
        <w:rPr>
          <w:lang w:val="ru-RU"/>
        </w:rPr>
        <w:t xml:space="preserve"> «</w:t>
      </w:r>
      <w:proofErr w:type="spellStart"/>
      <w:r>
        <w:rPr>
          <w:lang w:val="ru-RU"/>
        </w:rPr>
        <w:t>нүктелік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объектілердің</w:t>
      </w:r>
      <w:proofErr w:type="spellEnd"/>
      <w:r>
        <w:rPr>
          <w:lang w:val="ru-RU"/>
        </w:rPr>
        <w:t xml:space="preserve">» </w:t>
      </w:r>
      <w:proofErr w:type="spellStart"/>
      <w:r>
        <w:rPr>
          <w:lang w:val="ru-RU"/>
        </w:rPr>
        <w:t>таңқаларлық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қасиеті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емес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толқындық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конфигурациялардың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динамикасының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табиғи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салдарына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айналады</w:t>
      </w:r>
      <w:proofErr w:type="spellEnd"/>
      <w:r>
        <w:rPr>
          <w:lang w:val="ru-RU"/>
        </w:rPr>
        <w:t xml:space="preserve">. Сол </w:t>
      </w:r>
      <w:proofErr w:type="spellStart"/>
      <w:r>
        <w:rPr>
          <w:lang w:val="ru-RU"/>
        </w:rPr>
        <w:t>сияқты</w:t>
      </w:r>
      <w:proofErr w:type="spellEnd"/>
      <w:r>
        <w:rPr>
          <w:lang w:val="ru-RU"/>
        </w:rPr>
        <w:t>, «</w:t>
      </w:r>
      <w:proofErr w:type="spellStart"/>
      <w:r>
        <w:rPr>
          <w:lang w:val="ru-RU"/>
        </w:rPr>
        <w:t>қараңғы</w:t>
      </w:r>
      <w:proofErr w:type="spellEnd"/>
      <w:r>
        <w:rPr>
          <w:lang w:val="ru-RU"/>
        </w:rPr>
        <w:t xml:space="preserve"> материя» мен «</w:t>
      </w:r>
      <w:proofErr w:type="spellStart"/>
      <w:r>
        <w:rPr>
          <w:lang w:val="ru-RU"/>
        </w:rPr>
        <w:t>қараңғы</w:t>
      </w:r>
      <w:proofErr w:type="spellEnd"/>
      <w:r>
        <w:rPr>
          <w:lang w:val="ru-RU"/>
        </w:rPr>
        <w:t xml:space="preserve"> энергия» </w:t>
      </w:r>
      <w:proofErr w:type="spellStart"/>
      <w:r>
        <w:rPr>
          <w:lang w:val="ru-RU"/>
        </w:rPr>
        <w:t>құбылыстары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құпия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болып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көрінбейді</w:t>
      </w:r>
      <w:proofErr w:type="spellEnd"/>
      <w:r>
        <w:rPr>
          <w:lang w:val="ru-RU"/>
        </w:rPr>
        <w:t xml:space="preserve">: </w:t>
      </w:r>
      <w:proofErr w:type="spellStart"/>
      <w:r>
        <w:rPr>
          <w:lang w:val="ru-RU"/>
        </w:rPr>
        <w:t>біз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олардың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жанама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көріністерін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галактикалық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ауқымда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қазірдің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өзінде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байқаймыз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бірақ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дәстүрлі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бөлшектерді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іздеу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әдістері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оларды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тікелей</w:t>
      </w:r>
      <w:proofErr w:type="spellEnd"/>
      <w:r>
        <w:rPr>
          <w:lang w:val="ru-RU"/>
        </w:rPr>
        <w:t xml:space="preserve"> «</w:t>
      </w:r>
      <w:proofErr w:type="spellStart"/>
      <w:r>
        <w:rPr>
          <w:lang w:val="ru-RU"/>
        </w:rPr>
        <w:t>ұстап</w:t>
      </w:r>
      <w:proofErr w:type="spellEnd"/>
      <w:r>
        <w:rPr>
          <w:lang w:val="ru-RU"/>
        </w:rPr>
        <w:t xml:space="preserve"> ала» </w:t>
      </w:r>
      <w:proofErr w:type="spellStart"/>
      <w:r>
        <w:rPr>
          <w:lang w:val="ru-RU"/>
        </w:rPr>
        <w:t>алмайды</w:t>
      </w:r>
      <w:proofErr w:type="spellEnd"/>
      <w:r>
        <w:rPr>
          <w:lang w:val="ru-RU"/>
        </w:rPr>
        <w:t xml:space="preserve">. </w:t>
      </w:r>
      <w:proofErr w:type="spellStart"/>
      <w:r>
        <w:rPr>
          <w:lang w:val="ru-RU"/>
        </w:rPr>
        <w:t>Бұл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құбылыстарды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жергілікті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өлшеулерден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емес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ірі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масштабтағы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динамикадан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көрінетін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энергияның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ұйымдасу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түрлері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ретінде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қарастыру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қажет</w:t>
      </w:r>
      <w:proofErr w:type="spellEnd"/>
      <w:r>
        <w:rPr>
          <w:lang w:val="ru-RU"/>
        </w:rPr>
        <w:t>.</w:t>
      </w:r>
    </w:p>
    <w:p w14:paraId="5D2BD369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Электродинамикадағы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толқындарға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мысал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маңызды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Классикалық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трактовка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көбінесе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поперциялық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режимдерге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шоғырландырады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ретардираланған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потенциалдар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самоиндукция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эффектісі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продольдық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компоненттің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екендігіне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тікелей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нұсқайтын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жағдайлар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жиі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жіңішке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эффект»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есептеліп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есептеулерден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шығарылып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тасталады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мысал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таныс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математика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ыңғайлы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шындықтың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маңызды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аспектілерін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жасыруы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55A3ACF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Осы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жұмыста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бағытты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біріктіру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ұсынылады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:</w:t>
      </w:r>
    </w:p>
    <w:p w14:paraId="218F04F9" w14:textId="77777777" w:rsidR="00B468B7" w:rsidRDefault="00A86F36">
      <w:pPr>
        <w:numPr>
          <w:ilvl w:val="0"/>
          <w:numId w:val="2"/>
        </w:numPr>
        <w:suppressAutoHyphens w:val="0"/>
        <w:spacing w:beforeAutospacing="1" w:after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Бар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аппаратты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есептеу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құралы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сақтау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6BE7BFC" w14:textId="77777777" w:rsidR="00B468B7" w:rsidRDefault="00A86F36">
      <w:pPr>
        <w:numPr>
          <w:ilvl w:val="0"/>
          <w:numId w:val="2"/>
        </w:numPr>
        <w:suppressAutoHyphens w:val="0"/>
        <w:spacing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Оны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фундаменталды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қарастырылатын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деңгейімен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толықтыру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үрдістердің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көріністері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54A71683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lang w:val="ru-RU"/>
        </w:rPr>
        <w:t>Бұл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тәсіл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қазіргі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ғылыми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көзқарасқа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қайшы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келмейді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керісінше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оның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логикалық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жалғасы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болып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табылады</w:t>
      </w:r>
      <w:proofErr w:type="spellEnd"/>
      <w:r>
        <w:rPr>
          <w:lang w:val="ru-RU"/>
        </w:rPr>
        <w:t xml:space="preserve">. </w:t>
      </w:r>
      <w:proofErr w:type="spellStart"/>
      <w:r>
        <w:rPr>
          <w:lang w:val="ru-RU"/>
        </w:rPr>
        <w:t>Бір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кездері</w:t>
      </w:r>
      <w:proofErr w:type="spellEnd"/>
      <w:r>
        <w:rPr>
          <w:lang w:val="ru-RU"/>
        </w:rPr>
        <w:t xml:space="preserve"> Эйнштейн </w:t>
      </w:r>
      <w:proofErr w:type="spellStart"/>
      <w:r>
        <w:rPr>
          <w:lang w:val="ru-RU"/>
        </w:rPr>
        <w:t>кеңістік</w:t>
      </w:r>
      <w:proofErr w:type="spellEnd"/>
      <w:r>
        <w:rPr>
          <w:lang w:val="ru-RU"/>
        </w:rPr>
        <w:t xml:space="preserve"> пен </w:t>
      </w:r>
      <w:proofErr w:type="spellStart"/>
      <w:r>
        <w:rPr>
          <w:lang w:val="ru-RU"/>
        </w:rPr>
        <w:t>уақыттың</w:t>
      </w:r>
      <w:proofErr w:type="spellEnd"/>
      <w:r>
        <w:rPr>
          <w:lang w:val="ru-RU"/>
        </w:rPr>
        <w:t xml:space="preserve"> абсолют </w:t>
      </w:r>
      <w:proofErr w:type="spellStart"/>
      <w:r>
        <w:rPr>
          <w:lang w:val="ru-RU"/>
        </w:rPr>
        <w:t>емес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динамикалық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екенін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көрсете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отырып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шешуші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қадам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жасады</w:t>
      </w:r>
      <w:proofErr w:type="spellEnd"/>
      <w:r>
        <w:rPr>
          <w:lang w:val="ru-RU"/>
        </w:rPr>
        <w:t xml:space="preserve">. </w:t>
      </w:r>
      <w:proofErr w:type="spellStart"/>
      <w:r>
        <w:rPr>
          <w:lang w:val="ru-RU"/>
        </w:rPr>
        <w:t>Бүгін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энергияны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үдеріс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ретінде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түсінуге</w:t>
      </w:r>
      <w:proofErr w:type="spellEnd"/>
      <w:r>
        <w:rPr>
          <w:lang w:val="ru-RU"/>
        </w:rPr>
        <w:t xml:space="preserve"> оралу </w:t>
      </w:r>
      <w:proofErr w:type="spellStart"/>
      <w:r>
        <w:rPr>
          <w:lang w:val="ru-RU"/>
        </w:rPr>
        <w:t>біздің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дүниетанымымызды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тереңдетудің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ұқсас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қадамы</w:t>
      </w:r>
      <w:proofErr w:type="spellEnd"/>
      <w:r>
        <w:rPr>
          <w:lang w:val="ru-RU"/>
        </w:rPr>
        <w:t xml:space="preserve"> бола </w:t>
      </w:r>
      <w:proofErr w:type="spellStart"/>
      <w:r>
        <w:rPr>
          <w:lang w:val="ru-RU"/>
        </w:rPr>
        <w:t>алады</w:t>
      </w:r>
      <w:proofErr w:type="spellEnd"/>
      <w:r>
        <w:rPr>
          <w:lang w:val="ru-RU"/>
        </w:rPr>
        <w:t xml:space="preserve"> — </w:t>
      </w:r>
      <w:proofErr w:type="spellStart"/>
      <w:r>
        <w:rPr>
          <w:lang w:val="ru-RU"/>
        </w:rPr>
        <w:t>бірақ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жаңа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деңгейде</w:t>
      </w:r>
      <w:proofErr w:type="spellEnd"/>
      <w:r>
        <w:rPr>
          <w:lang w:val="ru-RU"/>
        </w:rPr>
        <w:t>.</w:t>
      </w:r>
    </w:p>
    <w:p w14:paraId="291780A0" w14:textId="77777777" w:rsidR="00B468B7" w:rsidRDefault="00B468B7">
      <w:pPr>
        <w:pStyle w:val="a0"/>
        <w:jc w:val="both"/>
        <w:rPr>
          <w:lang w:val="ru-RU"/>
        </w:rPr>
      </w:pPr>
    </w:p>
    <w:p w14:paraId="05AE3639" w14:textId="77777777" w:rsidR="00B468B7" w:rsidRDefault="00A86F36">
      <w:pPr>
        <w:pStyle w:val="2"/>
        <w:rPr>
          <w:lang w:val="ru-RU"/>
        </w:rPr>
      </w:pPr>
      <w:proofErr w:type="spellStart"/>
      <w:r>
        <w:rPr>
          <w:lang w:val="ru-RU"/>
        </w:rPr>
        <w:t>Мәселені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қою</w:t>
      </w:r>
      <w:proofErr w:type="spellEnd"/>
    </w:p>
    <w:p w14:paraId="0762CFC0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XX–XXI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ғасыр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физикасы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сандық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тұрғыдан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сипаттауда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ерекше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табыстарға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жетті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жалпы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салыстырмалылық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Стандартты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модель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ғылымның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негізін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қалаушы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жетістіктері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Дегенмен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тарихи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түрде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жұмысқа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арналған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ықшамдауларға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негізделген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болжамдарға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құрылған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уақыт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өте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келе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абсолютті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қабылданған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4C89E36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Осы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болжамдардың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объект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көрсету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теорияда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ішкі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құрылымнан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ада,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қасиеттері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масса, заряд, спин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тұрақтылар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бекітіледі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айналасында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нәрсе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қарастырылады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ашылмайды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ыңғайлы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модель,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неліктен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шамалар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дәл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осылай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екенін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түсіндірмейді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F6A76ED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Ұқсас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салаларда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да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байқалады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Мысалы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электродинамикадағы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толқындар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жиі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тек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поперциялық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қарастырылады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ал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ретардираланған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потенциалдар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самоиндукция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эффектісі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продольдық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компоненттің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екеніне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тікелей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оны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әдетте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маңызды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есептеп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талқылаудан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тыс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қалдырады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практика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белгілі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есептер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үшін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ақталады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құбылыстар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деген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қате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әсер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қалдырады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2613EEF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Нәтижесінде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парадоксальды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физика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қуатты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болжау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аппаратына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ие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дегенмен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философиялық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жағынан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толық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«не»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қалай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сұрақтарына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жауап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береді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сирек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«неге?»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деген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сұраққа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жауап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27B832B0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Мысал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Гейзенбергтің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белгісіздік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принципін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алуға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табиғаттың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фундаменталды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қасиеті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қарастырылады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құрылымының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салдары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оны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аксиомаға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айналдырады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түсініктеме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Осындай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аксиоматикалық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тәсілдер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ғылымда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таралған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матеря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энергия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белгісіз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заттар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сипатталса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да,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түрлі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масштабтардағы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немесе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ұйымдасу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түрлеріндегі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көрінісі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болуы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607D57F0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Мәселенің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түпкі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тамыры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формализацияға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тым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көңіл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интерпретацияның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жеткіліксіздігі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теория мен интуиция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арасындағы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үзіліске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әкелді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Алға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жылжу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үшін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модельдерді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тастап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кету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концептуалдық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деңгеймен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қарастырып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өрістерді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көріністері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қабылдауды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толықтыру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қажет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3A36F66" w14:textId="77777777" w:rsidR="00B468B7" w:rsidRDefault="00B468B7">
      <w:pPr>
        <w:pStyle w:val="a0"/>
        <w:jc w:val="both"/>
        <w:rPr>
          <w:lang w:val="ru-RU"/>
        </w:rPr>
      </w:pPr>
    </w:p>
    <w:p w14:paraId="6FF57464" w14:textId="77777777" w:rsidR="00B468B7" w:rsidRDefault="00A86F36">
      <w:pPr>
        <w:pStyle w:val="2"/>
        <w:rPr>
          <w:lang w:val="ru-RU"/>
        </w:rPr>
      </w:pPr>
      <w:proofErr w:type="spellStart"/>
      <w:r>
        <w:rPr>
          <w:lang w:val="ru-RU"/>
        </w:rPr>
        <w:t>Ұсынылған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тәсіл</w:t>
      </w:r>
      <w:proofErr w:type="spellEnd"/>
    </w:p>
    <w:p w14:paraId="367F2673" w14:textId="77777777" w:rsidR="00B468B7" w:rsidRDefault="00A86F36">
      <w:pPr>
        <w:pStyle w:val="afa"/>
        <w:spacing w:before="280" w:after="280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тәсілдің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—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өрістерді</w:t>
      </w:r>
      <w:proofErr w:type="spellEnd"/>
      <w:r>
        <w:t xml:space="preserve"> </w:t>
      </w:r>
      <w:proofErr w:type="spellStart"/>
      <w:r>
        <w:t>статикалық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бейнелеуден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түсінуге</w:t>
      </w:r>
      <w:proofErr w:type="spellEnd"/>
      <w:r>
        <w:t xml:space="preserve"> </w:t>
      </w:r>
      <w:proofErr w:type="spellStart"/>
      <w:r>
        <w:t>өту</w:t>
      </w:r>
      <w:proofErr w:type="spellEnd"/>
      <w:r>
        <w:t xml:space="preserve">. Энергия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абстрактілі</w:t>
      </w:r>
      <w:proofErr w:type="spellEnd"/>
      <w:r>
        <w:t xml:space="preserve"> </w:t>
      </w:r>
      <w:proofErr w:type="spellStart"/>
      <w:r>
        <w:t>шама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өзгеріс</w:t>
      </w:r>
      <w:proofErr w:type="spellEnd"/>
      <w:r>
        <w:t xml:space="preserve"> пен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әрекеттесудің</w:t>
      </w:r>
      <w:proofErr w:type="spellEnd"/>
      <w:r>
        <w:t xml:space="preserve"> </w:t>
      </w:r>
      <w:proofErr w:type="spellStart"/>
      <w:r>
        <w:t>үрдісі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 </w:t>
      </w:r>
      <w:proofErr w:type="spellStart"/>
      <w:r>
        <w:t>табатын</w:t>
      </w:r>
      <w:proofErr w:type="spellEnd"/>
      <w:r>
        <w:t xml:space="preserve"> </w:t>
      </w:r>
      <w:proofErr w:type="spellStart"/>
      <w:r>
        <w:t>құбылыстар</w:t>
      </w:r>
      <w:proofErr w:type="spellEnd"/>
      <w:r>
        <w:t xml:space="preserve"> </w:t>
      </w:r>
      <w:proofErr w:type="spellStart"/>
      <w:r>
        <w:t>туындайды</w:t>
      </w:r>
      <w:proofErr w:type="spellEnd"/>
      <w:r>
        <w:t>.</w:t>
      </w:r>
    </w:p>
    <w:p w14:paraId="46F2E903" w14:textId="77777777" w:rsidR="00B468B7" w:rsidRDefault="00A86F36">
      <w:pPr>
        <w:pStyle w:val="afa"/>
        <w:numPr>
          <w:ilvl w:val="0"/>
          <w:numId w:val="3"/>
        </w:numPr>
        <w:spacing w:before="280" w:after="0"/>
        <w:jc w:val="both"/>
      </w:pPr>
      <w:r>
        <w:rPr>
          <w:rStyle w:val="af1"/>
          <w:rFonts w:eastAsiaTheme="majorEastAsia"/>
        </w:rPr>
        <w:t xml:space="preserve">Энергия — </w:t>
      </w:r>
      <w:proofErr w:type="spellStart"/>
      <w:r>
        <w:rPr>
          <w:rStyle w:val="af1"/>
          <w:rFonts w:eastAsiaTheme="majorEastAsia"/>
        </w:rPr>
        <w:t>физикалық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дүниетанымның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негізгі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элементі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бақылаған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мен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Бөлшектер</w:t>
      </w:r>
      <w:proofErr w:type="spellEnd"/>
      <w:r>
        <w:t xml:space="preserve"> —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, </w:t>
      </w:r>
      <w:proofErr w:type="spellStart"/>
      <w:r>
        <w:t>өрістер</w:t>
      </w:r>
      <w:proofErr w:type="spellEnd"/>
      <w:r>
        <w:t xml:space="preserve"> — </w:t>
      </w:r>
      <w:proofErr w:type="spellStart"/>
      <w:r>
        <w:lastRenderedPageBreak/>
        <w:t>кеңістіктегі</w:t>
      </w:r>
      <w:proofErr w:type="spellEnd"/>
      <w:r>
        <w:t xml:space="preserve"> энергия </w:t>
      </w:r>
      <w:proofErr w:type="spellStart"/>
      <w:r>
        <w:t>таралымдары</w:t>
      </w:r>
      <w:proofErr w:type="spellEnd"/>
      <w:r>
        <w:t xml:space="preserve">,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</w:t>
      </w:r>
      <w:proofErr w:type="spellEnd"/>
      <w:r>
        <w:t xml:space="preserve"> — осы </w:t>
      </w:r>
      <w:proofErr w:type="spellStart"/>
      <w:r>
        <w:t>конфигурациялардың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өзгерістері</w:t>
      </w:r>
      <w:proofErr w:type="spellEnd"/>
      <w:r>
        <w:t>.</w:t>
      </w:r>
    </w:p>
    <w:p w14:paraId="6FE1ECC2" w14:textId="77777777" w:rsidR="00B468B7" w:rsidRDefault="00A86F36">
      <w:pPr>
        <w:pStyle w:val="afa"/>
        <w:numPr>
          <w:ilvl w:val="0"/>
          <w:numId w:val="3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Қатал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нүктеліліктен</w:t>
      </w:r>
      <w:proofErr w:type="spellEnd"/>
      <w:r>
        <w:rPr>
          <w:rStyle w:val="af1"/>
          <w:rFonts w:eastAsiaTheme="majorEastAsia"/>
        </w:rPr>
        <w:t xml:space="preserve"> бас </w:t>
      </w:r>
      <w:proofErr w:type="spellStart"/>
      <w:r>
        <w:rPr>
          <w:rStyle w:val="af1"/>
          <w:rFonts w:eastAsiaTheme="majorEastAsia"/>
        </w:rPr>
        <w:t>тарту</w:t>
      </w:r>
      <w:proofErr w:type="spellEnd"/>
      <w:r>
        <w:rPr>
          <w:rStyle w:val="af1"/>
          <w:rFonts w:eastAsiaTheme="majorEastAsia"/>
        </w:rPr>
        <w:t>.</w:t>
      </w:r>
      <w:r>
        <w:t xml:space="preserve"> «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» </w:t>
      </w:r>
      <w:proofErr w:type="spellStart"/>
      <w:r>
        <w:t>тұжырымдамасы</w:t>
      </w:r>
      <w:proofErr w:type="spellEnd"/>
      <w:r>
        <w:t xml:space="preserve"> </w:t>
      </w:r>
      <w:proofErr w:type="spellStart"/>
      <w:r>
        <w:t>есептеулерді</w:t>
      </w:r>
      <w:proofErr w:type="spellEnd"/>
      <w:r>
        <w:t xml:space="preserve"> </w:t>
      </w:r>
      <w:proofErr w:type="spellStart"/>
      <w:r>
        <w:t>жеңілдетеді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динамикасының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аспектілерін</w:t>
      </w:r>
      <w:proofErr w:type="spellEnd"/>
      <w:r>
        <w:t xml:space="preserve"> </w:t>
      </w:r>
      <w:proofErr w:type="spellStart"/>
      <w:r>
        <w:t>жасырады</w:t>
      </w:r>
      <w:proofErr w:type="spellEnd"/>
      <w:r>
        <w:t xml:space="preserve">.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құрылымға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таралымға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параметрлері</w:t>
      </w:r>
      <w:proofErr w:type="spellEnd"/>
      <w:r>
        <w:t xml:space="preserve"> (</w:t>
      </w:r>
      <w:proofErr w:type="spellStart"/>
      <w:r>
        <w:t>массасы</w:t>
      </w:r>
      <w:proofErr w:type="spellEnd"/>
      <w:r>
        <w:t xml:space="preserve">, заряды, </w:t>
      </w:r>
      <w:proofErr w:type="spellStart"/>
      <w:r>
        <w:t>спині</w:t>
      </w:r>
      <w:proofErr w:type="spellEnd"/>
      <w:r>
        <w:t xml:space="preserve">)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таралымының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4944B20E" w14:textId="77777777" w:rsidR="00B468B7" w:rsidRDefault="00A86F36">
      <w:pPr>
        <w:pStyle w:val="afa"/>
        <w:numPr>
          <w:ilvl w:val="0"/>
          <w:numId w:val="3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Табиғаттың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фракталдылығы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Кеңістік</w:t>
      </w:r>
      <w:proofErr w:type="spellEnd"/>
      <w:r>
        <w:t xml:space="preserve"> пен материя </w:t>
      </w:r>
      <w:proofErr w:type="spellStart"/>
      <w:r>
        <w:t>көпқабатты</w:t>
      </w:r>
      <w:proofErr w:type="spellEnd"/>
      <w:r>
        <w:t xml:space="preserve"> </w:t>
      </w:r>
      <w:proofErr w:type="spellStart"/>
      <w:r>
        <w:t>құрылымға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масштаб энергия </w:t>
      </w:r>
      <w:proofErr w:type="spellStart"/>
      <w:r>
        <w:t>ұйымдасуының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заңдарын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Біз</w:t>
      </w:r>
      <w:proofErr w:type="spellEnd"/>
      <w:r>
        <w:t xml:space="preserve"> «</w:t>
      </w:r>
      <w:proofErr w:type="spellStart"/>
      <w:r>
        <w:t>бөлшектер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атайтын</w:t>
      </w:r>
      <w:proofErr w:type="spellEnd"/>
      <w:r>
        <w:t xml:space="preserve"> </w:t>
      </w:r>
      <w:proofErr w:type="spellStart"/>
      <w:r>
        <w:t>нәрсе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Галактикалар</w:t>
      </w:r>
      <w:proofErr w:type="spellEnd"/>
      <w:r>
        <w:t xml:space="preserve"> мен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конфигурацияларын</w:t>
      </w:r>
      <w:proofErr w:type="spellEnd"/>
      <w:r>
        <w:t xml:space="preserve"> </w:t>
      </w:r>
      <w:proofErr w:type="spellStart"/>
      <w:r>
        <w:t>білдіруі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6B6FAC5C" w14:textId="77777777" w:rsidR="00B468B7" w:rsidRDefault="00A86F36">
      <w:pPr>
        <w:pStyle w:val="afa"/>
        <w:numPr>
          <w:ilvl w:val="0"/>
          <w:numId w:val="3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Продольды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толқындар</w:t>
      </w:r>
      <w:proofErr w:type="spellEnd"/>
      <w:r>
        <w:rPr>
          <w:rStyle w:val="af1"/>
          <w:rFonts w:eastAsiaTheme="majorEastAsia"/>
        </w:rPr>
        <w:t xml:space="preserve"> — </w:t>
      </w:r>
      <w:proofErr w:type="spellStart"/>
      <w:r>
        <w:rPr>
          <w:rStyle w:val="af1"/>
          <w:rFonts w:eastAsiaTheme="majorEastAsia"/>
        </w:rPr>
        <w:t>бағаланбаған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құбылыс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Қазіргі</w:t>
      </w:r>
      <w:proofErr w:type="spellEnd"/>
      <w:r>
        <w:t xml:space="preserve"> электродинамика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поперциялық</w:t>
      </w:r>
      <w:proofErr w:type="spellEnd"/>
      <w:r>
        <w:t xml:space="preserve"> </w:t>
      </w:r>
      <w:proofErr w:type="spellStart"/>
      <w:r>
        <w:t>толқындарға</w:t>
      </w:r>
      <w:proofErr w:type="spellEnd"/>
      <w:r>
        <w:t xml:space="preserve"> </w:t>
      </w:r>
      <w:proofErr w:type="spellStart"/>
      <w:r>
        <w:t>назар</w:t>
      </w:r>
      <w:proofErr w:type="spellEnd"/>
      <w:r>
        <w:t xml:space="preserve"> </w:t>
      </w:r>
      <w:proofErr w:type="spellStart"/>
      <w:r>
        <w:t>аударады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самоиндукция, </w:t>
      </w:r>
      <w:proofErr w:type="spellStart"/>
      <w:r>
        <w:t>Лармор</w:t>
      </w:r>
      <w:proofErr w:type="spellEnd"/>
      <w:r>
        <w:t xml:space="preserve"> </w:t>
      </w:r>
      <w:proofErr w:type="spellStart"/>
      <w:r>
        <w:t>сәулеленуі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ретардираланған</w:t>
      </w:r>
      <w:proofErr w:type="spellEnd"/>
      <w:r>
        <w:t xml:space="preserve"> </w:t>
      </w:r>
      <w:proofErr w:type="spellStart"/>
      <w:r>
        <w:t>потенциалдар</w:t>
      </w:r>
      <w:proofErr w:type="spellEnd"/>
      <w:r>
        <w:t xml:space="preserve"> </w:t>
      </w:r>
      <w:proofErr w:type="spellStart"/>
      <w:r>
        <w:t>продольды</w:t>
      </w:r>
      <w:proofErr w:type="spellEnd"/>
      <w:r>
        <w:t xml:space="preserve"> </w:t>
      </w:r>
      <w:proofErr w:type="spellStart"/>
      <w:r>
        <w:t>компоненттің</w:t>
      </w:r>
      <w:proofErr w:type="spellEnd"/>
      <w:r>
        <w:t xml:space="preserve"> бар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Көбіне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компонент «</w:t>
      </w:r>
      <w:proofErr w:type="spellStart"/>
      <w:r>
        <w:t>шағын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есептеліп</w:t>
      </w:r>
      <w:proofErr w:type="spellEnd"/>
      <w:r>
        <w:t xml:space="preserve"> </w:t>
      </w:r>
      <w:proofErr w:type="spellStart"/>
      <w:r>
        <w:t>тасталады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ықпалы</w:t>
      </w:r>
      <w:proofErr w:type="spellEnd"/>
      <w:r>
        <w:t xml:space="preserve"> </w:t>
      </w:r>
      <w:proofErr w:type="spellStart"/>
      <w:r>
        <w:t>микроскаляда</w:t>
      </w:r>
      <w:proofErr w:type="spellEnd"/>
      <w:r>
        <w:t xml:space="preserve"> </w:t>
      </w:r>
      <w:proofErr w:type="spellStart"/>
      <w:r>
        <w:t>шешуші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36342721" w14:textId="77777777" w:rsidR="00B468B7" w:rsidRDefault="00A86F36">
      <w:pPr>
        <w:pStyle w:val="afa"/>
        <w:numPr>
          <w:ilvl w:val="0"/>
          <w:numId w:val="3"/>
        </w:numPr>
        <w:spacing w:after="280"/>
        <w:jc w:val="both"/>
      </w:pPr>
      <w:r>
        <w:rPr>
          <w:rStyle w:val="af1"/>
          <w:rFonts w:eastAsiaTheme="majorEastAsia"/>
        </w:rPr>
        <w:t xml:space="preserve">Бар </w:t>
      </w:r>
      <w:proofErr w:type="spellStart"/>
      <w:r>
        <w:rPr>
          <w:rStyle w:val="af1"/>
          <w:rFonts w:eastAsiaTheme="majorEastAsia"/>
        </w:rPr>
        <w:t>математикалық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аппаратты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сақтау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салыстырмалылықты</w:t>
      </w:r>
      <w:proofErr w:type="spellEnd"/>
      <w:r>
        <w:t xml:space="preserve"> </w:t>
      </w:r>
      <w:proofErr w:type="spellStart"/>
      <w:r>
        <w:t>тастау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шындығының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суретінің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>.</w:t>
      </w:r>
    </w:p>
    <w:p w14:paraId="09CDF170" w14:textId="77777777" w:rsidR="00B468B7" w:rsidRDefault="00A86F36">
      <w:pPr>
        <w:pStyle w:val="afa"/>
        <w:spacing w:before="280" w:after="280"/>
        <w:jc w:val="both"/>
      </w:pPr>
      <w:proofErr w:type="spellStart"/>
      <w:r>
        <w:t>Осындай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 матеря»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 энергия» </w:t>
      </w:r>
      <w:proofErr w:type="spellStart"/>
      <w:r>
        <w:t>мәселелерін</w:t>
      </w:r>
      <w:proofErr w:type="spellEnd"/>
      <w:r>
        <w:t xml:space="preserve"> де </w:t>
      </w:r>
      <w:proofErr w:type="spellStart"/>
      <w:r>
        <w:t>жаңаша</w:t>
      </w:r>
      <w:proofErr w:type="spellEnd"/>
      <w:r>
        <w:t xml:space="preserve"> </w:t>
      </w:r>
      <w:proofErr w:type="spellStart"/>
      <w:r>
        <w:t>қарауға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: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бар </w:t>
      </w:r>
      <w:proofErr w:type="spellStart"/>
      <w:r>
        <w:t>модельдерге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кірмеген</w:t>
      </w:r>
      <w:proofErr w:type="spellEnd"/>
      <w:r>
        <w:t xml:space="preserve"> энергия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14:paraId="3CB3FE00" w14:textId="77777777" w:rsidR="00B468B7" w:rsidRDefault="00B468B7">
      <w:pPr>
        <w:pStyle w:val="a0"/>
        <w:rPr>
          <w:lang w:val="ru-RU"/>
        </w:rPr>
      </w:pPr>
    </w:p>
    <w:p w14:paraId="60241533" w14:textId="77777777" w:rsidR="00B468B7" w:rsidRDefault="00A86F36">
      <w:pPr>
        <w:pStyle w:val="2"/>
        <w:rPr>
          <w:lang w:val="ru-RU"/>
        </w:rPr>
      </w:pPr>
      <w:r>
        <w:rPr>
          <w:lang w:val="ru-RU"/>
        </w:rPr>
        <w:t xml:space="preserve">Максвелл </w:t>
      </w:r>
      <w:proofErr w:type="spellStart"/>
      <w:r>
        <w:rPr>
          <w:lang w:val="ru-RU"/>
        </w:rPr>
        <w:t>теңдеулері</w:t>
      </w:r>
      <w:proofErr w:type="spellEnd"/>
    </w:p>
    <w:p w14:paraId="634E1F24" w14:textId="77777777" w:rsidR="00B468B7" w:rsidRDefault="00A86F36">
      <w:pPr>
        <w:pStyle w:val="afa"/>
        <w:spacing w:before="280" w:after="280"/>
      </w:pPr>
      <w:r>
        <w:t xml:space="preserve">СИ </w:t>
      </w:r>
      <w:proofErr w:type="spellStart"/>
      <w:r>
        <w:t>жүйесінде</w:t>
      </w:r>
      <w:proofErr w:type="spellEnd"/>
      <w:r>
        <w:t xml:space="preserve"> Максвелл </w:t>
      </w:r>
      <w:proofErr w:type="spellStart"/>
      <w:r>
        <w:t>теңдеулері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жазылады</w:t>
      </w:r>
      <w:proofErr w:type="spellEnd"/>
      <w:r>
        <w:t>:</w:t>
      </w:r>
    </w:p>
    <w:p w14:paraId="470D8B35" w14:textId="77777777" w:rsidR="00B468B7" w:rsidRDefault="00A86F36">
      <w:pPr>
        <w:pStyle w:val="afa"/>
        <w:numPr>
          <w:ilvl w:val="0"/>
          <w:numId w:val="1"/>
        </w:numPr>
        <w:spacing w:before="280" w:after="0"/>
      </w:pPr>
      <w:r>
        <w:rPr>
          <w:rFonts w:ascii="Cambria Math" w:hAnsi="Cambria Math" w:cs="Cambria Math"/>
        </w:rPr>
        <w:t>∇</w:t>
      </w:r>
      <w:r>
        <w:t xml:space="preserve">·E = ρ/ε₀ —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өрісіне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Гаусс </w:t>
      </w:r>
      <w:proofErr w:type="spellStart"/>
      <w:r>
        <w:t>заңы</w:t>
      </w:r>
      <w:proofErr w:type="spellEnd"/>
      <w:r>
        <w:t>.</w:t>
      </w:r>
    </w:p>
    <w:p w14:paraId="6DA25601" w14:textId="77777777" w:rsidR="00B468B7" w:rsidRDefault="00A86F36">
      <w:pPr>
        <w:pStyle w:val="afa"/>
        <w:numPr>
          <w:ilvl w:val="0"/>
          <w:numId w:val="1"/>
        </w:numPr>
        <w:spacing w:after="0"/>
      </w:pPr>
      <w:r>
        <w:rPr>
          <w:rFonts w:ascii="Cambria Math" w:hAnsi="Cambria Math" w:cs="Cambria Math"/>
        </w:rPr>
        <w:t>∇</w:t>
      </w:r>
      <w:r>
        <w:t xml:space="preserve">·B = 0 — </w:t>
      </w:r>
      <w:proofErr w:type="spellStart"/>
      <w:r>
        <w:t>магниттік</w:t>
      </w:r>
      <w:proofErr w:type="spellEnd"/>
      <w:r>
        <w:t xml:space="preserve"> </w:t>
      </w:r>
      <w:proofErr w:type="spellStart"/>
      <w:r>
        <w:t>зарядтардың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>.</w:t>
      </w:r>
    </w:p>
    <w:p w14:paraId="07CA57D5" w14:textId="77777777" w:rsidR="00B468B7" w:rsidRDefault="00A86F36">
      <w:pPr>
        <w:pStyle w:val="afa"/>
        <w:numPr>
          <w:ilvl w:val="0"/>
          <w:numId w:val="1"/>
        </w:numPr>
        <w:spacing w:after="0"/>
      </w:pPr>
      <w:r>
        <w:rPr>
          <w:rFonts w:ascii="Cambria Math" w:hAnsi="Cambria Math" w:cs="Cambria Math"/>
        </w:rPr>
        <w:t>∇</w:t>
      </w:r>
      <w:r>
        <w:t xml:space="preserve">×E = −∂B/∂t — </w:t>
      </w:r>
      <w:proofErr w:type="spellStart"/>
      <w:r>
        <w:t>электромагниттік</w:t>
      </w:r>
      <w:proofErr w:type="spellEnd"/>
      <w:r>
        <w:t xml:space="preserve"> индукция </w:t>
      </w:r>
      <w:proofErr w:type="spellStart"/>
      <w:r>
        <w:t>туралы</w:t>
      </w:r>
      <w:proofErr w:type="spellEnd"/>
      <w:r>
        <w:t xml:space="preserve"> Фарадей </w:t>
      </w:r>
      <w:proofErr w:type="spellStart"/>
      <w:r>
        <w:t>заңы</w:t>
      </w:r>
      <w:proofErr w:type="spellEnd"/>
      <w:r>
        <w:t>.</w:t>
      </w:r>
    </w:p>
    <w:p w14:paraId="78983668" w14:textId="77777777" w:rsidR="00B468B7" w:rsidRDefault="00A86F36">
      <w:pPr>
        <w:pStyle w:val="afa"/>
        <w:numPr>
          <w:ilvl w:val="0"/>
          <w:numId w:val="1"/>
        </w:numPr>
        <w:spacing w:after="280"/>
      </w:pPr>
      <w:r>
        <w:rPr>
          <w:rFonts w:ascii="Cambria Math" w:hAnsi="Cambria Math" w:cs="Cambria Math"/>
        </w:rPr>
        <w:t>∇</w:t>
      </w:r>
      <w:r>
        <w:t xml:space="preserve">×B = </w:t>
      </w:r>
      <w:proofErr w:type="spellStart"/>
      <w:r>
        <w:t>μ₀J</w:t>
      </w:r>
      <w:proofErr w:type="spellEnd"/>
      <w:r>
        <w:t xml:space="preserve"> + </w:t>
      </w:r>
      <w:proofErr w:type="spellStart"/>
      <w:r>
        <w:t>μ₀ε</w:t>
      </w:r>
      <w:proofErr w:type="spellEnd"/>
      <w:r>
        <w:t xml:space="preserve">₀∂E/∂t — </w:t>
      </w:r>
      <w:proofErr w:type="spellStart"/>
      <w:r>
        <w:t>ығысу</w:t>
      </w:r>
      <w:proofErr w:type="spellEnd"/>
      <w:r>
        <w:t xml:space="preserve"> </w:t>
      </w:r>
      <w:proofErr w:type="spellStart"/>
      <w:r>
        <w:t>тогымен</w:t>
      </w:r>
      <w:proofErr w:type="spellEnd"/>
      <w:r>
        <w:t xml:space="preserve"> Ампер </w:t>
      </w:r>
      <w:proofErr w:type="spellStart"/>
      <w:r>
        <w:t>заңы</w:t>
      </w:r>
      <w:proofErr w:type="spellEnd"/>
      <w:r>
        <w:t>.</w:t>
      </w:r>
    </w:p>
    <w:p w14:paraId="026C1E2F" w14:textId="77777777" w:rsidR="00B468B7" w:rsidRDefault="00A86F36">
      <w:pPr>
        <w:pStyle w:val="2"/>
        <w:rPr>
          <w:lang w:val="ru-RU"/>
        </w:rPr>
      </w:pPr>
      <w:r>
        <w:rPr>
          <w:lang w:val="ru-RU"/>
        </w:rPr>
        <w:t xml:space="preserve">Самоиндукция </w:t>
      </w:r>
      <w:proofErr w:type="spellStart"/>
      <w:r>
        <w:rPr>
          <w:lang w:val="ru-RU"/>
        </w:rPr>
        <w:t>және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радиациялық</w:t>
      </w:r>
      <w:proofErr w:type="spellEnd"/>
      <w:r>
        <w:rPr>
          <w:lang w:val="ru-RU"/>
        </w:rPr>
        <w:t xml:space="preserve"> реакция</w:t>
      </w:r>
    </w:p>
    <w:p w14:paraId="08CEA1DB" w14:textId="77777777" w:rsidR="00B468B7" w:rsidRDefault="00A86F36">
      <w:pPr>
        <w:pStyle w:val="afa"/>
        <w:spacing w:before="280" w:after="280"/>
        <w:jc w:val="both"/>
      </w:pPr>
      <w:r>
        <w:t xml:space="preserve">Самоиндукция —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продольдық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бар </w:t>
      </w:r>
      <w:proofErr w:type="spellStart"/>
      <w:r>
        <w:t>екендігінің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көріністерінің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. </w:t>
      </w:r>
      <w:proofErr w:type="spellStart"/>
      <w:r>
        <w:t>Шеткі</w:t>
      </w:r>
      <w:proofErr w:type="spellEnd"/>
      <w:r>
        <w:t xml:space="preserve"> </w:t>
      </w:r>
      <w:proofErr w:type="spellStart"/>
      <w:r>
        <w:t>тізбекке</w:t>
      </w:r>
      <w:proofErr w:type="spellEnd"/>
      <w:r>
        <w:t xml:space="preserve"> ток </w:t>
      </w:r>
      <w:proofErr w:type="spellStart"/>
      <w:r>
        <w:t>өзгергенде</w:t>
      </w:r>
      <w:proofErr w:type="spellEnd"/>
      <w:r>
        <w:t xml:space="preserve">, </w:t>
      </w:r>
      <w:proofErr w:type="spellStart"/>
      <w:r>
        <w:t>өзгеретін</w:t>
      </w:r>
      <w:proofErr w:type="spellEnd"/>
      <w:r>
        <w:t xml:space="preserve"> магнит </w:t>
      </w:r>
      <w:proofErr w:type="spellStart"/>
      <w:r>
        <w:t>өрісі</w:t>
      </w:r>
      <w:proofErr w:type="spellEnd"/>
      <w:r>
        <w:t xml:space="preserve"> </w:t>
      </w:r>
      <w:proofErr w:type="spellStart"/>
      <w:r>
        <w:t>токтың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ЭҚК </w:t>
      </w:r>
      <w:proofErr w:type="spellStart"/>
      <w:r>
        <w:t>тудырады</w:t>
      </w:r>
      <w:proofErr w:type="spellEnd"/>
      <w:r>
        <w:t xml:space="preserve"> (Ленц </w:t>
      </w:r>
      <w:proofErr w:type="spellStart"/>
      <w:r>
        <w:t>заңы</w:t>
      </w:r>
      <w:proofErr w:type="spellEnd"/>
      <w:r>
        <w:t xml:space="preserve">). </w:t>
      </w:r>
      <w:proofErr w:type="spellStart"/>
      <w:r>
        <w:t>Бұл</w:t>
      </w:r>
      <w:proofErr w:type="spellEnd"/>
      <w:r>
        <w:t xml:space="preserve"> эффект </w:t>
      </w:r>
      <w:proofErr w:type="spellStart"/>
      <w:r>
        <w:t>токты</w:t>
      </w:r>
      <w:proofErr w:type="spellEnd"/>
      <w:r>
        <w:t xml:space="preserve"> </w:t>
      </w:r>
      <w:proofErr w:type="spellStart"/>
      <w:r>
        <w:t>шектеусіз</w:t>
      </w:r>
      <w:proofErr w:type="spellEnd"/>
      <w:r>
        <w:t xml:space="preserve">,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заряд </w:t>
      </w:r>
      <w:proofErr w:type="spellStart"/>
      <w:r>
        <w:t>қозғалысы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түсіндірілмейді</w:t>
      </w:r>
      <w:proofErr w:type="spellEnd"/>
      <w:r>
        <w:t xml:space="preserve">: магнит </w:t>
      </w:r>
      <w:proofErr w:type="spellStart"/>
      <w:r>
        <w:t>өрісінің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бұзылудың</w:t>
      </w:r>
      <w:proofErr w:type="spellEnd"/>
      <w:r>
        <w:t xml:space="preserve"> </w:t>
      </w:r>
      <w:proofErr w:type="spellStart"/>
      <w:r>
        <w:t>таралуына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самоиндукция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әрекеттесулердің</w:t>
      </w:r>
      <w:proofErr w:type="spellEnd"/>
      <w:r>
        <w:t xml:space="preserve"> </w:t>
      </w:r>
      <w:proofErr w:type="spellStart"/>
      <w:r>
        <w:t>шексіз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жылдамдығының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салдары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7A240B8D" w14:textId="77777777" w:rsidR="00B468B7" w:rsidRDefault="00A86F36">
      <w:pPr>
        <w:pStyle w:val="afa"/>
        <w:spacing w:before="280" w:after="280"/>
        <w:jc w:val="both"/>
      </w:pPr>
      <w:proofErr w:type="spellStart"/>
      <w:r>
        <w:t>Келіңіздер</w:t>
      </w:r>
      <w:proofErr w:type="spellEnd"/>
      <w:r>
        <w:t xml:space="preserve">, </w:t>
      </w:r>
      <w:proofErr w:type="spellStart"/>
      <w:r>
        <w:t>индуктивтілік</w:t>
      </w:r>
      <w:proofErr w:type="spellEnd"/>
      <w:r>
        <w:t xml:space="preserve"> </w:t>
      </w:r>
      <w:proofErr w:type="spellStart"/>
      <w:r>
        <w:t>катушкесін</w:t>
      </w:r>
      <w:proofErr w:type="spellEnd"/>
      <w:r>
        <w:t xml:space="preserve"> </w:t>
      </w:r>
      <w:proofErr w:type="spellStart"/>
      <w:r>
        <w:t>қарастырайық</w:t>
      </w:r>
      <w:proofErr w:type="spellEnd"/>
      <w:r>
        <w:t xml:space="preserve">. Ток тез </w:t>
      </w:r>
      <w:proofErr w:type="spellStart"/>
      <w:r>
        <w:t>өзгергенде</w:t>
      </w:r>
      <w:proofErr w:type="spellEnd"/>
      <w:r>
        <w:t xml:space="preserve"> магнит </w:t>
      </w:r>
      <w:proofErr w:type="spellStart"/>
      <w:r>
        <w:t>өрісінің</w:t>
      </w:r>
      <w:proofErr w:type="spellEnd"/>
      <w:r>
        <w:t xml:space="preserve"> </w:t>
      </w:r>
      <w:proofErr w:type="spellStart"/>
      <w:r>
        <w:t>энергиясы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ұйымдаса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  <w:proofErr w:type="spellStart"/>
      <w:r>
        <w:t>Тізбек</w:t>
      </w:r>
      <w:proofErr w:type="spellEnd"/>
      <w:r>
        <w:t xml:space="preserve"> </w:t>
      </w:r>
      <w:proofErr w:type="spellStart"/>
      <w:r>
        <w:t>рекациясы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самоиндукциялық</w:t>
      </w:r>
      <w:proofErr w:type="spellEnd"/>
      <w:r>
        <w:t xml:space="preserve"> ЭҚК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өрнектеледі</w:t>
      </w:r>
      <w:proofErr w:type="spellEnd"/>
      <w:r>
        <w:t>:</w:t>
      </w:r>
    </w:p>
    <w:p w14:paraId="53DC0B82" w14:textId="77777777" w:rsidR="00B468B7" w:rsidRDefault="00A86F36">
      <w:pPr>
        <w:pStyle w:val="afa"/>
        <w:spacing w:before="280" w:after="280"/>
        <w:jc w:val="both"/>
      </w:pPr>
      <w:r>
        <w:t xml:space="preserve">E = −L · </w:t>
      </w:r>
      <w:proofErr w:type="spellStart"/>
      <w:r>
        <w:t>dI</w:t>
      </w:r>
      <w:proofErr w:type="spellEnd"/>
      <w:r>
        <w:t>/</w:t>
      </w:r>
      <w:proofErr w:type="spellStart"/>
      <w:r>
        <w:t>dt</w:t>
      </w:r>
      <w:proofErr w:type="spellEnd"/>
      <w:r>
        <w:t>,</w:t>
      </w:r>
    </w:p>
    <w:p w14:paraId="3BB26F7D" w14:textId="77777777" w:rsidR="00B468B7" w:rsidRDefault="00A86F36">
      <w:pPr>
        <w:pStyle w:val="afa"/>
        <w:spacing w:before="280" w:after="280"/>
        <w:jc w:val="both"/>
      </w:pPr>
      <w:proofErr w:type="spellStart"/>
      <w:r>
        <w:lastRenderedPageBreak/>
        <w:t>мұнда</w:t>
      </w:r>
      <w:proofErr w:type="spellEnd"/>
      <w:r>
        <w:t xml:space="preserve"> L — </w:t>
      </w:r>
      <w:proofErr w:type="spellStart"/>
      <w:r>
        <w:t>индуктивтілік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теңдеу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өзгерісінің</w:t>
      </w:r>
      <w:proofErr w:type="spellEnd"/>
      <w:r>
        <w:t xml:space="preserve"> ток </w:t>
      </w:r>
      <w:proofErr w:type="spellStart"/>
      <w:r>
        <w:t>өзгерісіне</w:t>
      </w:r>
      <w:proofErr w:type="spellEnd"/>
      <w:r>
        <w:t xml:space="preserve"> </w:t>
      </w:r>
      <w:proofErr w:type="spellStart"/>
      <w:r>
        <w:t>ілінісуі</w:t>
      </w:r>
      <w:proofErr w:type="spellEnd"/>
      <w:r>
        <w:t xml:space="preserve"> —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өзгерісі</w:t>
      </w:r>
      <w:proofErr w:type="spellEnd"/>
      <w:r>
        <w:t xml:space="preserve"> </w:t>
      </w:r>
      <w:proofErr w:type="spellStart"/>
      <w:r>
        <w:t>токтың</w:t>
      </w:r>
      <w:proofErr w:type="spellEnd"/>
      <w:r>
        <w:t xml:space="preserve"> </w:t>
      </w:r>
      <w:proofErr w:type="spellStart"/>
      <w:r>
        <w:t>өзгерісіне</w:t>
      </w:r>
      <w:proofErr w:type="spellEnd"/>
      <w:r>
        <w:t xml:space="preserve"> «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қалуы</w:t>
      </w:r>
      <w:proofErr w:type="spellEnd"/>
      <w:r>
        <w:t xml:space="preserve">» </w:t>
      </w:r>
      <w:proofErr w:type="spellStart"/>
      <w:r>
        <w:t>фактісін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: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үдемелі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аймақтағы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продольдық</w:t>
      </w:r>
      <w:proofErr w:type="spellEnd"/>
      <w:r>
        <w:t xml:space="preserve"> </w:t>
      </w:r>
      <w:proofErr w:type="spellStart"/>
      <w:r>
        <w:t>компонентінің</w:t>
      </w:r>
      <w:proofErr w:type="spellEnd"/>
      <w:r>
        <w:t xml:space="preserve"> бар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</w:t>
      </w:r>
    </w:p>
    <w:p w14:paraId="476BF284" w14:textId="77777777" w:rsidR="00B468B7" w:rsidRDefault="00A86F36">
      <w:pPr>
        <w:pStyle w:val="afa"/>
        <w:spacing w:before="280" w:after="280"/>
        <w:jc w:val="both"/>
      </w:pPr>
      <w:proofErr w:type="spellStart"/>
      <w:r>
        <w:t>Радиациялық</w:t>
      </w:r>
      <w:proofErr w:type="spellEnd"/>
      <w:r>
        <w:t xml:space="preserve"> реакция — </w:t>
      </w:r>
      <w:proofErr w:type="spellStart"/>
      <w:r>
        <w:t>зарядтың</w:t>
      </w:r>
      <w:proofErr w:type="spellEnd"/>
      <w:r>
        <w:t xml:space="preserve"> </w:t>
      </w:r>
      <w:proofErr w:type="spellStart"/>
      <w:r>
        <w:t>үдеуі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нәзік</w:t>
      </w:r>
      <w:proofErr w:type="spellEnd"/>
      <w:r>
        <w:t xml:space="preserve"> эффект. </w:t>
      </w:r>
      <w:proofErr w:type="spellStart"/>
      <w:r>
        <w:t>Үдеу</w:t>
      </w:r>
      <w:proofErr w:type="spellEnd"/>
      <w:r>
        <w:t xml:space="preserve"> </w:t>
      </w:r>
      <w:proofErr w:type="spellStart"/>
      <w:r>
        <w:t>әсеріне</w:t>
      </w:r>
      <w:proofErr w:type="spellEnd"/>
      <w:r>
        <w:t xml:space="preserve"> </w:t>
      </w:r>
      <w:proofErr w:type="spellStart"/>
      <w:r>
        <w:t>ұшыраған</w:t>
      </w:r>
      <w:proofErr w:type="spellEnd"/>
      <w:r>
        <w:t xml:space="preserve"> заряд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Лармор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Лоренц–</w:t>
      </w:r>
      <w:proofErr w:type="spellStart"/>
      <w:r>
        <w:t>Абрагам</w:t>
      </w:r>
      <w:proofErr w:type="spellEnd"/>
      <w:r>
        <w:t xml:space="preserve">–Дирак </w:t>
      </w:r>
      <w:proofErr w:type="spellStart"/>
      <w:r>
        <w:t>теңдеулерімен</w:t>
      </w:r>
      <w:proofErr w:type="spellEnd"/>
      <w:r>
        <w:t xml:space="preserve"> </w:t>
      </w:r>
      <w:proofErr w:type="spellStart"/>
      <w:r>
        <w:t>сипатталатын</w:t>
      </w:r>
      <w:proofErr w:type="spellEnd"/>
      <w:r>
        <w:t xml:space="preserve"> «</w:t>
      </w:r>
      <w:proofErr w:type="spellStart"/>
      <w:r>
        <w:t>радиациялық</w:t>
      </w:r>
      <w:proofErr w:type="spellEnd"/>
      <w:r>
        <w:t xml:space="preserve"> </w:t>
      </w:r>
      <w:proofErr w:type="spellStart"/>
      <w:r>
        <w:t>реакцияға</w:t>
      </w:r>
      <w:proofErr w:type="spellEnd"/>
      <w:r>
        <w:t xml:space="preserve">» тап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реакция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құрыла</w:t>
      </w:r>
      <w:proofErr w:type="spellEnd"/>
      <w:r>
        <w:t xml:space="preserve"> </w:t>
      </w:r>
      <w:proofErr w:type="spellStart"/>
      <w:r>
        <w:t>алмауынан</w:t>
      </w:r>
      <w:proofErr w:type="spellEnd"/>
      <w:r>
        <w:t xml:space="preserve"> </w:t>
      </w:r>
      <w:proofErr w:type="spellStart"/>
      <w:r>
        <w:t>туындайды</w:t>
      </w:r>
      <w:proofErr w:type="spellEnd"/>
      <w:r>
        <w:t xml:space="preserve">: заряд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өрісімен</w:t>
      </w:r>
      <w:proofErr w:type="spellEnd"/>
      <w:r>
        <w:t xml:space="preserve"> </w:t>
      </w:r>
      <w:proofErr w:type="spellStart"/>
      <w:r>
        <w:t>ретардираланған</w:t>
      </w:r>
      <w:proofErr w:type="spellEnd"/>
      <w:r>
        <w:t xml:space="preserve"> </w:t>
      </w:r>
      <w:proofErr w:type="spellStart"/>
      <w:r>
        <w:t>потенциалдар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«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әрекеттеседі</w:t>
      </w:r>
      <w:proofErr w:type="spellEnd"/>
      <w:r>
        <w:t>».</w:t>
      </w:r>
    </w:p>
    <w:p w14:paraId="13437F35" w14:textId="77777777" w:rsidR="00B468B7" w:rsidRDefault="00A86F36">
      <w:pPr>
        <w:pStyle w:val="afa"/>
        <w:spacing w:before="280" w:after="280"/>
        <w:jc w:val="both"/>
      </w:pPr>
      <w:r>
        <w:t xml:space="preserve">Осы </w:t>
      </w:r>
      <w:proofErr w:type="spellStart"/>
      <w:r>
        <w:t>эффектілер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>:</w:t>
      </w:r>
    </w:p>
    <w:p w14:paraId="1F73D226" w14:textId="77777777" w:rsidR="00B468B7" w:rsidRDefault="00A86F36">
      <w:pPr>
        <w:pStyle w:val="afa"/>
        <w:numPr>
          <w:ilvl w:val="0"/>
          <w:numId w:val="4"/>
        </w:numPr>
        <w:spacing w:before="280" w:after="0"/>
        <w:jc w:val="both"/>
      </w:pP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>.</w:t>
      </w:r>
    </w:p>
    <w:p w14:paraId="3951B0A1" w14:textId="77777777" w:rsidR="00B468B7" w:rsidRDefault="00A86F36">
      <w:pPr>
        <w:pStyle w:val="afa"/>
        <w:numPr>
          <w:ilvl w:val="0"/>
          <w:numId w:val="4"/>
        </w:numPr>
        <w:spacing w:after="0"/>
        <w:jc w:val="both"/>
      </w:pPr>
      <w:proofErr w:type="spellStart"/>
      <w:r>
        <w:t>Өрістің</w:t>
      </w:r>
      <w:proofErr w:type="spellEnd"/>
      <w:r>
        <w:t xml:space="preserve"> </w:t>
      </w:r>
      <w:proofErr w:type="spellStart"/>
      <w:r>
        <w:t>продольдық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 бар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аймақта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>.</w:t>
      </w:r>
    </w:p>
    <w:p w14:paraId="0DF1EC81" w14:textId="77777777" w:rsidR="00B468B7" w:rsidRDefault="00A86F36">
      <w:pPr>
        <w:pStyle w:val="afa"/>
        <w:numPr>
          <w:ilvl w:val="0"/>
          <w:numId w:val="4"/>
        </w:numPr>
        <w:spacing w:after="280"/>
        <w:jc w:val="both"/>
      </w:pPr>
      <w:proofErr w:type="spellStart"/>
      <w:r>
        <w:t>Классикалық</w:t>
      </w:r>
      <w:proofErr w:type="spellEnd"/>
      <w:r>
        <w:t xml:space="preserve"> </w:t>
      </w:r>
      <w:proofErr w:type="spellStart"/>
      <w:r>
        <w:t>модельдер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эффектілерді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«</w:t>
      </w:r>
      <w:proofErr w:type="spellStart"/>
      <w:r>
        <w:t>шағын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тастайды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үдеулер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токтардың</w:t>
      </w:r>
      <w:proofErr w:type="spellEnd"/>
      <w:r>
        <w:t xml:space="preserve"> тез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үлесі</w:t>
      </w:r>
      <w:proofErr w:type="spellEnd"/>
      <w:r>
        <w:t xml:space="preserve"> </w:t>
      </w:r>
      <w:proofErr w:type="spellStart"/>
      <w:r>
        <w:t>шешуші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150AC671" w14:textId="77777777" w:rsidR="00B468B7" w:rsidRDefault="00A86F36">
      <w:pPr>
        <w:pStyle w:val="afa"/>
        <w:spacing w:before="280" w:after="280"/>
        <w:jc w:val="both"/>
      </w:pPr>
      <w:proofErr w:type="spellStart"/>
      <w:r>
        <w:t>Осылайша</w:t>
      </w:r>
      <w:proofErr w:type="spellEnd"/>
      <w:r>
        <w:t xml:space="preserve">, самоиндукция мен </w:t>
      </w:r>
      <w:proofErr w:type="spellStart"/>
      <w:r>
        <w:t>радиациялық</w:t>
      </w:r>
      <w:proofErr w:type="spellEnd"/>
      <w:r>
        <w:t xml:space="preserve"> реакция </w:t>
      </w:r>
      <w:proofErr w:type="spellStart"/>
      <w:r>
        <w:t>продольды</w:t>
      </w:r>
      <w:proofErr w:type="spellEnd"/>
      <w:r>
        <w:t xml:space="preserve"> </w:t>
      </w:r>
      <w:proofErr w:type="spellStart"/>
      <w:r>
        <w:t>толқындардың</w:t>
      </w:r>
      <w:proofErr w:type="spellEnd"/>
      <w:r>
        <w:t xml:space="preserve"> бар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түсінуде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сыни</w:t>
      </w:r>
      <w:proofErr w:type="spellEnd"/>
      <w:r>
        <w:t xml:space="preserve"> </w:t>
      </w:r>
      <w:proofErr w:type="spellStart"/>
      <w:r>
        <w:t>маңызын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растайды</w:t>
      </w:r>
      <w:proofErr w:type="spellEnd"/>
      <w:r>
        <w:t>.</w:t>
      </w:r>
    </w:p>
    <w:p w14:paraId="596B8BA8" w14:textId="77777777" w:rsidR="00B468B7" w:rsidRDefault="00B468B7">
      <w:pPr>
        <w:pStyle w:val="a0"/>
        <w:rPr>
          <w:lang w:val="ru-RU"/>
        </w:rPr>
      </w:pPr>
    </w:p>
    <w:p w14:paraId="0DD98520" w14:textId="77777777" w:rsidR="00B468B7" w:rsidRDefault="00A86F36">
      <w:pPr>
        <w:pStyle w:val="2"/>
        <w:rPr>
          <w:lang w:val="ru-RU"/>
        </w:rPr>
      </w:pPr>
      <w:bookmarkStart w:id="2" w:name="X5cdf75bf3d673ca54d2790788e41519f7944713"/>
      <w:r>
        <w:rPr>
          <w:lang w:val="ru-RU"/>
        </w:rPr>
        <w:t xml:space="preserve">Геометрия </w:t>
      </w:r>
      <w:proofErr w:type="spellStart"/>
      <w:r>
        <w:rPr>
          <w:lang w:val="ru-RU"/>
        </w:rPr>
        <w:t>және</w:t>
      </w:r>
      <w:proofErr w:type="spellEnd"/>
      <w:r>
        <w:rPr>
          <w:lang w:val="ru-RU"/>
        </w:rPr>
        <w:t xml:space="preserve"> энергия: </w:t>
      </w:r>
      <w:proofErr w:type="spellStart"/>
      <w:r>
        <w:rPr>
          <w:lang w:val="ru-RU"/>
        </w:rPr>
        <w:t>Эйнштейнді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қайта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ойлау</w:t>
      </w:r>
      <w:bookmarkEnd w:id="2"/>
      <w:proofErr w:type="spellEnd"/>
    </w:p>
    <w:p w14:paraId="6CD4CEF9" w14:textId="77777777" w:rsidR="00B468B7" w:rsidRDefault="00A86F36">
      <w:pPr>
        <w:pStyle w:val="afa"/>
        <w:spacing w:before="280" w:after="280"/>
        <w:jc w:val="both"/>
      </w:pPr>
      <w:proofErr w:type="spellStart"/>
      <w:r>
        <w:t>Эйнштейннің</w:t>
      </w:r>
      <w:proofErr w:type="spellEnd"/>
      <w:r>
        <w:t xml:space="preserve"> </w:t>
      </w:r>
      <w:proofErr w:type="spellStart"/>
      <w:r>
        <w:t>гениальды</w:t>
      </w:r>
      <w:proofErr w:type="spellEnd"/>
      <w:r>
        <w:t xml:space="preserve"> </w:t>
      </w:r>
      <w:proofErr w:type="spellStart"/>
      <w:r>
        <w:t>қадамы</w:t>
      </w:r>
      <w:proofErr w:type="spellEnd"/>
      <w:r>
        <w:t xml:space="preserve"> </w:t>
      </w:r>
      <w:proofErr w:type="spellStart"/>
      <w:r>
        <w:t>ньютондық</w:t>
      </w:r>
      <w:proofErr w:type="spellEnd"/>
      <w:r>
        <w:t xml:space="preserve"> </w:t>
      </w:r>
      <w:proofErr w:type="spellStart"/>
      <w:r>
        <w:t>тартылыс</w:t>
      </w:r>
      <w:proofErr w:type="spellEnd"/>
      <w:r>
        <w:t xml:space="preserve"> </w:t>
      </w:r>
      <w:proofErr w:type="spellStart"/>
      <w:r>
        <w:t>күшін</w:t>
      </w:r>
      <w:proofErr w:type="spellEnd"/>
      <w:r>
        <w:t xml:space="preserve">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түсінігінен</w:t>
      </w:r>
      <w:proofErr w:type="spellEnd"/>
      <w:r>
        <w:t xml:space="preserve"> бас </w:t>
      </w:r>
      <w:proofErr w:type="spellStart"/>
      <w:r>
        <w:t>тартып</w:t>
      </w:r>
      <w:proofErr w:type="spellEnd"/>
      <w:r>
        <w:t xml:space="preserve">, оны </w:t>
      </w:r>
      <w:proofErr w:type="spellStart"/>
      <w:r>
        <w:t>кеңістік-уақыт</w:t>
      </w:r>
      <w:proofErr w:type="spellEnd"/>
      <w:r>
        <w:t xml:space="preserve"> </w:t>
      </w:r>
      <w:proofErr w:type="spellStart"/>
      <w:r>
        <w:t>геометриясына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Масса мен энергия </w:t>
      </w:r>
      <w:proofErr w:type="spellStart"/>
      <w:r>
        <w:t>кеңістік-уақытты</w:t>
      </w:r>
      <w:proofErr w:type="spellEnd"/>
      <w:r>
        <w:t xml:space="preserve"> </w:t>
      </w:r>
      <w:proofErr w:type="spellStart"/>
      <w:r>
        <w:t>иіліп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, ал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сәулелерінің</w:t>
      </w:r>
      <w:proofErr w:type="spellEnd"/>
      <w:r>
        <w:t xml:space="preserve"> </w:t>
      </w:r>
      <w:proofErr w:type="spellStart"/>
      <w:r>
        <w:t>траекториялары</w:t>
      </w:r>
      <w:proofErr w:type="spellEnd"/>
      <w:r>
        <w:t xml:space="preserve"> осы </w:t>
      </w:r>
      <w:proofErr w:type="spellStart"/>
      <w:r>
        <w:t>иілуге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желілерге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иілу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 (ЖСТ)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физиканың</w:t>
      </w:r>
      <w:proofErr w:type="spellEnd"/>
      <w:r>
        <w:t xml:space="preserve"> триумфы </w:t>
      </w:r>
      <w:proofErr w:type="spellStart"/>
      <w:r>
        <w:t>болды</w:t>
      </w:r>
      <w:proofErr w:type="spellEnd"/>
      <w:r>
        <w:t xml:space="preserve">: </w:t>
      </w:r>
      <w:proofErr w:type="spellStart"/>
      <w:r>
        <w:t>гравитацияны</w:t>
      </w:r>
      <w:proofErr w:type="spellEnd"/>
      <w:r>
        <w:t xml:space="preserve">, механику мен </w:t>
      </w:r>
      <w:proofErr w:type="spellStart"/>
      <w:r>
        <w:t>геометрияны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біріктірді</w:t>
      </w:r>
      <w:proofErr w:type="spellEnd"/>
      <w:r>
        <w:t>.</w:t>
      </w:r>
    </w:p>
    <w:p w14:paraId="3B15290F" w14:textId="77777777" w:rsidR="00B468B7" w:rsidRDefault="00A86F36">
      <w:pPr>
        <w:pStyle w:val="afa"/>
        <w:spacing w:before="280" w:after="280"/>
        <w:jc w:val="both"/>
      </w:pPr>
      <w:proofErr w:type="spellStart"/>
      <w:r>
        <w:t>Алайда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парадигма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ашады</w:t>
      </w:r>
      <w:proofErr w:type="spellEnd"/>
      <w:r>
        <w:t xml:space="preserve">. Геометрия — </w:t>
      </w:r>
      <w:proofErr w:type="spellStart"/>
      <w:r>
        <w:t>тамаша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Нақтырақ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>, не «</w:t>
      </w:r>
      <w:proofErr w:type="spellStart"/>
      <w:r>
        <w:t>иқаланады</w:t>
      </w:r>
      <w:proofErr w:type="spellEnd"/>
      <w:r>
        <w:t xml:space="preserve">»? </w:t>
      </w:r>
      <w:proofErr w:type="spellStart"/>
      <w:r>
        <w:t>Және</w:t>
      </w:r>
      <w:proofErr w:type="spellEnd"/>
      <w:r>
        <w:t xml:space="preserve"> осы </w:t>
      </w:r>
      <w:proofErr w:type="spellStart"/>
      <w:r>
        <w:t>иілудің</w:t>
      </w:r>
      <w:proofErr w:type="spellEnd"/>
      <w:r>
        <w:t xml:space="preserve"> </w:t>
      </w:r>
      <w:proofErr w:type="spellStart"/>
      <w:r>
        <w:t>тасымалдаушысы</w:t>
      </w:r>
      <w:proofErr w:type="spellEnd"/>
      <w:r>
        <w:t xml:space="preserve"> не?</w:t>
      </w:r>
    </w:p>
    <w:p w14:paraId="35D4EF01" w14:textId="77777777" w:rsidR="00B468B7" w:rsidRDefault="00A86F36">
      <w:pPr>
        <w:pStyle w:val="afa"/>
        <w:spacing w:before="280" w:after="280"/>
        <w:jc w:val="both"/>
      </w:pPr>
      <w:proofErr w:type="spellStart"/>
      <w:r>
        <w:t>Акцентті</w:t>
      </w:r>
      <w:proofErr w:type="spellEnd"/>
      <w:r>
        <w:t xml:space="preserve"> </w:t>
      </w:r>
      <w:proofErr w:type="spellStart"/>
      <w:r>
        <w:t>геометриядан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энергияға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Осы </w:t>
      </w:r>
      <w:proofErr w:type="spellStart"/>
      <w:r>
        <w:t>интерпретацияда</w:t>
      </w:r>
      <w:proofErr w:type="spellEnd"/>
      <w:r>
        <w:t>:</w:t>
      </w:r>
    </w:p>
    <w:p w14:paraId="44E1C8F0" w14:textId="77777777" w:rsidR="00B468B7" w:rsidRDefault="00A86F36">
      <w:pPr>
        <w:pStyle w:val="afa"/>
        <w:numPr>
          <w:ilvl w:val="0"/>
          <w:numId w:val="5"/>
        </w:numPr>
        <w:spacing w:before="280" w:after="0"/>
        <w:jc w:val="both"/>
      </w:pPr>
      <w:proofErr w:type="spellStart"/>
      <w:r>
        <w:rPr>
          <w:rStyle w:val="af1"/>
          <w:rFonts w:eastAsiaTheme="majorEastAsia"/>
        </w:rPr>
        <w:t>Иілу</w:t>
      </w:r>
      <w:proofErr w:type="spellEnd"/>
      <w:r>
        <w:rPr>
          <w:rStyle w:val="af1"/>
          <w:rFonts w:eastAsiaTheme="majorEastAsia"/>
        </w:rPr>
        <w:t xml:space="preserve"> — </w:t>
      </w:r>
      <w:proofErr w:type="spellStart"/>
      <w:r>
        <w:rPr>
          <w:rStyle w:val="af1"/>
          <w:rFonts w:eastAsiaTheme="majorEastAsia"/>
        </w:rPr>
        <w:t>себеп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емес</w:t>
      </w:r>
      <w:proofErr w:type="spellEnd"/>
      <w:r>
        <w:rPr>
          <w:rStyle w:val="af1"/>
          <w:rFonts w:eastAsiaTheme="majorEastAsia"/>
        </w:rPr>
        <w:t xml:space="preserve">, </w:t>
      </w:r>
      <w:proofErr w:type="spellStart"/>
      <w:r>
        <w:rPr>
          <w:rStyle w:val="af1"/>
          <w:rFonts w:eastAsiaTheme="majorEastAsia"/>
        </w:rPr>
        <w:t>салдар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Біз</w:t>
      </w:r>
      <w:proofErr w:type="spellEnd"/>
      <w:r>
        <w:t xml:space="preserve"> «</w:t>
      </w:r>
      <w:proofErr w:type="spellStart"/>
      <w:r>
        <w:t>кеңістік-уақыттың</w:t>
      </w:r>
      <w:proofErr w:type="spellEnd"/>
      <w:r>
        <w:t xml:space="preserve"> </w:t>
      </w:r>
      <w:proofErr w:type="spellStart"/>
      <w:r>
        <w:t>иілуі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эффект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аймақта</w:t>
      </w:r>
      <w:proofErr w:type="spellEnd"/>
      <w:r>
        <w:t xml:space="preserve"> энергия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макрожиынтығы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Массаның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(«фонды») </w:t>
      </w:r>
      <w:proofErr w:type="spellStart"/>
      <w:r>
        <w:t>бұзады</w:t>
      </w:r>
      <w:proofErr w:type="spellEnd"/>
      <w:r>
        <w:t xml:space="preserve">. Риман </w:t>
      </w:r>
      <w:proofErr w:type="spellStart"/>
      <w:r>
        <w:t>геометриясы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бұзылудың</w:t>
      </w:r>
      <w:proofErr w:type="spellEnd"/>
      <w:r>
        <w:t xml:space="preserve"> </w:t>
      </w:r>
      <w:proofErr w:type="spellStart"/>
      <w:r>
        <w:t>денелердің</w:t>
      </w:r>
      <w:proofErr w:type="spellEnd"/>
      <w:r>
        <w:t xml:space="preserve"> </w:t>
      </w:r>
      <w:proofErr w:type="spellStart"/>
      <w:r>
        <w:t>қозғалысы</w:t>
      </w:r>
      <w:proofErr w:type="spellEnd"/>
      <w:r>
        <w:t xml:space="preserve"> мен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ағымына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сипаттауда</w:t>
      </w:r>
      <w:proofErr w:type="spellEnd"/>
      <w:r>
        <w:t xml:space="preserve"> </w:t>
      </w:r>
      <w:proofErr w:type="spellStart"/>
      <w:r>
        <w:t>мінсіз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аппарат,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бұзылудың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сипаттамайды</w:t>
      </w:r>
      <w:proofErr w:type="spellEnd"/>
      <w:r>
        <w:t>.</w:t>
      </w:r>
    </w:p>
    <w:p w14:paraId="24E67548" w14:textId="77777777" w:rsidR="00B468B7" w:rsidRDefault="00A86F36">
      <w:pPr>
        <w:pStyle w:val="afa"/>
        <w:numPr>
          <w:ilvl w:val="0"/>
          <w:numId w:val="5"/>
        </w:numPr>
        <w:spacing w:after="0"/>
        <w:jc w:val="both"/>
      </w:pPr>
      <w:r>
        <w:rPr>
          <w:rStyle w:val="af1"/>
          <w:rFonts w:eastAsiaTheme="majorEastAsia"/>
        </w:rPr>
        <w:t xml:space="preserve">Геометрия – </w:t>
      </w:r>
      <w:proofErr w:type="spellStart"/>
      <w:r>
        <w:rPr>
          <w:rStyle w:val="af1"/>
          <w:rFonts w:eastAsiaTheme="majorEastAsia"/>
        </w:rPr>
        <w:t>энергияның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туынды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қасиеті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Кеңістік-уақыт</w:t>
      </w:r>
      <w:proofErr w:type="spellEnd"/>
      <w:r>
        <w:t xml:space="preserve"> </w:t>
      </w:r>
      <w:proofErr w:type="spellStart"/>
      <w:r>
        <w:t>геометриясы</w:t>
      </w:r>
      <w:proofErr w:type="spellEnd"/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суретінен</w:t>
      </w:r>
      <w:proofErr w:type="spellEnd"/>
      <w:r>
        <w:t xml:space="preserve"> </w:t>
      </w:r>
      <w:proofErr w:type="spellStart"/>
      <w:r>
        <w:t>жоғалмайды</w:t>
      </w:r>
      <w:proofErr w:type="spellEnd"/>
      <w:r>
        <w:t xml:space="preserve">;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сақтайды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туындысына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.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макроскопиялық</w:t>
      </w:r>
      <w:proofErr w:type="spellEnd"/>
      <w:r>
        <w:t xml:space="preserve"> </w:t>
      </w:r>
      <w:proofErr w:type="spellStart"/>
      <w:r>
        <w:t>газдың</w:t>
      </w:r>
      <w:proofErr w:type="spellEnd"/>
      <w:r>
        <w:t xml:space="preserve"> </w:t>
      </w:r>
      <w:proofErr w:type="spellStart"/>
      <w:r>
        <w:t>температурасы</w:t>
      </w:r>
      <w:proofErr w:type="spellEnd"/>
      <w:r>
        <w:t xml:space="preserve"> мен </w:t>
      </w:r>
      <w:proofErr w:type="spellStart"/>
      <w:r>
        <w:t>қысымы</w:t>
      </w:r>
      <w:proofErr w:type="spellEnd"/>
      <w:r>
        <w:t xml:space="preserve"> </w:t>
      </w:r>
      <w:proofErr w:type="spellStart"/>
      <w:r>
        <w:t>молекулалардың</w:t>
      </w:r>
      <w:proofErr w:type="spellEnd"/>
      <w:r>
        <w:t xml:space="preserve"> </w:t>
      </w:r>
      <w:proofErr w:type="spellStart"/>
      <w:r>
        <w:t>хаостық</w:t>
      </w:r>
      <w:proofErr w:type="spellEnd"/>
      <w:r>
        <w:t xml:space="preserve"> </w:t>
      </w:r>
      <w:proofErr w:type="spellStart"/>
      <w:r>
        <w:t>қозғалысынан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геометриясы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континуум </w:t>
      </w:r>
      <w:proofErr w:type="spellStart"/>
      <w:r>
        <w:t>симметрияларының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lastRenderedPageBreak/>
        <w:t>ретінде</w:t>
      </w:r>
      <w:proofErr w:type="spellEnd"/>
      <w:r>
        <w:t xml:space="preserve"> </w:t>
      </w:r>
      <w:proofErr w:type="spellStart"/>
      <w:r>
        <w:t>қарастырылуы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изотропты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симметриялы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қатынастар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шеңбермен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бұрыштық</w:t>
      </w:r>
      <w:proofErr w:type="spellEnd"/>
      <w:r>
        <w:t xml:space="preserve"> </w:t>
      </w:r>
      <w:proofErr w:type="spellStart"/>
      <w:r>
        <w:t>сипаттамалармен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Осы </w:t>
      </w:r>
      <w:proofErr w:type="spellStart"/>
      <w:r>
        <w:t>мағынада</w:t>
      </w:r>
      <w:proofErr w:type="spellEnd"/>
      <w:r>
        <w:t xml:space="preserve"> Эйнштейн </w:t>
      </w:r>
      <w:proofErr w:type="spellStart"/>
      <w:r>
        <w:t>теңдеулері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мінез-құлқын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теңдеулер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ал </w:t>
      </w:r>
      <w:proofErr w:type="spellStart"/>
      <w:r>
        <w:t>геометрияның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симметриясы</w:t>
      </w:r>
      <w:proofErr w:type="spellEnd"/>
      <w:r>
        <w:t xml:space="preserve"> мен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бейнелейді</w:t>
      </w:r>
      <w:proofErr w:type="spellEnd"/>
      <w:r>
        <w:t>.</w:t>
      </w:r>
    </w:p>
    <w:p w14:paraId="382E19AF" w14:textId="77777777" w:rsidR="00B468B7" w:rsidRDefault="00A86F36">
      <w:pPr>
        <w:pStyle w:val="afa"/>
        <w:numPr>
          <w:ilvl w:val="0"/>
          <w:numId w:val="5"/>
        </w:numPr>
        <w:spacing w:after="280"/>
        <w:jc w:val="both"/>
      </w:pPr>
      <w:proofErr w:type="spellStart"/>
      <w:r>
        <w:rPr>
          <w:rStyle w:val="af1"/>
          <w:rFonts w:eastAsiaTheme="majorEastAsia"/>
        </w:rPr>
        <w:t>Өріс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теңдеулерінің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физикалық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мағынасын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жетілдіру</w:t>
      </w:r>
      <w:proofErr w:type="spellEnd"/>
      <w:r>
        <w:rPr>
          <w:rStyle w:val="af1"/>
          <w:rFonts w:eastAsiaTheme="majorEastAsia"/>
        </w:rPr>
        <w:t>.</w:t>
      </w:r>
      <w:r>
        <w:t xml:space="preserve"> Эйнштейн </w:t>
      </w:r>
      <w:proofErr w:type="spellStart"/>
      <w:r>
        <w:t>теңдеуі</w:t>
      </w:r>
      <w:proofErr w:type="spellEnd"/>
      <w:r>
        <w:t xml:space="preserve"> </w:t>
      </w:r>
      <w:proofErr w:type="spellStart"/>
      <w:r>
        <w:t>қисықтық</w:t>
      </w:r>
      <w:proofErr w:type="spellEnd"/>
      <w:r>
        <w:t xml:space="preserve"> </w:t>
      </w:r>
      <w:proofErr w:type="spellStart"/>
      <w:r>
        <w:t>тензорымен</w:t>
      </w:r>
      <w:proofErr w:type="spellEnd"/>
      <w:r>
        <w:t xml:space="preserve"> (геометрия) </w:t>
      </w:r>
      <w:proofErr w:type="spellStart"/>
      <w:r>
        <w:t>және</w:t>
      </w:r>
      <w:proofErr w:type="spellEnd"/>
      <w:r>
        <w:t xml:space="preserve"> энергия-импульс </w:t>
      </w:r>
      <w:proofErr w:type="spellStart"/>
      <w:r>
        <w:t>тензорымен</w:t>
      </w:r>
      <w:proofErr w:type="spellEnd"/>
      <w:r>
        <w:t xml:space="preserve"> (материя мен энергия) </w:t>
      </w:r>
      <w:proofErr w:type="spellStart"/>
      <w:r>
        <w:t>байланыстырады</w:t>
      </w:r>
      <w:proofErr w:type="spellEnd"/>
      <w:r>
        <w:t xml:space="preserve">: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түсінікте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«материя </w:t>
      </w:r>
      <w:proofErr w:type="spellStart"/>
      <w:r>
        <w:t>кеңістікке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иілу</w:t>
      </w:r>
      <w:proofErr w:type="spellEnd"/>
      <w:r>
        <w:t xml:space="preserve"> керек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, ал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матеряны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қозғалуға</w:t>
      </w:r>
      <w:proofErr w:type="spellEnd"/>
      <w:r>
        <w:t xml:space="preserve"> </w:t>
      </w:r>
      <w:proofErr w:type="spellStart"/>
      <w:r>
        <w:t>мәжбүрлейді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оқылады</w:t>
      </w:r>
      <w:proofErr w:type="spellEnd"/>
      <w:r>
        <w:t xml:space="preserve">.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интерпретацияда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теңдеу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мән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: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—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мен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тепе-</w:t>
      </w:r>
      <w:proofErr w:type="spellStart"/>
      <w:r>
        <w:t>теңдікті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Энергия-импульс тензоры </w:t>
      </w:r>
      <w:proofErr w:type="spellStart"/>
      <w:r>
        <w:t>Tμν</w:t>
      </w:r>
      <w:proofErr w:type="spellEnd"/>
      <w:r>
        <w:t xml:space="preserve"> </w:t>
      </w:r>
      <w:proofErr w:type="spellStart"/>
      <w:r>
        <w:t>локализацияланған</w:t>
      </w:r>
      <w:proofErr w:type="spellEnd"/>
      <w:r>
        <w:t xml:space="preserve">, </w:t>
      </w:r>
      <w:proofErr w:type="spellStart"/>
      <w:r>
        <w:t>конденсацияланған</w:t>
      </w:r>
      <w:proofErr w:type="spellEnd"/>
      <w:r>
        <w:t xml:space="preserve"> энергия </w:t>
      </w:r>
      <w:proofErr w:type="spellStart"/>
      <w:r>
        <w:t>формаларын</w:t>
      </w:r>
      <w:proofErr w:type="spellEnd"/>
      <w:r>
        <w:t xml:space="preserve"> (</w:t>
      </w:r>
      <w:proofErr w:type="spellStart"/>
      <w:r>
        <w:t>бөлшектер</w:t>
      </w:r>
      <w:proofErr w:type="spellEnd"/>
      <w:r>
        <w:t xml:space="preserve">, </w:t>
      </w:r>
      <w:proofErr w:type="spellStart"/>
      <w:r>
        <w:t>өрістер</w:t>
      </w:r>
      <w:proofErr w:type="spellEnd"/>
      <w:r>
        <w:t xml:space="preserve">) </w:t>
      </w:r>
      <w:proofErr w:type="spellStart"/>
      <w:r>
        <w:t>сипаттаса</w:t>
      </w:r>
      <w:proofErr w:type="spellEnd"/>
      <w:r>
        <w:t xml:space="preserve">, Эйнштейн тензоры </w:t>
      </w:r>
      <w:proofErr w:type="spellStart"/>
      <w:r>
        <w:t>Gμν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континуумға</w:t>
      </w:r>
      <w:proofErr w:type="spellEnd"/>
      <w:r>
        <w:t xml:space="preserve"> </w:t>
      </w:r>
      <w:proofErr w:type="spellStart"/>
      <w:r>
        <w:t>тигізген</w:t>
      </w:r>
      <w:proofErr w:type="spellEnd"/>
      <w:r>
        <w:t xml:space="preserve"> </w:t>
      </w:r>
      <w:proofErr w:type="spellStart"/>
      <w:r>
        <w:t>салдарын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субьект</w:t>
      </w:r>
      <w:proofErr w:type="spellEnd"/>
      <w:r>
        <w:t xml:space="preserve"> </w:t>
      </w:r>
      <w:proofErr w:type="spellStart"/>
      <w:r>
        <w:t>әңгіме</w:t>
      </w:r>
      <w:proofErr w:type="spellEnd"/>
      <w:r>
        <w:t xml:space="preserve"> </w:t>
      </w:r>
      <w:proofErr w:type="spellStart"/>
      <w:r>
        <w:t>жүргізіп</w:t>
      </w:r>
      <w:proofErr w:type="spellEnd"/>
      <w:r>
        <w:t xml:space="preserve"> </w:t>
      </w:r>
      <w:proofErr w:type="spellStart"/>
      <w:r>
        <w:t>тұрған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—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шындықтың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әрекеттестігі</w:t>
      </w:r>
      <w:proofErr w:type="spellEnd"/>
      <w:r>
        <w:t>.</w:t>
      </w:r>
    </w:p>
    <w:p w14:paraId="5B9C0FD6" w14:textId="77777777" w:rsidR="00B468B7" w:rsidRDefault="00A86F36">
      <w:pPr>
        <w:pStyle w:val="afa"/>
        <w:spacing w:before="280" w:after="280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жоққа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теріске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интерпретациясын</w:t>
      </w:r>
      <w:proofErr w:type="spellEnd"/>
      <w:r>
        <w:t xml:space="preserve"> </w:t>
      </w:r>
      <w:proofErr w:type="spellStart"/>
      <w:r>
        <w:t>кеңейтіп</w:t>
      </w:r>
      <w:proofErr w:type="spellEnd"/>
      <w:r>
        <w:t xml:space="preserve">, тек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метафорадан</w:t>
      </w:r>
      <w:proofErr w:type="spellEnd"/>
      <w:r>
        <w:t xml:space="preserve"> </w:t>
      </w:r>
      <w:proofErr w:type="spellStart"/>
      <w:r>
        <w:t>тысқарыға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сұрақтарды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 xml:space="preserve">: осы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микроскопиялық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? </w:t>
      </w:r>
      <w:proofErr w:type="spellStart"/>
      <w:r>
        <w:t>Тегіс</w:t>
      </w:r>
      <w:proofErr w:type="spellEnd"/>
      <w:r>
        <w:t xml:space="preserve"> геометрия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сипаттаманы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?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өзгертетіні</w:t>
      </w:r>
      <w:proofErr w:type="spellEnd"/>
      <w:r>
        <w:t xml:space="preserve"> рас,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үлес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фонмен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аз </w:t>
      </w:r>
      <w:proofErr w:type="spellStart"/>
      <w:r>
        <w:t>болғандықтан</w:t>
      </w:r>
      <w:proofErr w:type="spellEnd"/>
      <w:r>
        <w:t xml:space="preserve">, гравитация </w:t>
      </w:r>
      <w:proofErr w:type="spellStart"/>
      <w:r>
        <w:t>бірқалыпты</w:t>
      </w:r>
      <w:proofErr w:type="spellEnd"/>
      <w:r>
        <w:t xml:space="preserve"> процесс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микродеңгейдегі</w:t>
      </w:r>
      <w:proofErr w:type="spellEnd"/>
      <w:r>
        <w:t xml:space="preserve"> 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оқиғалардан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суретке</w:t>
      </w:r>
      <w:proofErr w:type="spellEnd"/>
      <w:r>
        <w:t xml:space="preserve"> </w:t>
      </w:r>
      <w:proofErr w:type="spellStart"/>
      <w:r>
        <w:t>өту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теорияның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Дегенмен</w:t>
      </w:r>
      <w:proofErr w:type="spellEnd"/>
      <w:r>
        <w:t xml:space="preserve"> </w:t>
      </w:r>
      <w:proofErr w:type="spellStart"/>
      <w:r>
        <w:t>толыққанды</w:t>
      </w:r>
      <w:proofErr w:type="spellEnd"/>
      <w:r>
        <w:t xml:space="preserve"> «</w:t>
      </w:r>
      <w:proofErr w:type="spellStart"/>
      <w:r>
        <w:t>кванттық</w:t>
      </w:r>
      <w:proofErr w:type="spellEnd"/>
      <w:r>
        <w:t xml:space="preserve"> гравитация»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айтуға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ерте</w:t>
      </w:r>
      <w:proofErr w:type="spellEnd"/>
      <w:r>
        <w:t xml:space="preserve">: </w:t>
      </w:r>
      <w:proofErr w:type="spellStart"/>
      <w:r>
        <w:t>бұл</w:t>
      </w:r>
      <w:proofErr w:type="spellEnd"/>
      <w:r>
        <w:t xml:space="preserve"> тек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зерттеулердің</w:t>
      </w:r>
      <w:proofErr w:type="spellEnd"/>
      <w:r>
        <w:t xml:space="preserve"> </w:t>
      </w:r>
      <w:proofErr w:type="spellStart"/>
      <w:r>
        <w:t>ықтимал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>.</w:t>
      </w:r>
      <w:r>
        <w:br/>
      </w:r>
      <w:proofErr w:type="spellStart"/>
      <w:r>
        <w:t>Осылайша</w:t>
      </w:r>
      <w:proofErr w:type="spellEnd"/>
      <w:r>
        <w:t xml:space="preserve">, Эйнштейн </w:t>
      </w:r>
      <w:proofErr w:type="spellStart"/>
      <w:r>
        <w:t>мұрасын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күштер</w:t>
      </w:r>
      <w:proofErr w:type="spellEnd"/>
      <w:r>
        <w:t xml:space="preserve"> </w:t>
      </w:r>
      <w:proofErr w:type="spellStart"/>
      <w:r>
        <w:t>физикасынан</w:t>
      </w:r>
      <w:proofErr w:type="spellEnd"/>
      <w:r>
        <w:t xml:space="preserve"> </w:t>
      </w:r>
      <w:proofErr w:type="spellStart"/>
      <w:r>
        <w:t>күйлер</w:t>
      </w:r>
      <w:proofErr w:type="spellEnd"/>
      <w:r>
        <w:t xml:space="preserve"> мен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физикасына</w:t>
      </w:r>
      <w:proofErr w:type="spellEnd"/>
      <w:r>
        <w:t xml:space="preserve"> </w:t>
      </w:r>
      <w:proofErr w:type="spellStart"/>
      <w:r>
        <w:t>апаратын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көпір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—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геометриясын</w:t>
      </w:r>
      <w:proofErr w:type="spellEnd"/>
      <w:r>
        <w:t xml:space="preserve"> </w:t>
      </w:r>
      <w:proofErr w:type="spellStart"/>
      <w:r>
        <w:t>сипаттаудан</w:t>
      </w:r>
      <w:proofErr w:type="spellEnd"/>
      <w:r>
        <w:t xml:space="preserve"> осы </w:t>
      </w:r>
      <w:proofErr w:type="spellStart"/>
      <w:r>
        <w:t>геометрияның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физикасын</w:t>
      </w:r>
      <w:proofErr w:type="spellEnd"/>
      <w:r>
        <w:t xml:space="preserve"> </w:t>
      </w:r>
      <w:proofErr w:type="spellStart"/>
      <w:r>
        <w:t>түсінуге</w:t>
      </w:r>
      <w:proofErr w:type="spellEnd"/>
      <w:r>
        <w:t xml:space="preserve"> </w:t>
      </w:r>
      <w:proofErr w:type="spellStart"/>
      <w:r>
        <w:t>көшу</w:t>
      </w:r>
      <w:proofErr w:type="spellEnd"/>
      <w:r>
        <w:t>.</w:t>
      </w:r>
    </w:p>
    <w:p w14:paraId="0D18669A" w14:textId="77777777" w:rsidR="00B468B7" w:rsidRDefault="00A86F36">
      <w:pPr>
        <w:pStyle w:val="afa"/>
        <w:spacing w:before="280" w:after="280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,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кванттық</w:t>
      </w:r>
      <w:proofErr w:type="spellEnd"/>
      <w:r>
        <w:t xml:space="preserve"> гравитация </w:t>
      </w:r>
      <w:proofErr w:type="spellStart"/>
      <w:r>
        <w:t>теориясына</w:t>
      </w:r>
      <w:proofErr w:type="spellEnd"/>
      <w:r>
        <w:t xml:space="preserve"> </w:t>
      </w:r>
      <w:proofErr w:type="spellStart"/>
      <w:r>
        <w:t>апарар</w:t>
      </w:r>
      <w:proofErr w:type="spellEnd"/>
      <w:r>
        <w:t xml:space="preserve"> </w:t>
      </w:r>
      <w:proofErr w:type="spellStart"/>
      <w:r>
        <w:t>жолды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шығар</w:t>
      </w:r>
      <w:proofErr w:type="spellEnd"/>
      <w:r>
        <w:t xml:space="preserve">, </w:t>
      </w:r>
      <w:proofErr w:type="spellStart"/>
      <w:r>
        <w:t>мұндағы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жаңалық</w:t>
      </w:r>
      <w:proofErr w:type="spellEnd"/>
      <w:r>
        <w:t xml:space="preserve"> </w:t>
      </w:r>
      <w:proofErr w:type="spellStart"/>
      <w:r>
        <w:t>көзді</w:t>
      </w:r>
      <w:proofErr w:type="spellEnd"/>
      <w:r>
        <w:t xml:space="preserve"> (</w:t>
      </w:r>
      <w:proofErr w:type="spellStart"/>
      <w:r>
        <w:t>қайнарды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ажыратуда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Маңыздысы</w:t>
      </w:r>
      <w:proofErr w:type="spellEnd"/>
      <w:r>
        <w:t xml:space="preserve"> — </w:t>
      </w:r>
      <w:proofErr w:type="spellStart"/>
      <w:r>
        <w:t>квантталуы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нәрсе</w:t>
      </w:r>
      <w:proofErr w:type="spellEnd"/>
      <w:r>
        <w:t xml:space="preserve"> </w:t>
      </w:r>
      <w:proofErr w:type="spellStart"/>
      <w:r>
        <w:t>гравитацияның</w:t>
      </w:r>
      <w:proofErr w:type="spellEnd"/>
      <w:r>
        <w:t xml:space="preserve"> </w:t>
      </w:r>
      <w:proofErr w:type="spellStart"/>
      <w:r>
        <w:t>макроскопиялық</w:t>
      </w:r>
      <w:proofErr w:type="spellEnd"/>
      <w:r>
        <w:t xml:space="preserve"> </w:t>
      </w:r>
      <w:proofErr w:type="spellStart"/>
      <w:r>
        <w:t>көріністері</w:t>
      </w:r>
      <w:proofErr w:type="spellEnd"/>
      <w:r>
        <w:t xml:space="preserve"> (</w:t>
      </w:r>
      <w:proofErr w:type="spellStart"/>
      <w:r>
        <w:t>кеңістік-уақыттың</w:t>
      </w:r>
      <w:proofErr w:type="spellEnd"/>
      <w:r>
        <w:t xml:space="preserve"> </w:t>
      </w:r>
      <w:proofErr w:type="spellStart"/>
      <w:r>
        <w:t>тегіс</w:t>
      </w:r>
      <w:proofErr w:type="spellEnd"/>
      <w:r>
        <w:t xml:space="preserve"> </w:t>
      </w:r>
      <w:proofErr w:type="spellStart"/>
      <w:r>
        <w:t>иілуі</w:t>
      </w:r>
      <w:proofErr w:type="spellEnd"/>
      <w:r>
        <w:t xml:space="preserve">) </w:t>
      </w:r>
      <w:proofErr w:type="spellStart"/>
      <w:r>
        <w:t>емес</w:t>
      </w:r>
      <w:proofErr w:type="spellEnd"/>
      <w:r>
        <w:t xml:space="preserve">, осы </w:t>
      </w:r>
      <w:proofErr w:type="spellStart"/>
      <w:r>
        <w:t>көріністерді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бөлуге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>.</w:t>
      </w:r>
    </w:p>
    <w:p w14:paraId="7C24DDF6" w14:textId="77777777" w:rsidR="00B468B7" w:rsidRDefault="00A86F36">
      <w:pPr>
        <w:pStyle w:val="afa"/>
        <w:numPr>
          <w:ilvl w:val="0"/>
          <w:numId w:val="6"/>
        </w:numPr>
        <w:spacing w:before="280" w:after="0"/>
        <w:jc w:val="both"/>
      </w:pPr>
      <w:proofErr w:type="spellStart"/>
      <w:r>
        <w:rPr>
          <w:rStyle w:val="af1"/>
          <w:rFonts w:eastAsiaTheme="majorEastAsia"/>
        </w:rPr>
        <w:t>Қозғаушы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дискретті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Бөлшек</w:t>
      </w:r>
      <w:proofErr w:type="spellEnd"/>
      <w:r>
        <w:t xml:space="preserve"> —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қарастырылғанда</w:t>
      </w:r>
      <w:proofErr w:type="spellEnd"/>
      <w:r>
        <w:t xml:space="preserve"> —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квантталған</w:t>
      </w:r>
      <w:proofErr w:type="spellEnd"/>
      <w:r>
        <w:t xml:space="preserve">, 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бұзылу</w:t>
      </w:r>
      <w:proofErr w:type="spellEnd"/>
      <w:r>
        <w:t xml:space="preserve"> </w:t>
      </w:r>
      <w:proofErr w:type="spellStart"/>
      <w:r>
        <w:t>тоғығы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әсердің</w:t>
      </w:r>
      <w:proofErr w:type="spellEnd"/>
      <w:r>
        <w:t xml:space="preserve"> </w:t>
      </w:r>
      <w:proofErr w:type="spellStart"/>
      <w:r>
        <w:t>дереккөзі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2D64132A" w14:textId="77777777" w:rsidR="00B468B7" w:rsidRDefault="00A86F36">
      <w:pPr>
        <w:pStyle w:val="afa"/>
        <w:numPr>
          <w:ilvl w:val="0"/>
          <w:numId w:val="6"/>
        </w:numPr>
        <w:spacing w:after="280"/>
        <w:jc w:val="both"/>
      </w:pPr>
      <w:proofErr w:type="spellStart"/>
      <w:r>
        <w:rPr>
          <w:rStyle w:val="af1"/>
          <w:rFonts w:eastAsiaTheme="majorEastAsia"/>
        </w:rPr>
        <w:t>Көрініс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үздіксіз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Дегенмен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таралып</w:t>
      </w:r>
      <w:proofErr w:type="spellEnd"/>
      <w:r>
        <w:t xml:space="preserve">, </w:t>
      </w:r>
      <w:proofErr w:type="spellStart"/>
      <w:r>
        <w:t>макродеңгейде</w:t>
      </w:r>
      <w:proofErr w:type="spellEnd"/>
      <w:r>
        <w:t xml:space="preserve"> </w:t>
      </w:r>
      <w:proofErr w:type="spellStart"/>
      <w:r>
        <w:t>тегіс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квантталған</w:t>
      </w:r>
      <w:proofErr w:type="spellEnd"/>
      <w:r>
        <w:t xml:space="preserve"> </w:t>
      </w:r>
      <w:proofErr w:type="spellStart"/>
      <w:r>
        <w:t>дереккөзді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ортадағы</w:t>
      </w:r>
      <w:proofErr w:type="spellEnd"/>
      <w:r>
        <w:t xml:space="preserve"> «</w:t>
      </w:r>
      <w:proofErr w:type="spellStart"/>
      <w:r>
        <w:t>жауабын</w:t>
      </w:r>
      <w:proofErr w:type="spellEnd"/>
      <w:r>
        <w:t xml:space="preserve">» </w:t>
      </w:r>
      <w:proofErr w:type="spellStart"/>
      <w:r>
        <w:t>байқаймыз</w:t>
      </w:r>
      <w:proofErr w:type="spellEnd"/>
      <w:r>
        <w:t xml:space="preserve">. Су </w:t>
      </w:r>
      <w:proofErr w:type="spellStart"/>
      <w:r>
        <w:t>бетіне</w:t>
      </w:r>
      <w:proofErr w:type="spellEnd"/>
      <w:r>
        <w:t xml:space="preserve"> </w:t>
      </w:r>
      <w:proofErr w:type="spellStart"/>
      <w:r>
        <w:t>тасталған</w:t>
      </w:r>
      <w:proofErr w:type="spellEnd"/>
      <w:r>
        <w:t xml:space="preserve"> </w:t>
      </w:r>
      <w:proofErr w:type="spellStart"/>
      <w:r>
        <w:t>тас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(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) </w:t>
      </w:r>
      <w:proofErr w:type="spellStart"/>
      <w:r>
        <w:t>тарайтын</w:t>
      </w:r>
      <w:proofErr w:type="spellEnd"/>
      <w:r>
        <w:t xml:space="preserve"> </w:t>
      </w:r>
      <w:proofErr w:type="spellStart"/>
      <w:r>
        <w:t>толқындар</w:t>
      </w:r>
      <w:proofErr w:type="spellEnd"/>
      <w:r>
        <w:t xml:space="preserve"> (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)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квантталған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те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өрісті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>.</w:t>
      </w:r>
    </w:p>
    <w:p w14:paraId="73400234" w14:textId="77777777" w:rsidR="00B468B7" w:rsidRDefault="00A86F36">
      <w:pPr>
        <w:pStyle w:val="afa"/>
        <w:spacing w:before="280" w:after="280"/>
        <w:jc w:val="both"/>
      </w:pPr>
      <w:proofErr w:type="spellStart"/>
      <w:r>
        <w:t>Осылайша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дискреттілігі</w:t>
      </w:r>
      <w:proofErr w:type="spellEnd"/>
      <w:r>
        <w:t xml:space="preserve"> мен </w:t>
      </w:r>
      <w:proofErr w:type="spellStart"/>
      <w:r>
        <w:t>гравитацияның</w:t>
      </w:r>
      <w:proofErr w:type="spellEnd"/>
      <w:r>
        <w:t xml:space="preserve"> </w:t>
      </w:r>
      <w:proofErr w:type="spellStart"/>
      <w:r>
        <w:t>үздіксіздігі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қарама-қарсы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— </w:t>
      </w:r>
      <w:proofErr w:type="spellStart"/>
      <w:r>
        <w:t>көрініс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көзді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сипаттауға</w:t>
      </w:r>
      <w:proofErr w:type="spellEnd"/>
      <w:r>
        <w:t xml:space="preserve"> </w:t>
      </w:r>
      <w:proofErr w:type="spellStart"/>
      <w:r>
        <w:t>тырысқанда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Квантталу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конфигурациялардың</w:t>
      </w:r>
      <w:proofErr w:type="spellEnd"/>
      <w:r>
        <w:t xml:space="preserve"> (</w:t>
      </w:r>
      <w:proofErr w:type="spellStart"/>
      <w:r>
        <w:t>бөлшектердің</w:t>
      </w:r>
      <w:proofErr w:type="spellEnd"/>
      <w:r>
        <w:t xml:space="preserve">) </w:t>
      </w:r>
      <w:proofErr w:type="spellStart"/>
      <w:r>
        <w:t>түзілу</w:t>
      </w:r>
      <w:proofErr w:type="spellEnd"/>
      <w:r>
        <w:t xml:space="preserve"> </w:t>
      </w:r>
      <w:proofErr w:type="spellStart"/>
      <w:r>
        <w:t>үрдістеріне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үздіксіздік</w:t>
      </w:r>
      <w:proofErr w:type="spellEnd"/>
      <w:r>
        <w:t xml:space="preserve"> —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энергетика</w:t>
      </w:r>
      <w:r>
        <w:lastRenderedPageBreak/>
        <w:t>лық</w:t>
      </w:r>
      <w:proofErr w:type="spellEnd"/>
      <w:r>
        <w:t xml:space="preserve"> </w:t>
      </w:r>
      <w:proofErr w:type="spellStart"/>
      <w:r>
        <w:t>континууммен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әрекеттесуінің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бөліну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тәсілді</w:t>
      </w:r>
      <w:proofErr w:type="spellEnd"/>
      <w:r>
        <w:t xml:space="preserve"> </w:t>
      </w:r>
      <w:proofErr w:type="spellStart"/>
      <w:r>
        <w:t>татуластыруға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: </w:t>
      </w:r>
      <w:proofErr w:type="spellStart"/>
      <w:r>
        <w:t>микродүние</w:t>
      </w:r>
      <w:proofErr w:type="spellEnd"/>
      <w:r>
        <w:t xml:space="preserve"> — энергия </w:t>
      </w:r>
      <w:proofErr w:type="spellStart"/>
      <w:r>
        <w:t>бұзылыстарының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теориясымен</w:t>
      </w:r>
      <w:proofErr w:type="spellEnd"/>
      <w:r>
        <w:t xml:space="preserve">, ал осы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макроскопиялық</w:t>
      </w:r>
      <w:proofErr w:type="spellEnd"/>
      <w:r>
        <w:t xml:space="preserve"> </w:t>
      </w:r>
      <w:proofErr w:type="spellStart"/>
      <w:r>
        <w:t>көріністері</w:t>
      </w:r>
      <w:proofErr w:type="spellEnd"/>
      <w:r>
        <w:t xml:space="preserve"> — </w:t>
      </w:r>
      <w:proofErr w:type="spellStart"/>
      <w:r>
        <w:t>үздіксіз</w:t>
      </w:r>
      <w:proofErr w:type="spellEnd"/>
      <w:r>
        <w:t xml:space="preserve"> геометрия </w:t>
      </w:r>
      <w:proofErr w:type="spellStart"/>
      <w:r>
        <w:t>тұрғысындағы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теориямен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>.</w:t>
      </w:r>
    </w:p>
    <w:p w14:paraId="79A17DD2" w14:textId="77777777" w:rsidR="00B468B7" w:rsidRDefault="00A86F36">
      <w:pPr>
        <w:pStyle w:val="afa"/>
        <w:spacing w:before="280" w:after="280"/>
        <w:jc w:val="both"/>
      </w:pPr>
      <w:r>
        <w:t xml:space="preserve">Эйнштейн </w:t>
      </w:r>
      <w:proofErr w:type="spellStart"/>
      <w:r>
        <w:t>гравитацияны</w:t>
      </w:r>
      <w:proofErr w:type="spellEnd"/>
      <w:r>
        <w:t xml:space="preserve"> </w:t>
      </w: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иілуі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сипаттады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масса мен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қосқан</w:t>
      </w:r>
      <w:proofErr w:type="spellEnd"/>
      <w:r>
        <w:t xml:space="preserve"> </w:t>
      </w:r>
      <w:proofErr w:type="spellStart"/>
      <w:r>
        <w:t>ұлы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. </w:t>
      </w:r>
      <w:proofErr w:type="spellStart"/>
      <w:r>
        <w:t>Бүгін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жүре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>: «</w:t>
      </w:r>
      <w:proofErr w:type="spellStart"/>
      <w:r>
        <w:t>обрылған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» </w:t>
      </w:r>
      <w:proofErr w:type="spellStart"/>
      <w:r>
        <w:t>дегеннен</w:t>
      </w:r>
      <w:proofErr w:type="spellEnd"/>
      <w:r>
        <w:t xml:space="preserve"> </w:t>
      </w:r>
      <w:proofErr w:type="spellStart"/>
      <w:r>
        <w:t>гөрі</w:t>
      </w:r>
      <w:proofErr w:type="spellEnd"/>
      <w:r>
        <w:t xml:space="preserve">, </w:t>
      </w:r>
      <w:proofErr w:type="spellStart"/>
      <w:r>
        <w:t>байқалған</w:t>
      </w:r>
      <w:proofErr w:type="spellEnd"/>
      <w:r>
        <w:t xml:space="preserve"> </w:t>
      </w:r>
      <w:proofErr w:type="spellStart"/>
      <w:r>
        <w:t>әсерлерді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</w:t>
      </w:r>
      <w:proofErr w:type="spellEnd"/>
      <w:r>
        <w:t xml:space="preserve"> </w:t>
      </w:r>
      <w:proofErr w:type="spellStart"/>
      <w:r>
        <w:t>дәлірек</w:t>
      </w:r>
      <w:proofErr w:type="spellEnd"/>
      <w:r>
        <w:t xml:space="preserve">. Геометрия —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;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Эйнштейннің</w:t>
      </w:r>
      <w:proofErr w:type="spellEnd"/>
      <w:r>
        <w:t xml:space="preserve"> </w:t>
      </w:r>
      <w:proofErr w:type="spellStart"/>
      <w:r>
        <w:t>жетістігін</w:t>
      </w:r>
      <w:proofErr w:type="spellEnd"/>
      <w:r>
        <w:t xml:space="preserve"> </w:t>
      </w:r>
      <w:proofErr w:type="spellStart"/>
      <w:r>
        <w:t>кемітпейді</w:t>
      </w:r>
      <w:proofErr w:type="spellEnd"/>
      <w:r>
        <w:t xml:space="preserve">, </w:t>
      </w:r>
      <w:proofErr w:type="spellStart"/>
      <w:r>
        <w:t>керісінше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модельдердің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мағынасын</w:t>
      </w:r>
      <w:proofErr w:type="spellEnd"/>
      <w:r>
        <w:t xml:space="preserve"> </w:t>
      </w:r>
      <w:proofErr w:type="spellStart"/>
      <w:r>
        <w:t>тереңдетеді</w:t>
      </w:r>
      <w:proofErr w:type="spellEnd"/>
      <w:r>
        <w:t>.</w:t>
      </w:r>
    </w:p>
    <w:p w14:paraId="4364E816" w14:textId="77777777" w:rsidR="00B468B7" w:rsidRDefault="00B468B7">
      <w:pPr>
        <w:pStyle w:val="FirstParagraph"/>
        <w:jc w:val="both"/>
        <w:rPr>
          <w:lang w:val="ru-RU"/>
        </w:rPr>
      </w:pPr>
    </w:p>
    <w:p w14:paraId="11286525" w14:textId="77777777" w:rsidR="00B468B7" w:rsidRDefault="00A86F36">
      <w:pPr>
        <w:pStyle w:val="2"/>
        <w:jc w:val="both"/>
        <w:rPr>
          <w:lang w:val="ru-RU"/>
        </w:rPr>
      </w:pPr>
      <w:proofErr w:type="spellStart"/>
      <w:r>
        <w:rPr>
          <w:lang w:val="ru-RU"/>
        </w:rPr>
        <w:t>Өріс</w:t>
      </w:r>
      <w:proofErr w:type="spellEnd"/>
      <w:r>
        <w:rPr>
          <w:lang w:val="ru-RU"/>
        </w:rPr>
        <w:t xml:space="preserve">, энергия </w:t>
      </w:r>
      <w:proofErr w:type="spellStart"/>
      <w:r>
        <w:rPr>
          <w:lang w:val="ru-RU"/>
        </w:rPr>
        <w:t>және</w:t>
      </w:r>
      <w:proofErr w:type="spellEnd"/>
      <w:r>
        <w:rPr>
          <w:lang w:val="ru-RU"/>
        </w:rPr>
        <w:t xml:space="preserve"> континуум: </w:t>
      </w:r>
      <w:proofErr w:type="spellStart"/>
      <w:r>
        <w:rPr>
          <w:lang w:val="ru-RU"/>
        </w:rPr>
        <w:t>тыйым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салынған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тақырыптан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жаңа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парадигмаға</w:t>
      </w:r>
      <w:proofErr w:type="spellEnd"/>
    </w:p>
    <w:p w14:paraId="55BCE50D" w14:textId="77777777" w:rsidR="00B468B7" w:rsidRDefault="00A86F36">
      <w:pPr>
        <w:pStyle w:val="afa"/>
        <w:spacing w:before="280" w:after="280"/>
        <w:jc w:val="both"/>
      </w:pPr>
      <w:proofErr w:type="spellStart"/>
      <w:r>
        <w:t>Тарихта</w:t>
      </w:r>
      <w:proofErr w:type="spellEnd"/>
      <w:r>
        <w:t xml:space="preserve"> физика Майкельсон–</w:t>
      </w:r>
      <w:proofErr w:type="spellStart"/>
      <w:r>
        <w:t>Морлей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мен </w:t>
      </w:r>
      <w:proofErr w:type="spellStart"/>
      <w:r>
        <w:t>Эйнштейннің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 </w:t>
      </w:r>
      <w:proofErr w:type="spellStart"/>
      <w:r>
        <w:t>теориясының</w:t>
      </w:r>
      <w:proofErr w:type="spellEnd"/>
      <w:r>
        <w:t xml:space="preserve"> </w:t>
      </w:r>
      <w:proofErr w:type="spellStart"/>
      <w:r>
        <w:t>триумфынан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эфир </w:t>
      </w:r>
      <w:proofErr w:type="spellStart"/>
      <w:r>
        <w:t>тұжырымдамасын</w:t>
      </w:r>
      <w:proofErr w:type="spellEnd"/>
      <w:r>
        <w:t xml:space="preserve"> </w:t>
      </w:r>
      <w:proofErr w:type="spellStart"/>
      <w:r>
        <w:t>тастап</w:t>
      </w:r>
      <w:proofErr w:type="spellEnd"/>
      <w:r>
        <w:t xml:space="preserve"> </w:t>
      </w:r>
      <w:proofErr w:type="spellStart"/>
      <w:r>
        <w:t>кетті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: </w:t>
      </w:r>
      <w:proofErr w:type="spellStart"/>
      <w:r>
        <w:t>абсолюттік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, </w:t>
      </w:r>
      <w:proofErr w:type="spellStart"/>
      <w:r>
        <w:t>механикалық</w:t>
      </w:r>
      <w:proofErr w:type="spellEnd"/>
      <w:r>
        <w:t xml:space="preserve"> эфир </w:t>
      </w:r>
      <w:proofErr w:type="spellStart"/>
      <w:r>
        <w:t>гипотезасынан</w:t>
      </w:r>
      <w:proofErr w:type="spellEnd"/>
      <w:r>
        <w:t xml:space="preserve"> бас </w:t>
      </w:r>
      <w:proofErr w:type="spellStart"/>
      <w:r>
        <w:t>тарту</w:t>
      </w:r>
      <w:proofErr w:type="spellEnd"/>
      <w:r>
        <w:t xml:space="preserve"> </w:t>
      </w:r>
      <w:proofErr w:type="spellStart"/>
      <w:r>
        <w:t>ғылымға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берді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 су </w:t>
      </w:r>
      <w:proofErr w:type="spellStart"/>
      <w:r>
        <w:t>ішінде</w:t>
      </w:r>
      <w:proofErr w:type="spellEnd"/>
      <w:r>
        <w:t xml:space="preserve"> бала да </w:t>
      </w:r>
      <w:proofErr w:type="spellStart"/>
      <w:r>
        <w:t>шығып</w:t>
      </w:r>
      <w:proofErr w:type="spellEnd"/>
      <w:r>
        <w:t xml:space="preserve"> </w:t>
      </w:r>
      <w:proofErr w:type="spellStart"/>
      <w:r>
        <w:t>қалғандай</w:t>
      </w:r>
      <w:proofErr w:type="spellEnd"/>
      <w:r>
        <w:t xml:space="preserve"> — </w:t>
      </w:r>
      <w:proofErr w:type="spellStart"/>
      <w:r>
        <w:t>өрістер</w:t>
      </w:r>
      <w:proofErr w:type="spellEnd"/>
      <w:r>
        <w:t xml:space="preserve"> тек </w:t>
      </w:r>
      <w:proofErr w:type="spellStart"/>
      <w:r>
        <w:t>математикалық</w:t>
      </w:r>
      <w:proofErr w:type="spellEnd"/>
      <w:r>
        <w:t xml:space="preserve"> абстракция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шындықтың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идея да </w:t>
      </w:r>
      <w:proofErr w:type="spellStart"/>
      <w:r>
        <w:t>ысырып</w:t>
      </w:r>
      <w:proofErr w:type="spellEnd"/>
      <w:r>
        <w:t xml:space="preserve"> </w:t>
      </w:r>
      <w:proofErr w:type="spellStart"/>
      <w:r>
        <w:t>тасталды</w:t>
      </w:r>
      <w:proofErr w:type="spellEnd"/>
      <w:r>
        <w:t>.</w:t>
      </w:r>
    </w:p>
    <w:p w14:paraId="4AAC0ECB" w14:textId="77777777" w:rsidR="00B468B7" w:rsidRDefault="00A86F36">
      <w:pPr>
        <w:pStyle w:val="afa"/>
        <w:spacing w:before="280" w:after="280"/>
        <w:jc w:val="both"/>
      </w:pP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физика </w:t>
      </w:r>
      <w:proofErr w:type="spellStart"/>
      <w:r>
        <w:t>парадоксалды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қалды</w:t>
      </w:r>
      <w:proofErr w:type="spellEnd"/>
      <w:r>
        <w:t xml:space="preserve">: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есептеулерде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сәтті</w:t>
      </w:r>
      <w:proofErr w:type="spellEnd"/>
      <w:r>
        <w:t xml:space="preserve"> </w:t>
      </w:r>
      <w:proofErr w:type="spellStart"/>
      <w:r>
        <w:t>қолданатын</w:t>
      </w:r>
      <w:proofErr w:type="spellEnd"/>
      <w:r>
        <w:t xml:space="preserve"> </w:t>
      </w:r>
      <w:proofErr w:type="spellStart"/>
      <w:r>
        <w:t>өрістермен</w:t>
      </w:r>
      <w:proofErr w:type="spellEnd"/>
      <w:r>
        <w:t xml:space="preserve"> (</w:t>
      </w:r>
      <w:proofErr w:type="spellStart"/>
      <w:r>
        <w:t>электромагниттік</w:t>
      </w:r>
      <w:proofErr w:type="spellEnd"/>
      <w:r>
        <w:t xml:space="preserve">, </w:t>
      </w:r>
      <w:proofErr w:type="spellStart"/>
      <w:r>
        <w:t>гравитациялық</w:t>
      </w:r>
      <w:proofErr w:type="spellEnd"/>
      <w:r>
        <w:t xml:space="preserve">, </w:t>
      </w:r>
      <w:proofErr w:type="spellStart"/>
      <w:r>
        <w:t>кванттық</w:t>
      </w:r>
      <w:proofErr w:type="spellEnd"/>
      <w:r>
        <w:t xml:space="preserve">)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жасаймыз</w:t>
      </w:r>
      <w:proofErr w:type="spellEnd"/>
      <w:r>
        <w:t xml:space="preserve">,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табиғаты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анықталмаған</w:t>
      </w:r>
      <w:proofErr w:type="spellEnd"/>
      <w:r>
        <w:t xml:space="preserve">.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толқында</w:t>
      </w:r>
      <w:proofErr w:type="spellEnd"/>
      <w:r>
        <w:t xml:space="preserve"> не </w:t>
      </w:r>
      <w:proofErr w:type="spellStart"/>
      <w:r>
        <w:t>тербеледі</w:t>
      </w:r>
      <w:proofErr w:type="spellEnd"/>
      <w:r>
        <w:t xml:space="preserve">?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өрісте</w:t>
      </w:r>
      <w:proofErr w:type="spellEnd"/>
      <w:r>
        <w:t xml:space="preserve"> не «</w:t>
      </w:r>
      <w:proofErr w:type="spellStart"/>
      <w:r>
        <w:t>иіледі</w:t>
      </w:r>
      <w:proofErr w:type="spellEnd"/>
      <w:r>
        <w:t xml:space="preserve">»?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— «</w:t>
      </w:r>
      <w:proofErr w:type="spellStart"/>
      <w:r>
        <w:t>кеңістік-уақыт</w:t>
      </w:r>
      <w:proofErr w:type="spellEnd"/>
      <w:r>
        <w:t xml:space="preserve">»,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қайтадан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,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интерпретация.</w:t>
      </w:r>
    </w:p>
    <w:p w14:paraId="45C0713D" w14:textId="77777777" w:rsidR="00B468B7" w:rsidRDefault="00A86F36">
      <w:pPr>
        <w:pStyle w:val="afa"/>
        <w:spacing w:before="280" w:after="280"/>
        <w:jc w:val="both"/>
      </w:pPr>
      <w:proofErr w:type="spellStart"/>
      <w:r>
        <w:t>Ұсынылып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тыйымды</w:t>
      </w:r>
      <w:proofErr w:type="spellEnd"/>
      <w:r>
        <w:t xml:space="preserve"> </w:t>
      </w:r>
      <w:proofErr w:type="spellStart"/>
      <w:r>
        <w:t>көтеріп</w:t>
      </w:r>
      <w:proofErr w:type="spellEnd"/>
      <w:r>
        <w:t xml:space="preserve">, «эфир» </w:t>
      </w:r>
      <w:proofErr w:type="spellStart"/>
      <w:r>
        <w:t>тұжырымдамасына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, </w:t>
      </w:r>
      <w:proofErr w:type="spellStart"/>
      <w:r>
        <w:t>қайшылықсыз</w:t>
      </w:r>
      <w:proofErr w:type="spellEnd"/>
      <w:r>
        <w:t xml:space="preserve">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>.</w:t>
      </w:r>
    </w:p>
    <w:p w14:paraId="02C515CB" w14:textId="77777777" w:rsidR="00B468B7" w:rsidRDefault="00A86F36">
      <w:pPr>
        <w:pStyle w:val="afa"/>
        <w:numPr>
          <w:ilvl w:val="0"/>
          <w:numId w:val="7"/>
        </w:numPr>
        <w:spacing w:before="280" w:after="0"/>
        <w:jc w:val="both"/>
      </w:pPr>
      <w:r>
        <w:rPr>
          <w:rStyle w:val="af1"/>
          <w:rFonts w:eastAsiaTheme="majorEastAsia"/>
        </w:rPr>
        <w:t xml:space="preserve">«Орта» </w:t>
      </w:r>
      <w:proofErr w:type="spellStart"/>
      <w:r>
        <w:rPr>
          <w:rStyle w:val="af1"/>
          <w:rFonts w:eastAsiaTheme="majorEastAsia"/>
        </w:rPr>
        <w:t>емес</w:t>
      </w:r>
      <w:proofErr w:type="spellEnd"/>
      <w:r>
        <w:rPr>
          <w:rStyle w:val="af1"/>
          <w:rFonts w:eastAsiaTheme="majorEastAsia"/>
        </w:rPr>
        <w:t>, «континуум».</w:t>
      </w:r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классикалық</w:t>
      </w:r>
      <w:proofErr w:type="spellEnd"/>
      <w:r>
        <w:t xml:space="preserve">,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мағынадағы</w:t>
      </w:r>
      <w:proofErr w:type="spellEnd"/>
      <w:r>
        <w:t xml:space="preserve"> «орта» (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толқындар</w:t>
      </w:r>
      <w:proofErr w:type="spellEnd"/>
      <w:r>
        <w:t xml:space="preserve"> </w:t>
      </w:r>
      <w:proofErr w:type="spellStart"/>
      <w:r>
        <w:t>тарайтын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)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континуум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айтуымызды</w:t>
      </w:r>
      <w:proofErr w:type="spellEnd"/>
      <w:r>
        <w:t xml:space="preserve"> </w:t>
      </w:r>
      <w:proofErr w:type="spellStart"/>
      <w:r>
        <w:t>ұсынамыз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түсінігі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бұзылыстарын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материя мен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қабылдайтын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.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 xml:space="preserve"> —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динамикалылығы</w:t>
      </w:r>
      <w:proofErr w:type="spellEnd"/>
      <w:r>
        <w:t xml:space="preserve">;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абсолюттік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(</w:t>
      </w:r>
      <w:proofErr w:type="spellStart"/>
      <w:r>
        <w:t>ол</w:t>
      </w:r>
      <w:proofErr w:type="spellEnd"/>
      <w:r>
        <w:t xml:space="preserve"> ЖСТ-пен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үндеседі</w:t>
      </w:r>
      <w:proofErr w:type="spellEnd"/>
      <w:r>
        <w:t>).</w:t>
      </w:r>
    </w:p>
    <w:p w14:paraId="5DE1BE0C" w14:textId="77777777" w:rsidR="00B468B7" w:rsidRDefault="00A86F36">
      <w:pPr>
        <w:pStyle w:val="afa"/>
        <w:numPr>
          <w:ilvl w:val="0"/>
          <w:numId w:val="7"/>
        </w:numPr>
        <w:spacing w:after="0"/>
        <w:jc w:val="both"/>
      </w:pPr>
      <w:r>
        <w:rPr>
          <w:rStyle w:val="af1"/>
          <w:rFonts w:eastAsiaTheme="majorEastAsia"/>
        </w:rPr>
        <w:t xml:space="preserve">Энергия — </w:t>
      </w:r>
      <w:proofErr w:type="spellStart"/>
      <w:r>
        <w:rPr>
          <w:rStyle w:val="af1"/>
          <w:rFonts w:eastAsiaTheme="majorEastAsia"/>
        </w:rPr>
        <w:t>жалғыз</w:t>
      </w:r>
      <w:proofErr w:type="spellEnd"/>
      <w:r>
        <w:rPr>
          <w:rStyle w:val="af1"/>
          <w:rFonts w:eastAsiaTheme="majorEastAsia"/>
        </w:rPr>
        <w:t xml:space="preserve"> субстанция.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парадигмада</w:t>
      </w:r>
      <w:proofErr w:type="spellEnd"/>
      <w:r>
        <w:t xml:space="preserve"> «</w:t>
      </w:r>
      <w:proofErr w:type="spellStart"/>
      <w:r>
        <w:t>бөлшек</w:t>
      </w:r>
      <w:proofErr w:type="spellEnd"/>
      <w:r>
        <w:t xml:space="preserve">» континуум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өтетін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объект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локализацияланған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бұзылысы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күйі</w:t>
      </w:r>
      <w:proofErr w:type="spellEnd"/>
      <w:r>
        <w:t>. Ал «</w:t>
      </w:r>
      <w:proofErr w:type="spellStart"/>
      <w:r>
        <w:t>өріс</w:t>
      </w:r>
      <w:proofErr w:type="spellEnd"/>
      <w:r>
        <w:t xml:space="preserve">»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, </w:t>
      </w:r>
      <w:proofErr w:type="spellStart"/>
      <w:r>
        <w:t>таралатын</w:t>
      </w:r>
      <w:proofErr w:type="spellEnd"/>
      <w:r>
        <w:t xml:space="preserve"> </w:t>
      </w:r>
      <w:proofErr w:type="spellStart"/>
      <w:r>
        <w:t>бұзылыс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градиент. </w:t>
      </w:r>
      <w:proofErr w:type="spellStart"/>
      <w:r>
        <w:t>Осылайша</w:t>
      </w:r>
      <w:proofErr w:type="spellEnd"/>
      <w:r>
        <w:t xml:space="preserve"> «материя» мен «</w:t>
      </w:r>
      <w:proofErr w:type="spellStart"/>
      <w:r>
        <w:t>өріс</w:t>
      </w:r>
      <w:proofErr w:type="spellEnd"/>
      <w:r>
        <w:t xml:space="preserve">» </w:t>
      </w:r>
      <w:proofErr w:type="spellStart"/>
      <w:r>
        <w:t>дуализмі</w:t>
      </w:r>
      <w:proofErr w:type="spellEnd"/>
      <w:r>
        <w:t xml:space="preserve"> </w:t>
      </w:r>
      <w:proofErr w:type="spellStart"/>
      <w:r>
        <w:t>жоғалады</w:t>
      </w:r>
      <w:proofErr w:type="spellEnd"/>
      <w:r>
        <w:t xml:space="preserve"> —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формаcы</w:t>
      </w:r>
      <w:proofErr w:type="spellEnd"/>
      <w:r>
        <w:t>.</w:t>
      </w:r>
    </w:p>
    <w:p w14:paraId="3844C022" w14:textId="77777777" w:rsidR="00B468B7" w:rsidRDefault="00A86F36">
      <w:pPr>
        <w:pStyle w:val="afa"/>
        <w:numPr>
          <w:ilvl w:val="0"/>
          <w:numId w:val="7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Математикалық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сәйкестік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Максвелл </w:t>
      </w:r>
      <w:proofErr w:type="spellStart"/>
      <w:r>
        <w:t>немесе</w:t>
      </w:r>
      <w:proofErr w:type="spellEnd"/>
      <w:r>
        <w:t xml:space="preserve"> Эйнштейн </w:t>
      </w:r>
      <w:proofErr w:type="spellStart"/>
      <w:r>
        <w:t>теңдеулерін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қарауды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мағына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Теңдеулер</w:t>
      </w:r>
      <w:proofErr w:type="spellEnd"/>
      <w:r>
        <w:t xml:space="preserve"> осы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мінез-құлқын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c — </w:t>
      </w:r>
      <w:proofErr w:type="spellStart"/>
      <w:r>
        <w:t>бұл</w:t>
      </w:r>
      <w:proofErr w:type="spellEnd"/>
      <w:r>
        <w:t xml:space="preserve"> «</w:t>
      </w:r>
      <w:proofErr w:type="spellStart"/>
      <w:r>
        <w:t>эфирге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»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осы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lastRenderedPageBreak/>
        <w:t>континуумда</w:t>
      </w:r>
      <w:proofErr w:type="spellEnd"/>
      <w:r>
        <w:t xml:space="preserve">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таралуының</w:t>
      </w:r>
      <w:proofErr w:type="spellEnd"/>
      <w:r>
        <w:t xml:space="preserve"> </w:t>
      </w:r>
      <w:proofErr w:type="spellStart"/>
      <w:r>
        <w:t>сыни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>.</w:t>
      </w:r>
    </w:p>
    <w:p w14:paraId="408BA6CD" w14:textId="77777777" w:rsidR="00B468B7" w:rsidRDefault="00A86F36">
      <w:pPr>
        <w:pStyle w:val="afa"/>
        <w:numPr>
          <w:ilvl w:val="0"/>
          <w:numId w:val="7"/>
        </w:numPr>
        <w:spacing w:after="280"/>
        <w:jc w:val="both"/>
      </w:pPr>
      <w:r>
        <w:rPr>
          <w:rStyle w:val="af1"/>
          <w:rFonts w:eastAsiaTheme="majorEastAsia"/>
        </w:rPr>
        <w:t xml:space="preserve">Гравитация </w:t>
      </w:r>
      <w:proofErr w:type="spellStart"/>
      <w:r>
        <w:rPr>
          <w:rStyle w:val="af1"/>
          <w:rFonts w:eastAsiaTheme="majorEastAsia"/>
        </w:rPr>
        <w:t>мәселесін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шешу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модельде</w:t>
      </w:r>
      <w:proofErr w:type="spellEnd"/>
      <w:r>
        <w:t xml:space="preserve"> гравитация </w:t>
      </w:r>
      <w:proofErr w:type="spellStart"/>
      <w:r>
        <w:t>жұмбақ</w:t>
      </w:r>
      <w:proofErr w:type="spellEnd"/>
      <w:r>
        <w:t xml:space="preserve"> «</w:t>
      </w:r>
      <w:proofErr w:type="spellStart"/>
      <w:r>
        <w:t>күш</w:t>
      </w:r>
      <w:proofErr w:type="spellEnd"/>
      <w:r>
        <w:t xml:space="preserve">» </w:t>
      </w:r>
      <w:proofErr w:type="spellStart"/>
      <w:r>
        <w:t>болуды</w:t>
      </w:r>
      <w:proofErr w:type="spellEnd"/>
      <w:r>
        <w:t xml:space="preserve"> </w:t>
      </w:r>
      <w:proofErr w:type="spellStart"/>
      <w:r>
        <w:t>тоқтатады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энергия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градиентінің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Көп</w:t>
      </w:r>
      <w:proofErr w:type="spellEnd"/>
      <w:r>
        <w:t xml:space="preserve"> масса </w:t>
      </w:r>
      <w:proofErr w:type="spellStart"/>
      <w:r>
        <w:t>дене</w:t>
      </w:r>
      <w:proofErr w:type="spellEnd"/>
      <w:r>
        <w:t xml:space="preserve"> (</w:t>
      </w:r>
      <w:proofErr w:type="spellStart"/>
      <w:r>
        <w:t>үлкен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бұзылыс</w:t>
      </w:r>
      <w:proofErr w:type="spellEnd"/>
      <w:r>
        <w:t xml:space="preserve">)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айналасында</w:t>
      </w:r>
      <w:proofErr w:type="spellEnd"/>
      <w:r>
        <w:t xml:space="preserve"> </w:t>
      </w:r>
      <w:proofErr w:type="spellStart"/>
      <w:r>
        <w:t>өзгерген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тығыздық</w:t>
      </w:r>
      <w:proofErr w:type="spellEnd"/>
      <w:r>
        <w:t xml:space="preserve"> </w:t>
      </w:r>
      <w:proofErr w:type="spellStart"/>
      <w:r>
        <w:t>аймағын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бұзылыстар</w:t>
      </w:r>
      <w:proofErr w:type="spellEnd"/>
      <w:r>
        <w:t xml:space="preserve"> (</w:t>
      </w:r>
      <w:proofErr w:type="spellStart"/>
      <w:r>
        <w:t>бөлшектер</w:t>
      </w:r>
      <w:proofErr w:type="spellEnd"/>
      <w:r>
        <w:t xml:space="preserve">) осы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 </w:t>
      </w:r>
      <w:proofErr w:type="spellStart"/>
      <w:r>
        <w:t>өзгертуге</w:t>
      </w:r>
      <w:proofErr w:type="spellEnd"/>
      <w:r>
        <w:t xml:space="preserve"> </w:t>
      </w:r>
      <w:proofErr w:type="spellStart"/>
      <w:r>
        <w:t>мәжбүр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оны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тартылыс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интерпретациялаймыз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ЖСТ-</w:t>
      </w:r>
      <w:proofErr w:type="spellStart"/>
      <w:r>
        <w:t>ны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қараумен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: геометрия энергия </w:t>
      </w:r>
      <w:proofErr w:type="spellStart"/>
      <w:r>
        <w:t>топографиясын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тіл</w:t>
      </w:r>
      <w:proofErr w:type="spellEnd"/>
      <w:r>
        <w:t>.</w:t>
      </w:r>
    </w:p>
    <w:p w14:paraId="488AE721" w14:textId="77777777" w:rsidR="00B468B7" w:rsidRDefault="00A86F36">
      <w:pPr>
        <w:pStyle w:val="afa"/>
        <w:spacing w:before="280" w:after="280"/>
        <w:jc w:val="both"/>
      </w:pPr>
      <w:proofErr w:type="spellStart"/>
      <w:r>
        <w:t>Осылайша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ескі</w:t>
      </w:r>
      <w:proofErr w:type="spellEnd"/>
      <w:r>
        <w:t xml:space="preserve"> эфир </w:t>
      </w:r>
      <w:proofErr w:type="spellStart"/>
      <w:r>
        <w:t>тұжырымдамасын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жандандыруды</w:t>
      </w:r>
      <w:proofErr w:type="spellEnd"/>
      <w:r>
        <w:t xml:space="preserve"> </w:t>
      </w:r>
      <w:proofErr w:type="spellStart"/>
      <w:r>
        <w:t>мақсат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идеяның</w:t>
      </w:r>
      <w:proofErr w:type="spellEnd"/>
      <w:r>
        <w:t xml:space="preserve"> </w:t>
      </w:r>
      <w:proofErr w:type="spellStart"/>
      <w:r>
        <w:t>эволюциялық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: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ортадан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континуумға</w:t>
      </w:r>
      <w:proofErr w:type="spellEnd"/>
      <w:r>
        <w:t xml:space="preserve"> </w:t>
      </w:r>
      <w:proofErr w:type="spellStart"/>
      <w:r>
        <w:t>көшу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артқа</w:t>
      </w:r>
      <w:proofErr w:type="spellEnd"/>
      <w:r>
        <w:t xml:space="preserve"> </w:t>
      </w:r>
      <w:proofErr w:type="spellStart"/>
      <w:r>
        <w:t>шегіну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—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мәнге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, </w:t>
      </w:r>
      <w:proofErr w:type="spellStart"/>
      <w:r>
        <w:t>орасан</w:t>
      </w:r>
      <w:proofErr w:type="spellEnd"/>
      <w:r>
        <w:t xml:space="preserve"> </w:t>
      </w:r>
      <w:proofErr w:type="spellStart"/>
      <w:r>
        <w:t>зор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мен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теорияларға</w:t>
      </w:r>
      <w:proofErr w:type="spellEnd"/>
      <w:r>
        <w:t xml:space="preserve"> </w:t>
      </w:r>
      <w:proofErr w:type="spellStart"/>
      <w:r>
        <w:t>қайшы</w:t>
      </w:r>
      <w:proofErr w:type="spellEnd"/>
      <w:r>
        <w:t xml:space="preserve"> </w:t>
      </w:r>
      <w:proofErr w:type="spellStart"/>
      <w:r>
        <w:t>келмейтін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толыққанды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бейнесіне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>.</w:t>
      </w:r>
    </w:p>
    <w:p w14:paraId="13D1C2F8" w14:textId="77777777" w:rsidR="00B468B7" w:rsidRDefault="00B468B7">
      <w:pPr>
        <w:pStyle w:val="a0"/>
        <w:jc w:val="both"/>
        <w:rPr>
          <w:lang w:val="ru-RU"/>
        </w:rPr>
      </w:pPr>
    </w:p>
    <w:p w14:paraId="71315FBC" w14:textId="77777777" w:rsidR="00B468B7" w:rsidRDefault="00B468B7">
      <w:pPr>
        <w:pStyle w:val="a0"/>
        <w:rPr>
          <w:lang w:val="ru-RU"/>
        </w:rPr>
      </w:pPr>
    </w:p>
    <w:p w14:paraId="0E329F9E" w14:textId="77777777" w:rsidR="00B468B7" w:rsidRDefault="00A86F36">
      <w:pPr>
        <w:pStyle w:val="2"/>
        <w:rPr>
          <w:lang w:val="ru-RU"/>
        </w:rPr>
      </w:pPr>
      <w:proofErr w:type="spellStart"/>
      <w:r>
        <w:rPr>
          <w:lang w:val="ru-RU"/>
        </w:rPr>
        <w:t>Фракталдылық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және</w:t>
      </w:r>
      <w:proofErr w:type="spellEnd"/>
      <w:r>
        <w:rPr>
          <w:lang w:val="ru-RU"/>
        </w:rPr>
        <w:t xml:space="preserve"> материя </w:t>
      </w:r>
      <w:proofErr w:type="spellStart"/>
      <w:r>
        <w:rPr>
          <w:lang w:val="ru-RU"/>
        </w:rPr>
        <w:t>тууы</w:t>
      </w:r>
      <w:proofErr w:type="spellEnd"/>
      <w:r>
        <w:rPr>
          <w:lang w:val="ru-RU"/>
        </w:rPr>
        <w:t xml:space="preserve">: </w:t>
      </w:r>
      <w:proofErr w:type="spellStart"/>
      <w:r>
        <w:rPr>
          <w:lang w:val="ru-RU"/>
        </w:rPr>
        <w:t>өзіндік-ұқсас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энергетикалық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желі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ретінде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Әлем</w:t>
      </w:r>
      <w:proofErr w:type="spellEnd"/>
    </w:p>
    <w:p w14:paraId="47222EAA" w14:textId="77777777" w:rsidR="00B468B7" w:rsidRDefault="00A86F36">
      <w:pPr>
        <w:pStyle w:val="afa"/>
        <w:spacing w:before="280" w:after="280"/>
        <w:jc w:val="both"/>
      </w:pP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парадигманың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нәтижелерінің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— </w:t>
      </w:r>
      <w:proofErr w:type="spellStart"/>
      <w:r>
        <w:t>шындықтың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өзіндік-ұқсас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материя </w:t>
      </w:r>
      <w:proofErr w:type="spellStart"/>
      <w:r>
        <w:t>емес</w:t>
      </w:r>
      <w:proofErr w:type="spellEnd"/>
      <w:r>
        <w:t xml:space="preserve">, энергия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масштабтарда</w:t>
      </w:r>
      <w:proofErr w:type="spellEnd"/>
      <w:r>
        <w:t xml:space="preserve"> </w:t>
      </w:r>
      <w:proofErr w:type="spellStart"/>
      <w:r>
        <w:t>қайталануы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Осы </w:t>
      </w:r>
      <w:proofErr w:type="spellStart"/>
      <w:r>
        <w:t>модельде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» </w:t>
      </w:r>
      <w:proofErr w:type="spellStart"/>
      <w:r>
        <w:t>компоненттердің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табиғатына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радикалды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әдемі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>.</w:t>
      </w:r>
    </w:p>
    <w:p w14:paraId="0565076E" w14:textId="77777777" w:rsidR="00B468B7" w:rsidRDefault="00A86F36">
      <w:pPr>
        <w:pStyle w:val="afa"/>
        <w:numPr>
          <w:ilvl w:val="0"/>
          <w:numId w:val="8"/>
        </w:numPr>
        <w:spacing w:before="280" w:after="0"/>
        <w:jc w:val="both"/>
      </w:pPr>
      <w:proofErr w:type="spellStart"/>
      <w:r>
        <w:rPr>
          <w:rStyle w:val="af1"/>
          <w:rFonts w:eastAsiaTheme="majorEastAsia"/>
        </w:rPr>
        <w:t>Қараңғы</w:t>
      </w:r>
      <w:proofErr w:type="spellEnd"/>
      <w:r>
        <w:rPr>
          <w:rStyle w:val="af1"/>
          <w:rFonts w:eastAsiaTheme="majorEastAsia"/>
        </w:rPr>
        <w:t xml:space="preserve"> матеря мен энергия </w:t>
      </w:r>
      <w:proofErr w:type="spellStart"/>
      <w:r>
        <w:rPr>
          <w:rStyle w:val="af1"/>
          <w:rFonts w:eastAsiaTheme="majorEastAsia"/>
        </w:rPr>
        <w:t>тығыздықтың</w:t>
      </w:r>
      <w:proofErr w:type="spellEnd"/>
      <w:r>
        <w:rPr>
          <w:rStyle w:val="af1"/>
          <w:rFonts w:eastAsiaTheme="majorEastAsia"/>
        </w:rPr>
        <w:t xml:space="preserve"> дисбалансы </w:t>
      </w:r>
      <w:proofErr w:type="spellStart"/>
      <w:r>
        <w:rPr>
          <w:rStyle w:val="af1"/>
          <w:rFonts w:eastAsiaTheme="majorEastAsia"/>
        </w:rPr>
        <w:t>ретінде</w:t>
      </w:r>
      <w:proofErr w:type="spellEnd"/>
      <w:r>
        <w:rPr>
          <w:rStyle w:val="af1"/>
          <w:rFonts w:eastAsiaTheme="majorEastAsia"/>
        </w:rPr>
        <w:t>.</w:t>
      </w:r>
      <w:r>
        <w:t xml:space="preserve"> Осы </w:t>
      </w:r>
      <w:proofErr w:type="spellStart"/>
      <w:r>
        <w:t>интерпретацияда</w:t>
      </w:r>
      <w:proofErr w:type="spellEnd"/>
      <w:r>
        <w:t>:</w:t>
      </w:r>
    </w:p>
    <w:p w14:paraId="0FDAA802" w14:textId="77777777" w:rsidR="00B468B7" w:rsidRDefault="00A86F36">
      <w:pPr>
        <w:pStyle w:val="afa"/>
        <w:numPr>
          <w:ilvl w:val="1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Қараңғы</w:t>
      </w:r>
      <w:proofErr w:type="spellEnd"/>
      <w:r>
        <w:rPr>
          <w:rStyle w:val="af1"/>
          <w:rFonts w:eastAsiaTheme="majorEastAsia"/>
        </w:rPr>
        <w:t xml:space="preserve"> матеря</w:t>
      </w:r>
      <w:r>
        <w:t xml:space="preserve"> — </w:t>
      </w:r>
      <w:proofErr w:type="spellStart"/>
      <w:r>
        <w:t>галактикалық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аномалды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тығыздық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;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энергия </w:t>
      </w:r>
      <w:proofErr w:type="spellStart"/>
      <w:r>
        <w:t>субстанциясының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«</w:t>
      </w:r>
      <w:proofErr w:type="spellStart"/>
      <w:r>
        <w:t>соғылуы</w:t>
      </w:r>
      <w:proofErr w:type="spellEnd"/>
      <w:r>
        <w:t xml:space="preserve">»,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; </w:t>
      </w:r>
      <w:proofErr w:type="spellStart"/>
      <w:r>
        <w:t>бұл</w:t>
      </w:r>
      <w:proofErr w:type="spellEnd"/>
      <w:r>
        <w:t xml:space="preserve"> — </w:t>
      </w:r>
      <w:proofErr w:type="spellStart"/>
      <w:r>
        <w:t>өздігінен</w:t>
      </w:r>
      <w:proofErr w:type="spellEnd"/>
      <w:r>
        <w:t xml:space="preserve"> масса,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жоғарылауының</w:t>
      </w:r>
      <w:proofErr w:type="spellEnd"/>
      <w:r>
        <w:t xml:space="preserve"> </w:t>
      </w:r>
      <w:proofErr w:type="spellStart"/>
      <w:r>
        <w:t>амплитудасы</w:t>
      </w:r>
      <w:proofErr w:type="spellEnd"/>
      <w:r>
        <w:t>.</w:t>
      </w:r>
    </w:p>
    <w:p w14:paraId="526C0C2C" w14:textId="77777777" w:rsidR="00B468B7" w:rsidRDefault="00A86F36">
      <w:pPr>
        <w:pStyle w:val="afa"/>
        <w:numPr>
          <w:ilvl w:val="1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Қараңғы</w:t>
      </w:r>
      <w:proofErr w:type="spellEnd"/>
      <w:r>
        <w:rPr>
          <w:rStyle w:val="af1"/>
          <w:rFonts w:eastAsiaTheme="majorEastAsia"/>
        </w:rPr>
        <w:t xml:space="preserve"> энергия</w:t>
      </w:r>
      <w:r>
        <w:t xml:space="preserve"> —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төмендетілген</w:t>
      </w:r>
      <w:proofErr w:type="spellEnd"/>
      <w:r>
        <w:t xml:space="preserve"> энергия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«</w:t>
      </w:r>
      <w:proofErr w:type="spellStart"/>
      <w:r>
        <w:t>сиреу</w:t>
      </w:r>
      <w:proofErr w:type="spellEnd"/>
      <w:r>
        <w:t xml:space="preserve">»,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үдеумен</w:t>
      </w:r>
      <w:proofErr w:type="spellEnd"/>
      <w:r>
        <w:t xml:space="preserve"> </w:t>
      </w:r>
      <w:proofErr w:type="spellStart"/>
      <w:r>
        <w:t>кеңеюі</w:t>
      </w:r>
      <w:proofErr w:type="spellEnd"/>
      <w:r>
        <w:t xml:space="preserve"> </w:t>
      </w:r>
      <w:proofErr w:type="spellStart"/>
      <w:r>
        <w:t>эффектісін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>.</w:t>
      </w:r>
    </w:p>
    <w:p w14:paraId="161BDDB6" w14:textId="77777777" w:rsidR="00B468B7" w:rsidRDefault="00A86F36">
      <w:pPr>
        <w:pStyle w:val="afa"/>
        <w:numPr>
          <w:ilvl w:val="0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Галактикалар</w:t>
      </w:r>
      <w:proofErr w:type="spellEnd"/>
      <w:r>
        <w:rPr>
          <w:rStyle w:val="af1"/>
          <w:rFonts w:eastAsiaTheme="majorEastAsia"/>
        </w:rPr>
        <w:t xml:space="preserve"> — </w:t>
      </w:r>
      <w:proofErr w:type="spellStart"/>
      <w:r>
        <w:rPr>
          <w:rStyle w:val="af1"/>
          <w:rFonts w:eastAsiaTheme="majorEastAsia"/>
        </w:rPr>
        <w:t>бөлшектердің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аналогы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ретінде</w:t>
      </w:r>
      <w:proofErr w:type="spellEnd"/>
      <w:r>
        <w:rPr>
          <w:rStyle w:val="af1"/>
          <w:rFonts w:eastAsiaTheme="majorEastAsia"/>
        </w:rPr>
        <w:t>.</w:t>
      </w:r>
      <w:r>
        <w:t xml:space="preserve"> Осы модель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галактикалардың</w:t>
      </w:r>
      <w:proofErr w:type="spellEnd"/>
      <w:r>
        <w:t xml:space="preserve"> —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өлшемдері</w:t>
      </w:r>
      <w:proofErr w:type="spellEnd"/>
      <w:r>
        <w:t xml:space="preserve">, </w:t>
      </w:r>
      <w:proofErr w:type="spellStart"/>
      <w:r>
        <w:t>массасы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(</w:t>
      </w:r>
      <w:proofErr w:type="spellStart"/>
      <w:r>
        <w:t>морфологиялық</w:t>
      </w:r>
      <w:proofErr w:type="spellEnd"/>
      <w:r>
        <w:t xml:space="preserve"> тип,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ядросының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—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)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масштабты</w:t>
      </w:r>
      <w:proofErr w:type="spellEnd"/>
      <w:r>
        <w:t xml:space="preserve"> </w:t>
      </w:r>
      <w:proofErr w:type="spellStart"/>
      <w:r>
        <w:t>аналогы</w:t>
      </w:r>
      <w:proofErr w:type="spellEnd"/>
      <w:r>
        <w:t xml:space="preserve"> болу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микро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галактика — </w:t>
      </w:r>
      <w:proofErr w:type="spellStart"/>
      <w:r>
        <w:t>мегамасштабтағы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конфигурациясы</w:t>
      </w:r>
      <w:proofErr w:type="spellEnd"/>
      <w:r>
        <w:t xml:space="preserve"> («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»).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тұрақтылығы</w:t>
      </w:r>
      <w:proofErr w:type="spellEnd"/>
      <w:r>
        <w:t xml:space="preserve"> мен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тепе-</w:t>
      </w:r>
      <w:proofErr w:type="spellStart"/>
      <w:r>
        <w:t>теңдік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принциптеріне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>.</w:t>
      </w:r>
    </w:p>
    <w:p w14:paraId="46154DE8" w14:textId="77777777" w:rsidR="00B468B7" w:rsidRDefault="00A86F36">
      <w:pPr>
        <w:pStyle w:val="afa"/>
        <w:numPr>
          <w:ilvl w:val="0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Материяның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тууы</w:t>
      </w:r>
      <w:proofErr w:type="spellEnd"/>
      <w:r>
        <w:rPr>
          <w:rStyle w:val="af1"/>
          <w:rFonts w:eastAsiaTheme="majorEastAsia"/>
        </w:rPr>
        <w:t xml:space="preserve"> — энергия </w:t>
      </w:r>
      <w:proofErr w:type="spellStart"/>
      <w:r>
        <w:rPr>
          <w:rStyle w:val="af1"/>
          <w:rFonts w:eastAsiaTheme="majorEastAsia"/>
        </w:rPr>
        <w:t>қайта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бөліну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арқылы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қалыпты</w:t>
      </w:r>
      <w:proofErr w:type="spellEnd"/>
      <w:r>
        <w:t xml:space="preserve"> (</w:t>
      </w:r>
      <w:proofErr w:type="spellStart"/>
      <w:r>
        <w:t>бариондық</w:t>
      </w:r>
      <w:proofErr w:type="spellEnd"/>
      <w:r>
        <w:t xml:space="preserve">)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механизмі</w:t>
      </w:r>
      <w:proofErr w:type="spellEnd"/>
      <w:r>
        <w:t xml:space="preserve"> осы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</w:t>
      </w:r>
      <w:proofErr w:type="spellStart"/>
      <w:r>
        <w:t>өзгерісімен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Релятивистік</w:t>
      </w:r>
      <w:proofErr w:type="spellEnd"/>
      <w:r>
        <w:t xml:space="preserve"> </w:t>
      </w:r>
      <w:proofErr w:type="spellStart"/>
      <w:r>
        <w:t>эффектілерге</w:t>
      </w:r>
      <w:proofErr w:type="spellEnd"/>
      <w:r>
        <w:t xml:space="preserve"> (Лоренц </w:t>
      </w:r>
      <w:proofErr w:type="spellStart"/>
      <w:r>
        <w:t>заңы</w:t>
      </w:r>
      <w:proofErr w:type="spellEnd"/>
      <w:r>
        <w:t xml:space="preserve">) </w:t>
      </w:r>
      <w:proofErr w:type="spellStart"/>
      <w:r>
        <w:t>сәйкес</w:t>
      </w:r>
      <w:proofErr w:type="spellEnd"/>
      <w:r>
        <w:t xml:space="preserve">, </w:t>
      </w:r>
      <w:proofErr w:type="spellStart"/>
      <w:r>
        <w:t>галактиканың</w:t>
      </w:r>
      <w:proofErr w:type="spellEnd"/>
      <w:r>
        <w:t xml:space="preserve"> (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конфигурация) </w:t>
      </w:r>
      <w:proofErr w:type="spellStart"/>
      <w:r>
        <w:t>жылдамдығын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«</w:t>
      </w:r>
      <w:proofErr w:type="spellStart"/>
      <w:r>
        <w:t>өлшемі</w:t>
      </w:r>
      <w:proofErr w:type="spellEnd"/>
      <w:r>
        <w:t>» мен «</w:t>
      </w:r>
      <w:proofErr w:type="spellStart"/>
      <w:r>
        <w:t>массасына</w:t>
      </w:r>
      <w:proofErr w:type="spellEnd"/>
      <w:r>
        <w:t xml:space="preserve">»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</w:t>
      </w:r>
      <w:proofErr w:type="spellEnd"/>
      <w:r>
        <w:t xml:space="preserve"> керек.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контину</w:t>
      </w:r>
      <w:r>
        <w:lastRenderedPageBreak/>
        <w:t>умдағы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масштабтық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«</w:t>
      </w:r>
      <w:proofErr w:type="spellStart"/>
      <w:r>
        <w:t>сығылу</w:t>
      </w:r>
      <w:proofErr w:type="spellEnd"/>
      <w:r>
        <w:t xml:space="preserve">» </w:t>
      </w:r>
      <w:proofErr w:type="spellStart"/>
      <w:r>
        <w:t>немесе</w:t>
      </w:r>
      <w:proofErr w:type="spellEnd"/>
      <w:r>
        <w:t xml:space="preserve"> «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құрылымдану</w:t>
      </w:r>
      <w:proofErr w:type="spellEnd"/>
      <w:r>
        <w:t xml:space="preserve">»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босап</w:t>
      </w:r>
      <w:proofErr w:type="spellEnd"/>
      <w:r>
        <w:t xml:space="preserve"> </w:t>
      </w:r>
      <w:proofErr w:type="spellStart"/>
      <w:r>
        <w:t>шыққан</w:t>
      </w:r>
      <w:proofErr w:type="spellEnd"/>
      <w:r>
        <w:t xml:space="preserve"> </w:t>
      </w:r>
      <w:proofErr w:type="spellStart"/>
      <w:r>
        <w:t>артық</w:t>
      </w:r>
      <w:proofErr w:type="spellEnd"/>
      <w:r>
        <w:t xml:space="preserve"> энергия </w:t>
      </w:r>
      <w:proofErr w:type="spellStart"/>
      <w:r>
        <w:t>жоғалып</w:t>
      </w:r>
      <w:proofErr w:type="spellEnd"/>
      <w:r>
        <w:t xml:space="preserve"> </w:t>
      </w:r>
      <w:proofErr w:type="spellStart"/>
      <w:r>
        <w:t>кетпейді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төменгірек</w:t>
      </w:r>
      <w:proofErr w:type="spellEnd"/>
      <w:r>
        <w:t xml:space="preserve"> </w:t>
      </w:r>
      <w:proofErr w:type="spellStart"/>
      <w:r>
        <w:t>масштабта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бұзылыстар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локализацияланады</w:t>
      </w:r>
      <w:proofErr w:type="spellEnd"/>
      <w:r>
        <w:t xml:space="preserve"> — </w:t>
      </w:r>
      <w:proofErr w:type="spellStart"/>
      <w:r>
        <w:t>жұлдыздар</w:t>
      </w:r>
      <w:proofErr w:type="spellEnd"/>
      <w:r>
        <w:t xml:space="preserve">, </w:t>
      </w:r>
      <w:proofErr w:type="spellStart"/>
      <w:r>
        <w:t>планеталық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бастысы</w:t>
      </w:r>
      <w:proofErr w:type="spellEnd"/>
      <w:r>
        <w:t xml:space="preserve">, </w:t>
      </w:r>
      <w:proofErr w:type="spellStart"/>
      <w:r>
        <w:t>бариондық</w:t>
      </w:r>
      <w:proofErr w:type="spellEnd"/>
      <w:r>
        <w:t xml:space="preserve"> материя </w:t>
      </w:r>
      <w:proofErr w:type="spellStart"/>
      <w:r>
        <w:t>туындайды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 материя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берілгендік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3A5A9F5D" w14:textId="77777777" w:rsidR="00B468B7" w:rsidRDefault="00A86F36">
      <w:pPr>
        <w:pStyle w:val="afa"/>
        <w:numPr>
          <w:ilvl w:val="0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Көп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деңгейлі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өзара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әрекеттесу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ретінде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Ғалам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модель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галактикалар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аналогы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көпшілігі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энергия </w:t>
      </w:r>
      <w:proofErr w:type="spellStart"/>
      <w:r>
        <w:t>тығыздығына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(</w:t>
      </w:r>
      <w:proofErr w:type="spellStart"/>
      <w:r>
        <w:t>қараңғы</w:t>
      </w:r>
      <w:proofErr w:type="spellEnd"/>
      <w:r>
        <w:t xml:space="preserve"> матеря мен </w:t>
      </w:r>
      <w:proofErr w:type="spellStart"/>
      <w:r>
        <w:t>қараңғы</w:t>
      </w:r>
      <w:proofErr w:type="spellEnd"/>
      <w:r>
        <w:t xml:space="preserve"> энергия)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әрекетінің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«</w:t>
      </w:r>
      <w:proofErr w:type="spellStart"/>
      <w:r>
        <w:t>қабылдасуы</w:t>
      </w:r>
      <w:proofErr w:type="spellEnd"/>
      <w:r>
        <w:t xml:space="preserve">» мен </w:t>
      </w:r>
      <w:proofErr w:type="spellStart"/>
      <w:r>
        <w:t>интерференциясы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құрылымдарды</w:t>
      </w:r>
      <w:proofErr w:type="spellEnd"/>
      <w:r>
        <w:t xml:space="preserve"> </w:t>
      </w:r>
      <w:proofErr w:type="spellStart"/>
      <w:r>
        <w:t>тудыруы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қағида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деңгейлерде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  <w:proofErr w:type="spellStart"/>
      <w:r>
        <w:t>Коллайдердегі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рас-</w:t>
      </w:r>
      <w:proofErr w:type="spellStart"/>
      <w:r>
        <w:t>щы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 </w:t>
      </w:r>
      <w:proofErr w:type="spellStart"/>
      <w:r>
        <w:t>соқтығысуы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ЦЕРН-де) осы </w:t>
      </w:r>
      <w:proofErr w:type="spellStart"/>
      <w:r>
        <w:t>парадигмада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галактиканың</w:t>
      </w:r>
      <w:proofErr w:type="spellEnd"/>
      <w:r>
        <w:t xml:space="preserve"> </w:t>
      </w:r>
      <w:proofErr w:type="spellStart"/>
      <w:r>
        <w:t>қақтығысына</w:t>
      </w:r>
      <w:proofErr w:type="spellEnd"/>
      <w:r>
        <w:t xml:space="preserve"> </w:t>
      </w:r>
      <w:proofErr w:type="spellStart"/>
      <w:r>
        <w:t>ұқсайды</w:t>
      </w:r>
      <w:proofErr w:type="spellEnd"/>
      <w:r>
        <w:t xml:space="preserve">. Сол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микроқақтығыстың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тек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тууы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иерархиялық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— </w:t>
      </w:r>
      <w:proofErr w:type="spellStart"/>
      <w:r>
        <w:t>бүкіл</w:t>
      </w:r>
      <w:proofErr w:type="spellEnd"/>
      <w:r>
        <w:t xml:space="preserve"> «микрокосм» (</w:t>
      </w:r>
      <w:proofErr w:type="spellStart"/>
      <w:r>
        <w:t>бізге</w:t>
      </w:r>
      <w:proofErr w:type="spellEnd"/>
      <w:r>
        <w:t xml:space="preserve"> — </w:t>
      </w:r>
      <w:proofErr w:type="spellStart"/>
      <w:r>
        <w:t>жай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атом </w:t>
      </w:r>
      <w:proofErr w:type="spellStart"/>
      <w:r>
        <w:t>ядросы</w:t>
      </w:r>
      <w:proofErr w:type="spellEnd"/>
      <w:r>
        <w:t xml:space="preserve">) </w:t>
      </w:r>
      <w:proofErr w:type="spellStart"/>
      <w:r>
        <w:t>қалыптасуы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да </w:t>
      </w:r>
      <w:proofErr w:type="spellStart"/>
      <w:r>
        <w:t>ықтимал</w:t>
      </w:r>
      <w:proofErr w:type="spellEnd"/>
      <w:r>
        <w:t xml:space="preserve">; </w:t>
      </w:r>
      <w:proofErr w:type="spellStart"/>
      <w:r>
        <w:t>гипотетикалық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бақылаушыға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ғалам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галактика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көрінуі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41A083B5" w14:textId="77777777" w:rsidR="00B468B7" w:rsidRDefault="00A86F36">
      <w:pPr>
        <w:pStyle w:val="afa"/>
        <w:numPr>
          <w:ilvl w:val="0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Қара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тесіктер</w:t>
      </w:r>
      <w:proofErr w:type="spellEnd"/>
      <w:r>
        <w:rPr>
          <w:rStyle w:val="af1"/>
          <w:rFonts w:eastAsiaTheme="majorEastAsia"/>
        </w:rPr>
        <w:t xml:space="preserve"> — энергия </w:t>
      </w:r>
      <w:proofErr w:type="spellStart"/>
      <w:r>
        <w:rPr>
          <w:rStyle w:val="af1"/>
          <w:rFonts w:eastAsiaTheme="majorEastAsia"/>
        </w:rPr>
        <w:t>жинағыштары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және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түрлендіргіштері</w:t>
      </w:r>
      <w:proofErr w:type="spellEnd"/>
      <w:r>
        <w:rPr>
          <w:rStyle w:val="af1"/>
          <w:rFonts w:eastAsiaTheme="majorEastAsia"/>
        </w:rPr>
        <w:t>.</w:t>
      </w:r>
      <w:r>
        <w:t xml:space="preserve"> Осы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 «</w:t>
      </w:r>
      <w:proofErr w:type="spellStart"/>
      <w:r>
        <w:t>космостық</w:t>
      </w:r>
      <w:proofErr w:type="spellEnd"/>
      <w:r>
        <w:t xml:space="preserve"> </w:t>
      </w:r>
      <w:proofErr w:type="spellStart"/>
      <w:r>
        <w:t>қоқыстар</w:t>
      </w:r>
      <w:proofErr w:type="spellEnd"/>
      <w:r>
        <w:t xml:space="preserve"> </w:t>
      </w:r>
      <w:proofErr w:type="spellStart"/>
      <w:r>
        <w:t>жинағышы</w:t>
      </w:r>
      <w:proofErr w:type="spellEnd"/>
      <w:r>
        <w:t xml:space="preserve">» </w:t>
      </w:r>
      <w:proofErr w:type="spellStart"/>
      <w:r>
        <w:t>емес</w:t>
      </w:r>
      <w:proofErr w:type="spellEnd"/>
      <w:r>
        <w:t xml:space="preserve">, энергия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бөлініс</w:t>
      </w:r>
      <w:proofErr w:type="spellEnd"/>
      <w:r>
        <w:t xml:space="preserve"> </w:t>
      </w:r>
      <w:proofErr w:type="spellStart"/>
      <w:r>
        <w:t>желісіндегі</w:t>
      </w:r>
      <w:proofErr w:type="spellEnd"/>
      <w:r>
        <w:t xml:space="preserve"> </w:t>
      </w:r>
      <w:proofErr w:type="spellStart"/>
      <w:r>
        <w:t>критикалық</w:t>
      </w:r>
      <w:proofErr w:type="spellEnd"/>
      <w:r>
        <w:t xml:space="preserve"> </w:t>
      </w:r>
      <w:proofErr w:type="spellStart"/>
      <w:r>
        <w:t>түйіндер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жабық</w:t>
      </w:r>
      <w:proofErr w:type="spellEnd"/>
      <w:r>
        <w:t xml:space="preserve"> цикл </w:t>
      </w:r>
      <w:proofErr w:type="spellStart"/>
      <w:r>
        <w:t>құрайды</w:t>
      </w:r>
      <w:proofErr w:type="spellEnd"/>
      <w:r>
        <w:t>:</w:t>
      </w:r>
    </w:p>
    <w:p w14:paraId="45E99730" w14:textId="77777777" w:rsidR="00B468B7" w:rsidRDefault="00A86F36">
      <w:pPr>
        <w:pStyle w:val="afa"/>
        <w:numPr>
          <w:ilvl w:val="1"/>
          <w:numId w:val="8"/>
        </w:numPr>
        <w:spacing w:after="0"/>
        <w:jc w:val="both"/>
      </w:pPr>
      <w:r>
        <w:rPr>
          <w:rStyle w:val="af1"/>
          <w:rFonts w:eastAsiaTheme="majorEastAsia"/>
        </w:rPr>
        <w:t xml:space="preserve">Аккреция </w:t>
      </w:r>
      <w:proofErr w:type="spellStart"/>
      <w:r>
        <w:rPr>
          <w:rStyle w:val="af1"/>
          <w:rFonts w:eastAsiaTheme="majorEastAsia"/>
        </w:rPr>
        <w:t>және</w:t>
      </w:r>
      <w:proofErr w:type="spellEnd"/>
      <w:r>
        <w:rPr>
          <w:rStyle w:val="af1"/>
          <w:rFonts w:eastAsiaTheme="majorEastAsia"/>
        </w:rPr>
        <w:t xml:space="preserve"> концентрация:</w:t>
      </w:r>
      <w:r>
        <w:t xml:space="preserve"> </w:t>
      </w:r>
      <w:proofErr w:type="spellStart"/>
      <w:r>
        <w:t>Галактикалық</w:t>
      </w:r>
      <w:proofErr w:type="spellEnd"/>
      <w:r>
        <w:t xml:space="preserve"> динамика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бариондық</w:t>
      </w:r>
      <w:proofErr w:type="spellEnd"/>
      <w:r>
        <w:t xml:space="preserve"> материя (</w:t>
      </w:r>
      <w:proofErr w:type="spellStart"/>
      <w:r>
        <w:t>жұлдыздар</w:t>
      </w:r>
      <w:proofErr w:type="spellEnd"/>
      <w:r>
        <w:t xml:space="preserve">, газ, </w:t>
      </w:r>
      <w:proofErr w:type="spellStart"/>
      <w:r>
        <w:t>планеталар</w:t>
      </w:r>
      <w:proofErr w:type="spellEnd"/>
      <w:r>
        <w:t xml:space="preserve">) </w:t>
      </w:r>
      <w:proofErr w:type="spellStart"/>
      <w:r>
        <w:t>гравитациялық</w:t>
      </w:r>
      <w:proofErr w:type="spellEnd"/>
      <w:r>
        <w:t xml:space="preserve"> потенциал </w:t>
      </w:r>
      <w:proofErr w:type="spellStart"/>
      <w:r>
        <w:t>орталығына</w:t>
      </w:r>
      <w:proofErr w:type="spellEnd"/>
      <w:r>
        <w:t xml:space="preserve"> —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тесіктің</w:t>
      </w:r>
      <w:proofErr w:type="spellEnd"/>
      <w:r>
        <w:t xml:space="preserve"> </w:t>
      </w:r>
      <w:proofErr w:type="spellStart"/>
      <w:r>
        <w:t>қасына</w:t>
      </w:r>
      <w:proofErr w:type="spellEnd"/>
      <w:r>
        <w:t xml:space="preserve"> — </w:t>
      </w:r>
      <w:proofErr w:type="spellStart"/>
      <w:r>
        <w:t>жинақталады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жұтады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экстремалды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жинақтау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түрлендіру</w:t>
      </w:r>
      <w:proofErr w:type="spellEnd"/>
      <w:r>
        <w:t xml:space="preserve">.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периферияда</w:t>
      </w:r>
      <w:proofErr w:type="spellEnd"/>
      <w:r>
        <w:t xml:space="preserve"> материя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 энергия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сингулярлыққа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айналасына</w:t>
      </w:r>
      <w:proofErr w:type="spellEnd"/>
      <w:r>
        <w:t xml:space="preserve">) </w:t>
      </w:r>
      <w:proofErr w:type="spellStart"/>
      <w:r>
        <w:t>шоғырланады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ықшамдалады</w:t>
      </w:r>
      <w:proofErr w:type="spellEnd"/>
      <w:r>
        <w:t>».</w:t>
      </w:r>
    </w:p>
    <w:p w14:paraId="2D59DD83" w14:textId="77777777" w:rsidR="00B468B7" w:rsidRDefault="00A86F36">
      <w:pPr>
        <w:pStyle w:val="afa"/>
        <w:numPr>
          <w:ilvl w:val="1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Кері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үдеріc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және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босату</w:t>
      </w:r>
      <w:proofErr w:type="spellEnd"/>
      <w:r>
        <w:rPr>
          <w:rStyle w:val="af1"/>
          <w:rFonts w:eastAsiaTheme="majorEastAsia"/>
        </w:rPr>
        <w:t>:</w:t>
      </w:r>
      <w:r>
        <w:t xml:space="preserve">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түрленген</w:t>
      </w:r>
      <w:proofErr w:type="spellEnd"/>
      <w:r>
        <w:t xml:space="preserve"> энергия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</w:t>
      </w:r>
      <w:proofErr w:type="spellEnd"/>
      <w:r>
        <w:t xml:space="preserve"> </w:t>
      </w:r>
      <w:proofErr w:type="spellStart"/>
      <w:r>
        <w:t>мәңгіге</w:t>
      </w:r>
      <w:proofErr w:type="spellEnd"/>
      <w:r>
        <w:t xml:space="preserve"> «</w:t>
      </w:r>
      <w:proofErr w:type="spellStart"/>
      <w:r>
        <w:t>жабылып</w:t>
      </w:r>
      <w:proofErr w:type="spellEnd"/>
      <w:r>
        <w:t xml:space="preserve">» </w:t>
      </w:r>
      <w:proofErr w:type="spellStart"/>
      <w:r>
        <w:t>қалмайды</w:t>
      </w:r>
      <w:proofErr w:type="spellEnd"/>
      <w:r>
        <w:t xml:space="preserve">.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критикалық</w:t>
      </w:r>
      <w:proofErr w:type="spellEnd"/>
      <w:r>
        <w:t xml:space="preserve"> </w:t>
      </w:r>
      <w:proofErr w:type="spellStart"/>
      <w:r>
        <w:t>тығыздыққа</w:t>
      </w:r>
      <w:proofErr w:type="spellEnd"/>
      <w:r>
        <w:t xml:space="preserve"> </w:t>
      </w:r>
      <w:proofErr w:type="spellStart"/>
      <w:r>
        <w:t>жету</w:t>
      </w:r>
      <w:proofErr w:type="spellEnd"/>
      <w:r>
        <w:t xml:space="preserve">, </w:t>
      </w:r>
      <w:proofErr w:type="spellStart"/>
      <w:r>
        <w:t>күшті</w:t>
      </w:r>
      <w:proofErr w:type="spellEnd"/>
      <w:r>
        <w:t xml:space="preserve"> </w:t>
      </w:r>
      <w:proofErr w:type="spellStart"/>
      <w:r>
        <w:t>магниттік</w:t>
      </w:r>
      <w:proofErr w:type="spellEnd"/>
      <w:r>
        <w:t xml:space="preserve"> </w:t>
      </w:r>
      <w:proofErr w:type="spellStart"/>
      <w:r>
        <w:t>өрістермен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кванттық-гравитациялық</w:t>
      </w:r>
      <w:proofErr w:type="spellEnd"/>
      <w:r>
        <w:t xml:space="preserve"> </w:t>
      </w:r>
      <w:proofErr w:type="spellStart"/>
      <w:r>
        <w:t>эффектілер</w:t>
      </w:r>
      <w:proofErr w:type="spellEnd"/>
      <w:r>
        <w:t xml:space="preserve">)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үдерісті</w:t>
      </w:r>
      <w:proofErr w:type="spellEnd"/>
      <w:r>
        <w:t xml:space="preserve"> — энергия мен матеря (</w:t>
      </w:r>
      <w:proofErr w:type="spellStart"/>
      <w:r>
        <w:t>релятивистік</w:t>
      </w:r>
      <w:proofErr w:type="spellEnd"/>
      <w:r>
        <w:t xml:space="preserve"> плазма </w:t>
      </w:r>
      <w:proofErr w:type="spellStart"/>
      <w:r>
        <w:t>түріндегі</w:t>
      </w:r>
      <w:proofErr w:type="spellEnd"/>
      <w:r>
        <w:t xml:space="preserve">)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шығарындыларды</w:t>
      </w:r>
      <w:proofErr w:type="spellEnd"/>
      <w:r>
        <w:t xml:space="preserve"> (</w:t>
      </w:r>
      <w:proofErr w:type="spellStart"/>
      <w:r>
        <w:t>джеттер</w:t>
      </w:r>
      <w:proofErr w:type="spellEnd"/>
      <w:r>
        <w:t xml:space="preserve">) </w:t>
      </w:r>
      <w:proofErr w:type="spellStart"/>
      <w:r>
        <w:t>галактикаға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 </w:t>
      </w:r>
      <w:proofErr w:type="spellStart"/>
      <w:r>
        <w:t>галактиканың</w:t>
      </w:r>
      <w:proofErr w:type="spellEnd"/>
      <w:r>
        <w:t xml:space="preserve"> </w:t>
      </w:r>
      <w:proofErr w:type="spellStart"/>
      <w:r>
        <w:t>жүрегі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 —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«</w:t>
      </w:r>
      <w:proofErr w:type="spellStart"/>
      <w:r>
        <w:t>өткізіп</w:t>
      </w:r>
      <w:proofErr w:type="spellEnd"/>
      <w:r>
        <w:t xml:space="preserve">»,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формада</w:t>
      </w:r>
      <w:proofErr w:type="spellEnd"/>
      <w:r>
        <w:t xml:space="preserve"> </w:t>
      </w:r>
      <w:proofErr w:type="spellStart"/>
      <w:r>
        <w:t>сіңіріп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формада</w:t>
      </w:r>
      <w:proofErr w:type="spellEnd"/>
      <w:r>
        <w:t xml:space="preserve"> (</w:t>
      </w:r>
      <w:proofErr w:type="spellStart"/>
      <w:r>
        <w:t>сәуле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, </w:t>
      </w:r>
      <w:proofErr w:type="spellStart"/>
      <w:r>
        <w:t>үдетілген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)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>.</w:t>
      </w:r>
    </w:p>
    <w:p w14:paraId="6B93B298" w14:textId="77777777" w:rsidR="00B468B7" w:rsidRDefault="00A86F36">
      <w:pPr>
        <w:pStyle w:val="afa"/>
        <w:numPr>
          <w:ilvl w:val="0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Үлкен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жарылысты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қайта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ойлау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стандарттық</w:t>
      </w:r>
      <w:proofErr w:type="spellEnd"/>
      <w:r>
        <w:t xml:space="preserve"> </w:t>
      </w:r>
      <w:proofErr w:type="spellStart"/>
      <w:r>
        <w:t>космологиялық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күмәндандыруға</w:t>
      </w:r>
      <w:proofErr w:type="spellEnd"/>
      <w:r>
        <w:t xml:space="preserve"> 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жарылыс</w:t>
      </w:r>
      <w:proofErr w:type="spellEnd"/>
      <w:r>
        <w:t xml:space="preserve"> </w:t>
      </w:r>
      <w:proofErr w:type="spellStart"/>
      <w:r>
        <w:t>бәрінің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бастауы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парадигмада</w:t>
      </w:r>
      <w:proofErr w:type="spellEnd"/>
      <w:r>
        <w:t xml:space="preserve"> оны </w:t>
      </w:r>
      <w:proofErr w:type="spellStart"/>
      <w:r>
        <w:t>былайша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:</w:t>
      </w:r>
    </w:p>
    <w:p w14:paraId="1C37606A" w14:textId="77777777" w:rsidR="00B468B7" w:rsidRDefault="00A86F36">
      <w:pPr>
        <w:pStyle w:val="afa"/>
        <w:numPr>
          <w:ilvl w:val="1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Жергілікті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оқиға</w:t>
      </w:r>
      <w:proofErr w:type="spellEnd"/>
      <w:r>
        <w:t xml:space="preserve"> —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ауқымымыз</w:t>
      </w:r>
      <w:proofErr w:type="spellEnd"/>
      <w:r>
        <w:t xml:space="preserve"> </w:t>
      </w:r>
      <w:proofErr w:type="spellStart"/>
      <w:r>
        <w:t>көлеміндегі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«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» </w:t>
      </w:r>
      <w:proofErr w:type="spellStart"/>
      <w:r>
        <w:t>тууы</w:t>
      </w:r>
      <w:proofErr w:type="spellEnd"/>
      <w:r>
        <w:t xml:space="preserve">, </w:t>
      </w:r>
      <w:proofErr w:type="spellStart"/>
      <w:r>
        <w:t>әлдеқайда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Метагаламның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>.</w:t>
      </w:r>
    </w:p>
    <w:p w14:paraId="137A8B44" w14:textId="77777777" w:rsidR="00B468B7" w:rsidRDefault="00A86F36">
      <w:pPr>
        <w:pStyle w:val="afa"/>
        <w:numPr>
          <w:ilvl w:val="1"/>
          <w:numId w:val="8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Фазалық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ауысу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кезіндегі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сәт</w:t>
      </w:r>
      <w:proofErr w:type="spellEnd"/>
      <w:r>
        <w:t xml:space="preserve"> —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(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бұзылу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)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оны </w:t>
      </w:r>
      <w:proofErr w:type="spellStart"/>
      <w:r>
        <w:t>сингулярлық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қабылдаймыз</w:t>
      </w:r>
      <w:proofErr w:type="spellEnd"/>
      <w:r>
        <w:t>.</w:t>
      </w:r>
    </w:p>
    <w:p w14:paraId="5F3D717D" w14:textId="77777777" w:rsidR="00B468B7" w:rsidRDefault="00A86F36">
      <w:pPr>
        <w:pStyle w:val="afa"/>
        <w:numPr>
          <w:ilvl w:val="1"/>
          <w:numId w:val="8"/>
        </w:numPr>
        <w:spacing w:after="280"/>
        <w:jc w:val="both"/>
      </w:pPr>
      <w:proofErr w:type="spellStart"/>
      <w:r>
        <w:rPr>
          <w:rStyle w:val="af1"/>
          <w:rFonts w:eastAsiaTheme="majorEastAsia"/>
        </w:rPr>
        <w:t>Ғаламдағы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үдеудің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өзгерісінің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салдары</w:t>
      </w:r>
      <w:proofErr w:type="spellEnd"/>
      <w:r>
        <w:t xml:space="preserve"> —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масштабты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құрылымдану</w:t>
      </w:r>
      <w:proofErr w:type="spellEnd"/>
      <w:r>
        <w:t xml:space="preserve"> мен энергия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</w:t>
      </w:r>
      <w:proofErr w:type="spellEnd"/>
      <w:r>
        <w:t xml:space="preserve"> </w:t>
      </w:r>
      <w:proofErr w:type="spellStart"/>
      <w:r>
        <w:t>тудырып</w:t>
      </w:r>
      <w:proofErr w:type="spellEnd"/>
      <w:r>
        <w:t>, «</w:t>
      </w:r>
      <w:proofErr w:type="spellStart"/>
      <w:r>
        <w:t>ештен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»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14:paraId="5337B4AE" w14:textId="77777777" w:rsidR="00B468B7" w:rsidRDefault="00A86F36">
      <w:pPr>
        <w:pStyle w:val="afa"/>
        <w:spacing w:before="280" w:after="280"/>
        <w:ind w:left="709"/>
        <w:jc w:val="both"/>
      </w:pPr>
      <w:r>
        <w:t xml:space="preserve">Осы </w:t>
      </w:r>
      <w:proofErr w:type="spellStart"/>
      <w:r>
        <w:t>оқиға</w:t>
      </w:r>
      <w:proofErr w:type="spellEnd"/>
      <w:r>
        <w:t xml:space="preserve"> </w:t>
      </w:r>
      <w:proofErr w:type="spellStart"/>
      <w:r>
        <w:t>сәтінде</w:t>
      </w:r>
      <w:proofErr w:type="spellEnd"/>
      <w:r>
        <w:t xml:space="preserve"> </w:t>
      </w:r>
      <w:proofErr w:type="spellStart"/>
      <w:r w:rsidRPr="00A86F36">
        <w:t>бариондық</w:t>
      </w:r>
      <w:proofErr w:type="spellEnd"/>
      <w:r>
        <w:t xml:space="preserve"> материя </w:t>
      </w:r>
      <w:proofErr w:type="spellStart"/>
      <w:r>
        <w:t>бұрынғы</w:t>
      </w:r>
      <w:proofErr w:type="spellEnd"/>
      <w:r>
        <w:t xml:space="preserve"> </w:t>
      </w:r>
      <w:proofErr w:type="spellStart"/>
      <w:r>
        <w:t>циклдер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суперүлкен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  <w:proofErr w:type="spellStart"/>
      <w:r>
        <w:lastRenderedPageBreak/>
        <w:t>Үлкен</w:t>
      </w:r>
      <w:proofErr w:type="spellEnd"/>
      <w:r>
        <w:t xml:space="preserve"> </w:t>
      </w:r>
      <w:proofErr w:type="spellStart"/>
      <w:r>
        <w:t>жарылыс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матеряны</w:t>
      </w:r>
      <w:proofErr w:type="spellEnd"/>
      <w:r>
        <w:t xml:space="preserve"> </w:t>
      </w:r>
      <w:proofErr w:type="spellStart"/>
      <w:r>
        <w:t>жаратты</w:t>
      </w:r>
      <w:proofErr w:type="spellEnd"/>
      <w:r>
        <w:t xml:space="preserve"> </w:t>
      </w:r>
      <w:proofErr w:type="spellStart"/>
      <w:r>
        <w:t>деу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;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түрленуі</w:t>
      </w:r>
      <w:proofErr w:type="spellEnd"/>
      <w:r>
        <w:t xml:space="preserve"> мен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</w:t>
      </w:r>
      <w:proofErr w:type="spellEnd"/>
      <w:r>
        <w:t xml:space="preserve"> </w:t>
      </w:r>
      <w:proofErr w:type="spellStart"/>
      <w:r>
        <w:t>катализдеуі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1B1B631C" w14:textId="77777777" w:rsidR="00B468B7" w:rsidRDefault="00A86F36">
      <w:pPr>
        <w:pStyle w:val="afa"/>
        <w:spacing w:before="280" w:after="280"/>
        <w:ind w:left="709"/>
        <w:jc w:val="both"/>
      </w:pPr>
      <w:r>
        <w:rPr>
          <w:rStyle w:val="af1"/>
          <w:rFonts w:eastAsiaTheme="majorEastAsia"/>
        </w:rPr>
        <w:t xml:space="preserve">Инфляция </w:t>
      </w:r>
      <w:proofErr w:type="spellStart"/>
      <w:r>
        <w:rPr>
          <w:rStyle w:val="af1"/>
          <w:rFonts w:eastAsiaTheme="majorEastAsia"/>
        </w:rPr>
        <w:t>және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жарық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жылдамдығының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шегі</w:t>
      </w:r>
      <w:proofErr w:type="spellEnd"/>
      <w:r>
        <w:rPr>
          <w:rStyle w:val="af1"/>
          <w:rFonts w:eastAsiaTheme="majorEastAsia"/>
        </w:rPr>
        <w:t xml:space="preserve">: </w:t>
      </w:r>
      <w:proofErr w:type="spellStart"/>
      <w:r>
        <w:rPr>
          <w:rStyle w:val="af1"/>
          <w:rFonts w:eastAsiaTheme="majorEastAsia"/>
        </w:rPr>
        <w:t>жаңа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көзқарас</w:t>
      </w:r>
      <w:proofErr w:type="spellEnd"/>
      <w:r>
        <w:rPr>
          <w:rStyle w:val="af1"/>
          <w:rFonts w:eastAsiaTheme="majorEastAsia"/>
        </w:rPr>
        <w:t xml:space="preserve">.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космологияда</w:t>
      </w:r>
      <w:proofErr w:type="spellEnd"/>
      <w:r>
        <w:t xml:space="preserve">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бастауы</w:t>
      </w:r>
      <w:proofErr w:type="spellEnd"/>
      <w:r>
        <w:t xml:space="preserve"> </w:t>
      </w:r>
      <w:proofErr w:type="spellStart"/>
      <w:r>
        <w:t>инфляциямен</w:t>
      </w:r>
      <w:proofErr w:type="spellEnd"/>
      <w:r>
        <w:t xml:space="preserve"> </w:t>
      </w:r>
      <w:proofErr w:type="spellStart"/>
      <w:r>
        <w:t>байланыстырылады</w:t>
      </w:r>
      <w:proofErr w:type="spellEnd"/>
      <w:r>
        <w:t xml:space="preserve"> — «</w:t>
      </w:r>
      <w:proofErr w:type="spellStart"/>
      <w:r>
        <w:t>нүктеден</w:t>
      </w:r>
      <w:proofErr w:type="spellEnd"/>
      <w:r>
        <w:t xml:space="preserve">» </w:t>
      </w: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сәттік</w:t>
      </w:r>
      <w:proofErr w:type="spellEnd"/>
      <w:r>
        <w:t xml:space="preserve"> </w:t>
      </w:r>
      <w:proofErr w:type="spellStart"/>
      <w:r>
        <w:t>жарықтан</w:t>
      </w:r>
      <w:proofErr w:type="spellEnd"/>
      <w:r>
        <w:t xml:space="preserve"> да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кеңеюі</w:t>
      </w:r>
      <w:proofErr w:type="spellEnd"/>
      <w:r>
        <w:t xml:space="preserve">. </w:t>
      </w:r>
      <w:proofErr w:type="spellStart"/>
      <w:r>
        <w:t>Ұсынылып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көзқараста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түсіндірудің</w:t>
      </w:r>
      <w:proofErr w:type="spellEnd"/>
      <w:r>
        <w:t xml:space="preserve"> </w:t>
      </w:r>
      <w:proofErr w:type="spellStart"/>
      <w:r>
        <w:t>қажеті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Ғалам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шекаралары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энергия </w:t>
      </w:r>
      <w:proofErr w:type="spellStart"/>
      <w:r>
        <w:t>теңгерімінің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кернеуі</w:t>
      </w:r>
      <w:proofErr w:type="spellEnd"/>
      <w:r>
        <w:t xml:space="preserve"> бар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элемент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  <w:proofErr w:type="spellStart"/>
      <w:r>
        <w:t>Жылдамдану</w:t>
      </w:r>
      <w:proofErr w:type="spellEnd"/>
      <w:r>
        <w:t xml:space="preserve"> </w:t>
      </w:r>
      <w:proofErr w:type="spellStart"/>
      <w:r>
        <w:t>сәтінде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көлемде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 xml:space="preserve"> —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тасымалдануы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жылдамдығының</w:t>
      </w:r>
      <w:proofErr w:type="spellEnd"/>
      <w:r>
        <w:t xml:space="preserve"> </w:t>
      </w:r>
      <w:proofErr w:type="spellStart"/>
      <w:r>
        <w:t>шегі</w:t>
      </w:r>
      <w:proofErr w:type="spellEnd"/>
      <w:r>
        <w:t xml:space="preserve"> </w:t>
      </w:r>
      <w:proofErr w:type="spellStart"/>
      <w:r>
        <w:t>бұзылмайды</w:t>
      </w:r>
      <w:proofErr w:type="spellEnd"/>
      <w:r>
        <w:t>: материя «</w:t>
      </w:r>
      <w:proofErr w:type="spellStart"/>
      <w:r>
        <w:t>Ғалам-бөлшектің</w:t>
      </w:r>
      <w:proofErr w:type="spellEnd"/>
      <w:r>
        <w:t xml:space="preserve">»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</w:t>
      </w:r>
      <w:proofErr w:type="spellEnd"/>
      <w:r>
        <w:t xml:space="preserve"> </w:t>
      </w:r>
      <w:proofErr w:type="spellStart"/>
      <w:r>
        <w:t>үдерісі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ал </w:t>
      </w:r>
      <w:proofErr w:type="spellStart"/>
      <w:r>
        <w:t>кеңістік</w:t>
      </w:r>
      <w:proofErr w:type="spellEnd"/>
      <w:r>
        <w:t xml:space="preserve"> осы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бұрыннан</w:t>
      </w:r>
      <w:proofErr w:type="spellEnd"/>
      <w:r>
        <w:t xml:space="preserve"> бар.</w:t>
      </w:r>
    </w:p>
    <w:p w14:paraId="04B5F23B" w14:textId="77777777" w:rsidR="00B468B7" w:rsidRDefault="00A86F36">
      <w:pPr>
        <w:pStyle w:val="afa"/>
        <w:numPr>
          <w:ilvl w:val="0"/>
          <w:numId w:val="11"/>
        </w:numPr>
        <w:spacing w:before="280" w:after="280"/>
        <w:jc w:val="both"/>
        <w:rPr>
          <w:rStyle w:val="ac"/>
          <w:b w:val="0"/>
          <w:bCs w:val="0"/>
        </w:rPr>
      </w:pPr>
      <w:proofErr w:type="spellStart"/>
      <w:r>
        <w:rPr>
          <w:b/>
          <w:bCs/>
        </w:rPr>
        <w:t>Энергияның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жұптық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табиғатының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көрінісі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ретінде</w:t>
      </w:r>
      <w:proofErr w:type="spellEnd"/>
      <w:r>
        <w:rPr>
          <w:b/>
          <w:bCs/>
        </w:rPr>
        <w:t xml:space="preserve"> «</w:t>
      </w:r>
      <w:proofErr w:type="spellStart"/>
      <w:r>
        <w:rPr>
          <w:b/>
          <w:bCs/>
        </w:rPr>
        <w:t>қорқынышты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өзара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әрекеттесу</w:t>
      </w:r>
      <w:proofErr w:type="spellEnd"/>
      <w:r>
        <w:rPr>
          <w:b/>
          <w:bCs/>
        </w:rPr>
        <w:t>»</w:t>
      </w:r>
    </w:p>
    <w:p w14:paraId="531A78BB" w14:textId="77777777" w:rsidR="00B468B7" w:rsidRDefault="00A86F36">
      <w:pPr>
        <w:pStyle w:val="afa"/>
        <w:spacing w:before="280" w:after="280"/>
        <w:ind w:left="709"/>
        <w:jc w:val="both"/>
      </w:pPr>
      <w:proofErr w:type="spellStart"/>
      <w:r>
        <w:t>Кванттық</w:t>
      </w:r>
      <w:proofErr w:type="spellEnd"/>
      <w:r>
        <w:t xml:space="preserve"> </w:t>
      </w:r>
      <w:proofErr w:type="spellStart"/>
      <w:r>
        <w:t>механиканың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жұмбақ</w:t>
      </w:r>
      <w:proofErr w:type="spellEnd"/>
      <w:r>
        <w:t xml:space="preserve"> </w:t>
      </w:r>
      <w:proofErr w:type="spellStart"/>
      <w:r>
        <w:t>құбылыстарының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— «</w:t>
      </w:r>
      <w:proofErr w:type="spellStart"/>
      <w:r>
        <w:t>қорқынышты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>» (</w:t>
      </w:r>
      <w:proofErr w:type="spellStart"/>
      <w:r>
        <w:t>entanglement</w:t>
      </w:r>
      <w:proofErr w:type="spellEnd"/>
      <w:r>
        <w:t xml:space="preserve">).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 </w:t>
      </w:r>
      <w:proofErr w:type="spellStart"/>
      <w:r>
        <w:t>күйі</w:t>
      </w:r>
      <w:proofErr w:type="spellEnd"/>
      <w:r>
        <w:t xml:space="preserve"> </w:t>
      </w:r>
      <w:proofErr w:type="spellStart"/>
      <w:r>
        <w:t>өзгерсе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серіктесі</w:t>
      </w:r>
      <w:proofErr w:type="spellEnd"/>
      <w:r>
        <w:t xml:space="preserve"> де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өзгереді</w:t>
      </w:r>
      <w:proofErr w:type="spellEnd"/>
      <w:r>
        <w:t xml:space="preserve">, </w:t>
      </w:r>
      <w:proofErr w:type="spellStart"/>
      <w:r>
        <w:t>қашықтыққа</w:t>
      </w:r>
      <w:proofErr w:type="spellEnd"/>
      <w:r>
        <w:t xml:space="preserve"> </w:t>
      </w:r>
      <w:proofErr w:type="spellStart"/>
      <w:r>
        <w:t>тәуелсіз</w:t>
      </w:r>
      <w:proofErr w:type="spellEnd"/>
      <w:r>
        <w:t xml:space="preserve">. </w:t>
      </w:r>
      <w:proofErr w:type="spellStart"/>
      <w:r>
        <w:t>Нүктелік</w:t>
      </w:r>
      <w:proofErr w:type="spellEnd"/>
      <w:r>
        <w:t xml:space="preserve"> модель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парадокс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: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жылдамдығынан</w:t>
      </w:r>
      <w:proofErr w:type="spellEnd"/>
      <w:r>
        <w:t xml:space="preserve"> </w:t>
      </w:r>
      <w:proofErr w:type="spellStart"/>
      <w:r>
        <w:t>тезірек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«</w:t>
      </w:r>
      <w:proofErr w:type="spellStart"/>
      <w:r>
        <w:t>берілуі</w:t>
      </w:r>
      <w:proofErr w:type="spellEnd"/>
      <w:r>
        <w:t xml:space="preserve">» </w:t>
      </w:r>
      <w:proofErr w:type="spellStart"/>
      <w:r>
        <w:t>мүмкін</w:t>
      </w:r>
      <w:proofErr w:type="spellEnd"/>
      <w:r>
        <w:t>?</w:t>
      </w:r>
    </w:p>
    <w:p w14:paraId="399679B9" w14:textId="77777777" w:rsidR="00B468B7" w:rsidRDefault="00A86F36">
      <w:pPr>
        <w:pStyle w:val="afa"/>
        <w:spacing w:before="280" w:after="280"/>
        <w:ind w:left="709"/>
        <w:jc w:val="both"/>
      </w:pPr>
      <w:proofErr w:type="spellStart"/>
      <w:r>
        <w:t>Энергияның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моделінде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құбылыс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түсінікке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ешқашан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: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жұппен</w:t>
      </w:r>
      <w:proofErr w:type="spellEnd"/>
      <w:r>
        <w:t xml:space="preserve"> </w:t>
      </w:r>
      <w:proofErr w:type="spellStart"/>
      <w:r>
        <w:t>туады</w:t>
      </w:r>
      <w:proofErr w:type="spellEnd"/>
      <w:r>
        <w:t xml:space="preserve"> — материя мен антиматерия.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бастапқыдан-ақ</w:t>
      </w:r>
      <w:proofErr w:type="spellEnd"/>
      <w:r>
        <w:t xml:space="preserve"> </w:t>
      </w:r>
      <w:proofErr w:type="spellStart"/>
      <w:r>
        <w:t>ортақ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байланысқан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біреуіндегі</w:t>
      </w:r>
      <w:proofErr w:type="spellEnd"/>
      <w:r>
        <w:t xml:space="preserve"> </w:t>
      </w:r>
      <w:proofErr w:type="spellStart"/>
      <w:r>
        <w:t>өзгеріс</w:t>
      </w:r>
      <w:proofErr w:type="spellEnd"/>
      <w:r>
        <w:t xml:space="preserve"> </w:t>
      </w:r>
      <w:proofErr w:type="spellStart"/>
      <w:r>
        <w:t>екіншісіне</w:t>
      </w:r>
      <w:proofErr w:type="spellEnd"/>
      <w:r>
        <w:t xml:space="preserve"> «сигнал </w:t>
      </w:r>
      <w:proofErr w:type="spellStart"/>
      <w:r>
        <w:t>жібермейді</w:t>
      </w:r>
      <w:proofErr w:type="spellEnd"/>
      <w:r>
        <w:t xml:space="preserve">», тек </w:t>
      </w:r>
      <w:proofErr w:type="spellStart"/>
      <w:r>
        <w:t>ортақ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өзгеріс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айналуы</w:t>
      </w:r>
      <w:proofErr w:type="spellEnd"/>
      <w:r>
        <w:t xml:space="preserve"> </w:t>
      </w:r>
      <w:proofErr w:type="spellStart"/>
      <w:r>
        <w:t>нүктеге</w:t>
      </w:r>
      <w:proofErr w:type="spellEnd"/>
      <w:r>
        <w:t xml:space="preserve"> локализация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 xml:space="preserve">, ал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қашықтық</w:t>
      </w:r>
      <w:proofErr w:type="spellEnd"/>
      <w:r>
        <w:t xml:space="preserve"> </w:t>
      </w:r>
      <w:proofErr w:type="spellStart"/>
      <w:r>
        <w:t>ұғымы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жұптық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арақашықтығына</w:t>
      </w:r>
      <w:proofErr w:type="spellEnd"/>
      <w:r>
        <w:t xml:space="preserve"> </w:t>
      </w:r>
      <w:proofErr w:type="spellStart"/>
      <w:r>
        <w:t>тәуелсіз</w:t>
      </w:r>
      <w:proofErr w:type="spellEnd"/>
      <w:r>
        <w:t xml:space="preserve"> </w:t>
      </w:r>
      <w:proofErr w:type="spellStart"/>
      <w:r>
        <w:t>сақталады</w:t>
      </w:r>
      <w:proofErr w:type="spellEnd"/>
      <w:r>
        <w:t>.</w:t>
      </w:r>
    </w:p>
    <w:p w14:paraId="5CC8753D" w14:textId="77777777" w:rsidR="00B468B7" w:rsidRDefault="00A86F36">
      <w:pPr>
        <w:pStyle w:val="afa"/>
        <w:spacing w:before="280" w:after="280"/>
        <w:ind w:left="709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құбылыс</w:t>
      </w:r>
      <w:proofErr w:type="spellEnd"/>
      <w:r>
        <w:t xml:space="preserve"> </w:t>
      </w:r>
      <w:proofErr w:type="spellStart"/>
      <w:r>
        <w:t>бейтарап</w:t>
      </w:r>
      <w:proofErr w:type="spellEnd"/>
      <w:r>
        <w:t xml:space="preserve"> </w:t>
      </w:r>
      <w:proofErr w:type="spellStart"/>
      <w:r>
        <w:t>бөлшектерде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Нейтрон мен антинейтрон тек энергия </w:t>
      </w:r>
      <w:proofErr w:type="spellStart"/>
      <w:r>
        <w:t>айналу</w:t>
      </w:r>
      <w:proofErr w:type="spellEnd"/>
      <w:r>
        <w:t xml:space="preserve"> </w:t>
      </w:r>
      <w:proofErr w:type="spellStart"/>
      <w:r>
        <w:t>бағытымен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</w:t>
      </w:r>
      <w:proofErr w:type="spellEnd"/>
      <w:r>
        <w:t xml:space="preserve"> </w:t>
      </w:r>
      <w:proofErr w:type="spellStart"/>
      <w:r>
        <w:t>тұрақсыздыққа</w:t>
      </w:r>
      <w:proofErr w:type="spellEnd"/>
      <w:r>
        <w:t xml:space="preserve">, </w:t>
      </w:r>
      <w:proofErr w:type="spellStart"/>
      <w:r>
        <w:t>сәйкесінше</w:t>
      </w:r>
      <w:proofErr w:type="spellEnd"/>
      <w:r>
        <w:t xml:space="preserve"> </w:t>
      </w:r>
      <w:proofErr w:type="spellStart"/>
      <w:r>
        <w:t>радиоактивті</w:t>
      </w:r>
      <w:proofErr w:type="spellEnd"/>
      <w:r>
        <w:t xml:space="preserve"> </w:t>
      </w:r>
      <w:proofErr w:type="spellStart"/>
      <w:r>
        <w:t>ыдырау</w:t>
      </w:r>
      <w:proofErr w:type="spellEnd"/>
      <w:r>
        <w:t xml:space="preserve"> </w:t>
      </w:r>
      <w:proofErr w:type="spellStart"/>
      <w:r>
        <w:t>құбылысына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>, «</w:t>
      </w:r>
      <w:proofErr w:type="spellStart"/>
      <w:r>
        <w:t>қорқынышты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» </w:t>
      </w:r>
      <w:proofErr w:type="spellStart"/>
      <w:r>
        <w:t>құпия</w:t>
      </w:r>
      <w:proofErr w:type="spellEnd"/>
      <w:r>
        <w:t xml:space="preserve"> </w:t>
      </w:r>
      <w:proofErr w:type="spellStart"/>
      <w:r>
        <w:t>болудан</w:t>
      </w:r>
      <w:proofErr w:type="spellEnd"/>
      <w:r>
        <w:t xml:space="preserve"> </w:t>
      </w:r>
      <w:proofErr w:type="spellStart"/>
      <w:r>
        <w:t>қалады</w:t>
      </w:r>
      <w:proofErr w:type="spellEnd"/>
      <w:r>
        <w:t xml:space="preserve">: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жұптық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табиғатының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салдары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шығады</w:t>
      </w:r>
      <w:proofErr w:type="spellEnd"/>
      <w:r>
        <w:t>.</w:t>
      </w:r>
    </w:p>
    <w:p w14:paraId="1146867F" w14:textId="77777777" w:rsidR="00B468B7" w:rsidRDefault="00A86F36">
      <w:pPr>
        <w:pStyle w:val="afa"/>
        <w:numPr>
          <w:ilvl w:val="0"/>
          <w:numId w:val="11"/>
        </w:numPr>
        <w:spacing w:before="280" w:after="280"/>
        <w:jc w:val="both"/>
      </w:pPr>
      <w:r>
        <w:rPr>
          <w:b/>
          <w:bCs/>
        </w:rPr>
        <w:t xml:space="preserve">Материя мен антиматерия: </w:t>
      </w:r>
      <w:proofErr w:type="spellStart"/>
      <w:r>
        <w:rPr>
          <w:b/>
          <w:bCs/>
        </w:rPr>
        <w:t>айқын</w:t>
      </w:r>
      <w:proofErr w:type="spellEnd"/>
      <w:r>
        <w:rPr>
          <w:b/>
          <w:bCs/>
        </w:rPr>
        <w:t xml:space="preserve"> асимметрия </w:t>
      </w:r>
      <w:proofErr w:type="spellStart"/>
      <w:r>
        <w:rPr>
          <w:b/>
          <w:bCs/>
        </w:rPr>
        <w:t>және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жасырын</w:t>
      </w:r>
      <w:proofErr w:type="spellEnd"/>
      <w:r>
        <w:rPr>
          <w:b/>
          <w:bCs/>
        </w:rPr>
        <w:t xml:space="preserve"> симметрия</w:t>
      </w:r>
    </w:p>
    <w:p w14:paraId="59A267BD" w14:textId="77777777" w:rsidR="00B468B7" w:rsidRDefault="00A86F36">
      <w:pPr>
        <w:pStyle w:val="afa"/>
        <w:spacing w:before="280" w:after="280"/>
        <w:ind w:left="709"/>
        <w:jc w:val="both"/>
      </w:pPr>
      <w:proofErr w:type="spellStart"/>
      <w:r>
        <w:t>Физикадағы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көне</w:t>
      </w:r>
      <w:proofErr w:type="spellEnd"/>
      <w:r>
        <w:t xml:space="preserve"> </w:t>
      </w:r>
      <w:proofErr w:type="spellStart"/>
      <w:r>
        <w:t>сұрақтардың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— материя мен антиматерия </w:t>
      </w:r>
      <w:proofErr w:type="spellStart"/>
      <w:r>
        <w:t>асимметриясының</w:t>
      </w:r>
      <w:proofErr w:type="spellEnd"/>
      <w:r>
        <w:t xml:space="preserve"> </w:t>
      </w:r>
      <w:proofErr w:type="spellStart"/>
      <w:r>
        <w:t>мәселесі</w:t>
      </w:r>
      <w:proofErr w:type="spellEnd"/>
      <w:r>
        <w:t xml:space="preserve">: неге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Ғаламда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тек </w:t>
      </w:r>
      <w:proofErr w:type="spellStart"/>
      <w:r>
        <w:t>материяны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байқаймыз</w:t>
      </w:r>
      <w:proofErr w:type="spellEnd"/>
      <w:r>
        <w:t xml:space="preserve">? </w:t>
      </w:r>
      <w:proofErr w:type="spellStart"/>
      <w:r>
        <w:t>Ұсынылып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сұрақтың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Туындауда</w:t>
      </w:r>
      <w:proofErr w:type="spellEnd"/>
      <w:r>
        <w:t xml:space="preserve"> </w:t>
      </w:r>
      <w:proofErr w:type="spellStart"/>
      <w:r>
        <w:t>ешқандай</w:t>
      </w:r>
      <w:proofErr w:type="spellEnd"/>
      <w:r>
        <w:t xml:space="preserve"> асимметрия </w:t>
      </w:r>
      <w:proofErr w:type="spellStart"/>
      <w:r>
        <w:t>жоқ</w:t>
      </w:r>
      <w:proofErr w:type="spellEnd"/>
      <w:r>
        <w:t xml:space="preserve">: материя мен антиматерия </w:t>
      </w:r>
      <w:proofErr w:type="spellStart"/>
      <w:r>
        <w:t>әрқашан</w:t>
      </w:r>
      <w:proofErr w:type="spellEnd"/>
      <w:r>
        <w:t xml:space="preserve"> </w:t>
      </w:r>
      <w:proofErr w:type="spellStart"/>
      <w:r>
        <w:t>жұппен</w:t>
      </w:r>
      <w:proofErr w:type="spellEnd"/>
      <w:r>
        <w:t xml:space="preserve">,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мөлшерде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14:paraId="4672A0F1" w14:textId="77777777" w:rsidR="00B468B7" w:rsidRDefault="00A86F36">
      <w:pPr>
        <w:pStyle w:val="afa"/>
        <w:spacing w:before="280" w:after="280"/>
        <w:ind w:left="709"/>
        <w:jc w:val="both"/>
      </w:pPr>
      <w:proofErr w:type="spellStart"/>
      <w:r>
        <w:t>Айырмашылық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динамикасында</w:t>
      </w:r>
      <w:proofErr w:type="spellEnd"/>
      <w:r>
        <w:t xml:space="preserve">. Материя </w:t>
      </w:r>
      <w:proofErr w:type="spellStart"/>
      <w:r>
        <w:t>орталықтарға</w:t>
      </w:r>
      <w:proofErr w:type="spellEnd"/>
      <w:r>
        <w:t xml:space="preserve"> —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құрдымдар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энергия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аймақтарға</w:t>
      </w:r>
      <w:proofErr w:type="spellEnd"/>
      <w:r>
        <w:t xml:space="preserve"> </w:t>
      </w:r>
      <w:proofErr w:type="spellStart"/>
      <w:r>
        <w:t>ұмтылады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өңделіп</w:t>
      </w:r>
      <w:proofErr w:type="spellEnd"/>
      <w:r>
        <w:t xml:space="preserve">, </w:t>
      </w:r>
      <w:proofErr w:type="spellStart"/>
      <w:r>
        <w:t>түрлендіріледі</w:t>
      </w:r>
      <w:proofErr w:type="spellEnd"/>
      <w:r>
        <w:t xml:space="preserve">. Ал антиматерия, </w:t>
      </w:r>
      <w:proofErr w:type="spellStart"/>
      <w:r>
        <w:t>керісінше</w:t>
      </w:r>
      <w:proofErr w:type="spellEnd"/>
      <w:r>
        <w:t xml:space="preserve">, энергия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аймақтарға</w:t>
      </w:r>
      <w:proofErr w:type="spellEnd"/>
      <w:r>
        <w:t xml:space="preserve"> </w:t>
      </w:r>
      <w:proofErr w:type="spellStart"/>
      <w:r>
        <w:t>ұмтылады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да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бөлініп</w:t>
      </w:r>
      <w:proofErr w:type="spellEnd"/>
      <w:r>
        <w:t xml:space="preserve">, </w:t>
      </w:r>
      <w:proofErr w:type="spellStart"/>
      <w:r>
        <w:t>түрленеді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материямен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үдерістерге</w:t>
      </w:r>
      <w:proofErr w:type="spellEnd"/>
      <w:r>
        <w:t xml:space="preserve"> «</w:t>
      </w:r>
      <w:proofErr w:type="spellStart"/>
      <w:r>
        <w:t>қарсы</w:t>
      </w:r>
      <w:proofErr w:type="spellEnd"/>
      <w:r>
        <w:t xml:space="preserve"> полюс»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14:paraId="36950AE1" w14:textId="77777777" w:rsidR="00B468B7" w:rsidRDefault="00A86F36">
      <w:pPr>
        <w:pStyle w:val="afa"/>
        <w:spacing w:before="280" w:after="280"/>
        <w:ind w:left="709"/>
        <w:jc w:val="both"/>
      </w:pPr>
      <w:proofErr w:type="spellStart"/>
      <w:r>
        <w:lastRenderedPageBreak/>
        <w:t>Осылайша</w:t>
      </w:r>
      <w:proofErr w:type="spellEnd"/>
      <w:r>
        <w:t xml:space="preserve">, </w:t>
      </w:r>
      <w:proofErr w:type="spellStart"/>
      <w:r>
        <w:t>байқалатын</w:t>
      </w:r>
      <w:proofErr w:type="spellEnd"/>
      <w:r>
        <w:t xml:space="preserve"> «асимметрия» —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деңгейіміздің</w:t>
      </w:r>
      <w:proofErr w:type="spellEnd"/>
      <w:r>
        <w:t xml:space="preserve"> </w:t>
      </w:r>
      <w:proofErr w:type="spellStart"/>
      <w:r>
        <w:t>шектеулігінен</w:t>
      </w:r>
      <w:proofErr w:type="spellEnd"/>
      <w:r>
        <w:t xml:space="preserve"> </w:t>
      </w:r>
      <w:proofErr w:type="spellStart"/>
      <w:r>
        <w:t>туындаған</w:t>
      </w:r>
      <w:proofErr w:type="spellEnd"/>
      <w:r>
        <w:t xml:space="preserve"> иллюзия </w:t>
      </w:r>
      <w:proofErr w:type="spellStart"/>
      <w:r>
        <w:t>ғана</w:t>
      </w:r>
      <w:proofErr w:type="spellEnd"/>
      <w:r>
        <w:t xml:space="preserve">. </w:t>
      </w:r>
      <w:proofErr w:type="spellStart"/>
      <w:r>
        <w:t>Шын</w:t>
      </w:r>
      <w:proofErr w:type="spellEnd"/>
      <w:r>
        <w:t xml:space="preserve"> </w:t>
      </w:r>
      <w:proofErr w:type="spellStart"/>
      <w:r>
        <w:t>мәнінде</w:t>
      </w:r>
      <w:proofErr w:type="spellEnd"/>
      <w:r>
        <w:t xml:space="preserve">, материя да, антиматерия да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цикліне</w:t>
      </w:r>
      <w:proofErr w:type="spellEnd"/>
      <w:r>
        <w:t xml:space="preserve"> </w:t>
      </w:r>
      <w:proofErr w:type="spellStart"/>
      <w:r>
        <w:t>қатысатын</w:t>
      </w:r>
      <w:proofErr w:type="spellEnd"/>
      <w:r>
        <w:t xml:space="preserve">,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континуумының</w:t>
      </w:r>
      <w:proofErr w:type="spellEnd"/>
      <w:r>
        <w:t xml:space="preserve"> </w:t>
      </w:r>
      <w:proofErr w:type="spellStart"/>
      <w:r>
        <w:t>тұрақтылығын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симметрия бар.</w:t>
      </w:r>
    </w:p>
    <w:p w14:paraId="0ECF1E9A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Осылайша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ұсынылған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көзқарас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микро-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макродүниенің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арасындағы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шекараны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жояды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жұптық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табиғаты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,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қорқынышты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әрекеттесу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құбылысы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материя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антиматерияның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айқын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асимметриясы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жергілікті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ерекшеліктер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энергия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динамикасының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әмбебап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қағидалары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шығады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Материя да, антиматерия да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бірдей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қайта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цикліне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қатысады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тек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әртүрлі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тығыздық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деңгейінде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көрініп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энергетикалық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континуумның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тепе-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теңдігі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тұрақтылығын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қамтамасыз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етеді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AD5AAA6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Зат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материя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энергия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үш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бөлек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мән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біртұтас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энергетикалық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процестің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ұйымдасу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түрлері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көрінеді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Ғалам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өзін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фракталды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өзін-өзі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ұқсас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желі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мұнда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деңгейдегі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үдерістер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корреляциядан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бастап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ғарыштық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аккрецияға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дейін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бір-бірін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қоректендіріп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қолдап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отырады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Материяның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тууы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түрленуі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кейінгі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құрдымдарға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аккрециясы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энергияны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шеткі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аймақтан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орталыққа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қайтадан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сыртқа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қайта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бөлудің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тұйық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циклін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ал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құрдымдар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негізгі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түйіндер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әрекет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етеді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2007EB1" w14:textId="77777777" w:rsidR="00B468B7" w:rsidRDefault="00A86F36">
      <w:pPr>
        <w:suppressAutoHyphens w:val="0"/>
        <w:spacing w:beforeAutospacing="1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көзқарас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инфляция, гравитация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масса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болуы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мәселелеріне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қырынан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қарауға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береді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физиканың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аппаратын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жоққа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шығармайды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оған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басқа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интерпретация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ұсынады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формулалардың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артында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абстракциялар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, энергия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динамикасының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нақты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үдерістерін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көру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Ғалам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құрылымын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неғұрлым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толық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онтологиялық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тұрғыдан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қайшылықсыз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түсінуге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жол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ru-RU" w:eastAsia="ru-RU"/>
        </w:rPr>
        <w:t>ашады</w:t>
      </w:r>
      <w:proofErr w:type="spellEnd"/>
      <w:r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580924B7" w14:textId="77777777" w:rsidR="00B468B7" w:rsidRDefault="00B468B7">
      <w:pPr>
        <w:pStyle w:val="afa"/>
        <w:spacing w:before="280" w:after="280"/>
        <w:jc w:val="both"/>
      </w:pPr>
    </w:p>
    <w:p w14:paraId="71D26734" w14:textId="77777777" w:rsidR="00B468B7" w:rsidRDefault="00B468B7">
      <w:pPr>
        <w:pStyle w:val="a0"/>
        <w:jc w:val="both"/>
        <w:rPr>
          <w:lang w:val="ru-RU"/>
        </w:rPr>
      </w:pPr>
    </w:p>
    <w:p w14:paraId="2FCE3738" w14:textId="77777777" w:rsidR="00B468B7" w:rsidRDefault="00A86F36">
      <w:pPr>
        <w:pStyle w:val="2"/>
        <w:rPr>
          <w:lang w:val="ru-RU"/>
        </w:rPr>
      </w:pPr>
      <w:proofErr w:type="spellStart"/>
      <w:r>
        <w:rPr>
          <w:lang w:val="ru-RU"/>
        </w:rPr>
        <w:t>Қорытынды</w:t>
      </w:r>
      <w:proofErr w:type="spellEnd"/>
    </w:p>
    <w:p w14:paraId="1529269A" w14:textId="77777777" w:rsidR="00B468B7" w:rsidRDefault="00A86F36">
      <w:pPr>
        <w:pStyle w:val="afa"/>
        <w:spacing w:before="280" w:after="280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физиканың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қараудың</w:t>
      </w:r>
      <w:proofErr w:type="spellEnd"/>
      <w:r>
        <w:t xml:space="preserve"> </w:t>
      </w:r>
      <w:proofErr w:type="spellStart"/>
      <w:r>
        <w:t>тұжырымдамалық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—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ғылымның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парадоксын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: </w:t>
      </w:r>
      <w:proofErr w:type="spellStart"/>
      <w:r>
        <w:t>шынайылық</w:t>
      </w:r>
      <w:proofErr w:type="spellEnd"/>
      <w:r>
        <w:t xml:space="preserve"> </w:t>
      </w:r>
      <w:proofErr w:type="spellStart"/>
      <w:r>
        <w:t>табиғатын</w:t>
      </w:r>
      <w:proofErr w:type="spellEnd"/>
      <w:r>
        <w:t xml:space="preserve"> </w:t>
      </w:r>
      <w:proofErr w:type="spellStart"/>
      <w:r>
        <w:t>интуитивті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түсінудің</w:t>
      </w:r>
      <w:proofErr w:type="spellEnd"/>
      <w:r>
        <w:t xml:space="preserve"> </w:t>
      </w:r>
      <w:proofErr w:type="spellStart"/>
      <w:r>
        <w:t>барған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азаюымен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жүретін</w:t>
      </w:r>
      <w:proofErr w:type="spellEnd"/>
      <w:r>
        <w:t xml:space="preserve"> </w:t>
      </w:r>
      <w:proofErr w:type="spellStart"/>
      <w:r>
        <w:t>бұрын-соңды</w:t>
      </w:r>
      <w:proofErr w:type="spellEnd"/>
      <w:r>
        <w:t xml:space="preserve"> </w:t>
      </w:r>
      <w:proofErr w:type="spellStart"/>
      <w:r>
        <w:t>болмаған</w:t>
      </w:r>
      <w:proofErr w:type="spellEnd"/>
      <w:r>
        <w:t xml:space="preserve"> </w:t>
      </w:r>
      <w:proofErr w:type="spellStart"/>
      <w:r>
        <w:t>болжамдық</w:t>
      </w:r>
      <w:proofErr w:type="spellEnd"/>
      <w:r>
        <w:t xml:space="preserve"> </w:t>
      </w:r>
      <w:proofErr w:type="spellStart"/>
      <w:r>
        <w:t>күш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дағдарысты</w:t>
      </w:r>
      <w:proofErr w:type="spellEnd"/>
      <w:r>
        <w:t xml:space="preserve"> </w:t>
      </w:r>
      <w:proofErr w:type="spellStart"/>
      <w:r>
        <w:t>еңсерудің</w:t>
      </w:r>
      <w:proofErr w:type="spellEnd"/>
      <w:r>
        <w:t xml:space="preserve"> </w:t>
      </w:r>
      <w:proofErr w:type="spellStart"/>
      <w:r>
        <w:t>жолы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бейнесінің</w:t>
      </w:r>
      <w:proofErr w:type="spellEnd"/>
      <w:r>
        <w:t xml:space="preserve"> </w:t>
      </w:r>
      <w:proofErr w:type="spellStart"/>
      <w:r>
        <w:t>негізіне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— </w:t>
      </w:r>
      <w:proofErr w:type="spellStart"/>
      <w:r>
        <w:t>абстрактілі</w:t>
      </w:r>
      <w:proofErr w:type="spellEnd"/>
      <w:r>
        <w:t xml:space="preserve"> </w:t>
      </w:r>
      <w:proofErr w:type="spellStart"/>
      <w:r>
        <w:t>скалярлық</w:t>
      </w:r>
      <w:proofErr w:type="spellEnd"/>
      <w:r>
        <w:t xml:space="preserve"> </w:t>
      </w:r>
      <w:proofErr w:type="spellStart"/>
      <w:r>
        <w:t>шама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субстанциясы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>.</w:t>
      </w:r>
    </w:p>
    <w:p w14:paraId="66BAB1D1" w14:textId="77777777" w:rsidR="00B468B7" w:rsidRDefault="00A86F36">
      <w:pPr>
        <w:pStyle w:val="afa"/>
        <w:spacing w:before="280" w:after="280"/>
        <w:jc w:val="both"/>
      </w:pPr>
      <w:proofErr w:type="spellStart"/>
      <w:r>
        <w:t>Осындай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ұғымдық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тек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сипатта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автордың</w:t>
      </w:r>
      <w:proofErr w:type="spellEnd"/>
      <w:r>
        <w:t xml:space="preserve"> «</w:t>
      </w:r>
      <w:proofErr w:type="spellStart"/>
      <w:r>
        <w:t>Толқындық</w:t>
      </w:r>
      <w:proofErr w:type="spellEnd"/>
      <w:r>
        <w:t xml:space="preserve"> матеря </w:t>
      </w:r>
      <w:proofErr w:type="spellStart"/>
      <w:r>
        <w:t>моделі</w:t>
      </w:r>
      <w:proofErr w:type="spellEnd"/>
      <w:r>
        <w:t xml:space="preserve"> мен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» </w:t>
      </w:r>
      <w:proofErr w:type="spellStart"/>
      <w:r>
        <w:t>атты</w:t>
      </w:r>
      <w:proofErr w:type="spellEnd"/>
      <w:r>
        <w:t xml:space="preserve"> </w:t>
      </w:r>
      <w:proofErr w:type="spellStart"/>
      <w:r>
        <w:t>еңбегінде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түрге</w:t>
      </w:r>
      <w:proofErr w:type="spellEnd"/>
      <w:r>
        <w:t xml:space="preserve"> де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[5]. Осы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қорытындылары</w:t>
      </w:r>
      <w:proofErr w:type="spellEnd"/>
      <w:r>
        <w:t xml:space="preserve"> </w:t>
      </w:r>
      <w:proofErr w:type="spellStart"/>
      <w:r>
        <w:t>аталмыш</w:t>
      </w:r>
      <w:proofErr w:type="spellEnd"/>
      <w:r>
        <w:t xml:space="preserve"> </w:t>
      </w:r>
      <w:proofErr w:type="spellStart"/>
      <w:r>
        <w:t>теорияда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философиялық-теориялық</w:t>
      </w:r>
      <w:proofErr w:type="spellEnd"/>
      <w:r>
        <w:t xml:space="preserve"> </w:t>
      </w:r>
      <w:proofErr w:type="spellStart"/>
      <w:r>
        <w:t>негізде</w:t>
      </w:r>
      <w:proofErr w:type="spellEnd"/>
      <w:r>
        <w:t xml:space="preserve"> </w:t>
      </w:r>
      <w:proofErr w:type="spellStart"/>
      <w:r>
        <w:t>құрастырады</w:t>
      </w:r>
      <w:proofErr w:type="spellEnd"/>
      <w:r>
        <w:t>:</w:t>
      </w:r>
    </w:p>
    <w:p w14:paraId="234490E5" w14:textId="77777777" w:rsidR="00B468B7" w:rsidRDefault="00A86F36">
      <w:pPr>
        <w:pStyle w:val="afa"/>
        <w:numPr>
          <w:ilvl w:val="0"/>
          <w:numId w:val="9"/>
        </w:numPr>
        <w:spacing w:before="280" w:after="0"/>
        <w:jc w:val="both"/>
      </w:pPr>
      <w:proofErr w:type="spellStart"/>
      <w:r>
        <w:rPr>
          <w:rStyle w:val="af1"/>
          <w:rFonts w:eastAsiaTheme="majorEastAsia"/>
        </w:rPr>
        <w:t>Нысандардан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үрдістерге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өрістер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көріністер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принципі</w:t>
      </w:r>
      <w:proofErr w:type="spellEnd"/>
      <w:r>
        <w:t xml:space="preserve"> мен Пифагор </w:t>
      </w:r>
      <w:proofErr w:type="spellStart"/>
      <w:r>
        <w:t>теоремасына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модель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масса мен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спектрін</w:t>
      </w:r>
      <w:proofErr w:type="spellEnd"/>
      <w:r>
        <w:t xml:space="preserve"> </w:t>
      </w:r>
      <w:proofErr w:type="spellStart"/>
      <w:r>
        <w:t>шығарып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неліктен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санында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(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r>
        <w:lastRenderedPageBreak/>
        <w:t xml:space="preserve">тип) </w:t>
      </w:r>
      <w:proofErr w:type="spellStart"/>
      <w:r>
        <w:t>түсіндіреді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мен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тұрақтымен</w:t>
      </w:r>
      <w:proofErr w:type="spellEnd"/>
      <w:r>
        <w:t xml:space="preserve"> </w:t>
      </w:r>
      <w:proofErr w:type="spellStart"/>
      <w:r>
        <w:t>байланыстырады</w:t>
      </w:r>
      <w:proofErr w:type="spellEnd"/>
      <w:r>
        <w:t>.</w:t>
      </w:r>
    </w:p>
    <w:p w14:paraId="18775F3C" w14:textId="77777777" w:rsidR="00B468B7" w:rsidRDefault="00A86F36">
      <w:pPr>
        <w:pStyle w:val="afa"/>
        <w:numPr>
          <w:ilvl w:val="0"/>
          <w:numId w:val="9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Статикалық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тұрақтылардан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динамикалық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қатынастарға</w:t>
      </w:r>
      <w:proofErr w:type="spellEnd"/>
      <w:r>
        <w:rPr>
          <w:rStyle w:val="af1"/>
          <w:rFonts w:eastAsiaTheme="majorEastAsia"/>
        </w:rPr>
        <w:t>.</w:t>
      </w:r>
      <w:r>
        <w:t xml:space="preserve">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жұқа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тұрақтысы</w:t>
      </w:r>
      <w:proofErr w:type="spellEnd"/>
      <w:r>
        <w:t xml:space="preserve"> (</w:t>
      </w:r>
      <w:proofErr w:type="spellStart"/>
      <w:r>
        <w:t>fine-structure</w:t>
      </w:r>
      <w:proofErr w:type="spellEnd"/>
      <w:r>
        <w:t xml:space="preserve"> </w:t>
      </w:r>
      <w:proofErr w:type="spellStart"/>
      <w:r>
        <w:t>constant</w:t>
      </w:r>
      <w:proofErr w:type="spellEnd"/>
      <w:r>
        <w:t xml:space="preserve">) </w:t>
      </w:r>
      <w:proofErr w:type="spellStart"/>
      <w:r>
        <w:t>абсолюттық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мәртебесінен</w:t>
      </w:r>
      <w:proofErr w:type="spellEnd"/>
      <w:r>
        <w:t xml:space="preserve"> </w:t>
      </w:r>
      <w:proofErr w:type="spellStart"/>
      <w:r>
        <w:t>айырылады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—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«</w:t>
      </w:r>
      <w:proofErr w:type="spellStart"/>
      <w:r>
        <w:t>сұйықтылығы</w:t>
      </w:r>
      <w:proofErr w:type="spellEnd"/>
      <w:r>
        <w:t xml:space="preserve">»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сөну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коэффициент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болжам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ұсынылып</w:t>
      </w:r>
      <w:proofErr w:type="spellEnd"/>
      <w:r>
        <w:t xml:space="preserve">, </w:t>
      </w:r>
      <w:proofErr w:type="spellStart"/>
      <w:r>
        <w:t>фундаменталдық</w:t>
      </w:r>
      <w:proofErr w:type="spellEnd"/>
      <w:r>
        <w:t xml:space="preserve"> «</w:t>
      </w:r>
      <w:proofErr w:type="spellStart"/>
      <w:r>
        <w:t>тұрақтылардың</w:t>
      </w:r>
      <w:proofErr w:type="spellEnd"/>
      <w:r>
        <w:t xml:space="preserve">» </w:t>
      </w:r>
      <w:proofErr w:type="spellStart"/>
      <w:r>
        <w:t>өзгерістерін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эксперименталды</w:t>
      </w:r>
      <w:proofErr w:type="spellEnd"/>
      <w:r>
        <w:t xml:space="preserve"> </w:t>
      </w:r>
      <w:proofErr w:type="spellStart"/>
      <w:r>
        <w:t>тексеруге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>.</w:t>
      </w:r>
    </w:p>
    <w:p w14:paraId="368D438F" w14:textId="77777777" w:rsidR="00B468B7" w:rsidRDefault="00A86F36">
      <w:pPr>
        <w:pStyle w:val="afa"/>
        <w:numPr>
          <w:ilvl w:val="0"/>
          <w:numId w:val="9"/>
        </w:numPr>
        <w:spacing w:after="0"/>
        <w:jc w:val="both"/>
      </w:pPr>
      <w:proofErr w:type="spellStart"/>
      <w:r>
        <w:rPr>
          <w:rStyle w:val="af1"/>
          <w:rFonts w:eastAsiaTheme="majorEastAsia"/>
        </w:rPr>
        <w:t>Бөлшектендірілген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құбылыстардан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фракталдық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желіге</w:t>
      </w:r>
      <w:proofErr w:type="spellEnd"/>
      <w:r>
        <w:rPr>
          <w:rStyle w:val="af1"/>
          <w:rFonts w:eastAsiaTheme="majorEastAsia"/>
        </w:rPr>
        <w:t>.</w:t>
      </w:r>
      <w:r>
        <w:t xml:space="preserve"> Микро-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макрожүйелер</w:t>
      </w:r>
      <w:proofErr w:type="spellEnd"/>
      <w:r>
        <w:t xml:space="preserve"> </w:t>
      </w:r>
      <w:proofErr w:type="spellStart"/>
      <w:r>
        <w:t>өзіндік-ұқсастық</w:t>
      </w:r>
      <w:proofErr w:type="spellEnd"/>
      <w:r>
        <w:t xml:space="preserve"> </w:t>
      </w:r>
      <w:proofErr w:type="spellStart"/>
      <w:r>
        <w:t>принципімен</w:t>
      </w:r>
      <w:proofErr w:type="spellEnd"/>
      <w:r>
        <w:t xml:space="preserve"> </w:t>
      </w:r>
      <w:proofErr w:type="spellStart"/>
      <w:r>
        <w:t>біріктіріледі</w:t>
      </w:r>
      <w:proofErr w:type="spellEnd"/>
      <w:r>
        <w:t xml:space="preserve">.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туылуын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аппарат </w:t>
      </w:r>
      <w:proofErr w:type="spellStart"/>
      <w:r>
        <w:t>логикалық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мегамасштабқа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экстраполяцияланады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галактикаларды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аналогы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» </w:t>
      </w:r>
      <w:proofErr w:type="spellStart"/>
      <w:r>
        <w:t>компоненттерді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энергия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</w:p>
    <w:p w14:paraId="646598B8" w14:textId="77777777" w:rsidR="00B468B7" w:rsidRDefault="00A86F36">
      <w:pPr>
        <w:pStyle w:val="afa"/>
        <w:numPr>
          <w:ilvl w:val="0"/>
          <w:numId w:val="9"/>
        </w:numPr>
        <w:spacing w:after="280"/>
        <w:jc w:val="both"/>
      </w:pPr>
      <w:proofErr w:type="spellStart"/>
      <w:r>
        <w:rPr>
          <w:rStyle w:val="af1"/>
          <w:rFonts w:eastAsiaTheme="majorEastAsia"/>
        </w:rPr>
        <w:t>Сингулярлықтан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цикличтікке</w:t>
      </w:r>
      <w:proofErr w:type="spellEnd"/>
      <w:r>
        <w:rPr>
          <w:rStyle w:val="af1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жарылыстың</w:t>
      </w:r>
      <w:proofErr w:type="spellEnd"/>
      <w:r>
        <w:t xml:space="preserve"> </w:t>
      </w:r>
      <w:proofErr w:type="spellStart"/>
      <w:r>
        <w:t>бірегейлігін</w:t>
      </w:r>
      <w:proofErr w:type="spellEnd"/>
      <w:r>
        <w:t xml:space="preserve"> </w:t>
      </w:r>
      <w:proofErr w:type="spellStart"/>
      <w:r>
        <w:t>қайтадан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шақырады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мәңгілік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өзіндік-ұқсас</w:t>
      </w:r>
      <w:proofErr w:type="spellEnd"/>
      <w:r>
        <w:t xml:space="preserve"> </w:t>
      </w:r>
      <w:proofErr w:type="spellStart"/>
      <w:r>
        <w:t>ғаламда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оқиға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иерархиялық</w:t>
      </w:r>
      <w:proofErr w:type="spellEnd"/>
      <w:r>
        <w:t xml:space="preserve"> </w:t>
      </w:r>
      <w:proofErr w:type="spellStart"/>
      <w:r>
        <w:t>модельден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шығады</w:t>
      </w:r>
      <w:proofErr w:type="spellEnd"/>
      <w:r>
        <w:t>.</w:t>
      </w:r>
    </w:p>
    <w:p w14:paraId="28A0A788" w14:textId="77777777" w:rsidR="00B468B7" w:rsidRDefault="00A86F36">
      <w:pPr>
        <w:pStyle w:val="afa"/>
        <w:spacing w:before="280" w:after="280"/>
        <w:jc w:val="both"/>
      </w:pPr>
      <w:proofErr w:type="spellStart"/>
      <w:r>
        <w:t>Осылайша</w:t>
      </w:r>
      <w:proofErr w:type="spellEnd"/>
      <w:r>
        <w:t xml:space="preserve">,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философиялық</w:t>
      </w:r>
      <w:proofErr w:type="spellEnd"/>
      <w:r>
        <w:t xml:space="preserve"> парадигма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денесін</w:t>
      </w:r>
      <w:proofErr w:type="spellEnd"/>
      <w:r>
        <w:t xml:space="preserve"> </w:t>
      </w:r>
      <w:proofErr w:type="spellStart"/>
      <w:r>
        <w:t>автордың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жұмысында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[5]. </w:t>
      </w:r>
      <w:proofErr w:type="spellStart"/>
      <w:r>
        <w:t>Қосымша</w:t>
      </w:r>
      <w:proofErr w:type="spellEnd"/>
      <w:r>
        <w:t xml:space="preserve"> даму </w:t>
      </w:r>
      <w:proofErr w:type="spellStart"/>
      <w:r>
        <w:t>формализацияны</w:t>
      </w:r>
      <w:proofErr w:type="spellEnd"/>
      <w:r>
        <w:t xml:space="preserve"> </w:t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бар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тереңдету</w:t>
      </w:r>
      <w:proofErr w:type="spellEnd"/>
      <w:r>
        <w:t xml:space="preserve"> мен </w:t>
      </w:r>
      <w:proofErr w:type="spellStart"/>
      <w:r>
        <w:t>кеңейту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:</w:t>
      </w:r>
    </w:p>
    <w:p w14:paraId="3647DA55" w14:textId="77777777" w:rsidR="00B468B7" w:rsidRDefault="00A86F36">
      <w:pPr>
        <w:pStyle w:val="afa"/>
        <w:numPr>
          <w:ilvl w:val="0"/>
          <w:numId w:val="10"/>
        </w:numPr>
        <w:spacing w:before="280" w:after="0"/>
        <w:jc w:val="both"/>
      </w:pPr>
      <w:proofErr w:type="spellStart"/>
      <w:r>
        <w:t>Масштабтар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энергия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</w:t>
      </w:r>
      <w:proofErr w:type="spellEnd"/>
      <w:r>
        <w:t xml:space="preserve">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сипаттамасын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>.</w:t>
      </w:r>
    </w:p>
    <w:p w14:paraId="7D8FC51E" w14:textId="77777777" w:rsidR="00B468B7" w:rsidRDefault="00A86F36">
      <w:pPr>
        <w:pStyle w:val="afa"/>
        <w:numPr>
          <w:ilvl w:val="0"/>
          <w:numId w:val="10"/>
        </w:numPr>
        <w:spacing w:after="0"/>
        <w:jc w:val="both"/>
      </w:pPr>
      <w:proofErr w:type="spellStart"/>
      <w:r>
        <w:t>Жұқа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тұрақтысының</w:t>
      </w:r>
      <w:proofErr w:type="spellEnd"/>
      <w:r>
        <w:t xml:space="preserve"> </w:t>
      </w:r>
      <w:proofErr w:type="spellStart"/>
      <w:r>
        <w:t>болжанған</w:t>
      </w:r>
      <w:proofErr w:type="spellEnd"/>
      <w:r>
        <w:t xml:space="preserve"> </w:t>
      </w:r>
      <w:proofErr w:type="spellStart"/>
      <w:r>
        <w:t>өзгерістерін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есептеп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табуға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эксперименттерді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>.</w:t>
      </w:r>
    </w:p>
    <w:p w14:paraId="0F8A12BA" w14:textId="77777777" w:rsidR="00B468B7" w:rsidRDefault="00A86F36">
      <w:pPr>
        <w:pStyle w:val="afa"/>
        <w:numPr>
          <w:ilvl w:val="0"/>
          <w:numId w:val="10"/>
        </w:numPr>
        <w:spacing w:after="280"/>
        <w:jc w:val="both"/>
      </w:pPr>
      <w:proofErr w:type="spellStart"/>
      <w:r>
        <w:t>Толқындық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теориясының</w:t>
      </w:r>
      <w:proofErr w:type="spellEnd"/>
      <w:r>
        <w:t xml:space="preserve"> </w:t>
      </w:r>
      <w:proofErr w:type="spellStart"/>
      <w:r>
        <w:t>формализмімен</w:t>
      </w:r>
      <w:proofErr w:type="spellEnd"/>
      <w:r>
        <w:t xml:space="preserve"> </w:t>
      </w:r>
      <w:proofErr w:type="spellStart"/>
      <w:r>
        <w:t>байланыстыратын</w:t>
      </w:r>
      <w:proofErr w:type="spellEnd"/>
      <w:r>
        <w:t xml:space="preserve"> </w:t>
      </w:r>
      <w:proofErr w:type="spellStart"/>
      <w:r>
        <w:t>көпір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басымдылығынан</w:t>
      </w:r>
      <w:proofErr w:type="spellEnd"/>
      <w:r>
        <w:t xml:space="preserve"> </w:t>
      </w:r>
      <w:proofErr w:type="spellStart"/>
      <w:r>
        <w:t>бастау</w:t>
      </w:r>
      <w:proofErr w:type="spellEnd"/>
      <w:r>
        <w:t>.</w:t>
      </w:r>
    </w:p>
    <w:p w14:paraId="3EFD22BE" w14:textId="77777777" w:rsidR="00B468B7" w:rsidRDefault="00A86F36">
      <w:pPr>
        <w:pStyle w:val="afa"/>
        <w:spacing w:before="280" w:after="280"/>
        <w:jc w:val="both"/>
      </w:pPr>
      <w:proofErr w:type="spellStart"/>
      <w:r>
        <w:t>Сөйтіп</w:t>
      </w:r>
      <w:proofErr w:type="spellEnd"/>
      <w:r>
        <w:t xml:space="preserve">,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— </w:t>
      </w:r>
      <w:proofErr w:type="spellStart"/>
      <w:r>
        <w:t>жай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ойдан</w:t>
      </w:r>
      <w:proofErr w:type="spellEnd"/>
      <w:r>
        <w:t xml:space="preserve"> </w:t>
      </w:r>
      <w:proofErr w:type="spellStart"/>
      <w:r>
        <w:t>шығарылған</w:t>
      </w:r>
      <w:proofErr w:type="spellEnd"/>
      <w:r>
        <w:t xml:space="preserve"> гипотеза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үйлесімділікке</w:t>
      </w:r>
      <w:proofErr w:type="spellEnd"/>
      <w:r>
        <w:t xml:space="preserve">,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аппаратқа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бастысы</w:t>
      </w:r>
      <w:proofErr w:type="spellEnd"/>
      <w:r>
        <w:t xml:space="preserve"> — </w:t>
      </w:r>
      <w:proofErr w:type="spellStart"/>
      <w:r>
        <w:t>тексерілетін</w:t>
      </w:r>
      <w:proofErr w:type="spellEnd"/>
      <w:r>
        <w:t xml:space="preserve"> </w:t>
      </w:r>
      <w:proofErr w:type="spellStart"/>
      <w:r>
        <w:t>болжамдар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қабілетіне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«</w:t>
      </w:r>
      <w:proofErr w:type="spellStart"/>
      <w:r>
        <w:t>қалай</w:t>
      </w:r>
      <w:proofErr w:type="spellEnd"/>
      <w:r>
        <w:t xml:space="preserve">»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«неге»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сұраққа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шешімді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, </w:t>
      </w:r>
      <w:proofErr w:type="spellStart"/>
      <w:r>
        <w:t>физикаға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жоғалған</w:t>
      </w:r>
      <w:proofErr w:type="spellEnd"/>
      <w:r>
        <w:t xml:space="preserve"> </w:t>
      </w:r>
      <w:proofErr w:type="spellStart"/>
      <w:r>
        <w:t>тұтастығы</w:t>
      </w:r>
      <w:proofErr w:type="spellEnd"/>
      <w:r>
        <w:t xml:space="preserve"> мен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тереңдігін</w:t>
      </w:r>
      <w:proofErr w:type="spellEnd"/>
      <w:r>
        <w:t xml:space="preserve"> </w:t>
      </w:r>
      <w:proofErr w:type="spellStart"/>
      <w:r>
        <w:t>қайтаруға</w:t>
      </w:r>
      <w:proofErr w:type="spellEnd"/>
      <w:r>
        <w:t xml:space="preserve"> </w:t>
      </w:r>
      <w:proofErr w:type="spellStart"/>
      <w:r>
        <w:t>ұмтылыс</w:t>
      </w:r>
      <w:proofErr w:type="spellEnd"/>
      <w:r>
        <w:t>.</w:t>
      </w:r>
    </w:p>
    <w:p w14:paraId="102A9D35" w14:textId="77777777" w:rsidR="00B468B7" w:rsidRDefault="00B468B7">
      <w:pPr>
        <w:pStyle w:val="a0"/>
        <w:rPr>
          <w:lang w:val="ru-RU"/>
        </w:rPr>
      </w:pPr>
    </w:p>
    <w:p w14:paraId="4DDDA6FC" w14:textId="77777777" w:rsidR="00B468B7" w:rsidRDefault="00A86F36">
      <w:pPr>
        <w:pStyle w:val="2"/>
      </w:pPr>
      <w:bookmarkStart w:id="3" w:name="X3a9547c730bcc273e44f87dc12198e7b2d7f90f"/>
      <w:bookmarkStart w:id="4" w:name="литература"/>
      <w:proofErr w:type="spellStart"/>
      <w:r>
        <w:t>Әдебиеттер</w:t>
      </w:r>
      <w:bookmarkEnd w:id="3"/>
      <w:bookmarkEnd w:id="4"/>
      <w:proofErr w:type="spellEnd"/>
    </w:p>
    <w:p w14:paraId="180EFE07" w14:textId="77777777" w:rsidR="00A86F36" w:rsidRPr="00930CF9" w:rsidRDefault="00A86F36" w:rsidP="00A86F36">
      <w:pPr>
        <w:pStyle w:val="afb"/>
        <w:numPr>
          <w:ilvl w:val="0"/>
          <w:numId w:val="13"/>
        </w:numPr>
        <w:suppressAutoHyphens w:val="0"/>
        <w:spacing w:beforeAutospacing="1" w:afterAutospacing="1"/>
        <w:rPr>
          <w:rFonts w:ascii="Times New Roman" w:eastAsia="Times New Roman" w:hAnsi="Times New Roman" w:cs="Times New Roman"/>
          <w:lang w:eastAsia="ru-RU"/>
        </w:rPr>
      </w:pPr>
      <w:r w:rsidRPr="00930CF9">
        <w:rPr>
          <w:rFonts w:ascii="Times New Roman" w:eastAsia="Times New Roman" w:hAnsi="Times New Roman" w:cs="Times New Roman"/>
          <w:lang w:eastAsia="ru-RU"/>
        </w:rPr>
        <w:t xml:space="preserve">J. C. Maxwell. </w:t>
      </w:r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A Treatise on Electricity and Magnetism.</w:t>
      </w:r>
      <w:r w:rsidRPr="00930CF9">
        <w:rPr>
          <w:rFonts w:ascii="Times New Roman" w:eastAsia="Times New Roman" w:hAnsi="Times New Roman" w:cs="Times New Roman"/>
          <w:lang w:eastAsia="ru-RU"/>
        </w:rPr>
        <w:t xml:space="preserve"> 1873.</w:t>
      </w:r>
    </w:p>
    <w:p w14:paraId="12341336" w14:textId="77777777" w:rsidR="00A86F36" w:rsidRPr="00930CF9" w:rsidRDefault="00A86F36" w:rsidP="00A86F36">
      <w:pPr>
        <w:pStyle w:val="afb"/>
        <w:numPr>
          <w:ilvl w:val="0"/>
          <w:numId w:val="13"/>
        </w:numPr>
        <w:suppressAutoHyphens w:val="0"/>
        <w:spacing w:beforeAutospacing="1" w:afterAutospacing="1"/>
        <w:rPr>
          <w:rFonts w:ascii="Times New Roman" w:eastAsia="Times New Roman" w:hAnsi="Times New Roman" w:cs="Times New Roman"/>
          <w:lang w:eastAsia="ru-RU"/>
        </w:rPr>
      </w:pPr>
      <w:r w:rsidRPr="00930CF9">
        <w:rPr>
          <w:rFonts w:ascii="Times New Roman" w:eastAsia="Times New Roman" w:hAnsi="Times New Roman" w:cs="Times New Roman"/>
          <w:lang w:eastAsia="ru-RU"/>
        </w:rPr>
        <w:t xml:space="preserve">A. Einstein. </w:t>
      </w:r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The Foundations of the General Theory of Relativity.</w:t>
      </w:r>
      <w:r w:rsidRPr="00930CF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930CF9">
        <w:rPr>
          <w:rFonts w:ascii="Times New Roman" w:eastAsia="Times New Roman" w:hAnsi="Times New Roman" w:cs="Times New Roman"/>
          <w:lang w:eastAsia="ru-RU"/>
        </w:rPr>
        <w:t>Annalen</w:t>
      </w:r>
      <w:proofErr w:type="spellEnd"/>
      <w:r w:rsidRPr="00930CF9">
        <w:rPr>
          <w:rFonts w:ascii="Times New Roman" w:eastAsia="Times New Roman" w:hAnsi="Times New Roman" w:cs="Times New Roman"/>
          <w:lang w:eastAsia="ru-RU"/>
        </w:rPr>
        <w:t xml:space="preserve"> der </w:t>
      </w:r>
      <w:proofErr w:type="spellStart"/>
      <w:r w:rsidRPr="00930CF9">
        <w:rPr>
          <w:rFonts w:ascii="Times New Roman" w:eastAsia="Times New Roman" w:hAnsi="Times New Roman" w:cs="Times New Roman"/>
          <w:lang w:eastAsia="ru-RU"/>
        </w:rPr>
        <w:t>Physik</w:t>
      </w:r>
      <w:proofErr w:type="spellEnd"/>
      <w:r w:rsidRPr="00930CF9">
        <w:rPr>
          <w:rFonts w:ascii="Times New Roman" w:eastAsia="Times New Roman" w:hAnsi="Times New Roman" w:cs="Times New Roman"/>
          <w:lang w:eastAsia="ru-RU"/>
        </w:rPr>
        <w:t>, 1916.</w:t>
      </w:r>
    </w:p>
    <w:p w14:paraId="72D1A8B9" w14:textId="77777777" w:rsidR="00A86F36" w:rsidRPr="00930CF9" w:rsidRDefault="00A86F36" w:rsidP="00A86F36">
      <w:pPr>
        <w:pStyle w:val="afb"/>
        <w:numPr>
          <w:ilvl w:val="0"/>
          <w:numId w:val="13"/>
        </w:numPr>
        <w:suppressAutoHyphens w:val="0"/>
        <w:spacing w:beforeAutospacing="1" w:afterAutospacing="1"/>
        <w:rPr>
          <w:rFonts w:ascii="Times New Roman" w:eastAsia="Times New Roman" w:hAnsi="Times New Roman" w:cs="Times New Roman"/>
          <w:lang w:eastAsia="ru-RU"/>
        </w:rPr>
      </w:pPr>
      <w:r w:rsidRPr="00930CF9">
        <w:rPr>
          <w:rFonts w:ascii="Times New Roman" w:eastAsia="Times New Roman" w:hAnsi="Times New Roman" w:cs="Times New Roman"/>
          <w:lang w:eastAsia="ru-RU"/>
        </w:rPr>
        <w:t xml:space="preserve">W. Heisenberg. </w:t>
      </w:r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On the Visualizable Content of Quantum Theoretical Kinematics and Mechanics.</w:t>
      </w:r>
      <w:r w:rsidRPr="00930CF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930CF9">
        <w:rPr>
          <w:rFonts w:ascii="Times New Roman" w:eastAsia="Times New Roman" w:hAnsi="Times New Roman" w:cs="Times New Roman"/>
          <w:lang w:eastAsia="ru-RU"/>
        </w:rPr>
        <w:t>Zeitschrift</w:t>
      </w:r>
      <w:proofErr w:type="spellEnd"/>
      <w:r w:rsidRPr="00930CF9">
        <w:rPr>
          <w:rFonts w:ascii="Times New Roman" w:eastAsia="Times New Roman" w:hAnsi="Times New Roman" w:cs="Times New Roman"/>
          <w:lang w:eastAsia="ru-RU"/>
        </w:rPr>
        <w:t xml:space="preserve"> für </w:t>
      </w:r>
      <w:proofErr w:type="spellStart"/>
      <w:r w:rsidRPr="00930CF9">
        <w:rPr>
          <w:rFonts w:ascii="Times New Roman" w:eastAsia="Times New Roman" w:hAnsi="Times New Roman" w:cs="Times New Roman"/>
          <w:lang w:eastAsia="ru-RU"/>
        </w:rPr>
        <w:t>Physik</w:t>
      </w:r>
      <w:proofErr w:type="spellEnd"/>
      <w:r w:rsidRPr="00930CF9">
        <w:rPr>
          <w:rFonts w:ascii="Times New Roman" w:eastAsia="Times New Roman" w:hAnsi="Times New Roman" w:cs="Times New Roman"/>
          <w:lang w:eastAsia="ru-RU"/>
        </w:rPr>
        <w:t>, 1927.</w:t>
      </w:r>
    </w:p>
    <w:p w14:paraId="7042C48E" w14:textId="77777777" w:rsidR="00A86F36" w:rsidRPr="00930CF9" w:rsidRDefault="00A86F36" w:rsidP="00A86F36">
      <w:pPr>
        <w:pStyle w:val="afb"/>
        <w:numPr>
          <w:ilvl w:val="0"/>
          <w:numId w:val="13"/>
        </w:numPr>
        <w:suppressAutoHyphens w:val="0"/>
        <w:spacing w:beforeAutospacing="1" w:afterAutospacing="1"/>
        <w:rPr>
          <w:rFonts w:ascii="Times New Roman" w:eastAsia="Times New Roman" w:hAnsi="Times New Roman" w:cs="Times New Roman"/>
          <w:lang w:eastAsia="ru-RU"/>
        </w:rPr>
      </w:pPr>
      <w:r w:rsidRPr="00930CF9">
        <w:rPr>
          <w:rFonts w:ascii="Times New Roman" w:eastAsia="Times New Roman" w:hAnsi="Times New Roman" w:cs="Times New Roman"/>
          <w:lang w:eastAsia="ru-RU"/>
        </w:rPr>
        <w:t xml:space="preserve">J. D. Jackson. </w:t>
      </w:r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Classical Electrodynamics.</w:t>
      </w:r>
      <w:r w:rsidRPr="00930CF9">
        <w:rPr>
          <w:rFonts w:ascii="Times New Roman" w:eastAsia="Times New Roman" w:hAnsi="Times New Roman" w:cs="Times New Roman"/>
          <w:lang w:eastAsia="ru-RU"/>
        </w:rPr>
        <w:t xml:space="preserve"> 3rd Edition.</w:t>
      </w:r>
    </w:p>
    <w:p w14:paraId="647C619B" w14:textId="30ED3DBE" w:rsidR="00B468B7" w:rsidRPr="00A86F36" w:rsidRDefault="00A86F36" w:rsidP="00A86F36">
      <w:pPr>
        <w:pStyle w:val="afb"/>
        <w:numPr>
          <w:ilvl w:val="0"/>
          <w:numId w:val="13"/>
        </w:numPr>
        <w:suppressAutoHyphens w:val="0"/>
        <w:spacing w:beforeAutospacing="1" w:afterAutospacing="1"/>
        <w:rPr>
          <w:rFonts w:ascii="Times New Roman" w:eastAsia="Times New Roman" w:hAnsi="Times New Roman" w:cs="Times New Roman"/>
          <w:lang w:eastAsia="ru-RU"/>
        </w:rPr>
      </w:pPr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 xml:space="preserve">S. N. </w:t>
      </w:r>
      <w:proofErr w:type="spellStart"/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Skrynnik</w:t>
      </w:r>
      <w:proofErr w:type="spellEnd"/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 xml:space="preserve">. Model of the Wave Structure of Matter and the Fractal Structure of the Universe. </w:t>
      </w:r>
      <w:proofErr w:type="spellStart"/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Zenodo</w:t>
      </w:r>
      <w:proofErr w:type="spellEnd"/>
      <w:r w:rsidRPr="00930CF9">
        <w:rPr>
          <w:rFonts w:ascii="Times New Roman" w:eastAsia="Times New Roman" w:hAnsi="Times New Roman" w:cs="Times New Roman"/>
          <w:i/>
          <w:iCs/>
          <w:lang w:eastAsia="ru-RU"/>
        </w:rPr>
        <w:t>, 2025</w:t>
      </w:r>
      <w:r w:rsidRPr="00930CF9">
        <w:rPr>
          <w:rFonts w:ascii="Times New Roman" w:eastAsia="Times New Roman" w:hAnsi="Times New Roman" w:cs="Times New Roman"/>
          <w:lang w:eastAsia="ru-RU"/>
        </w:rPr>
        <w:t xml:space="preserve">. </w:t>
      </w:r>
      <w:hyperlink r:id="rId5" w:tgtFrame="_new">
        <w:r w:rsidRPr="00930CF9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https://zenodo.org/records/17170052</w:t>
        </w:r>
      </w:hyperlink>
    </w:p>
    <w:sectPr w:rsidR="00B468B7" w:rsidRPr="00A86F36">
      <w:pgSz w:w="11906" w:h="16838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Cambria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66E52"/>
    <w:multiLevelType w:val="multilevel"/>
    <w:tmpl w:val="3784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08D90D9C"/>
    <w:multiLevelType w:val="multilevel"/>
    <w:tmpl w:val="8E027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15C31AD3"/>
    <w:multiLevelType w:val="multilevel"/>
    <w:tmpl w:val="B3207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257E0012"/>
    <w:multiLevelType w:val="multilevel"/>
    <w:tmpl w:val="C0A4C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295F4F02"/>
    <w:multiLevelType w:val="multilevel"/>
    <w:tmpl w:val="7FFC891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5" w15:restartNumberingAfterBreak="0">
    <w:nsid w:val="3A824D91"/>
    <w:multiLevelType w:val="multilevel"/>
    <w:tmpl w:val="15801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47304400"/>
    <w:multiLevelType w:val="multilevel"/>
    <w:tmpl w:val="C3A8BCE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7" w15:restartNumberingAfterBreak="0">
    <w:nsid w:val="4A4D2B87"/>
    <w:multiLevelType w:val="multilevel"/>
    <w:tmpl w:val="4DC4C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4C853ECA"/>
    <w:multiLevelType w:val="multilevel"/>
    <w:tmpl w:val="26FE6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 w15:restartNumberingAfterBreak="0">
    <w:nsid w:val="4CA17914"/>
    <w:multiLevelType w:val="multilevel"/>
    <w:tmpl w:val="7FC66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55F02DF1"/>
    <w:multiLevelType w:val="multilevel"/>
    <w:tmpl w:val="87AEB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 w15:restartNumberingAfterBreak="0">
    <w:nsid w:val="57F2193E"/>
    <w:multiLevelType w:val="multilevel"/>
    <w:tmpl w:val="04D6D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 w15:restartNumberingAfterBreak="0">
    <w:nsid w:val="65360D09"/>
    <w:multiLevelType w:val="multilevel"/>
    <w:tmpl w:val="96CC7D6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5"/>
  </w:num>
  <w:num w:numId="5">
    <w:abstractNumId w:val="10"/>
  </w:num>
  <w:num w:numId="6">
    <w:abstractNumId w:val="1"/>
  </w:num>
  <w:num w:numId="7">
    <w:abstractNumId w:val="3"/>
  </w:num>
  <w:num w:numId="8">
    <w:abstractNumId w:val="2"/>
  </w:num>
  <w:num w:numId="9">
    <w:abstractNumId w:val="0"/>
  </w:num>
  <w:num w:numId="10">
    <w:abstractNumId w:val="7"/>
  </w:num>
  <w:num w:numId="11">
    <w:abstractNumId w:val="9"/>
  </w:num>
  <w:num w:numId="12">
    <w:abstractNumId w:val="1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68B7"/>
    <w:rsid w:val="00A86F36"/>
    <w:rsid w:val="00B468B7"/>
    <w:rsid w:val="00D3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50539"/>
  <w15:docId w15:val="{1594DB42-EB49-4836-A7F6-6CBD99DEE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1"/>
    <w:uiPriority w:val="99"/>
    <w:semiHidden/>
    <w:unhideWhenUsed/>
    <w:rsid w:val="0055619B"/>
    <w:rPr>
      <w:color w:val="0000FF"/>
      <w:u w:val="single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uiPriority w:val="20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character" w:styleId="af1">
    <w:name w:val="Strong"/>
    <w:basedOn w:val="a1"/>
    <w:uiPriority w:val="22"/>
    <w:qFormat/>
    <w:rsid w:val="008452E8"/>
    <w:rPr>
      <w:b/>
      <w:bCs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2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3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4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5">
    <w:name w:val="Bibliography"/>
    <w:basedOn w:val="a"/>
    <w:qFormat/>
  </w:style>
  <w:style w:type="paragraph" w:styleId="af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7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7"/>
    <w:next w:val="af7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8">
    <w:name w:val="Фигура"/>
    <w:basedOn w:val="a"/>
    <w:qFormat/>
  </w:style>
  <w:style w:type="paragraph" w:customStyle="1" w:styleId="CaptionedFigure">
    <w:name w:val="Captioned Figure"/>
    <w:basedOn w:val="af8"/>
    <w:qFormat/>
    <w:pPr>
      <w:keepNext/>
    </w:pPr>
  </w:style>
  <w:style w:type="paragraph" w:styleId="af9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paragraph" w:styleId="afa">
    <w:name w:val="Normal (Web)"/>
    <w:basedOn w:val="a"/>
    <w:uiPriority w:val="99"/>
    <w:unhideWhenUsed/>
    <w:qFormat/>
    <w:rsid w:val="0082187C"/>
    <w:pPr>
      <w:suppressAutoHyphens w:val="0"/>
      <w:spacing w:beforeAutospacing="1" w:afterAutospacing="1"/>
    </w:pPr>
    <w:rPr>
      <w:rFonts w:ascii="Times New Roman" w:eastAsia="Times New Roman" w:hAnsi="Times New Roman" w:cs="Times New Roman"/>
      <w:lang w:val="ru-RU" w:eastAsia="ru-RU"/>
    </w:rPr>
  </w:style>
  <w:style w:type="paragraph" w:styleId="afb">
    <w:name w:val="List Paragraph"/>
    <w:basedOn w:val="a"/>
    <w:qFormat/>
    <w:rsid w:val="00024157"/>
    <w:pPr>
      <w:ind w:left="720"/>
      <w:contextualSpacing/>
    </w:p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enodo.org/records/1717005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12</Pages>
  <Words>5327</Words>
  <Characters>30369</Characters>
  <Application>Microsoft Office Word</Application>
  <DocSecurity>0</DocSecurity>
  <Lines>253</Lines>
  <Paragraphs>71</Paragraphs>
  <ScaleCrop>false</ScaleCrop>
  <Company/>
  <LinksUpToDate>false</LinksUpToDate>
  <CharactersWithSpaces>35625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51</cp:revision>
  <cp:lastPrinted>2025-09-11T13:20:00Z</cp:lastPrinted>
  <dcterms:created xsi:type="dcterms:W3CDTF">2025-09-09T12:59:00Z</dcterms:created>
  <dcterms:modified xsi:type="dcterms:W3CDTF">2025-09-21T14:03:00Z</dcterms:modified>
  <dc:language>ru-RU</dc:language>
</cp:coreProperties>
</file>