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0CE5C6" w14:textId="23A1C234" w:rsidR="00361612" w:rsidRPr="00F810EA" w:rsidRDefault="00866E24" w:rsidP="00361612">
      <w:pPr>
        <w:pStyle w:val="Pa11"/>
        <w:spacing w:after="100"/>
        <w:rPr>
          <w:rFonts w:ascii="Source Sans Pro" w:hAnsi="Source Sans Pro" w:cs="Source Sans Pro"/>
          <w:color w:val="000000"/>
          <w:sz w:val="40"/>
          <w:szCs w:val="32"/>
          <w:lang w:val="en-GB"/>
        </w:rPr>
      </w:pPr>
      <w:r w:rsidRPr="00F810EA">
        <w:rPr>
          <w:rFonts w:ascii="Source Sans Pro" w:hAnsi="Source Sans Pro" w:cs="Source Sans Pro"/>
          <w:color w:val="000000"/>
          <w:sz w:val="40"/>
          <w:szCs w:val="32"/>
          <w:lang w:val="en-GB"/>
        </w:rPr>
        <w:t>Noise Network Plus: A new interdisciplinary network to address the grand challenges of noise pollution</w:t>
      </w:r>
    </w:p>
    <w:p w14:paraId="43D78458" w14:textId="6E9DF9C8" w:rsidR="00361612" w:rsidRPr="00F810EA" w:rsidRDefault="00866E24" w:rsidP="00361612">
      <w:pPr>
        <w:pStyle w:val="Pa12"/>
        <w:spacing w:before="40"/>
        <w:rPr>
          <w:rFonts w:ascii="Source Sans Pro" w:hAnsi="Source Sans Pro" w:cs="Source Sans Pro"/>
          <w:color w:val="000000"/>
          <w:sz w:val="16"/>
          <w:szCs w:val="16"/>
          <w:lang w:val="en-GB"/>
        </w:rPr>
      </w:pPr>
      <w:r w:rsidRPr="00F810EA">
        <w:rPr>
          <w:rFonts w:ascii="Source Sans Pro" w:hAnsi="Source Sans Pro" w:cs="Source Sans Pro"/>
          <w:color w:val="000000" w:themeColor="text1"/>
          <w:lang w:val="en-GB"/>
        </w:rPr>
        <w:t>Mark D. Plumbley</w:t>
      </w:r>
      <w:r w:rsidR="00361612" w:rsidRPr="00F810EA">
        <w:rPr>
          <w:rStyle w:val="A11"/>
          <w:sz w:val="24"/>
          <w:szCs w:val="24"/>
          <w:vertAlign w:val="superscript"/>
          <w:lang w:val="en-GB"/>
        </w:rPr>
        <w:t>1</w:t>
      </w:r>
      <w:r w:rsidR="00361612" w:rsidRPr="00F810EA">
        <w:rPr>
          <w:rFonts w:ascii="Source Sans Pro" w:hAnsi="Source Sans Pro" w:cs="Source Sans Pro"/>
          <w:color w:val="000000" w:themeColor="text1"/>
          <w:lang w:val="en-GB"/>
        </w:rPr>
        <w:t xml:space="preserve">, </w:t>
      </w:r>
      <w:r w:rsidRPr="00F810EA">
        <w:rPr>
          <w:rFonts w:ascii="Source Sans Pro" w:hAnsi="Source Sans Pro" w:cs="Source Sans Variable"/>
          <w:color w:val="000000" w:themeColor="text1"/>
          <w:lang w:val="en-GB"/>
        </w:rPr>
        <w:t xml:space="preserve">Abigail </w:t>
      </w:r>
      <w:r w:rsidR="00D63252" w:rsidRPr="00F810EA">
        <w:rPr>
          <w:rFonts w:ascii="Source Sans Pro" w:hAnsi="Source Sans Pro" w:cs="Source Sans Variable"/>
          <w:color w:val="000000" w:themeColor="text1"/>
          <w:lang w:val="en-GB"/>
        </w:rPr>
        <w:t xml:space="preserve">L. </w:t>
      </w:r>
      <w:r w:rsidRPr="00F810EA">
        <w:rPr>
          <w:rFonts w:ascii="Source Sans Pro" w:hAnsi="Source Sans Pro" w:cs="Source Sans Variable"/>
          <w:color w:val="000000" w:themeColor="text1"/>
          <w:lang w:val="en-GB"/>
        </w:rPr>
        <w:t>Bristow</w:t>
      </w:r>
      <w:r w:rsidRPr="00F810EA">
        <w:rPr>
          <w:rStyle w:val="A11"/>
          <w:sz w:val="24"/>
          <w:szCs w:val="24"/>
          <w:vertAlign w:val="superscript"/>
          <w:lang w:val="en-GB"/>
        </w:rPr>
        <w:t>1</w:t>
      </w:r>
      <w:r w:rsidR="00361612" w:rsidRPr="00F810EA">
        <w:rPr>
          <w:rFonts w:ascii="Source Sans Pro" w:hAnsi="Source Sans Pro" w:cs="Source Sans Pro"/>
          <w:color w:val="000000" w:themeColor="text1"/>
          <w:lang w:val="en-GB"/>
        </w:rPr>
        <w:t xml:space="preserve">, </w:t>
      </w:r>
      <w:r w:rsidRPr="00F810EA">
        <w:rPr>
          <w:rFonts w:ascii="Source Sans Pro" w:hAnsi="Source Sans Pro" w:cs="Source Sans Variable"/>
          <w:color w:val="000000" w:themeColor="text1"/>
          <w:lang w:val="en-GB"/>
        </w:rPr>
        <w:t>Charlotte Clark</w:t>
      </w:r>
      <w:r w:rsidRPr="00F810EA">
        <w:rPr>
          <w:rStyle w:val="A11"/>
          <w:sz w:val="24"/>
          <w:szCs w:val="24"/>
          <w:vertAlign w:val="superscript"/>
          <w:lang w:val="en-GB"/>
        </w:rPr>
        <w:t>2</w:t>
      </w:r>
      <w:r w:rsidRPr="00F810EA">
        <w:rPr>
          <w:rFonts w:ascii="Source Sans Pro" w:hAnsi="Source Sans Pro" w:cs="Source Sans Pro"/>
          <w:color w:val="000000" w:themeColor="text1"/>
          <w:lang w:val="en-GB"/>
        </w:rPr>
        <w:t xml:space="preserve">, </w:t>
      </w:r>
      <w:r w:rsidRPr="00F810EA">
        <w:rPr>
          <w:rFonts w:ascii="Source Sans Pro" w:hAnsi="Source Sans Pro" w:cs="Source Sans Variable"/>
          <w:color w:val="000000" w:themeColor="text1"/>
          <w:lang w:val="en-GB"/>
        </w:rPr>
        <w:t>Simone Gra</w:t>
      </w:r>
      <w:r w:rsidR="00D94DAB" w:rsidRPr="00F810EA">
        <w:rPr>
          <w:rFonts w:ascii="Source Sans Pro" w:hAnsi="Source Sans Pro" w:cs="Source Sans Variable"/>
          <w:color w:val="000000" w:themeColor="text1"/>
          <w:lang w:val="en-GB"/>
        </w:rPr>
        <w:t>e</w:t>
      </w:r>
      <w:r w:rsidRPr="00F810EA">
        <w:rPr>
          <w:rFonts w:ascii="Source Sans Pro" w:hAnsi="Source Sans Pro" w:cs="Source Sans Variable"/>
          <w:color w:val="000000" w:themeColor="text1"/>
          <w:lang w:val="en-GB"/>
        </w:rPr>
        <w:t>tzer</w:t>
      </w:r>
      <w:r w:rsidRPr="00F810EA">
        <w:rPr>
          <w:rStyle w:val="A11"/>
          <w:sz w:val="24"/>
          <w:szCs w:val="24"/>
          <w:vertAlign w:val="superscript"/>
          <w:lang w:val="en-GB"/>
        </w:rPr>
        <w:t>3</w:t>
      </w:r>
      <w:r w:rsidRPr="00F810EA">
        <w:rPr>
          <w:rFonts w:ascii="Source Sans Pro" w:hAnsi="Source Sans Pro" w:cs="Source Sans Pro"/>
          <w:color w:val="000000" w:themeColor="text1"/>
          <w:lang w:val="en-GB"/>
        </w:rPr>
        <w:t xml:space="preserve">, </w:t>
      </w:r>
      <w:r w:rsidRPr="00F810EA">
        <w:rPr>
          <w:rFonts w:ascii="Source Sans Pro" w:hAnsi="Source Sans Pro" w:cs="Source Sans Variable"/>
          <w:color w:val="000000" w:themeColor="text1"/>
          <w:lang w:val="en-GB"/>
        </w:rPr>
        <w:t>Alan Hunter</w:t>
      </w:r>
      <w:r w:rsidRPr="00F810EA">
        <w:rPr>
          <w:rStyle w:val="A11"/>
          <w:sz w:val="24"/>
          <w:szCs w:val="24"/>
          <w:vertAlign w:val="superscript"/>
          <w:lang w:val="en-GB"/>
        </w:rPr>
        <w:t>4</w:t>
      </w:r>
      <w:r w:rsidRPr="00F810EA">
        <w:rPr>
          <w:rFonts w:ascii="Source Sans Pro" w:hAnsi="Source Sans Pro" w:cs="Source Sans Pro"/>
          <w:color w:val="000000" w:themeColor="text1"/>
          <w:lang w:val="en-GB"/>
        </w:rPr>
        <w:t xml:space="preserve">, Antonio </w:t>
      </w:r>
      <w:r w:rsidR="5D6C552F" w:rsidRPr="00F810EA">
        <w:rPr>
          <w:rFonts w:ascii="Source Sans Pro" w:hAnsi="Source Sans Pro" w:cs="Source Sans Pro"/>
          <w:color w:val="000000" w:themeColor="text1"/>
          <w:lang w:val="en-GB"/>
        </w:rPr>
        <w:t xml:space="preserve">J </w:t>
      </w:r>
      <w:r w:rsidRPr="00F810EA">
        <w:rPr>
          <w:rFonts w:ascii="Source Sans Pro" w:hAnsi="Source Sans Pro" w:cs="Source Sans Pro"/>
          <w:color w:val="000000" w:themeColor="text1"/>
          <w:lang w:val="en-GB"/>
        </w:rPr>
        <w:t>Torija Martinez</w:t>
      </w:r>
      <w:r w:rsidR="00361612" w:rsidRPr="00F810EA">
        <w:rPr>
          <w:rStyle w:val="A11"/>
          <w:sz w:val="24"/>
          <w:szCs w:val="24"/>
          <w:vertAlign w:val="superscript"/>
          <w:lang w:val="en-GB"/>
        </w:rPr>
        <w:t>3</w:t>
      </w:r>
    </w:p>
    <w:p w14:paraId="3DFCEC47" w14:textId="24F92535" w:rsidR="002A09C5" w:rsidRPr="00F810EA" w:rsidRDefault="007F6A01" w:rsidP="0095433D">
      <w:pPr>
        <w:rPr>
          <w:rFonts w:ascii="Source Sans Variable" w:hAnsi="Source Sans Variable" w:cs="Source Sans Variable"/>
          <w:i/>
          <w:iCs/>
          <w:color w:val="595959" w:themeColor="text1" w:themeTint="A6"/>
          <w:sz w:val="20"/>
          <w:szCs w:val="16"/>
          <w:lang w:val="en-GB"/>
        </w:rPr>
      </w:pPr>
      <w:r w:rsidRPr="00F810EA">
        <w:rPr>
          <w:rFonts w:ascii="Source Sans Variable" w:hAnsi="Source Sans Variable" w:cs="Source Sans Variable"/>
          <w:i/>
          <w:iCs/>
          <w:color w:val="595959" w:themeColor="text1" w:themeTint="A6"/>
          <w:sz w:val="20"/>
          <w:szCs w:val="16"/>
          <w:vertAlign w:val="superscript"/>
          <w:lang w:val="en-GB"/>
        </w:rPr>
        <w:t>1</w:t>
      </w:r>
      <w:r w:rsidR="00866E24" w:rsidRPr="00F810EA">
        <w:rPr>
          <w:rFonts w:ascii="Source Sans Variable" w:hAnsi="Source Sans Variable" w:cs="Source Sans Variable"/>
          <w:i/>
          <w:iCs/>
          <w:color w:val="595959" w:themeColor="text1" w:themeTint="A6"/>
          <w:sz w:val="20"/>
          <w:szCs w:val="16"/>
          <w:vertAlign w:val="superscript"/>
          <w:lang w:val="en-GB"/>
        </w:rPr>
        <w:t> </w:t>
      </w:r>
      <w:r w:rsidR="00866E24" w:rsidRPr="00F810EA">
        <w:rPr>
          <w:rFonts w:ascii="Source Sans Variable" w:hAnsi="Source Sans Variable" w:cs="Source Sans Variable"/>
          <w:i/>
          <w:iCs/>
          <w:color w:val="595959" w:themeColor="text1" w:themeTint="A6"/>
          <w:sz w:val="20"/>
          <w:szCs w:val="16"/>
          <w:lang w:val="en-GB"/>
        </w:rPr>
        <w:t>University of Surrey</w:t>
      </w:r>
      <w:r w:rsidR="00361612" w:rsidRPr="00F810EA">
        <w:rPr>
          <w:rFonts w:ascii="Source Sans Variable" w:hAnsi="Source Sans Variable" w:cs="Source Sans Variable"/>
          <w:i/>
          <w:iCs/>
          <w:color w:val="595959" w:themeColor="text1" w:themeTint="A6"/>
          <w:sz w:val="20"/>
          <w:szCs w:val="16"/>
          <w:lang w:val="en-GB"/>
        </w:rPr>
        <w:t xml:space="preserve">, </w:t>
      </w:r>
      <w:r w:rsidR="00866E24" w:rsidRPr="00F810EA">
        <w:rPr>
          <w:rFonts w:ascii="Source Sans Variable" w:hAnsi="Source Sans Variable" w:cs="Source Sans Variable"/>
          <w:i/>
          <w:iCs/>
          <w:color w:val="595959" w:themeColor="text1" w:themeTint="A6"/>
          <w:sz w:val="20"/>
          <w:szCs w:val="16"/>
          <w:lang w:val="en-GB"/>
        </w:rPr>
        <w:t>Guildford</w:t>
      </w:r>
      <w:r w:rsidR="0046199C" w:rsidRPr="00F810EA">
        <w:rPr>
          <w:rFonts w:ascii="Source Sans Variable" w:hAnsi="Source Sans Variable" w:cs="Source Sans Variable"/>
          <w:i/>
          <w:iCs/>
          <w:color w:val="595959" w:themeColor="text1" w:themeTint="A6"/>
          <w:sz w:val="20"/>
          <w:szCs w:val="16"/>
          <w:lang w:val="en-GB"/>
        </w:rPr>
        <w:t xml:space="preserve">, </w:t>
      </w:r>
      <w:r w:rsidR="00866E24" w:rsidRPr="00F810EA">
        <w:rPr>
          <w:rFonts w:ascii="Source Sans Variable" w:hAnsi="Source Sans Variable" w:cs="Source Sans Variable"/>
          <w:i/>
          <w:iCs/>
          <w:color w:val="595959" w:themeColor="text1" w:themeTint="A6"/>
          <w:sz w:val="20"/>
          <w:szCs w:val="16"/>
          <w:lang w:val="en-GB"/>
        </w:rPr>
        <w:t>UK</w:t>
      </w:r>
      <w:r w:rsidR="00361612" w:rsidRPr="00F810EA">
        <w:rPr>
          <w:rFonts w:ascii="Source Sans Variable" w:hAnsi="Source Sans Variable" w:cs="Source Sans Variable"/>
          <w:i/>
          <w:iCs/>
          <w:color w:val="595959" w:themeColor="text1" w:themeTint="A6"/>
          <w:sz w:val="20"/>
          <w:szCs w:val="16"/>
          <w:lang w:val="en-GB"/>
        </w:rPr>
        <w:t xml:space="preserve"> | </w:t>
      </w:r>
      <w:r w:rsidRPr="00F810EA">
        <w:rPr>
          <w:rFonts w:ascii="Source Sans Variable" w:hAnsi="Source Sans Variable" w:cs="Source Sans Variable"/>
          <w:i/>
          <w:iCs/>
          <w:color w:val="595959" w:themeColor="text1" w:themeTint="A6"/>
          <w:sz w:val="20"/>
          <w:szCs w:val="16"/>
          <w:vertAlign w:val="superscript"/>
          <w:lang w:val="en-GB"/>
        </w:rPr>
        <w:t>2</w:t>
      </w:r>
      <w:r w:rsidR="006D51B0" w:rsidRPr="00F810EA">
        <w:rPr>
          <w:rFonts w:ascii="Source Sans Variable" w:hAnsi="Source Sans Variable" w:cs="Source Sans Variable"/>
          <w:i/>
          <w:iCs/>
          <w:color w:val="595959" w:themeColor="text1" w:themeTint="A6"/>
          <w:sz w:val="20"/>
          <w:szCs w:val="16"/>
          <w:lang w:val="en-GB"/>
        </w:rPr>
        <w:t xml:space="preserve"> </w:t>
      </w:r>
      <w:r w:rsidR="00866E24" w:rsidRPr="00F810EA">
        <w:rPr>
          <w:rFonts w:ascii="Source Sans Variable" w:hAnsi="Source Sans Variable" w:cs="Source Sans Variable"/>
          <w:i/>
          <w:iCs/>
          <w:color w:val="595959" w:themeColor="text1" w:themeTint="A6"/>
          <w:sz w:val="20"/>
          <w:szCs w:val="16"/>
          <w:lang w:val="en-GB"/>
        </w:rPr>
        <w:t>City St George’s University of London</w:t>
      </w:r>
      <w:r w:rsidR="006D51B0" w:rsidRPr="00F810EA">
        <w:rPr>
          <w:rFonts w:ascii="Source Sans Variable" w:hAnsi="Source Sans Variable" w:cs="Source Sans Variable"/>
          <w:i/>
          <w:iCs/>
          <w:color w:val="595959" w:themeColor="text1" w:themeTint="A6"/>
          <w:sz w:val="20"/>
          <w:szCs w:val="16"/>
          <w:lang w:val="en-GB"/>
        </w:rPr>
        <w:t xml:space="preserve">, </w:t>
      </w:r>
      <w:r w:rsidR="00866E24" w:rsidRPr="00F810EA">
        <w:rPr>
          <w:rFonts w:ascii="Source Sans Variable" w:hAnsi="Source Sans Variable" w:cs="Source Sans Variable"/>
          <w:i/>
          <w:iCs/>
          <w:color w:val="595959" w:themeColor="text1" w:themeTint="A6"/>
          <w:sz w:val="20"/>
          <w:szCs w:val="16"/>
          <w:lang w:val="en-GB"/>
        </w:rPr>
        <w:t>London</w:t>
      </w:r>
      <w:r w:rsidR="006D51B0" w:rsidRPr="00F810EA">
        <w:rPr>
          <w:rFonts w:ascii="Source Sans Variable" w:hAnsi="Source Sans Variable" w:cs="Source Sans Variable"/>
          <w:i/>
          <w:iCs/>
          <w:color w:val="595959" w:themeColor="text1" w:themeTint="A6"/>
          <w:sz w:val="20"/>
          <w:szCs w:val="16"/>
          <w:lang w:val="en-GB"/>
        </w:rPr>
        <w:t xml:space="preserve">, </w:t>
      </w:r>
      <w:r w:rsidR="00866E24" w:rsidRPr="00F810EA">
        <w:rPr>
          <w:rFonts w:ascii="Source Sans Variable" w:hAnsi="Source Sans Variable" w:cs="Source Sans Variable"/>
          <w:i/>
          <w:iCs/>
          <w:color w:val="595959" w:themeColor="text1" w:themeTint="A6"/>
          <w:sz w:val="20"/>
          <w:szCs w:val="16"/>
          <w:lang w:val="en-GB"/>
        </w:rPr>
        <w:t xml:space="preserve">UK </w:t>
      </w:r>
      <w:r w:rsidR="00361612" w:rsidRPr="00F810EA">
        <w:rPr>
          <w:rFonts w:ascii="Source Sans Variable" w:hAnsi="Source Sans Variable" w:cs="Source Sans Variable"/>
          <w:i/>
          <w:iCs/>
          <w:color w:val="595959" w:themeColor="text1" w:themeTint="A6"/>
          <w:sz w:val="20"/>
          <w:szCs w:val="16"/>
          <w:lang w:val="en-GB"/>
        </w:rPr>
        <w:t xml:space="preserve">| </w:t>
      </w:r>
      <w:r w:rsidRPr="00F810EA">
        <w:rPr>
          <w:rFonts w:ascii="Source Sans Variable" w:hAnsi="Source Sans Variable" w:cs="Source Sans Variable"/>
          <w:i/>
          <w:iCs/>
          <w:color w:val="595959" w:themeColor="text1" w:themeTint="A6"/>
          <w:sz w:val="20"/>
          <w:szCs w:val="16"/>
          <w:vertAlign w:val="superscript"/>
          <w:lang w:val="en-GB"/>
        </w:rPr>
        <w:t>3</w:t>
      </w:r>
      <w:r w:rsidR="006D51B0" w:rsidRPr="00F810EA">
        <w:rPr>
          <w:rFonts w:ascii="Source Sans Variable" w:hAnsi="Source Sans Variable" w:cs="Source Sans Variable"/>
          <w:i/>
          <w:iCs/>
          <w:color w:val="595959" w:themeColor="text1" w:themeTint="A6"/>
          <w:sz w:val="20"/>
          <w:szCs w:val="16"/>
          <w:lang w:val="en-GB"/>
        </w:rPr>
        <w:t xml:space="preserve"> </w:t>
      </w:r>
      <w:r w:rsidR="00866E24" w:rsidRPr="00F810EA">
        <w:rPr>
          <w:rFonts w:ascii="Source Sans Variable" w:hAnsi="Source Sans Variable" w:cs="Source Sans Variable"/>
          <w:i/>
          <w:iCs/>
          <w:color w:val="595959" w:themeColor="text1" w:themeTint="A6"/>
          <w:sz w:val="20"/>
          <w:szCs w:val="16"/>
          <w:lang w:val="en-GB"/>
        </w:rPr>
        <w:t>University of Salford</w:t>
      </w:r>
      <w:r w:rsidR="006D51B0" w:rsidRPr="00F810EA">
        <w:rPr>
          <w:rFonts w:ascii="Source Sans Variable" w:hAnsi="Source Sans Variable" w:cs="Source Sans Variable"/>
          <w:i/>
          <w:iCs/>
          <w:color w:val="595959" w:themeColor="text1" w:themeTint="A6"/>
          <w:sz w:val="20"/>
          <w:szCs w:val="16"/>
          <w:lang w:val="en-GB"/>
        </w:rPr>
        <w:t xml:space="preserve">, </w:t>
      </w:r>
      <w:r w:rsidR="00866E24" w:rsidRPr="00F810EA">
        <w:rPr>
          <w:rFonts w:ascii="Source Sans Variable" w:hAnsi="Source Sans Variable" w:cs="Source Sans Variable"/>
          <w:i/>
          <w:iCs/>
          <w:color w:val="595959" w:themeColor="text1" w:themeTint="A6"/>
          <w:sz w:val="20"/>
          <w:szCs w:val="16"/>
          <w:lang w:val="en-GB"/>
        </w:rPr>
        <w:t>Greater Manchester</w:t>
      </w:r>
      <w:r w:rsidR="006D51B0" w:rsidRPr="00F810EA">
        <w:rPr>
          <w:rFonts w:ascii="Source Sans Variable" w:hAnsi="Source Sans Variable" w:cs="Source Sans Variable"/>
          <w:i/>
          <w:iCs/>
          <w:color w:val="595959" w:themeColor="text1" w:themeTint="A6"/>
          <w:sz w:val="20"/>
          <w:szCs w:val="16"/>
          <w:lang w:val="en-GB"/>
        </w:rPr>
        <w:t xml:space="preserve">, </w:t>
      </w:r>
      <w:r w:rsidR="00866E24" w:rsidRPr="00F810EA">
        <w:rPr>
          <w:rFonts w:ascii="Source Sans Variable" w:hAnsi="Source Sans Variable" w:cs="Source Sans Variable"/>
          <w:i/>
          <w:iCs/>
          <w:color w:val="595959" w:themeColor="text1" w:themeTint="A6"/>
          <w:sz w:val="20"/>
          <w:szCs w:val="16"/>
          <w:lang w:val="en-GB"/>
        </w:rPr>
        <w:t xml:space="preserve">UK | </w:t>
      </w:r>
      <w:r w:rsidR="00866E24" w:rsidRPr="00F810EA">
        <w:rPr>
          <w:rFonts w:ascii="Source Sans Variable" w:hAnsi="Source Sans Variable" w:cs="Source Sans Variable"/>
          <w:i/>
          <w:iCs/>
          <w:color w:val="595959" w:themeColor="text1" w:themeTint="A6"/>
          <w:sz w:val="20"/>
          <w:szCs w:val="16"/>
          <w:vertAlign w:val="superscript"/>
          <w:lang w:val="en-GB"/>
        </w:rPr>
        <w:t>4</w:t>
      </w:r>
      <w:r w:rsidR="00866E24" w:rsidRPr="00F810EA">
        <w:rPr>
          <w:rFonts w:ascii="Source Sans Variable" w:hAnsi="Source Sans Variable" w:cs="Source Sans Variable"/>
          <w:i/>
          <w:iCs/>
          <w:color w:val="595959" w:themeColor="text1" w:themeTint="A6"/>
          <w:sz w:val="20"/>
          <w:szCs w:val="16"/>
          <w:lang w:val="en-GB"/>
        </w:rPr>
        <w:t xml:space="preserve"> University of Bath, Bath, UK </w:t>
      </w:r>
    </w:p>
    <w:p w14:paraId="0313BA71" w14:textId="730ADC4D" w:rsidR="00036E5F" w:rsidRPr="00F810EA" w:rsidRDefault="00036E5F" w:rsidP="27030E89">
      <w:pPr>
        <w:jc w:val="both"/>
        <w:rPr>
          <w:rFonts w:ascii="Source Sans Pro" w:hAnsi="Source Sans Pro" w:cs="Source Sans Pro"/>
          <w:color w:val="000000"/>
          <w:sz w:val="24"/>
          <w:szCs w:val="24"/>
          <w:lang w:val="en-GB"/>
        </w:rPr>
      </w:pPr>
      <w:r w:rsidRPr="00F810EA">
        <w:rPr>
          <w:rFonts w:ascii="Source Sans Pro" w:hAnsi="Source Sans Pro" w:cs="Source Sans Pro"/>
          <w:color w:val="000000" w:themeColor="text1"/>
          <w:sz w:val="24"/>
          <w:szCs w:val="24"/>
          <w:lang w:val="en-GB"/>
        </w:rPr>
        <w:t>Noise Network Plus is a new interdisciplinary network designed to address the grand challenges for noise pollution for the next 10-15 years, supported by the UK Engineering and Physical Science Research Council (EPSRC).</w:t>
      </w:r>
    </w:p>
    <w:p w14:paraId="7250F083" w14:textId="1593D434" w:rsidR="00036E5F" w:rsidRPr="00F810EA" w:rsidRDefault="00036E5F" w:rsidP="00036E5F">
      <w:pPr>
        <w:jc w:val="both"/>
        <w:rPr>
          <w:rFonts w:ascii="Source Sans Pro" w:hAnsi="Source Sans Pro" w:cs="Source Sans Pro"/>
          <w:bCs/>
          <w:color w:val="000000"/>
          <w:sz w:val="24"/>
          <w:szCs w:val="18"/>
          <w:lang w:val="en-GB"/>
        </w:rPr>
      </w:pPr>
      <w:r w:rsidRPr="00F810EA">
        <w:rPr>
          <w:rFonts w:ascii="Source Sans Pro" w:hAnsi="Source Sans Pro" w:cs="Source Sans Pro"/>
          <w:bCs/>
          <w:color w:val="000000"/>
          <w:sz w:val="24"/>
          <w:szCs w:val="18"/>
          <w:lang w:val="en-GB"/>
        </w:rPr>
        <w:t xml:space="preserve">Noise has a major impact on public health, society and wildlife. </w:t>
      </w:r>
      <w:r w:rsidR="00240B24" w:rsidRPr="00F810EA">
        <w:rPr>
          <w:rFonts w:ascii="Source Sans Pro" w:hAnsi="Source Sans Pro" w:cs="Source Sans Pro"/>
          <w:bCs/>
          <w:color w:val="000000"/>
          <w:sz w:val="24"/>
          <w:szCs w:val="18"/>
          <w:lang w:val="en-GB"/>
        </w:rPr>
        <w:t xml:space="preserve">It </w:t>
      </w:r>
      <w:r w:rsidRPr="00F810EA">
        <w:rPr>
          <w:rFonts w:ascii="Source Sans Pro" w:hAnsi="Source Sans Pro" w:cs="Source Sans Pro"/>
          <w:bCs/>
          <w:color w:val="000000"/>
          <w:sz w:val="24"/>
          <w:szCs w:val="18"/>
          <w:lang w:val="en-GB"/>
        </w:rPr>
        <w:t xml:space="preserve">has a profound effect on human health and wellbeing, causing heart disease, high annoyance and sleep disturbance. Road noise in England alone is estimated to cause £7-10bn of health costs, with 130,000 healthy life years lost each year. </w:t>
      </w:r>
      <w:r w:rsidR="00240B24" w:rsidRPr="00F810EA">
        <w:rPr>
          <w:rFonts w:ascii="Source Sans Pro" w:hAnsi="Source Sans Pro" w:cs="Source Sans Pro"/>
          <w:bCs/>
          <w:color w:val="000000"/>
          <w:sz w:val="24"/>
          <w:szCs w:val="18"/>
          <w:lang w:val="en-GB"/>
        </w:rPr>
        <w:t xml:space="preserve">It </w:t>
      </w:r>
      <w:r w:rsidRPr="00F810EA">
        <w:rPr>
          <w:rFonts w:ascii="Source Sans Pro" w:hAnsi="Source Sans Pro" w:cs="Source Sans Pro"/>
          <w:bCs/>
          <w:color w:val="000000"/>
          <w:sz w:val="24"/>
          <w:szCs w:val="18"/>
          <w:lang w:val="en-GB"/>
        </w:rPr>
        <w:t>affects wildlife, including birds and marine mammals, damaging wildlife health and reproduction. Noise also affects AI systems and sensors, including sonar echo sounders and underwater acoustic modems.</w:t>
      </w:r>
    </w:p>
    <w:p w14:paraId="4E1EF621" w14:textId="167F9CCA" w:rsidR="00036E5F" w:rsidRPr="00F810EA" w:rsidRDefault="00036E5F" w:rsidP="00036E5F">
      <w:pPr>
        <w:jc w:val="both"/>
        <w:rPr>
          <w:rFonts w:ascii="Source Sans Pro" w:hAnsi="Source Sans Pro" w:cs="Source Sans Pro"/>
          <w:bCs/>
          <w:color w:val="000000"/>
          <w:sz w:val="24"/>
          <w:szCs w:val="18"/>
          <w:lang w:val="en-GB"/>
        </w:rPr>
      </w:pPr>
      <w:r w:rsidRPr="00F810EA">
        <w:rPr>
          <w:rFonts w:ascii="Source Sans Pro" w:hAnsi="Source Sans Pro" w:cs="Source Sans Pro"/>
          <w:bCs/>
          <w:color w:val="000000"/>
          <w:sz w:val="24"/>
          <w:szCs w:val="18"/>
          <w:lang w:val="en-GB"/>
        </w:rPr>
        <w:t>As well as existing sources of human-made noise, such as road, rail, and air transport, new technologies such as drones</w:t>
      </w:r>
      <w:r w:rsidR="00240B24" w:rsidRPr="00F810EA">
        <w:rPr>
          <w:rFonts w:ascii="Source Sans Pro" w:hAnsi="Source Sans Pro" w:cs="Source Sans Pro"/>
          <w:bCs/>
          <w:color w:val="000000"/>
          <w:sz w:val="24"/>
          <w:szCs w:val="18"/>
          <w:lang w:val="en-GB"/>
        </w:rPr>
        <w:t xml:space="preserve">, </w:t>
      </w:r>
      <w:r w:rsidRPr="00F810EA">
        <w:rPr>
          <w:rFonts w:ascii="Source Sans Pro" w:hAnsi="Source Sans Pro" w:cs="Source Sans Pro"/>
          <w:bCs/>
          <w:color w:val="000000"/>
          <w:sz w:val="24"/>
          <w:szCs w:val="18"/>
          <w:lang w:val="en-GB"/>
        </w:rPr>
        <w:t xml:space="preserve">air taxis </w:t>
      </w:r>
      <w:r w:rsidR="00240B24" w:rsidRPr="00F810EA">
        <w:rPr>
          <w:rFonts w:ascii="Source Sans Pro" w:hAnsi="Source Sans Pro" w:cs="Source Sans Pro"/>
          <w:bCs/>
          <w:color w:val="000000"/>
          <w:sz w:val="24"/>
          <w:szCs w:val="18"/>
          <w:lang w:val="en-GB"/>
        </w:rPr>
        <w:t xml:space="preserve">and air source heat pumps </w:t>
      </w:r>
      <w:r w:rsidRPr="00F810EA">
        <w:rPr>
          <w:rFonts w:ascii="Source Sans Pro" w:hAnsi="Source Sans Pro" w:cs="Source Sans Pro"/>
          <w:bCs/>
          <w:color w:val="000000"/>
          <w:sz w:val="24"/>
          <w:szCs w:val="18"/>
          <w:lang w:val="en-GB"/>
        </w:rPr>
        <w:t>could introduce new sources of noise. However, noise is often neglected until late in the engineering design process, resulting in products, systems and buildings that may create or transmit unnecessary noise.</w:t>
      </w:r>
    </w:p>
    <w:p w14:paraId="502618A0" w14:textId="6CC74E74" w:rsidR="00036E5F" w:rsidRPr="00F810EA" w:rsidRDefault="00036E5F" w:rsidP="00036E5F">
      <w:pPr>
        <w:jc w:val="both"/>
        <w:rPr>
          <w:rFonts w:ascii="Source Sans Pro" w:hAnsi="Source Sans Pro" w:cs="Source Sans Pro"/>
          <w:bCs/>
          <w:color w:val="000000"/>
          <w:sz w:val="24"/>
          <w:szCs w:val="18"/>
          <w:lang w:val="en-GB"/>
        </w:rPr>
      </w:pPr>
      <w:r w:rsidRPr="00F810EA">
        <w:rPr>
          <w:rFonts w:ascii="Source Sans Pro" w:hAnsi="Source Sans Pro" w:cs="Source Sans Pro"/>
          <w:bCs/>
          <w:color w:val="000000"/>
          <w:sz w:val="24"/>
          <w:szCs w:val="18"/>
          <w:lang w:val="en-GB"/>
        </w:rPr>
        <w:t xml:space="preserve">To address </w:t>
      </w:r>
      <w:r w:rsidR="00240B24" w:rsidRPr="00F810EA">
        <w:rPr>
          <w:rFonts w:ascii="Source Sans Pro" w:hAnsi="Source Sans Pro" w:cs="Source Sans Pro"/>
          <w:bCs/>
          <w:color w:val="000000"/>
          <w:sz w:val="24"/>
          <w:szCs w:val="18"/>
          <w:lang w:val="en-GB"/>
        </w:rPr>
        <w:t>these challenges</w:t>
      </w:r>
      <w:r w:rsidRPr="00F810EA">
        <w:rPr>
          <w:rFonts w:ascii="Source Sans Pro" w:hAnsi="Source Sans Pro" w:cs="Source Sans Pro"/>
          <w:bCs/>
          <w:color w:val="000000"/>
          <w:sz w:val="24"/>
          <w:szCs w:val="18"/>
          <w:lang w:val="en-GB"/>
        </w:rPr>
        <w:t xml:space="preserve">, </w:t>
      </w:r>
      <w:r w:rsidR="00240B24" w:rsidRPr="00F810EA">
        <w:rPr>
          <w:rFonts w:ascii="Source Sans Pro" w:hAnsi="Source Sans Pro" w:cs="Source Sans Pro"/>
          <w:bCs/>
          <w:color w:val="000000"/>
          <w:sz w:val="24"/>
          <w:szCs w:val="18"/>
          <w:lang w:val="en-GB"/>
        </w:rPr>
        <w:t xml:space="preserve">we will create a new </w:t>
      </w:r>
      <w:r w:rsidRPr="00F810EA">
        <w:rPr>
          <w:rFonts w:ascii="Source Sans Pro" w:hAnsi="Source Sans Pro" w:cs="Source Sans Pro"/>
          <w:bCs/>
          <w:color w:val="000000"/>
          <w:sz w:val="24"/>
          <w:szCs w:val="18"/>
          <w:lang w:val="en-GB"/>
        </w:rPr>
        <w:t xml:space="preserve">research and innovation network, </w:t>
      </w:r>
      <w:r w:rsidR="00240B24" w:rsidRPr="00F810EA">
        <w:rPr>
          <w:rFonts w:ascii="Source Sans Pro" w:hAnsi="Source Sans Pro" w:cs="Source Sans Pro"/>
          <w:bCs/>
          <w:color w:val="000000"/>
          <w:sz w:val="24"/>
          <w:szCs w:val="18"/>
          <w:lang w:val="en-GB"/>
        </w:rPr>
        <w:t xml:space="preserve">bringing </w:t>
      </w:r>
      <w:r w:rsidRPr="00F810EA">
        <w:rPr>
          <w:rFonts w:ascii="Source Sans Pro" w:hAnsi="Source Sans Pro" w:cs="Source Sans Pro"/>
          <w:bCs/>
          <w:color w:val="000000"/>
          <w:sz w:val="24"/>
          <w:szCs w:val="18"/>
          <w:lang w:val="en-GB"/>
        </w:rPr>
        <w:t xml:space="preserve">together diverse, dynamic teams from across disciplines </w:t>
      </w:r>
      <w:r w:rsidR="00240B24" w:rsidRPr="00F810EA">
        <w:rPr>
          <w:rFonts w:ascii="Source Sans Pro" w:hAnsi="Source Sans Pro" w:cs="Source Sans Pro"/>
          <w:bCs/>
          <w:color w:val="000000"/>
          <w:sz w:val="24"/>
          <w:szCs w:val="18"/>
          <w:lang w:val="en-GB"/>
        </w:rPr>
        <w:t xml:space="preserve">to </w:t>
      </w:r>
      <w:r w:rsidRPr="00F810EA">
        <w:rPr>
          <w:rFonts w:ascii="Source Sans Pro" w:hAnsi="Source Sans Pro" w:cs="Source Sans Pro"/>
          <w:bCs/>
          <w:color w:val="000000"/>
          <w:sz w:val="24"/>
          <w:szCs w:val="18"/>
          <w:lang w:val="en-GB"/>
        </w:rPr>
        <w:t xml:space="preserve">promote dialogue, co-design missions, form lasting and inclusive collaborations, and build unprecedented noise research capabilities. </w:t>
      </w:r>
      <w:r w:rsidR="00240B24" w:rsidRPr="00F810EA">
        <w:rPr>
          <w:rFonts w:ascii="Source Sans Pro" w:hAnsi="Source Sans Pro" w:cs="Source Sans Pro"/>
          <w:bCs/>
          <w:color w:val="000000"/>
          <w:sz w:val="24"/>
          <w:szCs w:val="18"/>
          <w:lang w:val="en-GB"/>
        </w:rPr>
        <w:t xml:space="preserve">The Network will support pilot projects to test </w:t>
      </w:r>
      <w:r w:rsidRPr="00F810EA">
        <w:rPr>
          <w:rFonts w:ascii="Source Sans Pro" w:hAnsi="Source Sans Pro" w:cs="Source Sans Pro"/>
          <w:bCs/>
          <w:color w:val="000000"/>
          <w:sz w:val="24"/>
          <w:szCs w:val="18"/>
          <w:lang w:val="en-GB"/>
        </w:rPr>
        <w:t>new research ideas, gather missing evidence and carry out feasibility studies.  We will also reimagine the education and training of engineers, to includ</w:t>
      </w:r>
      <w:r w:rsidR="00941698" w:rsidRPr="00F810EA">
        <w:rPr>
          <w:rFonts w:ascii="Source Sans Pro" w:hAnsi="Source Sans Pro" w:cs="Source Sans Pro"/>
          <w:bCs/>
          <w:color w:val="000000"/>
          <w:sz w:val="24"/>
          <w:szCs w:val="18"/>
          <w:lang w:val="en-GB"/>
        </w:rPr>
        <w:t>e</w:t>
      </w:r>
      <w:r w:rsidRPr="00F810EA">
        <w:rPr>
          <w:rFonts w:ascii="Source Sans Pro" w:hAnsi="Source Sans Pro" w:cs="Source Sans Pro"/>
          <w:bCs/>
          <w:color w:val="000000"/>
          <w:sz w:val="24"/>
          <w:szCs w:val="18"/>
          <w:lang w:val="en-GB"/>
        </w:rPr>
        <w:t xml:space="preserve"> systems thinking in general, and sound and noise in particular, across engineering education.</w:t>
      </w:r>
    </w:p>
    <w:p w14:paraId="52B495A1" w14:textId="1EB58AFF" w:rsidR="008621E6" w:rsidRPr="00F810EA" w:rsidRDefault="00036E5F" w:rsidP="00112968">
      <w:pPr>
        <w:jc w:val="both"/>
        <w:rPr>
          <w:rFonts w:ascii="Source Sans Pro" w:hAnsi="Source Sans Pro" w:cs="Source Sans Pro"/>
          <w:color w:val="000000"/>
          <w:sz w:val="24"/>
          <w:szCs w:val="18"/>
          <w:lang w:val="en-GB"/>
        </w:rPr>
      </w:pPr>
      <w:r w:rsidRPr="00F810EA">
        <w:rPr>
          <w:rFonts w:ascii="Source Sans Pro" w:hAnsi="Source Sans Pro" w:cs="Source Sans Pro"/>
          <w:bCs/>
          <w:color w:val="000000"/>
          <w:sz w:val="24"/>
          <w:szCs w:val="18"/>
          <w:lang w:val="en-GB"/>
        </w:rPr>
        <w:t>By understand</w:t>
      </w:r>
      <w:r w:rsidR="00240B24" w:rsidRPr="00F810EA">
        <w:rPr>
          <w:rFonts w:ascii="Source Sans Pro" w:hAnsi="Source Sans Pro" w:cs="Source Sans Pro"/>
          <w:bCs/>
          <w:color w:val="000000"/>
          <w:sz w:val="24"/>
          <w:szCs w:val="18"/>
          <w:lang w:val="en-GB"/>
        </w:rPr>
        <w:t>ing</w:t>
      </w:r>
      <w:r w:rsidRPr="00F810EA">
        <w:rPr>
          <w:rFonts w:ascii="Source Sans Pro" w:hAnsi="Source Sans Pro" w:cs="Source Sans Pro"/>
          <w:bCs/>
          <w:color w:val="000000"/>
          <w:sz w:val="24"/>
          <w:szCs w:val="18"/>
          <w:lang w:val="en-GB"/>
        </w:rPr>
        <w:t xml:space="preserve"> the complex systems that build noise into the world, we will begin a long-lasting programme of research and engagement to reduce noise and its impact on people, the environment, and the economy.</w:t>
      </w:r>
    </w:p>
    <w:sectPr w:rsidR="008621E6" w:rsidRPr="00F810EA">
      <w:head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EDB314" w14:textId="77777777" w:rsidR="00ED1B2D" w:rsidRDefault="00ED1B2D" w:rsidP="00361612">
      <w:pPr>
        <w:spacing w:after="0" w:line="240" w:lineRule="auto"/>
      </w:pPr>
      <w:r>
        <w:separator/>
      </w:r>
    </w:p>
  </w:endnote>
  <w:endnote w:type="continuationSeparator" w:id="0">
    <w:p w14:paraId="622D64DA" w14:textId="77777777" w:rsidR="00ED1B2D" w:rsidRDefault="00ED1B2D" w:rsidP="003616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ource Sans Pro ExtraLight">
    <w:altName w:val="Source Sans Pro ExtraLight"/>
    <w:charset w:val="00"/>
    <w:family w:val="swiss"/>
    <w:pitch w:val="variable"/>
    <w:sig w:usb0="600002F7" w:usb1="02000001" w:usb2="00000000" w:usb3="00000000" w:csb0="0000019F" w:csb1="00000000"/>
  </w:font>
  <w:font w:name="Source Sans Pro">
    <w:altName w:val="Source Sans Pro"/>
    <w:charset w:val="00"/>
    <w:family w:val="swiss"/>
    <w:pitch w:val="variable"/>
    <w:sig w:usb0="600002F7" w:usb1="02000001" w:usb2="00000000" w:usb3="00000000" w:csb0="0000019F" w:csb1="00000000"/>
  </w:font>
  <w:font w:name="Source Sans Variable">
    <w:altName w:val="Cambri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A67A18" w14:textId="77777777" w:rsidR="00ED1B2D" w:rsidRDefault="00ED1B2D" w:rsidP="00361612">
      <w:pPr>
        <w:spacing w:after="0" w:line="240" w:lineRule="auto"/>
      </w:pPr>
      <w:r>
        <w:separator/>
      </w:r>
    </w:p>
  </w:footnote>
  <w:footnote w:type="continuationSeparator" w:id="0">
    <w:p w14:paraId="7F2B43F8" w14:textId="77777777" w:rsidR="00ED1B2D" w:rsidRDefault="00ED1B2D" w:rsidP="003616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20FD0" w14:textId="77777777" w:rsidR="00361612" w:rsidRDefault="00361612">
    <w:pPr>
      <w:pStyle w:val="Header"/>
      <w:pBdr>
        <w:bottom w:val="single" w:sz="12" w:space="1" w:color="auto"/>
      </w:pBdr>
    </w:pPr>
  </w:p>
  <w:p w14:paraId="69F599AB" w14:textId="77777777" w:rsidR="00361612" w:rsidRPr="00112968" w:rsidRDefault="00361612" w:rsidP="00361612">
    <w:pPr>
      <w:pStyle w:val="Header"/>
      <w:pBdr>
        <w:bottom w:val="single" w:sz="12" w:space="1" w:color="auto"/>
      </w:pBdr>
      <w:jc w:val="right"/>
      <w:rPr>
        <w:rFonts w:ascii="Source Sans Pro" w:hAnsi="Source Sans Pro"/>
        <w:lang w:val="en-US"/>
      </w:rPr>
    </w:pPr>
    <w:r w:rsidRPr="00112968">
      <w:rPr>
        <w:rFonts w:ascii="Source Sans Pro" w:hAnsi="Source Sans Pro"/>
        <w:lang w:val="en-US"/>
      </w:rPr>
      <w:t>Urban Sound Symposium 2025 (USS25)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519AD"/>
    <w:multiLevelType w:val="hybridMultilevel"/>
    <w:tmpl w:val="A3C09CD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5AC1928"/>
    <w:multiLevelType w:val="hybridMultilevel"/>
    <w:tmpl w:val="5E0C60D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478210A1"/>
    <w:multiLevelType w:val="hybridMultilevel"/>
    <w:tmpl w:val="BD40EBF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690445922">
    <w:abstractNumId w:val="0"/>
  </w:num>
  <w:num w:numId="2" w16cid:durableId="2040734668">
    <w:abstractNumId w:val="1"/>
  </w:num>
  <w:num w:numId="3" w16cid:durableId="7153486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612"/>
    <w:rsid w:val="00036E5F"/>
    <w:rsid w:val="000C713C"/>
    <w:rsid w:val="00112968"/>
    <w:rsid w:val="00115E87"/>
    <w:rsid w:val="001424D9"/>
    <w:rsid w:val="001E11B2"/>
    <w:rsid w:val="00240B24"/>
    <w:rsid w:val="002A09C5"/>
    <w:rsid w:val="003416B1"/>
    <w:rsid w:val="00345F11"/>
    <w:rsid w:val="00361612"/>
    <w:rsid w:val="003B42B7"/>
    <w:rsid w:val="004231D1"/>
    <w:rsid w:val="00453848"/>
    <w:rsid w:val="0046199C"/>
    <w:rsid w:val="0047B245"/>
    <w:rsid w:val="00506573"/>
    <w:rsid w:val="00535230"/>
    <w:rsid w:val="0054285E"/>
    <w:rsid w:val="00551EE9"/>
    <w:rsid w:val="00563A21"/>
    <w:rsid w:val="00651022"/>
    <w:rsid w:val="006D51B0"/>
    <w:rsid w:val="0071020A"/>
    <w:rsid w:val="00723687"/>
    <w:rsid w:val="007F6A01"/>
    <w:rsid w:val="008621E6"/>
    <w:rsid w:val="00866E24"/>
    <w:rsid w:val="008924DD"/>
    <w:rsid w:val="008D5EB9"/>
    <w:rsid w:val="008D5EBF"/>
    <w:rsid w:val="008E765C"/>
    <w:rsid w:val="008F3FC5"/>
    <w:rsid w:val="009020E8"/>
    <w:rsid w:val="00941698"/>
    <w:rsid w:val="0095433D"/>
    <w:rsid w:val="00A1014B"/>
    <w:rsid w:val="00A4337A"/>
    <w:rsid w:val="00D27297"/>
    <w:rsid w:val="00D63252"/>
    <w:rsid w:val="00D94DAB"/>
    <w:rsid w:val="00D969BE"/>
    <w:rsid w:val="00DB658D"/>
    <w:rsid w:val="00E92B19"/>
    <w:rsid w:val="00E95031"/>
    <w:rsid w:val="00EB64ED"/>
    <w:rsid w:val="00ED1B2D"/>
    <w:rsid w:val="00ED2DBD"/>
    <w:rsid w:val="00F018F6"/>
    <w:rsid w:val="00F41A28"/>
    <w:rsid w:val="00F810EA"/>
    <w:rsid w:val="27030E89"/>
    <w:rsid w:val="27236EAF"/>
    <w:rsid w:val="5D6C552F"/>
    <w:rsid w:val="6654D87A"/>
    <w:rsid w:val="6F1B762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41CCF7"/>
  <w15:chartTrackingRefBased/>
  <w15:docId w15:val="{4546CFB6-7583-403D-8F12-E212A0F24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10">
    <w:name w:val="Pa10"/>
    <w:basedOn w:val="Normal"/>
    <w:next w:val="Normal"/>
    <w:uiPriority w:val="99"/>
    <w:rsid w:val="00361612"/>
    <w:pPr>
      <w:autoSpaceDE w:val="0"/>
      <w:autoSpaceDN w:val="0"/>
      <w:adjustRightInd w:val="0"/>
      <w:spacing w:after="0" w:line="161" w:lineRule="atLeast"/>
    </w:pPr>
    <w:rPr>
      <w:rFonts w:ascii="Source Sans Pro ExtraLight" w:hAnsi="Source Sans Pro ExtraLight"/>
      <w:sz w:val="24"/>
      <w:szCs w:val="24"/>
    </w:rPr>
  </w:style>
  <w:style w:type="paragraph" w:customStyle="1" w:styleId="Pa11">
    <w:name w:val="Pa11"/>
    <w:basedOn w:val="Normal"/>
    <w:next w:val="Normal"/>
    <w:uiPriority w:val="99"/>
    <w:rsid w:val="00361612"/>
    <w:pPr>
      <w:autoSpaceDE w:val="0"/>
      <w:autoSpaceDN w:val="0"/>
      <w:adjustRightInd w:val="0"/>
      <w:spacing w:after="0" w:line="321" w:lineRule="atLeast"/>
    </w:pPr>
    <w:rPr>
      <w:rFonts w:ascii="Source Sans Pro ExtraLight" w:hAnsi="Source Sans Pro ExtraLight"/>
      <w:sz w:val="24"/>
      <w:szCs w:val="24"/>
    </w:rPr>
  </w:style>
  <w:style w:type="paragraph" w:customStyle="1" w:styleId="Pa12">
    <w:name w:val="Pa12"/>
    <w:basedOn w:val="Normal"/>
    <w:next w:val="Normal"/>
    <w:uiPriority w:val="99"/>
    <w:rsid w:val="00361612"/>
    <w:pPr>
      <w:autoSpaceDE w:val="0"/>
      <w:autoSpaceDN w:val="0"/>
      <w:adjustRightInd w:val="0"/>
      <w:spacing w:after="0" w:line="181" w:lineRule="atLeast"/>
    </w:pPr>
    <w:rPr>
      <w:rFonts w:ascii="Source Sans Pro ExtraLight" w:hAnsi="Source Sans Pro ExtraLight"/>
      <w:sz w:val="24"/>
      <w:szCs w:val="24"/>
    </w:rPr>
  </w:style>
  <w:style w:type="character" w:customStyle="1" w:styleId="A11">
    <w:name w:val="A11"/>
    <w:uiPriority w:val="99"/>
    <w:rsid w:val="00361612"/>
    <w:rPr>
      <w:rFonts w:ascii="Source Sans Pro" w:hAnsi="Source Sans Pro" w:cs="Source Sans Pro"/>
      <w:color w:val="000000"/>
      <w:sz w:val="10"/>
      <w:szCs w:val="10"/>
    </w:rPr>
  </w:style>
  <w:style w:type="paragraph" w:styleId="Header">
    <w:name w:val="header"/>
    <w:basedOn w:val="Normal"/>
    <w:link w:val="HeaderChar"/>
    <w:uiPriority w:val="99"/>
    <w:unhideWhenUsed/>
    <w:rsid w:val="00361612"/>
    <w:pPr>
      <w:tabs>
        <w:tab w:val="center" w:pos="4536"/>
        <w:tab w:val="right" w:pos="9072"/>
      </w:tabs>
      <w:spacing w:after="0" w:line="240" w:lineRule="auto"/>
    </w:pPr>
  </w:style>
  <w:style w:type="character" w:customStyle="1" w:styleId="HeaderChar">
    <w:name w:val="Header Char"/>
    <w:basedOn w:val="DefaultParagraphFont"/>
    <w:link w:val="Header"/>
    <w:uiPriority w:val="99"/>
    <w:rsid w:val="00361612"/>
  </w:style>
  <w:style w:type="paragraph" w:styleId="Footer">
    <w:name w:val="footer"/>
    <w:basedOn w:val="Normal"/>
    <w:link w:val="FooterChar"/>
    <w:uiPriority w:val="99"/>
    <w:unhideWhenUsed/>
    <w:rsid w:val="00361612"/>
    <w:pPr>
      <w:tabs>
        <w:tab w:val="center" w:pos="4536"/>
        <w:tab w:val="right" w:pos="9072"/>
      </w:tabs>
      <w:spacing w:after="0" w:line="240" w:lineRule="auto"/>
    </w:pPr>
  </w:style>
  <w:style w:type="character" w:customStyle="1" w:styleId="FooterChar">
    <w:name w:val="Footer Char"/>
    <w:basedOn w:val="DefaultParagraphFont"/>
    <w:link w:val="Footer"/>
    <w:uiPriority w:val="99"/>
    <w:rsid w:val="00361612"/>
  </w:style>
  <w:style w:type="paragraph" w:styleId="ListParagraph">
    <w:name w:val="List Paragraph"/>
    <w:basedOn w:val="Normal"/>
    <w:uiPriority w:val="34"/>
    <w:qFormat/>
    <w:rsid w:val="00112968"/>
    <w:pPr>
      <w:ind w:left="720"/>
      <w:contextualSpacing/>
    </w:p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723687"/>
    <w:rPr>
      <w:b/>
      <w:bCs/>
    </w:rPr>
  </w:style>
  <w:style w:type="character" w:customStyle="1" w:styleId="CommentSubjectChar">
    <w:name w:val="Comment Subject Char"/>
    <w:basedOn w:val="CommentTextChar"/>
    <w:link w:val="CommentSubject"/>
    <w:uiPriority w:val="99"/>
    <w:semiHidden/>
    <w:rsid w:val="00723687"/>
    <w:rPr>
      <w:b/>
      <w:bCs/>
      <w:sz w:val="20"/>
      <w:szCs w:val="20"/>
    </w:rPr>
  </w:style>
  <w:style w:type="paragraph" w:styleId="Revision">
    <w:name w:val="Revision"/>
    <w:hidden/>
    <w:uiPriority w:val="99"/>
    <w:semiHidden/>
    <w:rsid w:val="00551EE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db7d65d-8eee-4bac-8e12-4b83124276a5" xsi:nil="true"/>
    <lcf76f155ced4ddcb4097134ff3c332f xmlns="60de355b-a996-4535-a810-184dd572ac7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9B1C03A4BD36E47B3E272A7614E569E" ma:contentTypeVersion="15" ma:contentTypeDescription="Create a new document." ma:contentTypeScope="" ma:versionID="ab0eae295ce5e5b7ef23d2ab52a682d3">
  <xsd:schema xmlns:xsd="http://www.w3.org/2001/XMLSchema" xmlns:xs="http://www.w3.org/2001/XMLSchema" xmlns:p="http://schemas.microsoft.com/office/2006/metadata/properties" xmlns:ns2="60de355b-a996-4535-a810-184dd572ac73" xmlns:ns3="fdb7d65d-8eee-4bac-8e12-4b83124276a5" targetNamespace="http://schemas.microsoft.com/office/2006/metadata/properties" ma:root="true" ma:fieldsID="c2c20b8f9d7b8ceff6e5057d2ed775ba" ns2:_="" ns3:_="">
    <xsd:import namespace="60de355b-a996-4535-a810-184dd572ac73"/>
    <xsd:import namespace="fdb7d65d-8eee-4bac-8e12-4b83124276a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de355b-a996-4535-a810-184dd572ac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8692e38-9dd4-4db7-af25-16fcd4767bb7"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db7d65d-8eee-4bac-8e12-4b83124276a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5d7d25c-4e69-4e41-9f01-36a9b36c495c}" ma:internalName="TaxCatchAll" ma:showField="CatchAllData" ma:web="fdb7d65d-8eee-4bac-8e12-4b83124276a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28B9015-B974-4D19-BEFB-DE01EA25A2AB}">
  <ds:schemaRefs>
    <ds:schemaRef ds:uri="http://schemas.microsoft.com/office/2006/metadata/properties"/>
    <ds:schemaRef ds:uri="http://schemas.microsoft.com/office/infopath/2007/PartnerControls"/>
    <ds:schemaRef ds:uri="fdb7d65d-8eee-4bac-8e12-4b83124276a5"/>
    <ds:schemaRef ds:uri="60de355b-a996-4535-a810-184dd572ac73"/>
  </ds:schemaRefs>
</ds:datastoreItem>
</file>

<file path=customXml/itemProps2.xml><?xml version="1.0" encoding="utf-8"?>
<ds:datastoreItem xmlns:ds="http://schemas.openxmlformats.org/officeDocument/2006/customXml" ds:itemID="{AAD70841-0ABE-49EB-8813-1CC1FAEF46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de355b-a996-4535-a810-184dd572ac73"/>
    <ds:schemaRef ds:uri="fdb7d65d-8eee-4bac-8e12-4b83124276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971F594-1BDA-482A-926E-709D231C758E}">
  <ds:schemaRefs>
    <ds:schemaRef ds:uri="http://schemas.microsoft.com/sharepoint/v3/contenttype/forms"/>
  </ds:schemaRefs>
</ds:datastoreItem>
</file>

<file path=docMetadata/LabelInfo.xml><?xml version="1.0" encoding="utf-8"?>
<clbl:labelList xmlns:clbl="http://schemas.microsoft.com/office/2020/mipLabelMetadata">
  <clbl:label id="{6b902693-1074-40aa-9e21-d89446a2ebb5}" enabled="0" method="" siteId="{6b902693-1074-40aa-9e21-d89446a2ebb5}" removed="1"/>
</clbl:labelList>
</file>

<file path=docProps/app.xml><?xml version="1.0" encoding="utf-8"?>
<Properties xmlns="http://schemas.openxmlformats.org/officeDocument/2006/extended-properties" xmlns:vt="http://schemas.openxmlformats.org/officeDocument/2006/docPropsVTypes">
  <Template>Normal.dotm</Template>
  <TotalTime>6</TotalTime>
  <Pages>1</Pages>
  <Words>341</Words>
  <Characters>1946</Characters>
  <Application>Microsoft Office Word</Application>
  <DocSecurity>0</DocSecurity>
  <Lines>16</Lines>
  <Paragraphs>4</Paragraphs>
  <ScaleCrop>false</ScaleCrop>
  <Company/>
  <LinksUpToDate>false</LinksUpToDate>
  <CharactersWithSpaces>2283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Moshona</dc:creator>
  <cp:keywords/>
  <dc:description/>
  <cp:lastModifiedBy>Plumbley, Mark Prof (CVSSP)</cp:lastModifiedBy>
  <cp:revision>18</cp:revision>
  <dcterms:created xsi:type="dcterms:W3CDTF">2025-01-30T14:21:00Z</dcterms:created>
  <dcterms:modified xsi:type="dcterms:W3CDTF">2025-04-11T12:56:00Z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0x010100D9B1C03A4BD36E47B3E272A7614E569E</vt:lpwstr>
  </property>
  <property fmtid="{D5CDD505-2E9C-101B-9397-08002B2CF9AE}" pid="3" name="MediaServiceImageTags">
    <vt:lpwstr/>
  </property>
</Properties>
</file>