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8E2" w:rsidRPr="00094C18" w:rsidRDefault="006D38E2" w:rsidP="006D38E2">
      <w:pPr>
        <w:pStyle w:val="ParaContinue"/>
        <w:rPr>
          <w:lang w:eastAsia="en-US"/>
        </w:rPr>
      </w:pPr>
    </w:p>
    <w:tbl>
      <w:tblPr>
        <w:tblW w:w="919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072"/>
        <w:gridCol w:w="2469"/>
        <w:gridCol w:w="508"/>
        <w:gridCol w:w="2157"/>
      </w:tblGrid>
      <w:tr w:rsidR="006D38E2" w:rsidRPr="00460FFE" w:rsidTr="004D65F2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  <w:t>Authors</w:t>
            </w:r>
          </w:p>
        </w:tc>
        <w:tc>
          <w:tcPr>
            <w:tcW w:w="2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  <w:t>Article Title</w:t>
            </w:r>
          </w:p>
        </w:tc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  <w:t>Source Title</w:t>
            </w: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  <w:t>Year</w:t>
            </w:r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b/>
                <w:bCs/>
                <w:sz w:val="16"/>
                <w:szCs w:val="16"/>
                <w:lang w:val="en-GB"/>
              </w:rPr>
              <w:t>DOI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Kuo, Chiao-Ling; Cheng, Ying-Mei; Lu, Yi-Chou; Lin, Yu-Chieh; Yang, Wun-Bin; Yen, Ya-Ning</w:t>
            </w:r>
          </w:p>
        </w:tc>
        <w:tc>
          <w:tcPr>
            <w:tcW w:w="207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Framework for Semantic Interoperability in 3D Tangible Cultural Heritage in Taiwan</w:t>
            </w:r>
          </w:p>
        </w:tc>
        <w:tc>
          <w:tcPr>
            <w:tcW w:w="24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HERITAGE: PROGRESS IN CULTURAL HERITAGE: DOCUMENTATION, PRESERVATION, AND PROTECTION, EUROMED 2018, PT II</w:t>
            </w:r>
          </w:p>
        </w:tc>
        <w:tc>
          <w:tcPr>
            <w:tcW w:w="5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10.1007/978-3-030-01765-1_3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Niccolucci, Franco; Felicetti, Achille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CIDOC CRM-based Model for the Documentation of Heritage Sciences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 3RD DIGITAL HERITAGE INTERNATIONAL CONGRESS (DIGITALHERITAGE) HELD JOINTLY WITH 2018 24TH INTERNATIONAL CONFERENCE ON VIRTUAL SYSTEMS &amp; MULTIMEDIA (VSMM 2018)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Zerbini, Andrea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Developing a Heritage Database for the Middle East and North Africa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FIELD ARCHAEOLOGY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10.1080/00934690.2018.1514722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Van Ruymbeke, Muriel; Hallot, Pierre; Nys, Gilles-Antoine; Billen, Roland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IMPLEMENTATION OF MULTIPLE INTERPRETATION DATA MODEL CONCEPTS IN CIDOC CRM AND COMPATIBLE MODELS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VIRTUAL ARCHAEOLOGY REVIEW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10.4995/var.2018.8884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Yang, Wun-Bin; Jan, Jihn-Fa; Wang, Tsung-Juang; Lu, Yi-Chou; Kuo, Chiao-Ling; Yen, Ya-Ning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Interpretation and Presentation for Monuments Built by ARCHES - Take Kinmen Area Heritage as an Example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HERITAGE: PROGRESS IN CULTURAL HERITAGE: DOCUMENTATION, PRESERVATION, AND PROTECTION, EUROMED 2018, PT I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10.1007/978-3-030-01762-0_31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Patino, Olga Piedad Zalamea; Van Orshoven, Jos; Steenberghen, Therese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Merging and expanding existing ontologies to cover the Built Cultural Heritage domain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CULTURAL HERITAGE MANAGEMENT AND SUSTAINABLE DEVELOPMENT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10.1108/JCHMSD-05-2017-0028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Dijkshoorn, Chris; Aroyo, Lora; van Ossenbruggen, Jacco; Schreiber, Guus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Modeling cultural heritage data for online publication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APPLIED ONTOLOGY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10.3233/AO-180201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Henninger, Maureen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From mud to the museum: Metadata challenges in archaeology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INFORMATION SCIENCE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10.1177/0165551517741790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Bannour, Ines; Marinica, Claudia; Bouiller, Luc; Pillay, Ruven; Darrieumerlou, Claude; Malavergne, Olivier; Kotzinos, Dimitris; Niang, Cheikh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CRMCR - a CIDOC-CRM extension for supporting semantic interoperability in the conservation and restoration domain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 3RD DIGITAL HERITAGE INTERNATIONAL CONGRESS (DIGITALHERITAGE) HELD JOINTLY WITH 2018 24TH INTERNATIONAL CONFERENCE ON VIRTUAL SYSTEMS &amp; MULTIMEDIA (VSMM 2018)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Achichi, Manel; Lisena, Pasquale; Todorov, Konstantin; Troncy, Raphael; Delahousse, Jean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DOREMUS: A Graph of Linked Musical Works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 - ISWC 2018, PT II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10.1007/978-3-030-00668-6_1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Felicetti, Achille; Williams, Daniel; Galluccio, Ilenia; Tudhope, Douglas; Niccolucci, Franco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NLP Tools for Knowledge Extraction from Italian Archaeological Free Text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 3RD DIGITAL HERITAGE INTERNATIONAL CONGRESS (DIGITALHERITAGE) HELD JOINTLY WITH 2018 24TH INTERNATIONAL CONFERENCE ON VIRTUAL SYSTEMS &amp; MULTIMEDIA (VSMM 2018)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2018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Carboni, Nicola; de Luca, Livio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An Ontological Approach to the Description of Visual and Iconographical Representations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10.3390/heritage2020078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lastRenderedPageBreak/>
              <w:t>Morales-del-Castillo, Jose M.; Angeles Jimenez, Pedro; Molina Salinas, Claudio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Mexico's Tradition and Culture Entering the Digital Age: The Mexican Cultural Heritage Repository Project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10.3390/heritage2010024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Chanhom, Weeraphan; Anutariya, Chutiporn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TOMS: A Linked Open Data System for Collaboration and Distribution of Cultural Heritage Artifact Collections of National Museums in Thailand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NEW GENERATION COMPUTING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10.1007/s00354-019-00063-1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Yen, Y. N.; Lu, Y. C.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RESEARCH ON HBIM AND LEVEL OF INFORMATION FOR THE LIFE CYCLE OF TRADITIONAL CHINESE BUILT HERITAGE IN TAIWAN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2ND INTERNATIONAL CONFERENCE OF GEOMATICS AND RESTORATION (GEORES 2019)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10.5194/isprs-archives-XLII-2-W11-1159-2019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Padfield, Joseph; Kontiza, Kalliopi; Bikakis, Antonis; Vlachidis, Andreas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Representation and Location Provenance of Cultural Heritage Information: the National Gallery Collection in London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10.3390/heritage2010042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Lo Turco, M.; Calvano, M.; Giovannini, E. C.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DATA MODELING FOR MUSEUM COLLECTIONS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8TH INTERNATIONAL WORKSHOP 3D-ARCH: 3D VIRTUAL RECONSTRUCTION AND VISUALIZATION OF COMPLEX ARCHITECTURES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10.5194/isprs-archives-XLII-2-W9-433-2019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t>Parisi, P.; Lo Turco, M.; Giovannini, E. C.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THE VALUE OF KNOWLEDGE THROUGH H-BIM MODELS: HISTORIC DOCUMENTATION WITH A SEMANTIC APPROACH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8TH INTERNATIONAL WORKSHOP 3D-ARCH: 3D VIRTUAL RECONSTRUCTION AND VISUALIZATION OF COMPLEX ARCHITECTURES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10.5194/isprs-archives-XLII-2-W9-581-2019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Kloda, Emilia; Stanicka-Brzezicka, Ksenia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History Goes East: A Database Description of Cultural Heritage Assets: Project Monuments and Artworks in East Central Europe Research Infrastructure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VISUAL RESOURCES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10.1080/01973762.2018.1553443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Binding, Ceri; Tudhope, Douglas; Vlachidis, Andreas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study of semantic integration across archaeological data and reports in different languages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INFORMATION SCIENCE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10.1177/0165551518789874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Cantone, Domenico; Nicolosi-Asmundo, Marianna; Santamaria, Daniele Francesco; Cristofaro, Salvatore; Spampinato, Daria; Prado, Francesca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AN EPIDOC ONTOLOGICAL PERSPECTIVE: THE EPIGRAPHS OF THE CASTELLO URSINO CIVIC MUSEUM OF CATANIA VIA CIDOC CRM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ARCHEOLOGIA E CALCOLATORI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Acierno, M.; Fiorani, D.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INNOVATIVE TOOLS FOR MANAGING HISTORICAL BUILDINGS: THE USE OF GEOGRAPHIC INFORMATION SYSTEM AND ONTOLOGIES FOR HISTORICAL CENTERS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2ND INTERNATIONAL CONFERENCE OF GEOMATICS AND RESTORATION (GEORES 2019)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10.5194/isprs-archives-XLII-2-W11-21-2019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Noor, Salma; Shah, Lubna; Adil, Mohammad; Gohar, Neelam; Saman, Gul E.; Jamil, Sehrish; Qayum, Fawad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Modeling and representation of built cultural heritage data using semantic web technologies and building information model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COMPUTATIONAL AND MATHEMATICAL ORGANIZATION THEORY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10.1007/s10588-018-09285-y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 xml:space="preserve">Mariz, Vera; de Carvalho, Rosario Salema; Cabral, </w:t>
            </w: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lastRenderedPageBreak/>
              <w:t>Fernando; Neto, Maria; Soares, Clara Moura; Jorge, Natalia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ORION-Art Collections and Collectors in Portugal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10.3390/heritage2020068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lastRenderedPageBreak/>
              <w:t>Marlet, Olivier; Zadora-Rio, Elisabeth; Buard, Pierre-Yves; Markhoff, Beatrice; Rodier, Xavier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The Archaeological Excavation Report of Rigny: An Example of an Interoperable Logicist Publication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2019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10.3390/heritage2010049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Catalano, Chiara Eva; Vassallo, Valentina; Hermon, Sorin; Spagnuolo, Michela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Representing quantitative documentation of 3D cultural heritage artefacts with CIDOC CRMdig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INTERNATIONAL JOURNAL ON DIGITAL LIBRARIES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2020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10.1007/s00799-020-00287-3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Ducatteeuw, Vincent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Developing an Urban Gazetteer A Semantic Web Database for Humanities Data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PROCEEDINGS OF THE 5TH ACM SIGSPATIAL INTERNATIONAL WORKSHOP ON GEOSPATIAL HUMANITIES, GEOHUMANITIES 2021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2020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10.1145/3486187.3490204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Bellotto, Anna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Medieval manuscript descriptions and the Semantic Web: analysing the impact of CIDOC CRM on Italian codicological-paleographical data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HUMANITIES QUARTERLY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2020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Faraj, Ghazal; Micsik, Andras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Representing and Validating Cultural Heritage Knowledge Graphs in CIDOC-CRM Ontology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FUTURE INTERNET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10.3390/fi13110277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Castelli, Lisa; Felicetti, Achille; Proietti, Fabio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 Science and Cultural Heritage: standards and tools for establishing cross-domain data interoperability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INTERNATIONAL JOURNAL ON DIGITAL LIBRARIES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10.1007/s00799-019-00275-2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Gergatsoulis, Manolis; Papaioannou, Georgios; Kalogeros, Eleftherios; Mpismpikopoulos, Ioannis; Tsiouprou, Katerina; Carter, Robert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Modelling Archaeological Buildings Using CIDOC-CRM and Its Extensions: The Case of Fuwairit, Qatar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TOWARDS OPEN AND TRUSTWORTHY DIGITAL SOCIETIES, ICADL 2021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10.1007/978-3-030-91669-5_28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Gkadolou, Eleni; Prastacos, Poulicos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Historical Cartographic Information for Cultural Heritage Applications in a Semantic Framework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CARTOGRAPHICA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10.3138/cart-2021-0002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t>El-Hajj, Hassan; Valleriani, Matteo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CIDOC2VEC: Extracting Information from Atomized CIDOC-CRM Humanities Knowledge Graphs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INFORMATION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10.3390/info12120503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Felicetti, Achille; Murano, Francesca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 xml:space="preserve">Ce qui est ecrit et ce qui est parle. </w:t>
            </w: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CRMtex for modelling textual entities on the Semantic Web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10.3233/SW-200418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Hiebel, Gerald; Goldenberg, Gert; Grutsch, Caroline; Hanke, Klaus; Staudt, Markus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FAIR data for prehistoric mining archaeology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INTERNATIONAL JOURNAL ON DIGITAL LIBRARIES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10.1007/s00799-020-00282-8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Vassallo, Valentina; Felicetti, Achille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Towards an ontological cross-disciplinary solution for multidisciplinary data: VI-SEEM data management and the FAIR principles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INTERNATIONAL JOURNAL ON DIGITAL LIBRARIES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10.1007/s00799-020-00285-5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Hiebel, Gerald; Aspock, Edeltraud; Kopetzky, Karin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Ontological Modeling for Excavation Documentation and Virtual Reconstruction of an Ancient Egyptian Site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10.1145/3439735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Cheng, Ying-Mei; Kuo, Chiao-Ling; Mou, Chia-Ching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ONTOLOGY-BASED HBIM FOR HISTORIC BUILDINGS WITH TRADITIONAL WOODWORK IN TAIWAN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CIVIL ENGINEERING AND MANAGEMENT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10.3846/jcem.2021.14115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Bonora, Paolo; Pompilio, Angelo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Corago in LOD. The debut of an Opera repository into the Linked Data arena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JLIS.IT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10.4403/jlis.it-12699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Nafis, Fouad; Al Fararni, Khalid; Yahyaouy, Ali; Aghoutane, Badraddine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An Approach based on Machine Learning Algorithms for the Recommendation of Scientific Cultural Heritage Objects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INTERNATIONAL JOURNAL OF ADVANCED COMPUTER SCIENCE AND APPLICATIONS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 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Beretta, Francesco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challenge for historical research: Making data FAIR using a collaborative ontology management environment (OntoME)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10.3233/SW-200416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Palsson, Gisli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Cutting the Network, Knotting the Line: a Linaeological Approach to Network Analysis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ARCHAEOLOGICAL METHOD AND THEORY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10.1007/s10816-020-09450-1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Eichert, Stefan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Mapping of Medieval Cemeteries: Case Studies from Austria and Czechia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10.1145/3406535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Liuzzo, Pietro Maria; Evangelisti, Silvia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Modeling execution techniques of inscriptions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10.3233/SW-200395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Haciguzeller, Piraye; Taylor, James Stuart; Perry, Sara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On the Emerging Supremacy of Structured Digital Data in Archaeology: A Preliminary Assessment of Information, Knowledge and Wisdom Left Behind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OPEN ARCHAEOLOGY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10.1515/opar-2020-0220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Colucci, Elisabetta; Xing, Xufeng; Kokla, Margarita; Mostafavi, Mir Abolfazl; Noardo, Francesca; Spano, Antonia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Ontology-Based Semantic Conceptualisation of Historical Built Heritage to Generate Parametric Structured Models from Point Clouds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APPLIED SCIENCES-BASEL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10.3390/app11062813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Meghini, Carlo; Bartalesi, Valentina; Metilli, Daniele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Representing narratives in digital libraries: The narrative ontology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10.3233/SW-200421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Fafalios, Pavlos; Konsolaki, Konstantina; Charami, Lida; Petrakis, Kostas; Paterakis, Manos; Angelakis, Dimitris; Tzitzikas, Yannis; Bekiari, Chrysoula; Doerr, Martin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Towards Semantic Interoperability in Historical Research: Documenting Research Data and Knowledge with Synthesis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 - ISWC 2021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2021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10.1007/978-3-030-88361-4_40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Agathos, Michail; Kalogeros, Eleftherios; Gergatsoulis, Manolis; Papaioannou, Georgios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Documenting Architectural Styles Using CIDOC CRM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FROM BORN-PHYSICAL TO BORN-VIRTUAL: AUGMENTING INTELLIGENCE IN DIGITAL LIBRARIES, ICADL 2022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10.1007/978-3-031-21756-2_27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t>Kesaniemi, Joonas; Koho, Mikko; Hyvonen, Eero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Using Wikibase for Managing Cultural Heritage Linked Open Data Based on CIDOC CRM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NEW TRENDS IN DATABASE AND INFORMATION SYSTEMS, ADBIS 2022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10.1007/978-3-031-15743-1_49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Ronzino, Paola; Toth, Anna; Falcidieno, Bianca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Documenting the Structure and Adaptive Reuse of Roman Amphitheatres through the CIDOC CRMba Model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10.1145/3485466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 xml:space="preserve">Tzitzikas, Yannis; Mountantonakis, Michalis; </w:t>
            </w: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Fafalios, Pavlos; Marketakis, Yannis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CIDOC-CRM and Machine Learning: A Survey and Future Research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10.3390/heritage5030084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Ranjgar, Babak; Sadeghi-Niaraki, Abolghasem; Shakeri, Maryam; Choi, Soo-Mi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An ontological data model for points of interest (POI) in a cultural heritage site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 SCIENCE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10.1186/s40494-021-00635-9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Bombini, Alessandro; Alkhansa, Ahmad; Cappelli, Laura; Felicetti, Achille; Giacomini, Francesco; Costantini, Alessandro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Cloud-Native Web Application for Assisted Metadata Generation and Retrieval: THESPIAN-NER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APPLIED SCIENCES-BASEL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10.3390/app122412910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s-ES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s-ES"/>
              </w:rPr>
              <w:t>Portales, Cristina; Casanova-Salas, Pablo; Sevilla, Javier; Sebastian, Jorge; Leon, Arabella; Javier Samper, Jose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Increasing Access to Cultural Heritage Objects from Multiple Museums through Semantically-Aware Maps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ISPRS INTERNATIONAL JOURNAL OF GEO-INFORMATION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10.3390/ijgi11040266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Bartalesi, Valentina; Pratelli, Nicolo; Meghini, Carlo; Metilli, Daniele; Tomazzoli, Gaia; Livraghi, Leyla M. G.; Zaccarello, Michelangelo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formal representation of the divine comedy's primary sources: The Hypermedia Dante Network ontology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SCHOLARSHIP IN THE HUMANITIES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10.1093/llc/fqab080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Debruyne, Christophe; Munnelly, Gary; Kilgallon, Lynn; O'Sullivan, Declan; Crooks, Peter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Creating a Knowledge Graph for Ireland's Lost History: Knowledge Engineering and Curation in the Beyond 2022 Project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10.1145/3474829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Santos, Ivo; Vieira, Renata; Trojahn, Cassia; Rocha, Leonor; Cuenca, Enrique Cerrillo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Megalithism Representation in CIDOC-CRM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NEW TRENDS IN DATABASE AND INFORMATION SYSTEMS, ADBIS 2022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2022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10.1007/978-3-031-15743-1_50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Velios, Athanasios; Meghini, Carlo; Doerr, Martin; Stead, Stephen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Typed properties and negative typed properties: Dealing with type observations and negative statements in the CIDOC CRM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10.3233/SW-223159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Klic, Lukas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Linked Open Images: Visual similarity for the Semantic Web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10.3233/SW-212893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Melo, Dora; Rodrigues, Irene Pimenta; Varagnolo, Davide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strategy for archives metadata representation on CIDOC-CRM and knowledge discovery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10.3233/SW-222798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Trentin, Mia; Felicetti, Achille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BetweenWritten and Visual Communication: CIDOC CRM Ontology for Medieval and Early Modern European Graffiti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10.1145/3589230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Murano, Francesca; Quochi, Valeria; Del Grosso, Angelo Mario; Rigobianco, Luca; Zinzi, Mariarosaria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Describing Inscriptions of Ancient Italy. The ItAnt Project and Its Information Encoding Process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10.1145/3606703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Koch, Ines; Pires, Catarina; Lopes, Carla Teixeira; Ribeiro, Cristina; Nunes, Sergio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From ISAD(G) to Linked Data Archival Descriptions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LINKING THEORY AND PRACTICE OF DIGITAL LIBRARIES, TPDL 2023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10.1007/978-3-031-43849-3_27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Zlodi, Goran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INFORMATION AND DOCUMENTATION PERSPECTIVE ON INTANGIBLE CULTURAL HERITAGE IN THE CONTEXT OF DIGITAL HUMANITIES RESEARCH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STUDIA ETHNOLOGICA CROATICA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10.17234/SEC.35.8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lastRenderedPageBreak/>
              <w:t>Yang, Su; Hou, Miaole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Knowledge graph representation method for semantic 3D modeling of Chinese grottoes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 SCIENCE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10.1186/s40494-023-01084-2</w:t>
            </w:r>
          </w:p>
        </w:tc>
      </w:tr>
      <w:tr w:rsidR="006D38E2" w:rsidRPr="00460FFE" w:rsidTr="004D65F2">
        <w:trPr>
          <w:trHeight w:val="264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di Buono, Maria Pia; Nolano, Gennaro; Monti, Johanna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NEAT-Named Entities in Archaeological Texts: A semantic approach to term extraction and classification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DIGITAL SCHOLARSHIP IN THE HUMANITIES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10.1093/llc/fqad017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Shoilee, Sarah Binta Alam; de Boer, Victor; van Ossenbruggen, Jacco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Polyvocal Knowledge Modelling for Ethnographic Heritage Object Provenance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KNOWLEDGE GRAPHS: SEMANTICS, MACHINE LEARNING, AND LANGUAGES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10.3233/SSW230010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Fafalios, Pavlos; Kritsotaki, Athina; Doerr, Martin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The SeaLiT Ontology - An Extension of CIDOC-CRM for the Modeling and Integration of Maritime History Information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10.1145/3586080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Lombardo, Vincenzo; Karatas, Tugce; Gulmini, Monica; Guidorzi, Laura; Angelici, Debora</w:t>
            </w:r>
          </w:p>
        </w:tc>
        <w:tc>
          <w:tcPr>
            <w:tcW w:w="207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Transdisciplinary approach to archaeological investigations in a Semantic Web perspective</w:t>
            </w:r>
          </w:p>
        </w:tc>
        <w:tc>
          <w:tcPr>
            <w:tcW w:w="24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SEMANTIC WEB</w:t>
            </w:r>
          </w:p>
        </w:tc>
        <w:tc>
          <w:tcPr>
            <w:tcW w:w="5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10.3233/SW-223016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pt-BR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pt-BR"/>
              </w:rPr>
              <w:t>Bartalesi, Valentina; Pratelli, Nicolo'; Lenzi, Emanuele; Pontari, Paolo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Using Semantic Web to Create and Explore an Index of Toponyms Cited in Medieval Geographical Works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ACM JOURNAL ON COMPUTING AND CULTURAL HERITAGE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10.1145/3582263</w:t>
            </w:r>
          </w:p>
        </w:tc>
      </w:tr>
      <w:tr w:rsidR="006D38E2" w:rsidRPr="00460FFE" w:rsidTr="004D65F2">
        <w:trPr>
          <w:trHeight w:val="62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Zhang, Jingwen; Ren, Tianlin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A conceptual model for ancient Chinese ceramics based on metadata and ontology: A case study of collections in the Nankai University Museum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CULTURAL HERITAGE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2024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10.1016/j.culher.2023.10.012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Zhao, Yu; Li, Zhou; Li, Wenliang; Liu, Junling</w:t>
            </w:r>
          </w:p>
        </w:tc>
        <w:tc>
          <w:tcPr>
            <w:tcW w:w="207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Developing an ontological model for Xinjiang unearthed brocades</w:t>
            </w:r>
          </w:p>
        </w:tc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HERITAGE SCIENCE</w:t>
            </w:r>
          </w:p>
        </w:tc>
        <w:tc>
          <w:tcPr>
            <w:tcW w:w="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2024</w:t>
            </w:r>
          </w:p>
        </w:tc>
        <w:tc>
          <w:tcPr>
            <w:tcW w:w="2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10.1186/s40494-024-01199-0</w:t>
            </w:r>
          </w:p>
        </w:tc>
      </w:tr>
      <w:tr w:rsidR="006D38E2" w:rsidRPr="00460FFE" w:rsidTr="004D65F2">
        <w:trPr>
          <w:trHeight w:val="4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Galera-Rodriguez, Andres; Guena, Francois; Algarin-Comino, Mario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Ontology and collaborative data annotation for the standardisation of documentation processes of underground heritage spaces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JOURNAL OF CULTURAL HERITAGE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2024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38E2" w:rsidRPr="00460FFE" w:rsidRDefault="006D38E2" w:rsidP="004D65F2">
            <w:pPr>
              <w:pStyle w:val="AckPara"/>
              <w:spacing w:line="220" w:lineRule="atLeast"/>
              <w:rPr>
                <w:rFonts w:ascii="Linux Libertine" w:hAnsi="Linux Libertine" w:cs="Linux Libertine"/>
                <w:sz w:val="16"/>
                <w:szCs w:val="16"/>
                <w:lang w:val="en-GB"/>
              </w:rPr>
            </w:pPr>
            <w:r w:rsidRPr="00460FFE">
              <w:rPr>
                <w:rFonts w:ascii="Linux Libertine" w:hAnsi="Linux Libertine" w:cs="Linux Libertine"/>
                <w:sz w:val="16"/>
                <w:szCs w:val="16"/>
                <w:lang w:val="en-GB"/>
              </w:rPr>
              <w:t>10.1016/j.culher.2024.06.003</w:t>
            </w:r>
          </w:p>
        </w:tc>
      </w:tr>
    </w:tbl>
    <w:p w:rsidR="00972EE8" w:rsidRDefault="00972EE8">
      <w:bookmarkStart w:id="0" w:name="_GoBack"/>
      <w:bookmarkEnd w:id="0"/>
    </w:p>
    <w:sectPr w:rsidR="00972E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O">
    <w:altName w:val="Times New Roman"/>
    <w:panose1 w:val="00000000000000000000"/>
    <w:charset w:val="00"/>
    <w:family w:val="auto"/>
    <w:notTrueType/>
    <w:pitch w:val="variable"/>
    <w:sig w:usb0="00000000" w:usb1="5200E5FB" w:usb2="0200002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nux Libertine">
    <w:panose1 w:val="02000503000000000000"/>
    <w:charset w:val="00"/>
    <w:family w:val="auto"/>
    <w:pitch w:val="variable"/>
    <w:sig w:usb0="E0000AFF" w:usb1="5200E5FB" w:usb2="02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E81"/>
    <w:rsid w:val="006D38E2"/>
    <w:rsid w:val="00972EE8"/>
    <w:rsid w:val="00C3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0C501-9EA1-4B38-9C9A-A79809BC8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8E2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ckPara">
    <w:name w:val="AckPara"/>
    <w:basedOn w:val="Normal"/>
    <w:next w:val="ParaContinue"/>
    <w:rsid w:val="006D38E2"/>
    <w:pPr>
      <w:spacing w:after="0" w:line="270" w:lineRule="atLeast"/>
      <w:jc w:val="both"/>
    </w:pPr>
    <w:rPr>
      <w:rFonts w:ascii="Linux Libertine O" w:eastAsia="Cambria" w:hAnsi="Linux Libertine O" w:cs="Linux Libertine O"/>
      <w:sz w:val="18"/>
      <w:lang w:eastAsia="it-IT"/>
    </w:rPr>
  </w:style>
  <w:style w:type="character" w:customStyle="1" w:styleId="ParaContinueChar">
    <w:name w:val="ParaContinue Char"/>
    <w:link w:val="ParaContinue"/>
    <w:locked/>
    <w:rsid w:val="006D38E2"/>
    <w:rPr>
      <w:rFonts w:ascii="Linux Libertine O" w:hAnsi="Linux Libertine O" w:cs="Linux Libertine O"/>
      <w:sz w:val="18"/>
      <w:szCs w:val="24"/>
      <w:lang w:eastAsia="ja-JP"/>
    </w:rPr>
  </w:style>
  <w:style w:type="paragraph" w:customStyle="1" w:styleId="ParaContinue">
    <w:name w:val="ParaContinue"/>
    <w:basedOn w:val="Normal"/>
    <w:link w:val="ParaContinueChar"/>
    <w:rsid w:val="006D38E2"/>
    <w:pPr>
      <w:spacing w:after="0" w:line="270" w:lineRule="atLeast"/>
      <w:ind w:firstLine="240"/>
      <w:jc w:val="both"/>
    </w:pPr>
    <w:rPr>
      <w:rFonts w:ascii="Linux Libertine O" w:hAnsi="Linux Libertine O" w:cs="Linux Libertine O"/>
      <w:sz w:val="18"/>
      <w:szCs w:val="24"/>
      <w:lang w:val="es-E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2602</Words>
  <Characters>14315</Characters>
  <Application>Microsoft Office Word</Application>
  <DocSecurity>0</DocSecurity>
  <Lines>119</Lines>
  <Paragraphs>33</Paragraphs>
  <ScaleCrop>false</ScaleCrop>
  <Company> </Company>
  <LinksUpToDate>false</LinksUpToDate>
  <CharactersWithSpaces>16884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 1</dc:creator>
  <cp:keywords/>
  <dc:description/>
  <cp:lastModifiedBy>Revisor 1</cp:lastModifiedBy>
  <cp:revision>2</cp:revision>
  <dcterms:created xsi:type="dcterms:W3CDTF">2025-03-10T10:55:00Z</dcterms:created>
  <dcterms:modified xsi:type="dcterms:W3CDTF">2025-03-10T10:55:00Z</dcterms:modified>
</cp:coreProperties>
</file>