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BD2B5" w14:textId="77777777" w:rsidR="000B0016" w:rsidRDefault="000B0016" w:rsidP="000B0016">
      <w:pPr>
        <w:jc w:val="center"/>
        <w:rPr>
          <w:b/>
          <w:sz w:val="28"/>
        </w:rPr>
      </w:pPr>
      <w:r>
        <w:rPr>
          <w:b/>
          <w:sz w:val="28"/>
        </w:rPr>
        <w:t>Augmented</w:t>
      </w:r>
      <w:r w:rsidRPr="007E396B">
        <w:rPr>
          <w:b/>
          <w:sz w:val="28"/>
        </w:rPr>
        <w:t xml:space="preserve"> allometric scaling</w:t>
      </w:r>
      <w:r>
        <w:rPr>
          <w:b/>
          <w:sz w:val="28"/>
        </w:rPr>
        <w:t>: Predicting drug clearance in farm animals with machine learning using body weight</w:t>
      </w:r>
    </w:p>
    <w:p w14:paraId="11C534B5" w14:textId="144CBEFD" w:rsidR="00A6262F" w:rsidRPr="00A6262F" w:rsidRDefault="000B0016" w:rsidP="00A6262F">
      <w:pPr>
        <w:spacing w:line="480" w:lineRule="auto"/>
        <w:jc w:val="center"/>
        <w:rPr>
          <w:vertAlign w:val="superscript"/>
          <w:lang w:val="de-DE"/>
        </w:rPr>
      </w:pPr>
      <w:r w:rsidRPr="00444715">
        <w:rPr>
          <w:lang w:val="de-DE"/>
        </w:rPr>
        <w:t>D Inauen</w:t>
      </w:r>
      <w:r w:rsidRPr="00444715">
        <w:rPr>
          <w:vertAlign w:val="superscript"/>
          <w:lang w:val="de-DE"/>
        </w:rPr>
        <w:t>1*</w:t>
      </w:r>
      <w:r w:rsidRPr="00444715">
        <w:rPr>
          <w:lang w:val="de-DE"/>
        </w:rPr>
        <w:t>, LS Lautz</w:t>
      </w:r>
      <w:r w:rsidRPr="00444715">
        <w:rPr>
          <w:vertAlign w:val="superscript"/>
          <w:lang w:val="de-DE"/>
        </w:rPr>
        <w:t>2</w:t>
      </w:r>
      <w:r w:rsidRPr="00444715">
        <w:rPr>
          <w:lang w:val="de-DE"/>
        </w:rPr>
        <w:t>, AJ Hendrik</w:t>
      </w:r>
      <w:r>
        <w:rPr>
          <w:lang w:val="de-DE"/>
        </w:rPr>
        <w:t>s</w:t>
      </w:r>
      <w:r>
        <w:rPr>
          <w:vertAlign w:val="superscript"/>
          <w:lang w:val="de-DE"/>
        </w:rPr>
        <w:t>3</w:t>
      </w:r>
      <w:r>
        <w:rPr>
          <w:lang w:val="de-DE"/>
        </w:rPr>
        <w:t>, R Gehring</w:t>
      </w:r>
      <w:r>
        <w:rPr>
          <w:vertAlign w:val="superscript"/>
          <w:lang w:val="de-DE"/>
        </w:rPr>
        <w:t>1</w:t>
      </w:r>
    </w:p>
    <w:p w14:paraId="769FE8F9" w14:textId="77777777" w:rsidR="000B0016" w:rsidRPr="00B865E6" w:rsidRDefault="000B0016" w:rsidP="000B0016">
      <w:pPr>
        <w:pStyle w:val="NoSpacing"/>
        <w:spacing w:line="360" w:lineRule="auto"/>
        <w:rPr>
          <w:sz w:val="20"/>
          <w:szCs w:val="20"/>
        </w:rPr>
      </w:pPr>
      <w:r w:rsidRPr="00B865E6">
        <w:rPr>
          <w:sz w:val="20"/>
          <w:szCs w:val="20"/>
          <w:vertAlign w:val="superscript"/>
        </w:rPr>
        <w:t>1</w:t>
      </w:r>
      <w:r w:rsidRPr="00B865E6">
        <w:rPr>
          <w:sz w:val="20"/>
          <w:szCs w:val="20"/>
        </w:rPr>
        <w:t xml:space="preserve"> Utrecht University, Faculty for Veterinary Medicine</w:t>
      </w:r>
      <w:r>
        <w:rPr>
          <w:sz w:val="20"/>
          <w:szCs w:val="20"/>
        </w:rPr>
        <w:t>,</w:t>
      </w:r>
      <w:r w:rsidRPr="00B865E6">
        <w:rPr>
          <w:sz w:val="20"/>
          <w:szCs w:val="20"/>
        </w:rPr>
        <w:t xml:space="preserve"> Institute for Risk Assessment Sciences</w:t>
      </w:r>
      <w:r>
        <w:rPr>
          <w:sz w:val="20"/>
          <w:szCs w:val="20"/>
        </w:rPr>
        <w:t>,</w:t>
      </w:r>
      <w:r w:rsidRPr="00B865E6">
        <w:rPr>
          <w:sz w:val="20"/>
          <w:szCs w:val="20"/>
        </w:rPr>
        <w:t xml:space="preserve"> One Health Pharmacology</w:t>
      </w:r>
      <w:r>
        <w:rPr>
          <w:sz w:val="20"/>
          <w:szCs w:val="20"/>
        </w:rPr>
        <w:t xml:space="preserve">, </w:t>
      </w:r>
      <w:proofErr w:type="spellStart"/>
      <w:r w:rsidRPr="00C9095C">
        <w:rPr>
          <w:sz w:val="20"/>
          <w:szCs w:val="20"/>
          <w:lang w:val="en-US"/>
        </w:rPr>
        <w:t>Yalelaan</w:t>
      </w:r>
      <w:proofErr w:type="spellEnd"/>
      <w:r w:rsidRPr="00B865E6">
        <w:rPr>
          <w:sz w:val="20"/>
          <w:szCs w:val="20"/>
        </w:rPr>
        <w:t xml:space="preserve"> 104-106, 3584 CM Utrecht</w:t>
      </w:r>
      <w:r>
        <w:rPr>
          <w:sz w:val="20"/>
          <w:szCs w:val="20"/>
        </w:rPr>
        <w:t>,</w:t>
      </w:r>
      <w:r w:rsidRPr="00B865E6">
        <w:rPr>
          <w:sz w:val="20"/>
          <w:szCs w:val="20"/>
        </w:rPr>
        <w:t xml:space="preserve"> the Netherlands</w:t>
      </w:r>
    </w:p>
    <w:p w14:paraId="6FB980E8" w14:textId="5AB81CAB" w:rsidR="000B0016" w:rsidRDefault="000B0016" w:rsidP="000B0016">
      <w:pPr>
        <w:pStyle w:val="NoSpacing"/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 w:rsidRPr="00DB6144">
        <w:rPr>
          <w:sz w:val="20"/>
          <w:szCs w:val="20"/>
        </w:rPr>
        <w:t xml:space="preserve"> </w:t>
      </w:r>
      <w:proofErr w:type="spellStart"/>
      <w:r w:rsidR="006644AE" w:rsidRPr="005A39EB">
        <w:rPr>
          <w:sz w:val="20"/>
          <w:szCs w:val="20"/>
          <w:lang w:val="en-US"/>
        </w:rPr>
        <w:t>ESQlabs</w:t>
      </w:r>
      <w:proofErr w:type="spellEnd"/>
      <w:r w:rsidR="006644AE" w:rsidRPr="005A39EB">
        <w:rPr>
          <w:sz w:val="20"/>
          <w:szCs w:val="20"/>
          <w:lang w:val="en-US"/>
        </w:rPr>
        <w:t xml:space="preserve"> GmbH, </w:t>
      </w:r>
      <w:r w:rsidR="006644AE" w:rsidRPr="00607976">
        <w:rPr>
          <w:sz w:val="20"/>
          <w:szCs w:val="20"/>
          <w:lang w:val="en-US"/>
        </w:rPr>
        <w:t xml:space="preserve">Am </w:t>
      </w:r>
      <w:proofErr w:type="spellStart"/>
      <w:r w:rsidR="006644AE" w:rsidRPr="00607976">
        <w:rPr>
          <w:sz w:val="20"/>
          <w:szCs w:val="20"/>
          <w:lang w:val="en-US"/>
        </w:rPr>
        <w:t>Sportplatz</w:t>
      </w:r>
      <w:proofErr w:type="spellEnd"/>
      <w:r w:rsidR="006644AE" w:rsidRPr="00607976">
        <w:rPr>
          <w:sz w:val="20"/>
          <w:szCs w:val="20"/>
          <w:lang w:val="en-US"/>
        </w:rPr>
        <w:t xml:space="preserve"> 7, </w:t>
      </w:r>
      <w:proofErr w:type="spellStart"/>
      <w:r w:rsidR="006644AE" w:rsidRPr="00607976">
        <w:rPr>
          <w:sz w:val="20"/>
          <w:szCs w:val="20"/>
          <w:lang w:val="en-US"/>
        </w:rPr>
        <w:t>Saterland</w:t>
      </w:r>
      <w:proofErr w:type="spellEnd"/>
      <w:r w:rsidR="006644AE" w:rsidRPr="00607976">
        <w:rPr>
          <w:sz w:val="20"/>
          <w:szCs w:val="20"/>
          <w:lang w:val="en-US"/>
        </w:rPr>
        <w:t xml:space="preserve"> 26683, Germany </w:t>
      </w:r>
    </w:p>
    <w:p w14:paraId="3A932637" w14:textId="5216749E" w:rsidR="000B0016" w:rsidRDefault="000B0016" w:rsidP="000B0016">
      <w:pPr>
        <w:pStyle w:val="NoSpacing"/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 Radboud University Nijmegen, Department of Environmental Science, </w:t>
      </w:r>
      <w:proofErr w:type="spellStart"/>
      <w:r w:rsidRPr="002E2888">
        <w:rPr>
          <w:sz w:val="20"/>
          <w:szCs w:val="20"/>
        </w:rPr>
        <w:t>Heyendaalseweg</w:t>
      </w:r>
      <w:proofErr w:type="spellEnd"/>
      <w:r w:rsidRPr="002E2888">
        <w:rPr>
          <w:sz w:val="20"/>
          <w:szCs w:val="20"/>
        </w:rPr>
        <w:t xml:space="preserve"> 135</w:t>
      </w:r>
      <w:r>
        <w:rPr>
          <w:sz w:val="20"/>
          <w:szCs w:val="20"/>
        </w:rPr>
        <w:t>,</w:t>
      </w:r>
      <w:r w:rsidRPr="002E2888">
        <w:rPr>
          <w:sz w:val="20"/>
          <w:szCs w:val="20"/>
        </w:rPr>
        <w:t xml:space="preserve"> 6525 AJ</w:t>
      </w:r>
      <w:r>
        <w:rPr>
          <w:sz w:val="20"/>
          <w:szCs w:val="20"/>
        </w:rPr>
        <w:t xml:space="preserve"> </w:t>
      </w:r>
      <w:r w:rsidRPr="002E2888">
        <w:rPr>
          <w:sz w:val="20"/>
          <w:szCs w:val="20"/>
        </w:rPr>
        <w:t>Nijmegen</w:t>
      </w:r>
      <w:r>
        <w:rPr>
          <w:sz w:val="20"/>
          <w:szCs w:val="20"/>
        </w:rPr>
        <w:t>, the Netherlands</w:t>
      </w:r>
    </w:p>
    <w:p w14:paraId="4284BBA6" w14:textId="77777777" w:rsidR="00AC0FF1" w:rsidRDefault="00AC0FF1" w:rsidP="000B0016">
      <w:pPr>
        <w:pStyle w:val="NoSpacing"/>
        <w:spacing w:line="360" w:lineRule="auto"/>
        <w:rPr>
          <w:sz w:val="20"/>
          <w:szCs w:val="20"/>
        </w:rPr>
      </w:pPr>
    </w:p>
    <w:p w14:paraId="720FAD5A" w14:textId="4188505B" w:rsidR="00AC0FF1" w:rsidRPr="006A2807" w:rsidRDefault="00AC0FF1" w:rsidP="00AC0FF1">
      <w:pPr>
        <w:pStyle w:val="NoSpacing"/>
        <w:spacing w:line="360" w:lineRule="auto"/>
        <w:rPr>
          <w:sz w:val="20"/>
          <w:szCs w:val="20"/>
          <w:lang w:val="en-US"/>
        </w:rPr>
      </w:pPr>
      <w:r w:rsidRPr="006A2807">
        <w:rPr>
          <w:sz w:val="20"/>
          <w:szCs w:val="20"/>
          <w:lang w:val="en-US"/>
        </w:rPr>
        <w:t xml:space="preserve">*Main/corresponding author: David Inauen, </w:t>
      </w:r>
      <w:hyperlink r:id="rId10" w:history="1">
        <w:r w:rsidRPr="006A2807">
          <w:rPr>
            <w:sz w:val="20"/>
            <w:szCs w:val="20"/>
            <w:lang w:val="en-US"/>
          </w:rPr>
          <w:t>d.inauen@uu.nl</w:t>
        </w:r>
      </w:hyperlink>
      <w:r w:rsidRPr="006A2807">
        <w:rPr>
          <w:sz w:val="20"/>
          <w:szCs w:val="20"/>
          <w:lang w:val="en-US"/>
        </w:rPr>
        <w:t>, https://orcid.org/0009-0002-1569-7739</w:t>
      </w:r>
    </w:p>
    <w:p w14:paraId="5E7A3A79" w14:textId="4FDAC875" w:rsidR="00AC0FF1" w:rsidRDefault="00AC0FF1" w:rsidP="00AC0FF1">
      <w:pPr>
        <w:pStyle w:val="NoSpacing"/>
        <w:spacing w:line="360" w:lineRule="auto"/>
        <w:rPr>
          <w:sz w:val="20"/>
          <w:szCs w:val="20"/>
          <w:lang w:val="en-US"/>
        </w:rPr>
      </w:pPr>
      <w:r w:rsidRPr="006A2807">
        <w:rPr>
          <w:sz w:val="20"/>
          <w:szCs w:val="20"/>
          <w:lang w:val="en-US"/>
        </w:rPr>
        <w:t xml:space="preserve">Co-authors: Leonie Sophie Lautz, </w:t>
      </w:r>
      <w:r w:rsidR="00915BFA" w:rsidRPr="00915BFA">
        <w:rPr>
          <w:sz w:val="20"/>
          <w:szCs w:val="20"/>
          <w:lang w:val="en-US"/>
        </w:rPr>
        <w:t>leonie.lautz@esqlabs.com</w:t>
      </w:r>
      <w:r w:rsidRPr="006A2807">
        <w:rPr>
          <w:sz w:val="20"/>
          <w:szCs w:val="20"/>
          <w:lang w:val="en-US"/>
        </w:rPr>
        <w:t xml:space="preserve">; </w:t>
      </w:r>
      <w:proofErr w:type="spellStart"/>
      <w:r w:rsidRPr="006A2807">
        <w:rPr>
          <w:sz w:val="20"/>
          <w:szCs w:val="20"/>
          <w:lang w:val="en-US"/>
        </w:rPr>
        <w:t>Aalbert</w:t>
      </w:r>
      <w:proofErr w:type="spellEnd"/>
      <w:r w:rsidRPr="006A2807">
        <w:rPr>
          <w:sz w:val="20"/>
          <w:szCs w:val="20"/>
          <w:lang w:val="en-US"/>
        </w:rPr>
        <w:t xml:space="preserve"> Jan Hendriks, jan.hendriks@ru.nl; Ronette Gehring, </w:t>
      </w:r>
      <w:r w:rsidRPr="0067488E">
        <w:rPr>
          <w:sz w:val="20"/>
          <w:szCs w:val="20"/>
          <w:lang w:val="en-US"/>
        </w:rPr>
        <w:t>r.gehring@uu.nl</w:t>
      </w:r>
    </w:p>
    <w:p w14:paraId="401D0D11" w14:textId="416E14FD" w:rsidR="00616A49" w:rsidRPr="00444715" w:rsidRDefault="00616A49" w:rsidP="00CA74C2">
      <w:pPr>
        <w:rPr>
          <w:sz w:val="20"/>
          <w:szCs w:val="20"/>
        </w:rPr>
      </w:pPr>
    </w:p>
    <w:p w14:paraId="3A8ED34B" w14:textId="43D77912" w:rsidR="00A6262F" w:rsidRDefault="00A6262F" w:rsidP="00A6262F">
      <w:pPr>
        <w:pStyle w:val="Heading1"/>
        <w:jc w:val="center"/>
        <w:rPr>
          <w:b/>
          <w:bCs/>
        </w:rPr>
      </w:pPr>
      <w:r w:rsidRPr="00A6262F">
        <w:rPr>
          <w:b/>
          <w:bCs/>
        </w:rPr>
        <w:t>Supplementary Material</w:t>
      </w:r>
      <w:r w:rsidR="0064056A">
        <w:rPr>
          <w:b/>
          <w:bCs/>
        </w:rPr>
        <w:t xml:space="preserve"> 1</w:t>
      </w:r>
    </w:p>
    <w:p w14:paraId="6D4DFD50" w14:textId="542A1F7A" w:rsidR="00102428" w:rsidRDefault="00102428">
      <w:r>
        <w:br w:type="page"/>
      </w:r>
    </w:p>
    <w:p w14:paraId="2496EB27" w14:textId="4176F94A" w:rsidR="008540AA" w:rsidRDefault="008540AA" w:rsidP="00196EA2">
      <w:pPr>
        <w:pStyle w:val="Heading2"/>
      </w:pPr>
      <w:r>
        <w:lastRenderedPageBreak/>
        <w:t>P</w:t>
      </w:r>
      <w:r w:rsidR="009A66A9">
        <w:t>rincipal component analysis (PCA)</w:t>
      </w:r>
    </w:p>
    <w:p w14:paraId="695A3683" w14:textId="6614DA23" w:rsidR="00F77D80" w:rsidRDefault="00731C2E" w:rsidP="00F77D80">
      <w:pPr>
        <w:keepNext/>
      </w:pPr>
      <w:r>
        <w:t xml:space="preserve">As the dataset was reused for each target species, the </w:t>
      </w:r>
      <w:r w:rsidR="00B410A7">
        <w:t>chemicals</w:t>
      </w:r>
      <w:r w:rsidR="005938B3">
        <w:t xml:space="preserve"> spaces were similar for each iteration. </w:t>
      </w:r>
      <w:r w:rsidR="009A66A9">
        <w:t xml:space="preserve">Differences between PCA plots arose from the fact that different molecular descriptors were used in every target species iteration. </w:t>
      </w:r>
      <w:r w:rsidR="008B515A">
        <w:rPr>
          <w:noProof/>
        </w:rPr>
        <w:drawing>
          <wp:inline distT="0" distB="0" distL="0" distR="0" wp14:anchorId="754BC7C3" wp14:editId="2712004C">
            <wp:extent cx="5731510" cy="3343275"/>
            <wp:effectExtent l="0" t="0" r="0" b="0"/>
            <wp:docPr id="324072887" name="Picture 8" descr="A graph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72887" name="Picture 8" descr="A graph with red and blue dot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C3842" w14:textId="45231F14" w:rsidR="00C05375" w:rsidRPr="00C05375" w:rsidRDefault="00F77D80" w:rsidP="00F77D80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1</w:t>
      </w:r>
      <w:r>
        <w:fldChar w:fldCharType="end"/>
      </w:r>
      <w:r>
        <w:t xml:space="preserve"> PCA of molecular descriptors of the training (red) and test (blue) sets of cattle</w:t>
      </w:r>
      <w:r w:rsidR="000312A1">
        <w:t xml:space="preserve"> in the extrapolative model</w:t>
      </w:r>
      <w:r>
        <w:t>.</w:t>
      </w:r>
      <w:r>
        <w:rPr>
          <w:noProof/>
        </w:rPr>
        <w:t xml:space="preserve"> Select chemicals are labelled.</w:t>
      </w:r>
    </w:p>
    <w:p w14:paraId="5430B04B" w14:textId="77777777" w:rsidR="00A701D5" w:rsidRDefault="008B515A" w:rsidP="00A701D5">
      <w:pPr>
        <w:keepNext/>
      </w:pPr>
      <w:r>
        <w:rPr>
          <w:i/>
          <w:iCs/>
          <w:noProof/>
          <w:color w:val="44546A" w:themeColor="text2"/>
          <w:sz w:val="18"/>
          <w:szCs w:val="18"/>
        </w:rPr>
        <w:drawing>
          <wp:inline distT="0" distB="0" distL="0" distR="0" wp14:anchorId="1F6F2E54" wp14:editId="55332B53">
            <wp:extent cx="5731510" cy="3343275"/>
            <wp:effectExtent l="0" t="0" r="0" b="0"/>
            <wp:docPr id="1793259704" name="Picture 9" descr="A graph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259704" name="Picture 9" descr="A graph with red and blue dot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81026" w14:textId="01E8217F" w:rsidR="00A701D5" w:rsidRDefault="00A701D5" w:rsidP="00A701D5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2</w:t>
      </w:r>
      <w:r>
        <w:fldChar w:fldCharType="end"/>
      </w:r>
      <w:r>
        <w:t xml:space="preserve"> </w:t>
      </w:r>
      <w:r w:rsidRPr="00237AD4">
        <w:t xml:space="preserve">PCA of molecular descriptors of the training (red) and test (blue) sets of </w:t>
      </w:r>
      <w:r>
        <w:t>sheep</w:t>
      </w:r>
      <w:r w:rsidRPr="00237AD4">
        <w:t xml:space="preserve"> in the extrapolative model. Select chemicals are labelled.</w:t>
      </w:r>
    </w:p>
    <w:p w14:paraId="0DA297AD" w14:textId="77777777" w:rsidR="00A701D5" w:rsidRDefault="00B9255D" w:rsidP="00A701D5">
      <w:pPr>
        <w:keepNext/>
      </w:pPr>
      <w:r>
        <w:rPr>
          <w:i/>
          <w:iCs/>
          <w:noProof/>
          <w:color w:val="44546A" w:themeColor="text2"/>
          <w:sz w:val="18"/>
          <w:szCs w:val="18"/>
        </w:rPr>
        <w:lastRenderedPageBreak/>
        <w:drawing>
          <wp:inline distT="0" distB="0" distL="0" distR="0" wp14:anchorId="2F49B3BC" wp14:editId="07BE71DA">
            <wp:extent cx="5731510" cy="3343275"/>
            <wp:effectExtent l="0" t="0" r="0" b="0"/>
            <wp:docPr id="1144510716" name="Picture 10" descr="A graph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510716" name="Picture 10" descr="A graph with red and blue dot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17674" w14:textId="27B7361E" w:rsidR="00A701D5" w:rsidRDefault="00A701D5" w:rsidP="00A701D5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3</w:t>
      </w:r>
      <w:r>
        <w:fldChar w:fldCharType="end"/>
      </w:r>
      <w:r>
        <w:t xml:space="preserve"> </w:t>
      </w:r>
      <w:r w:rsidRPr="001B28F8">
        <w:t xml:space="preserve">PCA of molecular descriptors of the training (red) and test (blue) sets of </w:t>
      </w:r>
      <w:r w:rsidR="00C07891">
        <w:t>goat</w:t>
      </w:r>
      <w:r w:rsidRPr="001B28F8">
        <w:t xml:space="preserve"> in the extrapolative model. Select chemicals are labelled.</w:t>
      </w:r>
    </w:p>
    <w:p w14:paraId="32E47344" w14:textId="77777777" w:rsidR="00C07891" w:rsidRDefault="00C07891" w:rsidP="00C07891">
      <w:pPr>
        <w:keepNext/>
      </w:pPr>
      <w:r>
        <w:rPr>
          <w:noProof/>
        </w:rPr>
        <w:drawing>
          <wp:inline distT="0" distB="0" distL="0" distR="0" wp14:anchorId="37430D2E" wp14:editId="100FEC72">
            <wp:extent cx="5731510" cy="3343275"/>
            <wp:effectExtent l="0" t="0" r="0" b="0"/>
            <wp:docPr id="45405634" name="Picture 15" descr="A diagram of a number of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05634" name="Picture 15" descr="A diagram of a number of dots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A8494" w14:textId="2C7B9405" w:rsidR="00C07891" w:rsidRDefault="00C07891" w:rsidP="00C07891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4</w:t>
      </w:r>
      <w:r>
        <w:fldChar w:fldCharType="end"/>
      </w:r>
      <w:r>
        <w:t xml:space="preserve"> </w:t>
      </w:r>
      <w:r w:rsidRPr="001C6A27">
        <w:t xml:space="preserve">PCA of molecular descriptors of the training (red) and test (blue) sets of </w:t>
      </w:r>
      <w:r>
        <w:t>swine</w:t>
      </w:r>
      <w:r w:rsidRPr="001C6A27">
        <w:t xml:space="preserve"> in the extrapolative model. Select chemicals are labelled.</w:t>
      </w:r>
    </w:p>
    <w:p w14:paraId="6CFB6BA3" w14:textId="77777777" w:rsidR="006A12FF" w:rsidRDefault="006A12FF" w:rsidP="006A12FF">
      <w:pPr>
        <w:keepNext/>
      </w:pPr>
      <w:r>
        <w:rPr>
          <w:noProof/>
        </w:rPr>
        <w:lastRenderedPageBreak/>
        <w:drawing>
          <wp:inline distT="0" distB="0" distL="0" distR="0" wp14:anchorId="45FD7856" wp14:editId="4B57C5F0">
            <wp:extent cx="5731510" cy="3343275"/>
            <wp:effectExtent l="0" t="0" r="0" b="0"/>
            <wp:docPr id="269138071" name="Picture 19" descr="A graph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138071" name="Picture 19" descr="A graph with red and blue dot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8A463" w14:textId="26269999" w:rsidR="0093628B" w:rsidRDefault="006A12FF" w:rsidP="006A12FF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5</w:t>
      </w:r>
      <w:r>
        <w:fldChar w:fldCharType="end"/>
      </w:r>
      <w:r>
        <w:t xml:space="preserve"> </w:t>
      </w:r>
      <w:r w:rsidRPr="00957386">
        <w:t xml:space="preserve">PCA of molecular descriptors of the training (red) and test (blue) sets of </w:t>
      </w:r>
      <w:r>
        <w:t>horse</w:t>
      </w:r>
      <w:r w:rsidRPr="00957386">
        <w:t xml:space="preserve"> in the extrapolative model. Select chemicals are labelled.</w:t>
      </w:r>
    </w:p>
    <w:p w14:paraId="1FE729B0" w14:textId="77777777" w:rsidR="006A12FF" w:rsidRDefault="006A12FF" w:rsidP="006A12FF">
      <w:pPr>
        <w:keepNext/>
      </w:pPr>
      <w:r>
        <w:rPr>
          <w:noProof/>
        </w:rPr>
        <w:drawing>
          <wp:inline distT="0" distB="0" distL="0" distR="0" wp14:anchorId="00F4D7B1" wp14:editId="1A15A496">
            <wp:extent cx="5731510" cy="3343275"/>
            <wp:effectExtent l="0" t="0" r="0" b="0"/>
            <wp:docPr id="1897530702" name="Picture 20" descr="A graph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530702" name="Picture 20" descr="A graph with red and blue dots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227B5" w14:textId="1C2AC393" w:rsidR="006A12FF" w:rsidRDefault="006A12FF" w:rsidP="006A12FF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6</w:t>
      </w:r>
      <w:r>
        <w:fldChar w:fldCharType="end"/>
      </w:r>
      <w:r>
        <w:t xml:space="preserve"> </w:t>
      </w:r>
      <w:r w:rsidRPr="001B4A60">
        <w:t xml:space="preserve">PCA of molecular descriptors of the training (red) and test (blue) sets of </w:t>
      </w:r>
      <w:r>
        <w:t>dog</w:t>
      </w:r>
      <w:r w:rsidRPr="001B4A60">
        <w:t xml:space="preserve"> in the extrapolative model. Select chemicals are labelled.</w:t>
      </w:r>
    </w:p>
    <w:p w14:paraId="314C09AE" w14:textId="77777777" w:rsidR="0081555A" w:rsidRDefault="0081555A" w:rsidP="0081555A">
      <w:pPr>
        <w:keepNext/>
      </w:pPr>
      <w:r>
        <w:rPr>
          <w:noProof/>
        </w:rPr>
        <w:lastRenderedPageBreak/>
        <w:drawing>
          <wp:inline distT="0" distB="0" distL="0" distR="0" wp14:anchorId="14D3970E" wp14:editId="52AE0272">
            <wp:extent cx="5731510" cy="3343275"/>
            <wp:effectExtent l="0" t="0" r="0" b="0"/>
            <wp:docPr id="1768111825" name="Picture 21" descr="A graph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111825" name="Picture 21" descr="A graph with red and blue dots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25D79" w14:textId="1ABB0C01" w:rsidR="0081555A" w:rsidRPr="0081555A" w:rsidRDefault="0081555A" w:rsidP="0081555A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7</w:t>
      </w:r>
      <w:r>
        <w:fldChar w:fldCharType="end"/>
      </w:r>
      <w:r>
        <w:t xml:space="preserve"> </w:t>
      </w:r>
      <w:r w:rsidRPr="0040659D">
        <w:t>PCA of molecular descriptors of the training (red) and test (blue) sets of cat in the extrapolative model. Select chemicals are labelled.</w:t>
      </w:r>
    </w:p>
    <w:p w14:paraId="1FD01351" w14:textId="652EE3AF" w:rsidR="004F42A5" w:rsidRDefault="00C41AE0" w:rsidP="009B24AE">
      <w:pPr>
        <w:keepNext/>
      </w:pPr>
      <w:r>
        <w:rPr>
          <w:noProof/>
        </w:rPr>
        <w:lastRenderedPageBreak/>
        <w:drawing>
          <wp:inline distT="0" distB="0" distL="0" distR="0" wp14:anchorId="52E195A7" wp14:editId="3C0831ED">
            <wp:extent cx="4152014" cy="8304028"/>
            <wp:effectExtent l="0" t="0" r="0" b="0"/>
            <wp:docPr id="1131678624" name="Picture 2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678624" name="Picture 27" descr="A screenshot of a graph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4872" cy="830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DBDA7" w14:textId="0DE9902D" w:rsidR="00F75B2E" w:rsidRDefault="004F42A5" w:rsidP="001661F6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8</w:t>
      </w:r>
      <w:r>
        <w:fldChar w:fldCharType="end"/>
      </w:r>
      <w:r>
        <w:t xml:space="preserve"> </w:t>
      </w:r>
      <w:r>
        <w:rPr>
          <w:noProof/>
        </w:rPr>
        <w:t>Extrapolative model:</w:t>
      </w:r>
      <w:r>
        <w:t xml:space="preserve"> a) </w:t>
      </w:r>
      <w:r w:rsidRPr="00004CA7">
        <w:t xml:space="preserve">Percentage of </w:t>
      </w:r>
      <w:r>
        <w:t>chemicals</w:t>
      </w:r>
      <w:r w:rsidRPr="00004CA7">
        <w:t xml:space="preserve"> with </w:t>
      </w:r>
      <w:r>
        <w:t>FE</w:t>
      </w:r>
      <w:r w:rsidRPr="00004CA7">
        <w:t xml:space="preserve"> &lt; 2</w:t>
      </w:r>
      <w:r>
        <w:t xml:space="preserve"> and b) AAFE</w:t>
      </w:r>
      <w:r w:rsidRPr="00004CA7">
        <w:t xml:space="preserve"> on test set for the ML methods XGBTREE</w:t>
      </w:r>
      <w:r>
        <w:t xml:space="preserve">, </w:t>
      </w:r>
      <w:r w:rsidRPr="00004CA7">
        <w:t>SVMPOLY, RF</w:t>
      </w:r>
      <w:r>
        <w:t xml:space="preserve">, MLR, and </w:t>
      </w:r>
      <w:r w:rsidRPr="00004CA7">
        <w:t xml:space="preserve">GBM, in all </w:t>
      </w:r>
      <w:r w:rsidRPr="00E66BFC">
        <w:t>target species.</w:t>
      </w:r>
      <w:r w:rsidRPr="00BC4999">
        <w:t xml:space="preserve"> </w:t>
      </w:r>
      <w:r>
        <w:t xml:space="preserve">Total is the farm animal weighted mean. The values below each species name indicate the sizes of the training, resp. test set. </w:t>
      </w:r>
    </w:p>
    <w:p w14:paraId="53061667" w14:textId="64E589C8" w:rsidR="00B179DC" w:rsidRDefault="0033288D" w:rsidP="00B179DC">
      <w:pPr>
        <w:pStyle w:val="Caption"/>
      </w:pPr>
      <w:r>
        <w:rPr>
          <w:noProof/>
        </w:rPr>
        <w:lastRenderedPageBreak/>
        <w:drawing>
          <wp:inline distT="0" distB="0" distL="0" distR="0" wp14:anchorId="09FC4BDD" wp14:editId="700F4601">
            <wp:extent cx="5731510" cy="8239125"/>
            <wp:effectExtent l="0" t="0" r="0" b="0"/>
            <wp:docPr id="173551255" name="Picture 1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51255" name="Picture 13" descr="A screenshot of a graph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79DC">
        <w:t xml:space="preserve">Figure </w:t>
      </w:r>
      <w:r w:rsidR="00B179DC">
        <w:fldChar w:fldCharType="begin"/>
      </w:r>
      <w:r w:rsidR="00B179DC">
        <w:instrText xml:space="preserve"> SEQ Figure \* ARABIC </w:instrText>
      </w:r>
      <w:r w:rsidR="00B179DC">
        <w:fldChar w:fldCharType="separate"/>
      </w:r>
      <w:r w:rsidR="00094A5B">
        <w:rPr>
          <w:noProof/>
        </w:rPr>
        <w:t>9</w:t>
      </w:r>
      <w:r w:rsidR="00B179DC">
        <w:rPr>
          <w:noProof/>
        </w:rPr>
        <w:fldChar w:fldCharType="end"/>
      </w:r>
      <w:r w:rsidR="00B179DC">
        <w:t xml:space="preserve"> </w:t>
      </w:r>
      <w:r w:rsidR="00B179DC" w:rsidRPr="00E675F6">
        <w:t xml:space="preserve">Observations vs predictions: </w:t>
      </w:r>
      <w:r w:rsidR="00C633BC">
        <w:t>Extrapolative model</w:t>
      </w:r>
      <w:r w:rsidR="00F716A6">
        <w:t xml:space="preserve"> </w:t>
      </w:r>
      <w:r w:rsidR="00B179DC" w:rsidRPr="00E675F6">
        <w:t>for cattle. The solid line depicts unit</w:t>
      </w:r>
      <w:r w:rsidR="00B179DC">
        <w:t xml:space="preserve">y and the dashed and dotted lines the 2-fold resp. 5-fold error. All </w:t>
      </w:r>
      <w:r w:rsidR="00830B2A">
        <w:t>chemical</w:t>
      </w:r>
      <w:r w:rsidR="00B179DC">
        <w:t>s outside of the 2-fold error are labelled.</w:t>
      </w:r>
      <w:r w:rsidR="007C7895">
        <w:t xml:space="preserve"> Units of clearance are ml/min/kg.</w:t>
      </w:r>
      <w:r w:rsidR="00B84155">
        <w:tab/>
      </w:r>
    </w:p>
    <w:p w14:paraId="06D9B8F1" w14:textId="4D7403D4" w:rsidR="00B179DC" w:rsidRDefault="0033288D" w:rsidP="00A07E14">
      <w:pPr>
        <w:pStyle w:val="Caption"/>
        <w:rPr>
          <w:noProof/>
        </w:rPr>
      </w:pPr>
      <w:r>
        <w:rPr>
          <w:noProof/>
        </w:rPr>
        <w:lastRenderedPageBreak/>
        <w:drawing>
          <wp:inline distT="0" distB="0" distL="0" distR="0" wp14:anchorId="794BB731" wp14:editId="2126FEF2">
            <wp:extent cx="5731510" cy="8239125"/>
            <wp:effectExtent l="0" t="0" r="0" b="0"/>
            <wp:docPr id="1322068891" name="Picture 1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068891" name="Picture 14" descr="A screenshot of a computer screen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7E14">
        <w:t xml:space="preserve">Figure </w:t>
      </w:r>
      <w:r w:rsidR="00A07E14">
        <w:fldChar w:fldCharType="begin"/>
      </w:r>
      <w:r w:rsidR="00A07E14">
        <w:instrText xml:space="preserve"> SEQ Figure \* ARABIC </w:instrText>
      </w:r>
      <w:r w:rsidR="00A07E14">
        <w:fldChar w:fldCharType="separate"/>
      </w:r>
      <w:r w:rsidR="00094A5B">
        <w:rPr>
          <w:noProof/>
        </w:rPr>
        <w:t>10</w:t>
      </w:r>
      <w:r w:rsidR="00A07E14">
        <w:fldChar w:fldCharType="end"/>
      </w:r>
      <w:r w:rsidR="00703FAD" w:rsidRPr="00703FAD">
        <w:t xml:space="preserve"> </w:t>
      </w:r>
      <w:r w:rsidR="00703FAD" w:rsidRPr="00E675F6">
        <w:t xml:space="preserve">Observations vs predictions: </w:t>
      </w:r>
      <w:r w:rsidR="00C633BC">
        <w:t xml:space="preserve">Extrapolative model </w:t>
      </w:r>
      <w:r w:rsidR="00703FAD" w:rsidRPr="00E675F6">
        <w:t xml:space="preserve">for </w:t>
      </w:r>
      <w:r w:rsidR="00703FAD">
        <w:t>sheep</w:t>
      </w:r>
      <w:r w:rsidR="00703FAD" w:rsidRPr="00E675F6">
        <w:t>. The solid line depicts unit</w:t>
      </w:r>
      <w:r w:rsidR="00703FAD">
        <w:t xml:space="preserve">y and the dashed and dotted lines the 2-fold resp. 5-fold error. All </w:t>
      </w:r>
      <w:r w:rsidR="00830B2A">
        <w:t>chemical</w:t>
      </w:r>
      <w:r w:rsidR="00703FAD">
        <w:t>s outside of the 2-fold error are labelled.</w:t>
      </w:r>
      <w:r w:rsidR="00BA4409" w:rsidRPr="00BA4409">
        <w:t xml:space="preserve"> </w:t>
      </w:r>
      <w:r w:rsidR="00BA4409">
        <w:t>Units of clearance are ml/min/kg.</w:t>
      </w:r>
      <w:r w:rsidR="00703FAD">
        <w:tab/>
      </w:r>
    </w:p>
    <w:p w14:paraId="4BDFC6AB" w14:textId="2D1D789F" w:rsidR="009C6715" w:rsidRDefault="0033288D" w:rsidP="00703FAD">
      <w:pPr>
        <w:pStyle w:val="Caption"/>
      </w:pPr>
      <w:r>
        <w:rPr>
          <w:noProof/>
        </w:rPr>
        <w:lastRenderedPageBreak/>
        <w:drawing>
          <wp:inline distT="0" distB="0" distL="0" distR="0" wp14:anchorId="1D781CA6" wp14:editId="3799C4FD">
            <wp:extent cx="5731510" cy="8239125"/>
            <wp:effectExtent l="0" t="0" r="0" b="0"/>
            <wp:docPr id="1428380964" name="Picture 1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80964" name="Picture 15" descr="A screenshot of a graph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3FAD">
        <w:t xml:space="preserve">Figure </w:t>
      </w:r>
      <w:r w:rsidR="00703FAD">
        <w:fldChar w:fldCharType="begin"/>
      </w:r>
      <w:r w:rsidR="00703FAD">
        <w:instrText xml:space="preserve"> SEQ Figure \* ARABIC </w:instrText>
      </w:r>
      <w:r w:rsidR="00703FAD">
        <w:fldChar w:fldCharType="separate"/>
      </w:r>
      <w:r w:rsidR="00094A5B">
        <w:rPr>
          <w:noProof/>
        </w:rPr>
        <w:t>11</w:t>
      </w:r>
      <w:r w:rsidR="00703FAD">
        <w:fldChar w:fldCharType="end"/>
      </w:r>
      <w:r w:rsidR="00F777CD" w:rsidRPr="00F777CD">
        <w:t xml:space="preserve"> </w:t>
      </w:r>
      <w:r w:rsidR="00F777CD" w:rsidRPr="00E675F6">
        <w:t xml:space="preserve">Observations vs predictions: </w:t>
      </w:r>
      <w:r w:rsidR="00C633BC">
        <w:t xml:space="preserve">Extrapolative model </w:t>
      </w:r>
      <w:r w:rsidR="00F777CD" w:rsidRPr="00E675F6">
        <w:t xml:space="preserve">for </w:t>
      </w:r>
      <w:r w:rsidR="00F777CD">
        <w:t>goat</w:t>
      </w:r>
      <w:r w:rsidR="00F777CD" w:rsidRPr="00E675F6">
        <w:t>. The solid line depicts unit</w:t>
      </w:r>
      <w:r w:rsidR="00F777CD">
        <w:t xml:space="preserve">y and the dashed and dotted lines the 2-fold resp. 5-fold error. All </w:t>
      </w:r>
      <w:r w:rsidR="00830B2A">
        <w:t>chemical</w:t>
      </w:r>
      <w:r w:rsidR="00F777CD">
        <w:t>s outside of the 2-fold error are labelled.</w:t>
      </w:r>
      <w:r w:rsidR="00BA4409" w:rsidRPr="00BA4409">
        <w:t xml:space="preserve"> </w:t>
      </w:r>
      <w:r w:rsidR="00BA4409">
        <w:t>Units of clearance are ml/min/kg.</w:t>
      </w:r>
      <w:r w:rsidR="00F777CD">
        <w:tab/>
      </w:r>
    </w:p>
    <w:p w14:paraId="48C2E785" w14:textId="61B98E6D" w:rsidR="00703FAD" w:rsidRDefault="0033288D" w:rsidP="00715B85">
      <w:pPr>
        <w:pStyle w:val="Caption"/>
      </w:pPr>
      <w:r>
        <w:rPr>
          <w:noProof/>
        </w:rPr>
        <w:lastRenderedPageBreak/>
        <w:drawing>
          <wp:inline distT="0" distB="0" distL="0" distR="0" wp14:anchorId="5CACBCAC" wp14:editId="7DAED7CD">
            <wp:extent cx="5731510" cy="8239125"/>
            <wp:effectExtent l="0" t="0" r="0" b="0"/>
            <wp:docPr id="1141329372" name="Picture 1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329372" name="Picture 16" descr="A screenshot of a graph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3FAD">
        <w:t xml:space="preserve">Figure </w:t>
      </w:r>
      <w:r w:rsidR="00703FAD">
        <w:fldChar w:fldCharType="begin"/>
      </w:r>
      <w:r w:rsidR="00703FAD">
        <w:instrText xml:space="preserve"> SEQ Figure \* ARABIC </w:instrText>
      </w:r>
      <w:r w:rsidR="00703FAD">
        <w:fldChar w:fldCharType="separate"/>
      </w:r>
      <w:r w:rsidR="00094A5B">
        <w:rPr>
          <w:noProof/>
        </w:rPr>
        <w:t>12</w:t>
      </w:r>
      <w:r w:rsidR="00703FAD">
        <w:fldChar w:fldCharType="end"/>
      </w:r>
      <w:r w:rsidR="00F777CD" w:rsidRPr="00F777CD">
        <w:t xml:space="preserve"> </w:t>
      </w:r>
      <w:r w:rsidR="00F777CD" w:rsidRPr="00E675F6">
        <w:t xml:space="preserve">Observations vs predictions: </w:t>
      </w:r>
      <w:r w:rsidR="00C633BC">
        <w:t xml:space="preserve">Extrapolative model </w:t>
      </w:r>
      <w:r w:rsidR="00F777CD" w:rsidRPr="00E675F6">
        <w:t xml:space="preserve">for </w:t>
      </w:r>
      <w:r w:rsidR="00F777CD">
        <w:t>swine</w:t>
      </w:r>
      <w:r w:rsidR="00F777CD" w:rsidRPr="00E675F6">
        <w:t>. The solid line depicts unit</w:t>
      </w:r>
      <w:r w:rsidR="00F777CD">
        <w:t xml:space="preserve">y and the dashed and dotted lines the 2-fold resp. 5-fold error. All </w:t>
      </w:r>
      <w:r w:rsidR="00830B2A">
        <w:t>chemical</w:t>
      </w:r>
      <w:r w:rsidR="00F777CD">
        <w:t>s outside of the 2-fold error are labelled.</w:t>
      </w:r>
      <w:r w:rsidR="00BA4409" w:rsidRPr="00BA4409">
        <w:t xml:space="preserve"> </w:t>
      </w:r>
      <w:r w:rsidR="00BA4409">
        <w:t>Units of clearance are ml/min/kg.</w:t>
      </w:r>
      <w:r w:rsidR="00F777CD">
        <w:tab/>
      </w:r>
    </w:p>
    <w:p w14:paraId="39E533CD" w14:textId="2208ECCD" w:rsidR="00693C18" w:rsidRDefault="0033288D" w:rsidP="00715B85">
      <w:pPr>
        <w:pStyle w:val="Caption"/>
      </w:pPr>
      <w:r>
        <w:rPr>
          <w:noProof/>
        </w:rPr>
        <w:lastRenderedPageBreak/>
        <w:drawing>
          <wp:inline distT="0" distB="0" distL="0" distR="0" wp14:anchorId="71DE1F20" wp14:editId="71F2763C">
            <wp:extent cx="5731510" cy="8239125"/>
            <wp:effectExtent l="0" t="0" r="0" b="0"/>
            <wp:docPr id="11474341" name="Picture 1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4341" name="Picture 17" descr="A screenshot of a graph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3C18">
        <w:t xml:space="preserve">Figure </w:t>
      </w:r>
      <w:r w:rsidR="00693C18">
        <w:fldChar w:fldCharType="begin"/>
      </w:r>
      <w:r w:rsidR="00693C18">
        <w:instrText xml:space="preserve"> SEQ Figure \* ARABIC </w:instrText>
      </w:r>
      <w:r w:rsidR="00693C18">
        <w:fldChar w:fldCharType="separate"/>
      </w:r>
      <w:r w:rsidR="00094A5B">
        <w:rPr>
          <w:noProof/>
        </w:rPr>
        <w:t>13</w:t>
      </w:r>
      <w:r w:rsidR="00693C18">
        <w:fldChar w:fldCharType="end"/>
      </w:r>
      <w:r w:rsidR="00693C18" w:rsidRPr="00693C18">
        <w:t xml:space="preserve"> </w:t>
      </w:r>
      <w:r w:rsidR="00693C18" w:rsidRPr="00E675F6">
        <w:t xml:space="preserve">Observations vs predictions: </w:t>
      </w:r>
      <w:r w:rsidR="00C633BC">
        <w:t xml:space="preserve">Extrapolative model </w:t>
      </w:r>
      <w:r w:rsidR="00693C18" w:rsidRPr="00E675F6">
        <w:t xml:space="preserve">for </w:t>
      </w:r>
      <w:r w:rsidR="00693C18">
        <w:t>horse</w:t>
      </w:r>
      <w:r w:rsidR="00693C18" w:rsidRPr="00E675F6">
        <w:t>. The solid line depicts unit</w:t>
      </w:r>
      <w:r w:rsidR="00693C18">
        <w:t xml:space="preserve">y and the dashed and dotted lines the 2-fold resp. 5-fold error. All </w:t>
      </w:r>
      <w:r w:rsidR="00830B2A">
        <w:t>chemical</w:t>
      </w:r>
      <w:r w:rsidR="00693C18">
        <w:t>s outside of the 2-fold error are labelled.</w:t>
      </w:r>
      <w:r w:rsidR="00BA4409" w:rsidRPr="00BA4409">
        <w:t xml:space="preserve"> </w:t>
      </w:r>
      <w:r w:rsidR="00BA4409">
        <w:t>Units of clearance are ml/min/kg.</w:t>
      </w:r>
    </w:p>
    <w:p w14:paraId="589BD031" w14:textId="25657482" w:rsidR="00693C18" w:rsidRDefault="0033288D" w:rsidP="00693C18">
      <w:pPr>
        <w:pStyle w:val="Caption"/>
      </w:pPr>
      <w:r>
        <w:rPr>
          <w:noProof/>
        </w:rPr>
        <w:lastRenderedPageBreak/>
        <w:drawing>
          <wp:inline distT="0" distB="0" distL="0" distR="0" wp14:anchorId="5D33263E" wp14:editId="31179D18">
            <wp:extent cx="5731510" cy="8239125"/>
            <wp:effectExtent l="0" t="0" r="0" b="0"/>
            <wp:docPr id="1688173501" name="Picture 18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173501" name="Picture 18" descr="A screenshot of a computer scree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3C18">
        <w:t xml:space="preserve">Figure </w:t>
      </w:r>
      <w:r w:rsidR="00693C18">
        <w:fldChar w:fldCharType="begin"/>
      </w:r>
      <w:r w:rsidR="00693C18">
        <w:instrText xml:space="preserve"> SEQ Figure \* ARABIC </w:instrText>
      </w:r>
      <w:r w:rsidR="00693C18">
        <w:fldChar w:fldCharType="separate"/>
      </w:r>
      <w:r w:rsidR="00094A5B">
        <w:rPr>
          <w:noProof/>
        </w:rPr>
        <w:t>14</w:t>
      </w:r>
      <w:r w:rsidR="00693C18">
        <w:fldChar w:fldCharType="end"/>
      </w:r>
      <w:r w:rsidR="00693C18" w:rsidRPr="00693C18">
        <w:t xml:space="preserve"> </w:t>
      </w:r>
      <w:r w:rsidR="00693C18" w:rsidRPr="00E675F6">
        <w:t xml:space="preserve">Observations vs predictions: </w:t>
      </w:r>
      <w:r w:rsidR="00C633BC">
        <w:t xml:space="preserve">Extrapolative model </w:t>
      </w:r>
      <w:r w:rsidR="00693C18" w:rsidRPr="00E675F6">
        <w:t xml:space="preserve">for </w:t>
      </w:r>
      <w:r w:rsidR="00693C18">
        <w:t>dog</w:t>
      </w:r>
      <w:r w:rsidR="00693C18" w:rsidRPr="00E675F6">
        <w:t>. The solid line depicts unit</w:t>
      </w:r>
      <w:r w:rsidR="00693C18">
        <w:t xml:space="preserve">y and the dashed and dotted lines the 2-fold resp. 5-fold error. All </w:t>
      </w:r>
      <w:r w:rsidR="00830B2A">
        <w:t>chemical</w:t>
      </w:r>
      <w:r w:rsidR="00693C18">
        <w:t>s outside of the 2-fold error are labelled.</w:t>
      </w:r>
      <w:r w:rsidR="00BA4409" w:rsidRPr="00BA4409">
        <w:t xml:space="preserve"> </w:t>
      </w:r>
      <w:r w:rsidR="00BA4409">
        <w:t>Units of clearance are ml/min/kg.</w:t>
      </w:r>
    </w:p>
    <w:p w14:paraId="0032396B" w14:textId="5F7A90BA" w:rsidR="00693C18" w:rsidRDefault="0033288D" w:rsidP="00693C18">
      <w:pPr>
        <w:pStyle w:val="Caption"/>
      </w:pPr>
      <w:r>
        <w:rPr>
          <w:noProof/>
        </w:rPr>
        <w:lastRenderedPageBreak/>
        <w:drawing>
          <wp:inline distT="0" distB="0" distL="0" distR="0" wp14:anchorId="7986FC6E" wp14:editId="4A36BDAE">
            <wp:extent cx="5731510" cy="8239125"/>
            <wp:effectExtent l="0" t="0" r="0" b="0"/>
            <wp:docPr id="47605311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053110" name="Picture 476053110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3C18">
        <w:t xml:space="preserve">Figure </w:t>
      </w:r>
      <w:r w:rsidR="00693C18">
        <w:fldChar w:fldCharType="begin"/>
      </w:r>
      <w:r w:rsidR="00693C18">
        <w:instrText xml:space="preserve"> SEQ Figure \* ARABIC </w:instrText>
      </w:r>
      <w:r w:rsidR="00693C18">
        <w:fldChar w:fldCharType="separate"/>
      </w:r>
      <w:r w:rsidR="00094A5B">
        <w:rPr>
          <w:noProof/>
        </w:rPr>
        <w:t>15</w:t>
      </w:r>
      <w:r w:rsidR="00693C18">
        <w:fldChar w:fldCharType="end"/>
      </w:r>
      <w:r w:rsidR="00E33569" w:rsidRPr="00E33569">
        <w:t xml:space="preserve"> </w:t>
      </w:r>
      <w:r w:rsidR="00E33569" w:rsidRPr="00E675F6">
        <w:t xml:space="preserve">Observations vs predictions: </w:t>
      </w:r>
      <w:r w:rsidR="00C633BC">
        <w:t xml:space="preserve">Extrapolative model </w:t>
      </w:r>
      <w:r w:rsidR="00E33569" w:rsidRPr="00E675F6">
        <w:t>for cat. The solid line depicts unit</w:t>
      </w:r>
      <w:r w:rsidR="00E33569">
        <w:t xml:space="preserve">y and the dashed and dotted lines the 2-fold resp. 5-fold error. All </w:t>
      </w:r>
      <w:r w:rsidR="00830B2A">
        <w:t>chemical</w:t>
      </w:r>
      <w:r w:rsidR="00E33569">
        <w:t>s outside of the 2-fold error are labelled.</w:t>
      </w:r>
      <w:r w:rsidR="00BA4409" w:rsidRPr="00BA4409">
        <w:t xml:space="preserve"> </w:t>
      </w:r>
      <w:r w:rsidR="00BA4409">
        <w:t>Units of clearance are ml/min/kg.</w:t>
      </w:r>
    </w:p>
    <w:p w14:paraId="271C814D" w14:textId="15FAE2D4" w:rsidR="00693C18" w:rsidRDefault="00693C18" w:rsidP="00241123"/>
    <w:p w14:paraId="62A96FD7" w14:textId="35A18C89" w:rsidR="00654A1B" w:rsidRDefault="00654A1B" w:rsidP="00654A1B">
      <w:pPr>
        <w:pStyle w:val="Heading3"/>
      </w:pPr>
      <w:r>
        <w:lastRenderedPageBreak/>
        <w:t xml:space="preserve">Additional results </w:t>
      </w:r>
      <w:r w:rsidR="001A44F4">
        <w:t>augmented AS model</w:t>
      </w:r>
    </w:p>
    <w:p w14:paraId="717B64DF" w14:textId="7A47BDE5" w:rsidR="00E31342" w:rsidRDefault="00E31342" w:rsidP="00196EA2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094A5B">
        <w:rPr>
          <w:noProof/>
        </w:rPr>
        <w:t>1</w:t>
      </w:r>
      <w:r>
        <w:fldChar w:fldCharType="end"/>
      </w:r>
      <w:r>
        <w:t xml:space="preserve"> </w:t>
      </w:r>
      <w:r w:rsidR="00121A68">
        <w:t>Augmented AS</w:t>
      </w:r>
      <w:r>
        <w:t xml:space="preserve"> </w:t>
      </w:r>
      <w:r w:rsidR="0066568A">
        <w:t>model</w:t>
      </w:r>
      <w:r>
        <w:t xml:space="preserve">: Results for target species on </w:t>
      </w:r>
      <w:r w:rsidR="0066568A">
        <w:t>allometrically predicted chemicals</w:t>
      </w:r>
      <w:r>
        <w:t xml:space="preserve">. </w:t>
      </w:r>
      <w:r w:rsidRPr="006B6711">
        <w:t>Column “</w:t>
      </w:r>
      <w:r>
        <w:t>F</w:t>
      </w:r>
      <w:r w:rsidRPr="006B6711">
        <w:t>eatur</w:t>
      </w:r>
      <w:r w:rsidR="00F93DEA">
        <w:t>es</w:t>
      </w:r>
      <w:r w:rsidRPr="006B6711">
        <w:t xml:space="preserve">” indicates </w:t>
      </w:r>
      <w:r w:rsidR="004D65D5">
        <w:t xml:space="preserve">the number of features after the Boruta </w:t>
      </w:r>
      <w:r>
        <w:t>procedure</w:t>
      </w:r>
      <w:r w:rsidR="004D65D5">
        <w:t>, including BW and the species identifier</w:t>
      </w:r>
      <w:r w:rsidRPr="006B6711">
        <w:t>.</w:t>
      </w:r>
      <w:r>
        <w:t xml:space="preserve"> Root mean squared error (RMSE) and coefficient of determination (R2)</w:t>
      </w:r>
      <w:r w:rsidRPr="006B6711">
        <w:t xml:space="preserve"> </w:t>
      </w:r>
      <w:r>
        <w:t xml:space="preserve">on training and test sets are given. </w:t>
      </w:r>
      <w:r w:rsidR="0066568A">
        <w:t>*N test</w:t>
      </w:r>
      <w:r w:rsidR="00281171">
        <w:t xml:space="preserve"> refers to the number of chemicals for which</w:t>
      </w:r>
      <w:r w:rsidR="00953254">
        <w:t xml:space="preserve"> simple</w:t>
      </w:r>
      <w:r w:rsidR="00281171">
        <w:t xml:space="preserve"> AS predictions were conducted, those form a subset of the test sets obtained </w:t>
      </w:r>
      <w:r w:rsidR="006B2B65">
        <w:t>from the extrapolative approach.</w:t>
      </w:r>
    </w:p>
    <w:tbl>
      <w:tblPr>
        <w:tblStyle w:val="ListTable1Light"/>
        <w:tblW w:w="6487" w:type="dxa"/>
        <w:tblLayout w:type="fixed"/>
        <w:tblLook w:val="04A0" w:firstRow="1" w:lastRow="0" w:firstColumn="1" w:lastColumn="0" w:noHBand="0" w:noVBand="1"/>
      </w:tblPr>
      <w:tblGrid>
        <w:gridCol w:w="1042"/>
        <w:gridCol w:w="954"/>
        <w:gridCol w:w="731"/>
        <w:gridCol w:w="732"/>
        <w:gridCol w:w="732"/>
        <w:gridCol w:w="732"/>
        <w:gridCol w:w="855"/>
        <w:gridCol w:w="709"/>
      </w:tblGrid>
      <w:tr w:rsidR="00766F37" w:rsidRPr="00CA0070" w14:paraId="65BC4B9D" w14:textId="77777777" w:rsidTr="001E28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bottom w:val="single" w:sz="24" w:space="0" w:color="auto"/>
            </w:tcBorders>
            <w:shd w:val="clear" w:color="auto" w:fill="auto"/>
          </w:tcPr>
          <w:p w14:paraId="58DEB647" w14:textId="77777777" w:rsidR="00766F37" w:rsidRPr="003579BF" w:rsidRDefault="00766F37" w:rsidP="003579BF">
            <w:pPr>
              <w:rPr>
                <w:b w:val="0"/>
                <w:bCs w:val="0"/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Method</w:t>
            </w:r>
          </w:p>
        </w:tc>
        <w:tc>
          <w:tcPr>
            <w:tcW w:w="954" w:type="dxa"/>
            <w:tcBorders>
              <w:bottom w:val="single" w:sz="24" w:space="0" w:color="auto"/>
            </w:tcBorders>
            <w:shd w:val="clear" w:color="auto" w:fill="auto"/>
          </w:tcPr>
          <w:p w14:paraId="7303AF8F" w14:textId="77777777" w:rsidR="00766F37" w:rsidRPr="003579BF" w:rsidRDefault="00766F37" w:rsidP="00357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Feature</w:t>
            </w:r>
            <w:r>
              <w:rPr>
                <w:sz w:val="18"/>
                <w:szCs w:val="18"/>
              </w:rPr>
              <w:t>s</w:t>
            </w:r>
          </w:p>
        </w:tc>
        <w:tc>
          <w:tcPr>
            <w:tcW w:w="731" w:type="dxa"/>
            <w:tcBorders>
              <w:bottom w:val="single" w:sz="24" w:space="0" w:color="auto"/>
            </w:tcBorders>
            <w:shd w:val="clear" w:color="auto" w:fill="auto"/>
          </w:tcPr>
          <w:p w14:paraId="6F73051F" w14:textId="77777777" w:rsidR="00766F37" w:rsidRPr="003579BF" w:rsidRDefault="00766F37" w:rsidP="00357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N train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2A985FFD" w14:textId="77777777" w:rsidR="00766F37" w:rsidRPr="004A3EAE" w:rsidRDefault="00766F37" w:rsidP="00357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RMSE train</w:t>
            </w:r>
          </w:p>
        </w:tc>
        <w:tc>
          <w:tcPr>
            <w:tcW w:w="732" w:type="dxa"/>
            <w:tcBorders>
              <w:bottom w:val="single" w:sz="24" w:space="0" w:color="auto"/>
            </w:tcBorders>
          </w:tcPr>
          <w:p w14:paraId="32A72BC7" w14:textId="77777777" w:rsidR="00766F37" w:rsidRDefault="00766F37" w:rsidP="00357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R2 </w:t>
            </w:r>
          </w:p>
          <w:p w14:paraId="524733FA" w14:textId="0EA67CCA" w:rsidR="00766F37" w:rsidRPr="004A3EAE" w:rsidRDefault="00995D4E" w:rsidP="00357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train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10A1F0FD" w14:textId="458DFA4B" w:rsidR="00766F37" w:rsidRPr="003579BF" w:rsidRDefault="00766F37" w:rsidP="00357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N test</w:t>
            </w:r>
            <w:r>
              <w:rPr>
                <w:sz w:val="18"/>
                <w:szCs w:val="18"/>
              </w:rPr>
              <w:t>*</w:t>
            </w:r>
          </w:p>
        </w:tc>
        <w:tc>
          <w:tcPr>
            <w:tcW w:w="855" w:type="dxa"/>
            <w:tcBorders>
              <w:bottom w:val="single" w:sz="24" w:space="0" w:color="auto"/>
            </w:tcBorders>
          </w:tcPr>
          <w:p w14:paraId="2E2D749C" w14:textId="1646F1F1" w:rsidR="00766F37" w:rsidRPr="00CA0070" w:rsidRDefault="00766F37" w:rsidP="00357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A0070">
              <w:rPr>
                <w:sz w:val="18"/>
                <w:szCs w:val="18"/>
              </w:rPr>
              <w:t>RMSE</w:t>
            </w:r>
            <w:r>
              <w:rPr>
                <w:sz w:val="18"/>
                <w:szCs w:val="18"/>
              </w:rPr>
              <w:t xml:space="preserve"> </w:t>
            </w:r>
            <w:r w:rsidR="00995D4E">
              <w:rPr>
                <w:sz w:val="18"/>
                <w:szCs w:val="18"/>
              </w:rPr>
              <w:t>test</w:t>
            </w:r>
          </w:p>
        </w:tc>
        <w:tc>
          <w:tcPr>
            <w:tcW w:w="709" w:type="dxa"/>
            <w:tcBorders>
              <w:bottom w:val="single" w:sz="24" w:space="0" w:color="auto"/>
            </w:tcBorders>
          </w:tcPr>
          <w:p w14:paraId="3436B964" w14:textId="127625B1" w:rsidR="00766F37" w:rsidRPr="00196EA2" w:rsidRDefault="00766F37" w:rsidP="00357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R2 </w:t>
            </w:r>
            <w:r w:rsidR="00995D4E">
              <w:rPr>
                <w:sz w:val="18"/>
                <w:szCs w:val="18"/>
              </w:rPr>
              <w:t>test</w:t>
            </w:r>
          </w:p>
        </w:tc>
      </w:tr>
      <w:tr w:rsidR="00766F37" w:rsidRPr="004A3EAE" w14:paraId="2B02FA02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030D1BF6" w14:textId="77777777" w:rsidR="00766F37" w:rsidRPr="003579BF" w:rsidRDefault="00766F37" w:rsidP="003579BF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Cattle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28F65548" w14:textId="77777777" w:rsidR="00766F37" w:rsidRPr="003579BF" w:rsidRDefault="00766F37" w:rsidP="003579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0D326562" w14:textId="77777777" w:rsidR="00766F37" w:rsidRPr="003579BF" w:rsidRDefault="00766F37" w:rsidP="003579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616809E3" w14:textId="77777777" w:rsidR="00766F37" w:rsidRPr="004A3EAE" w:rsidRDefault="00766F37" w:rsidP="003579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6F502686" w14:textId="77777777" w:rsidR="00766F37" w:rsidRPr="004A3EAE" w:rsidRDefault="00766F37" w:rsidP="003579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70E2D372" w14:textId="77777777" w:rsidR="00766F37" w:rsidRPr="003579BF" w:rsidRDefault="00766F37" w:rsidP="003579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48D6A47D" w14:textId="77777777" w:rsidR="00766F37" w:rsidRPr="004A3EAE" w:rsidRDefault="00766F37" w:rsidP="003579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6D7134C9" w14:textId="77777777" w:rsidR="00766F37" w:rsidRPr="004A3EAE" w:rsidRDefault="00766F37" w:rsidP="003579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0658" w:rsidRPr="004A3EAE" w14:paraId="7D188107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2C3DE34A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XGBTREE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5D454913" w14:textId="33141D40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83</w:t>
            </w: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46114AC6" w14:textId="25B2E590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527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206E64D9" w14:textId="57BE99AC" w:rsidR="00140658" w:rsidRPr="004A3EAE" w:rsidRDefault="0015761C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61FA748" w14:textId="5D13ABC3" w:rsidR="00140658" w:rsidRPr="004A3EAE" w:rsidRDefault="00B03D60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0.89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76155D0" w14:textId="1DEDEA8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7C25F289" w14:textId="30582510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56D67A23" w14:textId="3DD91F1D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0.59</w:t>
            </w:r>
          </w:p>
        </w:tc>
      </w:tr>
      <w:tr w:rsidR="00140658" w:rsidRPr="004A3EAE" w14:paraId="68E20E5F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301AF476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SVMPOLY</w:t>
            </w:r>
          </w:p>
        </w:tc>
        <w:tc>
          <w:tcPr>
            <w:tcW w:w="954" w:type="dxa"/>
            <w:shd w:val="clear" w:color="auto" w:fill="auto"/>
          </w:tcPr>
          <w:p w14:paraId="152123B8" w14:textId="5B1D7976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83</w:t>
            </w:r>
          </w:p>
        </w:tc>
        <w:tc>
          <w:tcPr>
            <w:tcW w:w="731" w:type="dxa"/>
            <w:shd w:val="clear" w:color="auto" w:fill="auto"/>
          </w:tcPr>
          <w:p w14:paraId="3363FCF2" w14:textId="14C98DE5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527</w:t>
            </w:r>
          </w:p>
        </w:tc>
        <w:tc>
          <w:tcPr>
            <w:tcW w:w="732" w:type="dxa"/>
            <w:shd w:val="clear" w:color="auto" w:fill="auto"/>
          </w:tcPr>
          <w:p w14:paraId="1DEBA51C" w14:textId="6620126D" w:rsidR="00140658" w:rsidRPr="004A3EAE" w:rsidRDefault="00C46501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732" w:type="dxa"/>
            <w:shd w:val="clear" w:color="auto" w:fill="auto"/>
          </w:tcPr>
          <w:p w14:paraId="7429EACD" w14:textId="622C9697" w:rsidR="00140658" w:rsidRPr="004A3EAE" w:rsidRDefault="00C46501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0.74</w:t>
            </w:r>
          </w:p>
        </w:tc>
        <w:tc>
          <w:tcPr>
            <w:tcW w:w="732" w:type="dxa"/>
            <w:shd w:val="clear" w:color="auto" w:fill="auto"/>
          </w:tcPr>
          <w:p w14:paraId="0721AD31" w14:textId="736A74F0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55" w:type="dxa"/>
            <w:shd w:val="clear" w:color="auto" w:fill="auto"/>
          </w:tcPr>
          <w:p w14:paraId="31FDE7E0" w14:textId="4013BC0C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709" w:type="dxa"/>
            <w:shd w:val="clear" w:color="auto" w:fill="auto"/>
          </w:tcPr>
          <w:p w14:paraId="74B54341" w14:textId="075B21EB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</w:t>
            </w:r>
          </w:p>
        </w:tc>
      </w:tr>
      <w:tr w:rsidR="00140658" w:rsidRPr="004A3EAE" w14:paraId="381FCBA4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434E32CB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RF</w:t>
            </w:r>
          </w:p>
        </w:tc>
        <w:tc>
          <w:tcPr>
            <w:tcW w:w="954" w:type="dxa"/>
            <w:shd w:val="clear" w:color="auto" w:fill="auto"/>
          </w:tcPr>
          <w:p w14:paraId="29FF7F3F" w14:textId="13553E7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83</w:t>
            </w:r>
          </w:p>
        </w:tc>
        <w:tc>
          <w:tcPr>
            <w:tcW w:w="731" w:type="dxa"/>
            <w:shd w:val="clear" w:color="auto" w:fill="auto"/>
          </w:tcPr>
          <w:p w14:paraId="49C16422" w14:textId="484B395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527</w:t>
            </w:r>
          </w:p>
        </w:tc>
        <w:tc>
          <w:tcPr>
            <w:tcW w:w="732" w:type="dxa"/>
            <w:shd w:val="clear" w:color="auto" w:fill="auto"/>
          </w:tcPr>
          <w:p w14:paraId="1B2B5ACC" w14:textId="12C9946E" w:rsidR="00140658" w:rsidRPr="004A3EAE" w:rsidRDefault="00D713A2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732" w:type="dxa"/>
            <w:shd w:val="clear" w:color="auto" w:fill="auto"/>
          </w:tcPr>
          <w:p w14:paraId="694713E8" w14:textId="6FC4C184" w:rsidR="00140658" w:rsidRPr="004A3EAE" w:rsidRDefault="00D713A2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0.92</w:t>
            </w:r>
          </w:p>
        </w:tc>
        <w:tc>
          <w:tcPr>
            <w:tcW w:w="732" w:type="dxa"/>
            <w:shd w:val="clear" w:color="auto" w:fill="auto"/>
          </w:tcPr>
          <w:p w14:paraId="66D39647" w14:textId="53D7E037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55" w:type="dxa"/>
            <w:shd w:val="clear" w:color="auto" w:fill="auto"/>
          </w:tcPr>
          <w:p w14:paraId="5E390A51" w14:textId="265CEEFC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709" w:type="dxa"/>
            <w:shd w:val="clear" w:color="auto" w:fill="auto"/>
          </w:tcPr>
          <w:p w14:paraId="4D4DAE2D" w14:textId="07B5BF2C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</w:tr>
      <w:tr w:rsidR="00140658" w:rsidRPr="004A3EAE" w14:paraId="05C2E73D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36D41D82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LR</w:t>
            </w:r>
          </w:p>
        </w:tc>
        <w:tc>
          <w:tcPr>
            <w:tcW w:w="954" w:type="dxa"/>
            <w:shd w:val="clear" w:color="auto" w:fill="auto"/>
          </w:tcPr>
          <w:p w14:paraId="027CD048" w14:textId="08E4C3F0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83</w:t>
            </w:r>
          </w:p>
        </w:tc>
        <w:tc>
          <w:tcPr>
            <w:tcW w:w="731" w:type="dxa"/>
            <w:shd w:val="clear" w:color="auto" w:fill="auto"/>
          </w:tcPr>
          <w:p w14:paraId="094F1BA6" w14:textId="4B3D7A2C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527</w:t>
            </w:r>
          </w:p>
        </w:tc>
        <w:tc>
          <w:tcPr>
            <w:tcW w:w="732" w:type="dxa"/>
            <w:shd w:val="clear" w:color="auto" w:fill="auto"/>
          </w:tcPr>
          <w:p w14:paraId="3AE45958" w14:textId="694DC1D7" w:rsidR="00140658" w:rsidRPr="004A3EAE" w:rsidRDefault="00E51686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  <w:tc>
          <w:tcPr>
            <w:tcW w:w="732" w:type="dxa"/>
            <w:shd w:val="clear" w:color="auto" w:fill="auto"/>
          </w:tcPr>
          <w:p w14:paraId="65444B9D" w14:textId="7FACCE1F" w:rsidR="00140658" w:rsidRPr="004A3EAE" w:rsidRDefault="00E51686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</w:t>
            </w:r>
          </w:p>
        </w:tc>
        <w:tc>
          <w:tcPr>
            <w:tcW w:w="732" w:type="dxa"/>
            <w:shd w:val="clear" w:color="auto" w:fill="auto"/>
          </w:tcPr>
          <w:p w14:paraId="0815C1F8" w14:textId="08B8B832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55" w:type="dxa"/>
            <w:shd w:val="clear" w:color="auto" w:fill="auto"/>
          </w:tcPr>
          <w:p w14:paraId="45BF0B34" w14:textId="1A6B0DEB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  <w:tc>
          <w:tcPr>
            <w:tcW w:w="709" w:type="dxa"/>
            <w:shd w:val="clear" w:color="auto" w:fill="auto"/>
          </w:tcPr>
          <w:p w14:paraId="4D1DA800" w14:textId="6616DB33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</w:t>
            </w:r>
          </w:p>
        </w:tc>
      </w:tr>
      <w:tr w:rsidR="00140658" w:rsidRPr="004A3EAE" w14:paraId="3EACC4F6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bottom w:val="single" w:sz="24" w:space="0" w:color="auto"/>
            </w:tcBorders>
            <w:shd w:val="clear" w:color="auto" w:fill="auto"/>
          </w:tcPr>
          <w:p w14:paraId="212DBD78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GBM</w:t>
            </w:r>
          </w:p>
        </w:tc>
        <w:tc>
          <w:tcPr>
            <w:tcW w:w="954" w:type="dxa"/>
            <w:tcBorders>
              <w:bottom w:val="single" w:sz="24" w:space="0" w:color="auto"/>
            </w:tcBorders>
            <w:shd w:val="clear" w:color="auto" w:fill="auto"/>
          </w:tcPr>
          <w:p w14:paraId="72CA61CF" w14:textId="1084B55E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83</w:t>
            </w:r>
          </w:p>
        </w:tc>
        <w:tc>
          <w:tcPr>
            <w:tcW w:w="731" w:type="dxa"/>
            <w:tcBorders>
              <w:bottom w:val="single" w:sz="24" w:space="0" w:color="auto"/>
            </w:tcBorders>
            <w:shd w:val="clear" w:color="auto" w:fill="auto"/>
          </w:tcPr>
          <w:p w14:paraId="59172B66" w14:textId="4E2E8049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527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68E8C2CA" w14:textId="351C862C" w:rsidR="00140658" w:rsidRPr="004A3EAE" w:rsidRDefault="00D211C3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0.32 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4485BE50" w14:textId="03DD4F76" w:rsidR="00140658" w:rsidRPr="004A3EAE" w:rsidRDefault="002858E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0.79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59E2D15C" w14:textId="25E2A9E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55" w:type="dxa"/>
            <w:tcBorders>
              <w:bottom w:val="single" w:sz="24" w:space="0" w:color="auto"/>
            </w:tcBorders>
            <w:shd w:val="clear" w:color="auto" w:fill="auto"/>
          </w:tcPr>
          <w:p w14:paraId="6D86AF81" w14:textId="459FB460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14:paraId="6307D615" w14:textId="0C8EB4E9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0.67</w:t>
            </w:r>
          </w:p>
        </w:tc>
      </w:tr>
      <w:tr w:rsidR="00140658" w:rsidRPr="004A3EAE" w14:paraId="50F9F7CF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050CE956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Sheep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5B604528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174A0339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0D6A6692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5ED9FBE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8161869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12B34C90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038CF0AE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0658" w:rsidRPr="004A3EAE" w14:paraId="73E3C669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20A4ADAC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XGBTREE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68A7616B" w14:textId="68FC3FA4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78514013" w14:textId="30226F97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509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601422EB" w14:textId="501443EF" w:rsidR="00140658" w:rsidRPr="004A3EAE" w:rsidRDefault="003C474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7F8C81AF" w14:textId="57CE7466" w:rsidR="00140658" w:rsidRPr="004A3EAE" w:rsidRDefault="003C474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0.89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C58217E" w14:textId="1317598D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6C09AF9E" w14:textId="15501E2A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4AA3403A" w14:textId="0CEBDFD3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</w:tr>
      <w:tr w:rsidR="00140658" w:rsidRPr="004A3EAE" w14:paraId="01D20524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043FA614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SVMPOLY</w:t>
            </w:r>
          </w:p>
        </w:tc>
        <w:tc>
          <w:tcPr>
            <w:tcW w:w="954" w:type="dxa"/>
            <w:shd w:val="clear" w:color="auto" w:fill="auto"/>
          </w:tcPr>
          <w:p w14:paraId="18D31187" w14:textId="341FB4BF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74542DB9" w14:textId="3F65C26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509</w:t>
            </w:r>
          </w:p>
        </w:tc>
        <w:tc>
          <w:tcPr>
            <w:tcW w:w="732" w:type="dxa"/>
            <w:shd w:val="clear" w:color="auto" w:fill="auto"/>
          </w:tcPr>
          <w:p w14:paraId="5C6B0F90" w14:textId="4BD5DFD8" w:rsidR="00140658" w:rsidRPr="004A3EAE" w:rsidRDefault="00336A87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732" w:type="dxa"/>
            <w:shd w:val="clear" w:color="auto" w:fill="auto"/>
          </w:tcPr>
          <w:p w14:paraId="1240DCCF" w14:textId="62F98C04" w:rsidR="00140658" w:rsidRPr="004A3EAE" w:rsidRDefault="00336A87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0.82</w:t>
            </w:r>
          </w:p>
        </w:tc>
        <w:tc>
          <w:tcPr>
            <w:tcW w:w="732" w:type="dxa"/>
            <w:shd w:val="clear" w:color="auto" w:fill="auto"/>
          </w:tcPr>
          <w:p w14:paraId="5D63AE57" w14:textId="43E5268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855" w:type="dxa"/>
            <w:shd w:val="clear" w:color="auto" w:fill="auto"/>
          </w:tcPr>
          <w:p w14:paraId="542421D6" w14:textId="3013846A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709" w:type="dxa"/>
            <w:shd w:val="clear" w:color="auto" w:fill="auto"/>
          </w:tcPr>
          <w:p w14:paraId="0932ED9B" w14:textId="15D70254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</w:t>
            </w:r>
          </w:p>
        </w:tc>
      </w:tr>
      <w:tr w:rsidR="00140658" w:rsidRPr="004A3EAE" w14:paraId="49A1AD90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711BE189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RF</w:t>
            </w:r>
          </w:p>
        </w:tc>
        <w:tc>
          <w:tcPr>
            <w:tcW w:w="954" w:type="dxa"/>
            <w:shd w:val="clear" w:color="auto" w:fill="auto"/>
          </w:tcPr>
          <w:p w14:paraId="55A82C19" w14:textId="3DDFBA0B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2FB09812" w14:textId="4AF0FC8E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509</w:t>
            </w:r>
          </w:p>
        </w:tc>
        <w:tc>
          <w:tcPr>
            <w:tcW w:w="732" w:type="dxa"/>
            <w:shd w:val="clear" w:color="auto" w:fill="auto"/>
          </w:tcPr>
          <w:p w14:paraId="24C6ADFA" w14:textId="1C892637" w:rsidR="00140658" w:rsidRPr="004A3EAE" w:rsidRDefault="00922489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</w:t>
            </w:r>
            <w:r w:rsidR="000C2C36">
              <w:rPr>
                <w:sz w:val="18"/>
                <w:szCs w:val="18"/>
              </w:rPr>
              <w:t>9</w:t>
            </w:r>
          </w:p>
        </w:tc>
        <w:tc>
          <w:tcPr>
            <w:tcW w:w="732" w:type="dxa"/>
            <w:shd w:val="clear" w:color="auto" w:fill="auto"/>
          </w:tcPr>
          <w:p w14:paraId="750D1593" w14:textId="1E30B2AF" w:rsidR="00140658" w:rsidRPr="004A3EAE" w:rsidRDefault="000C2C36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  <w:tc>
          <w:tcPr>
            <w:tcW w:w="732" w:type="dxa"/>
            <w:shd w:val="clear" w:color="auto" w:fill="auto"/>
          </w:tcPr>
          <w:p w14:paraId="1201ACBB" w14:textId="3B2CCC7A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855" w:type="dxa"/>
            <w:shd w:val="clear" w:color="auto" w:fill="auto"/>
          </w:tcPr>
          <w:p w14:paraId="654C2D04" w14:textId="4E496CED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709" w:type="dxa"/>
            <w:shd w:val="clear" w:color="auto" w:fill="auto"/>
          </w:tcPr>
          <w:p w14:paraId="3667DD4D" w14:textId="15F7ADC0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</w:tr>
      <w:tr w:rsidR="00140658" w:rsidRPr="004A3EAE" w14:paraId="60313311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5A8C37F1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LR</w:t>
            </w:r>
          </w:p>
        </w:tc>
        <w:tc>
          <w:tcPr>
            <w:tcW w:w="954" w:type="dxa"/>
            <w:shd w:val="clear" w:color="auto" w:fill="auto"/>
          </w:tcPr>
          <w:p w14:paraId="504AEF18" w14:textId="1A15B525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65C33DB0" w14:textId="4DD312F3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509</w:t>
            </w:r>
          </w:p>
        </w:tc>
        <w:tc>
          <w:tcPr>
            <w:tcW w:w="732" w:type="dxa"/>
            <w:shd w:val="clear" w:color="auto" w:fill="auto"/>
          </w:tcPr>
          <w:p w14:paraId="0E227E34" w14:textId="770BB7EB" w:rsidR="00140658" w:rsidRPr="004A3EAE" w:rsidRDefault="00931B09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732" w:type="dxa"/>
            <w:shd w:val="clear" w:color="auto" w:fill="auto"/>
          </w:tcPr>
          <w:p w14:paraId="5C504EA1" w14:textId="012533E7" w:rsidR="00140658" w:rsidRPr="004A3EAE" w:rsidRDefault="00931B09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0.66</w:t>
            </w:r>
          </w:p>
        </w:tc>
        <w:tc>
          <w:tcPr>
            <w:tcW w:w="732" w:type="dxa"/>
            <w:shd w:val="clear" w:color="auto" w:fill="auto"/>
          </w:tcPr>
          <w:p w14:paraId="0FE56A1B" w14:textId="1D12818A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855" w:type="dxa"/>
            <w:shd w:val="clear" w:color="auto" w:fill="auto"/>
          </w:tcPr>
          <w:p w14:paraId="6F244BB2" w14:textId="69449673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709" w:type="dxa"/>
            <w:shd w:val="clear" w:color="auto" w:fill="auto"/>
          </w:tcPr>
          <w:p w14:paraId="5E78ED37" w14:textId="4DE8A4A4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</w:t>
            </w:r>
          </w:p>
        </w:tc>
      </w:tr>
      <w:tr w:rsidR="00140658" w:rsidRPr="004A3EAE" w14:paraId="0767D17B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bottom w:val="single" w:sz="24" w:space="0" w:color="auto"/>
            </w:tcBorders>
            <w:shd w:val="clear" w:color="auto" w:fill="auto"/>
          </w:tcPr>
          <w:p w14:paraId="5A80F614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GBM</w:t>
            </w:r>
          </w:p>
        </w:tc>
        <w:tc>
          <w:tcPr>
            <w:tcW w:w="954" w:type="dxa"/>
            <w:tcBorders>
              <w:bottom w:val="single" w:sz="24" w:space="0" w:color="auto"/>
            </w:tcBorders>
            <w:shd w:val="clear" w:color="auto" w:fill="auto"/>
          </w:tcPr>
          <w:p w14:paraId="206D547B" w14:textId="358ACB32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bottom w:val="single" w:sz="24" w:space="0" w:color="auto"/>
            </w:tcBorders>
            <w:shd w:val="clear" w:color="auto" w:fill="auto"/>
          </w:tcPr>
          <w:p w14:paraId="1D4EA5CA" w14:textId="28A20B9E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509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6D3AE536" w14:textId="76D12731" w:rsidR="00140658" w:rsidRPr="004A3EAE" w:rsidRDefault="00330573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0778369E" w14:textId="34271C96" w:rsidR="00140658" w:rsidRPr="004A3EAE" w:rsidRDefault="00330573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29D3F164" w14:textId="3937632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855" w:type="dxa"/>
            <w:tcBorders>
              <w:bottom w:val="single" w:sz="24" w:space="0" w:color="auto"/>
            </w:tcBorders>
            <w:shd w:val="clear" w:color="auto" w:fill="auto"/>
          </w:tcPr>
          <w:p w14:paraId="42E04053" w14:textId="0A56B60B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14:paraId="3010966E" w14:textId="2328802C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0.72</w:t>
            </w:r>
          </w:p>
        </w:tc>
      </w:tr>
      <w:tr w:rsidR="00140658" w:rsidRPr="004A3EAE" w14:paraId="7AE9F7F0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4DC1528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Goat</w:t>
            </w:r>
          </w:p>
        </w:tc>
        <w:tc>
          <w:tcPr>
            <w:tcW w:w="954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7A245F38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6065D051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CF59FB3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5FC5B90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2D516C5E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27B72FD0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9B1F3FD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0658" w:rsidRPr="004A3EAE" w14:paraId="0CAA8654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7CD9B9E1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XGBTREE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47BCEB24" w14:textId="6BA466B1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84</w:t>
            </w: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3595AE67" w14:textId="1D047A48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532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A507597" w14:textId="21F2E100" w:rsidR="00140658" w:rsidRPr="004A3EAE" w:rsidRDefault="002F40CC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0BBC0956" w14:textId="41AEF40F" w:rsidR="00140658" w:rsidRPr="004A3EAE" w:rsidRDefault="005622FD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2F40CC">
              <w:rPr>
                <w:sz w:val="18"/>
                <w:szCs w:val="18"/>
              </w:rPr>
              <w:t>86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7BED5CC" w14:textId="3191D5AA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7F1CDDBB" w14:textId="4552267F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11733AFC" w14:textId="4500CA7E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</w:t>
            </w:r>
          </w:p>
        </w:tc>
      </w:tr>
      <w:tr w:rsidR="00140658" w:rsidRPr="004A3EAE" w14:paraId="11980B92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04F00183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SVMPOLY</w:t>
            </w:r>
          </w:p>
        </w:tc>
        <w:tc>
          <w:tcPr>
            <w:tcW w:w="954" w:type="dxa"/>
            <w:shd w:val="clear" w:color="auto" w:fill="auto"/>
          </w:tcPr>
          <w:p w14:paraId="0676AC86" w14:textId="4FD3D7E0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84</w:t>
            </w:r>
          </w:p>
        </w:tc>
        <w:tc>
          <w:tcPr>
            <w:tcW w:w="731" w:type="dxa"/>
            <w:shd w:val="clear" w:color="auto" w:fill="auto"/>
          </w:tcPr>
          <w:p w14:paraId="11C5516C" w14:textId="0D0D7D4D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532</w:t>
            </w:r>
          </w:p>
        </w:tc>
        <w:tc>
          <w:tcPr>
            <w:tcW w:w="732" w:type="dxa"/>
            <w:shd w:val="clear" w:color="auto" w:fill="auto"/>
          </w:tcPr>
          <w:p w14:paraId="59D14D50" w14:textId="3D57C726" w:rsidR="00140658" w:rsidRPr="004A3EAE" w:rsidRDefault="00505DC9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732" w:type="dxa"/>
            <w:shd w:val="clear" w:color="auto" w:fill="auto"/>
          </w:tcPr>
          <w:p w14:paraId="4D8FCEED" w14:textId="6A46DDD5" w:rsidR="00140658" w:rsidRPr="004A3EAE" w:rsidRDefault="00505DC9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0.76</w:t>
            </w:r>
          </w:p>
        </w:tc>
        <w:tc>
          <w:tcPr>
            <w:tcW w:w="732" w:type="dxa"/>
            <w:shd w:val="clear" w:color="auto" w:fill="auto"/>
          </w:tcPr>
          <w:p w14:paraId="21024446" w14:textId="21DEA784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5" w:type="dxa"/>
            <w:shd w:val="clear" w:color="auto" w:fill="auto"/>
          </w:tcPr>
          <w:p w14:paraId="6F01F3AA" w14:textId="678DAF2E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  <w:tc>
          <w:tcPr>
            <w:tcW w:w="709" w:type="dxa"/>
            <w:shd w:val="clear" w:color="auto" w:fill="auto"/>
          </w:tcPr>
          <w:p w14:paraId="38EDB07A" w14:textId="6D10E889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</w:t>
            </w:r>
          </w:p>
        </w:tc>
      </w:tr>
      <w:tr w:rsidR="00140658" w:rsidRPr="004A3EAE" w14:paraId="441C40DC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11008BF3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RF</w:t>
            </w:r>
          </w:p>
        </w:tc>
        <w:tc>
          <w:tcPr>
            <w:tcW w:w="954" w:type="dxa"/>
            <w:shd w:val="clear" w:color="auto" w:fill="auto"/>
          </w:tcPr>
          <w:p w14:paraId="5D05ADAF" w14:textId="598CAD0A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84</w:t>
            </w:r>
          </w:p>
        </w:tc>
        <w:tc>
          <w:tcPr>
            <w:tcW w:w="731" w:type="dxa"/>
            <w:shd w:val="clear" w:color="auto" w:fill="auto"/>
          </w:tcPr>
          <w:p w14:paraId="3DE50C8F" w14:textId="04D75013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532</w:t>
            </w:r>
          </w:p>
        </w:tc>
        <w:tc>
          <w:tcPr>
            <w:tcW w:w="732" w:type="dxa"/>
            <w:shd w:val="clear" w:color="auto" w:fill="auto"/>
          </w:tcPr>
          <w:p w14:paraId="171F98B4" w14:textId="3F21DE49" w:rsidR="00140658" w:rsidRPr="004A3EAE" w:rsidRDefault="00C15217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732" w:type="dxa"/>
            <w:shd w:val="clear" w:color="auto" w:fill="auto"/>
          </w:tcPr>
          <w:p w14:paraId="3231E132" w14:textId="29F93B82" w:rsidR="00140658" w:rsidRPr="004A3EAE" w:rsidRDefault="00C15217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  <w:tc>
          <w:tcPr>
            <w:tcW w:w="732" w:type="dxa"/>
            <w:shd w:val="clear" w:color="auto" w:fill="auto"/>
          </w:tcPr>
          <w:p w14:paraId="3E9910A8" w14:textId="0F0864D2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5" w:type="dxa"/>
            <w:shd w:val="clear" w:color="auto" w:fill="auto"/>
          </w:tcPr>
          <w:p w14:paraId="1120E08A" w14:textId="4113CC6E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</w:t>
            </w:r>
          </w:p>
        </w:tc>
        <w:tc>
          <w:tcPr>
            <w:tcW w:w="709" w:type="dxa"/>
            <w:shd w:val="clear" w:color="auto" w:fill="auto"/>
          </w:tcPr>
          <w:p w14:paraId="3552CA00" w14:textId="40613D6E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0.74</w:t>
            </w:r>
          </w:p>
        </w:tc>
      </w:tr>
      <w:tr w:rsidR="00140658" w:rsidRPr="004A3EAE" w14:paraId="75B4673F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0AF1101E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LR</w:t>
            </w:r>
          </w:p>
        </w:tc>
        <w:tc>
          <w:tcPr>
            <w:tcW w:w="954" w:type="dxa"/>
            <w:shd w:val="clear" w:color="auto" w:fill="auto"/>
          </w:tcPr>
          <w:p w14:paraId="5D03FA5B" w14:textId="53278A8B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84</w:t>
            </w:r>
          </w:p>
        </w:tc>
        <w:tc>
          <w:tcPr>
            <w:tcW w:w="731" w:type="dxa"/>
            <w:shd w:val="clear" w:color="auto" w:fill="auto"/>
          </w:tcPr>
          <w:p w14:paraId="7CA85C62" w14:textId="2EFAE5B1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532</w:t>
            </w:r>
          </w:p>
        </w:tc>
        <w:tc>
          <w:tcPr>
            <w:tcW w:w="732" w:type="dxa"/>
            <w:shd w:val="clear" w:color="auto" w:fill="auto"/>
          </w:tcPr>
          <w:p w14:paraId="61ED07F2" w14:textId="440EA5A9" w:rsidR="00140658" w:rsidRPr="004A3EAE" w:rsidRDefault="00E264A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  <w:tc>
          <w:tcPr>
            <w:tcW w:w="732" w:type="dxa"/>
            <w:shd w:val="clear" w:color="auto" w:fill="auto"/>
          </w:tcPr>
          <w:p w14:paraId="5D56C1ED" w14:textId="679FA89A" w:rsidR="00140658" w:rsidRPr="004A3EAE" w:rsidRDefault="00E264A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732" w:type="dxa"/>
            <w:shd w:val="clear" w:color="auto" w:fill="auto"/>
          </w:tcPr>
          <w:p w14:paraId="645A9A54" w14:textId="0AA07A46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5" w:type="dxa"/>
            <w:shd w:val="clear" w:color="auto" w:fill="auto"/>
          </w:tcPr>
          <w:p w14:paraId="02DF84AD" w14:textId="699C925A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709" w:type="dxa"/>
            <w:shd w:val="clear" w:color="auto" w:fill="auto"/>
          </w:tcPr>
          <w:p w14:paraId="53F19380" w14:textId="6277DCE9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0.71</w:t>
            </w:r>
          </w:p>
        </w:tc>
      </w:tr>
      <w:tr w:rsidR="00140658" w:rsidRPr="004A3EAE" w14:paraId="540E57AB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bottom w:val="single" w:sz="24" w:space="0" w:color="auto"/>
            </w:tcBorders>
            <w:shd w:val="clear" w:color="auto" w:fill="auto"/>
          </w:tcPr>
          <w:p w14:paraId="24E9D340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GBM</w:t>
            </w:r>
          </w:p>
        </w:tc>
        <w:tc>
          <w:tcPr>
            <w:tcW w:w="954" w:type="dxa"/>
            <w:tcBorders>
              <w:bottom w:val="single" w:sz="24" w:space="0" w:color="auto"/>
            </w:tcBorders>
            <w:shd w:val="clear" w:color="auto" w:fill="auto"/>
          </w:tcPr>
          <w:p w14:paraId="3959FF5D" w14:textId="6A4A800E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84</w:t>
            </w:r>
          </w:p>
        </w:tc>
        <w:tc>
          <w:tcPr>
            <w:tcW w:w="731" w:type="dxa"/>
            <w:tcBorders>
              <w:bottom w:val="single" w:sz="24" w:space="0" w:color="auto"/>
            </w:tcBorders>
            <w:shd w:val="clear" w:color="auto" w:fill="auto"/>
          </w:tcPr>
          <w:p w14:paraId="4CA666B4" w14:textId="471F813C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532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26BEF204" w14:textId="1D9E0E78" w:rsidR="00140658" w:rsidRPr="004A3EAE" w:rsidRDefault="0095483A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06574924" w14:textId="7CA7EDE3" w:rsidR="00140658" w:rsidRPr="004A3EAE" w:rsidRDefault="0095483A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0.81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5D9D9AB5" w14:textId="1A7A2F93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5" w:type="dxa"/>
            <w:tcBorders>
              <w:bottom w:val="single" w:sz="24" w:space="0" w:color="auto"/>
            </w:tcBorders>
            <w:shd w:val="clear" w:color="auto" w:fill="auto"/>
          </w:tcPr>
          <w:p w14:paraId="0244E72D" w14:textId="7DCF2379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14:paraId="28655F86" w14:textId="0C8383AD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</w:t>
            </w:r>
          </w:p>
        </w:tc>
      </w:tr>
      <w:tr w:rsidR="00140658" w:rsidRPr="004A3EAE" w14:paraId="71733CC9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4546309C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Swine</w:t>
            </w:r>
          </w:p>
        </w:tc>
        <w:tc>
          <w:tcPr>
            <w:tcW w:w="954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0C3A352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5C5D41AD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00AD6F3B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1890D4B2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073C753A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569F8C4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D794C5C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0658" w:rsidRPr="004A3EAE" w14:paraId="7B550E36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6CEFE347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XGBTREE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49EF0929" w14:textId="1EADC712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723F5929" w14:textId="0BBAC313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542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034C6FFC" w14:textId="35460267" w:rsidR="00140658" w:rsidRPr="004A3EAE" w:rsidRDefault="00697223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2670D437" w14:textId="38AF06F6" w:rsidR="00140658" w:rsidRPr="004A3EAE" w:rsidRDefault="00697223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518A0844" w14:textId="6D1B77ED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376BF1B8" w14:textId="275ED6A3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4324F197" w14:textId="14BA18BF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</w:t>
            </w:r>
          </w:p>
        </w:tc>
      </w:tr>
      <w:tr w:rsidR="00140658" w:rsidRPr="004A3EAE" w14:paraId="20C0A81E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090F1E17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SVMPOLY</w:t>
            </w:r>
          </w:p>
        </w:tc>
        <w:tc>
          <w:tcPr>
            <w:tcW w:w="954" w:type="dxa"/>
            <w:shd w:val="clear" w:color="auto" w:fill="auto"/>
          </w:tcPr>
          <w:p w14:paraId="2401FE32" w14:textId="16DA78F6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7B819396" w14:textId="565F2CAA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542</w:t>
            </w:r>
          </w:p>
        </w:tc>
        <w:tc>
          <w:tcPr>
            <w:tcW w:w="732" w:type="dxa"/>
            <w:shd w:val="clear" w:color="auto" w:fill="auto"/>
          </w:tcPr>
          <w:p w14:paraId="3507D003" w14:textId="6D731107" w:rsidR="00140658" w:rsidRPr="004A3EAE" w:rsidRDefault="002E0D41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732" w:type="dxa"/>
            <w:shd w:val="clear" w:color="auto" w:fill="auto"/>
          </w:tcPr>
          <w:p w14:paraId="07C3D9EF" w14:textId="195342D5" w:rsidR="00140658" w:rsidRPr="004A3EAE" w:rsidRDefault="002E0D41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0.83</w:t>
            </w:r>
          </w:p>
        </w:tc>
        <w:tc>
          <w:tcPr>
            <w:tcW w:w="732" w:type="dxa"/>
            <w:shd w:val="clear" w:color="auto" w:fill="auto"/>
          </w:tcPr>
          <w:p w14:paraId="7F8C6D4D" w14:textId="51E08D1B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shd w:val="clear" w:color="auto" w:fill="auto"/>
          </w:tcPr>
          <w:p w14:paraId="494A2E1D" w14:textId="79F7AFAF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709" w:type="dxa"/>
            <w:shd w:val="clear" w:color="auto" w:fill="auto"/>
          </w:tcPr>
          <w:p w14:paraId="3DD7F437" w14:textId="14D8B06A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</w:t>
            </w:r>
          </w:p>
        </w:tc>
      </w:tr>
      <w:tr w:rsidR="00140658" w:rsidRPr="004A3EAE" w14:paraId="76788920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19FE3AFA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RF</w:t>
            </w:r>
          </w:p>
        </w:tc>
        <w:tc>
          <w:tcPr>
            <w:tcW w:w="954" w:type="dxa"/>
            <w:shd w:val="clear" w:color="auto" w:fill="auto"/>
          </w:tcPr>
          <w:p w14:paraId="49294583" w14:textId="1C41518C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4F5C9160" w14:textId="10E22EE5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542</w:t>
            </w:r>
          </w:p>
        </w:tc>
        <w:tc>
          <w:tcPr>
            <w:tcW w:w="732" w:type="dxa"/>
            <w:shd w:val="clear" w:color="auto" w:fill="auto"/>
          </w:tcPr>
          <w:p w14:paraId="2D41E119" w14:textId="123866A6" w:rsidR="00140658" w:rsidRPr="004A3EAE" w:rsidRDefault="00E3142E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732" w:type="dxa"/>
            <w:shd w:val="clear" w:color="auto" w:fill="auto"/>
          </w:tcPr>
          <w:p w14:paraId="53655206" w14:textId="08E023B1" w:rsidR="00140658" w:rsidRPr="004A3EAE" w:rsidRDefault="00E3142E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="000D1D0A">
              <w:rPr>
                <w:sz w:val="18"/>
                <w:szCs w:val="18"/>
              </w:rPr>
              <w:t>.93</w:t>
            </w:r>
          </w:p>
        </w:tc>
        <w:tc>
          <w:tcPr>
            <w:tcW w:w="732" w:type="dxa"/>
            <w:shd w:val="clear" w:color="auto" w:fill="auto"/>
          </w:tcPr>
          <w:p w14:paraId="71089721" w14:textId="75B304A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shd w:val="clear" w:color="auto" w:fill="auto"/>
          </w:tcPr>
          <w:p w14:paraId="719ABCDB" w14:textId="29290424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0.34</w:t>
            </w:r>
          </w:p>
        </w:tc>
        <w:tc>
          <w:tcPr>
            <w:tcW w:w="709" w:type="dxa"/>
            <w:shd w:val="clear" w:color="auto" w:fill="auto"/>
          </w:tcPr>
          <w:p w14:paraId="584BFEBD" w14:textId="077A0EC4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0.66</w:t>
            </w:r>
          </w:p>
        </w:tc>
      </w:tr>
      <w:tr w:rsidR="00140658" w:rsidRPr="004A3EAE" w14:paraId="23B574C0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0931831E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LR</w:t>
            </w:r>
          </w:p>
        </w:tc>
        <w:tc>
          <w:tcPr>
            <w:tcW w:w="954" w:type="dxa"/>
            <w:shd w:val="clear" w:color="auto" w:fill="auto"/>
          </w:tcPr>
          <w:p w14:paraId="4B7FDE5B" w14:textId="502DC229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03821557" w14:textId="067E76DD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542</w:t>
            </w:r>
          </w:p>
        </w:tc>
        <w:tc>
          <w:tcPr>
            <w:tcW w:w="732" w:type="dxa"/>
            <w:shd w:val="clear" w:color="auto" w:fill="auto"/>
          </w:tcPr>
          <w:p w14:paraId="30795AA3" w14:textId="4A91DD87" w:rsidR="00140658" w:rsidRPr="004A3EAE" w:rsidRDefault="006D34EA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  <w:tc>
          <w:tcPr>
            <w:tcW w:w="732" w:type="dxa"/>
            <w:shd w:val="clear" w:color="auto" w:fill="auto"/>
          </w:tcPr>
          <w:p w14:paraId="3A96E340" w14:textId="0387FD92" w:rsidR="00140658" w:rsidRPr="004A3EAE" w:rsidRDefault="006D34EA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</w:t>
            </w:r>
          </w:p>
        </w:tc>
        <w:tc>
          <w:tcPr>
            <w:tcW w:w="732" w:type="dxa"/>
            <w:shd w:val="clear" w:color="auto" w:fill="auto"/>
          </w:tcPr>
          <w:p w14:paraId="4998E564" w14:textId="30BC7A09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shd w:val="clear" w:color="auto" w:fill="auto"/>
          </w:tcPr>
          <w:p w14:paraId="09A510B0" w14:textId="32C7B362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709" w:type="dxa"/>
            <w:shd w:val="clear" w:color="auto" w:fill="auto"/>
          </w:tcPr>
          <w:p w14:paraId="1C7DDDDF" w14:textId="68674C3C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</w:tr>
      <w:tr w:rsidR="00140658" w:rsidRPr="004A3EAE" w14:paraId="55DDB123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bottom w:val="single" w:sz="24" w:space="0" w:color="auto"/>
            </w:tcBorders>
            <w:shd w:val="clear" w:color="auto" w:fill="auto"/>
          </w:tcPr>
          <w:p w14:paraId="034CC132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GBM</w:t>
            </w:r>
          </w:p>
        </w:tc>
        <w:tc>
          <w:tcPr>
            <w:tcW w:w="954" w:type="dxa"/>
            <w:tcBorders>
              <w:bottom w:val="single" w:sz="24" w:space="0" w:color="auto"/>
            </w:tcBorders>
            <w:shd w:val="clear" w:color="auto" w:fill="auto"/>
          </w:tcPr>
          <w:p w14:paraId="329C4DAB" w14:textId="3CA2B934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bottom w:val="single" w:sz="24" w:space="0" w:color="auto"/>
            </w:tcBorders>
            <w:shd w:val="clear" w:color="auto" w:fill="auto"/>
          </w:tcPr>
          <w:p w14:paraId="315C5CEF" w14:textId="49A7CD37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542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3F661610" w14:textId="5B8CD5A3" w:rsidR="00140658" w:rsidRPr="004A3EAE" w:rsidRDefault="00B27690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4A694A77" w14:textId="6A008F91" w:rsidR="00140658" w:rsidRPr="004A3EAE" w:rsidRDefault="00B27690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445A8B3A" w14:textId="3A75F84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tcBorders>
              <w:bottom w:val="single" w:sz="24" w:space="0" w:color="auto"/>
            </w:tcBorders>
            <w:shd w:val="clear" w:color="auto" w:fill="auto"/>
          </w:tcPr>
          <w:p w14:paraId="609BFB4C" w14:textId="6747DACD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14:paraId="5B047A89" w14:textId="3D6F9C89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</w:t>
            </w:r>
          </w:p>
        </w:tc>
      </w:tr>
      <w:tr w:rsidR="00140658" w:rsidRPr="004A3EAE" w14:paraId="4AAE9C70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4E15D9D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Horse</w:t>
            </w:r>
          </w:p>
        </w:tc>
        <w:tc>
          <w:tcPr>
            <w:tcW w:w="954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44D117F7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249146F5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745BF1E1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065B2C85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72C78D74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6C8AA29C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1D8D2419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0658" w:rsidRPr="004A3EAE" w14:paraId="36552B52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27B447DC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XGBTREE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4A358E39" w14:textId="4578A234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039E0F9B" w14:textId="3FF37BF5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531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61C95A30" w14:textId="6F4EC57B" w:rsidR="00140658" w:rsidRPr="004A3EAE" w:rsidRDefault="001956E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0495DC13" w14:textId="51595E1E" w:rsidR="00140658" w:rsidRPr="004A3EAE" w:rsidRDefault="001956E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04288951" w14:textId="6A9EF2FB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222895AF" w14:textId="59D853AD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0A032954" w14:textId="2C3DF767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0.76</w:t>
            </w:r>
          </w:p>
        </w:tc>
      </w:tr>
      <w:tr w:rsidR="00140658" w:rsidRPr="004A3EAE" w14:paraId="4B398203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7C6BBE47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SVMPOLY</w:t>
            </w:r>
          </w:p>
        </w:tc>
        <w:tc>
          <w:tcPr>
            <w:tcW w:w="954" w:type="dxa"/>
            <w:shd w:val="clear" w:color="auto" w:fill="auto"/>
          </w:tcPr>
          <w:p w14:paraId="4C6FB3A9" w14:textId="7AE74263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744C3C9F" w14:textId="14EACEBF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531</w:t>
            </w:r>
          </w:p>
        </w:tc>
        <w:tc>
          <w:tcPr>
            <w:tcW w:w="732" w:type="dxa"/>
            <w:shd w:val="clear" w:color="auto" w:fill="auto"/>
          </w:tcPr>
          <w:p w14:paraId="2BBEA4FC" w14:textId="22DA1A63" w:rsidR="00140658" w:rsidRPr="004A3EAE" w:rsidRDefault="0053614C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732" w:type="dxa"/>
            <w:shd w:val="clear" w:color="auto" w:fill="auto"/>
          </w:tcPr>
          <w:p w14:paraId="4BCC2FE3" w14:textId="1CAA484D" w:rsidR="00140658" w:rsidRPr="004A3EAE" w:rsidRDefault="0053614C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</w:t>
            </w:r>
          </w:p>
        </w:tc>
        <w:tc>
          <w:tcPr>
            <w:tcW w:w="732" w:type="dxa"/>
            <w:shd w:val="clear" w:color="auto" w:fill="auto"/>
          </w:tcPr>
          <w:p w14:paraId="7355F738" w14:textId="67DFCCC9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5" w:type="dxa"/>
            <w:shd w:val="clear" w:color="auto" w:fill="auto"/>
          </w:tcPr>
          <w:p w14:paraId="43FA24CB" w14:textId="060690B0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0.49</w:t>
            </w:r>
          </w:p>
        </w:tc>
        <w:tc>
          <w:tcPr>
            <w:tcW w:w="709" w:type="dxa"/>
            <w:shd w:val="clear" w:color="auto" w:fill="auto"/>
          </w:tcPr>
          <w:p w14:paraId="6E62468D" w14:textId="648E7716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0.57</w:t>
            </w:r>
          </w:p>
        </w:tc>
      </w:tr>
      <w:tr w:rsidR="00140658" w:rsidRPr="004A3EAE" w14:paraId="49497F6C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783D916A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RF</w:t>
            </w:r>
          </w:p>
        </w:tc>
        <w:tc>
          <w:tcPr>
            <w:tcW w:w="954" w:type="dxa"/>
            <w:shd w:val="clear" w:color="auto" w:fill="auto"/>
          </w:tcPr>
          <w:p w14:paraId="6D009806" w14:textId="0F0A35C1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4AD51C95" w14:textId="15BCE1B7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531</w:t>
            </w:r>
          </w:p>
        </w:tc>
        <w:tc>
          <w:tcPr>
            <w:tcW w:w="732" w:type="dxa"/>
            <w:shd w:val="clear" w:color="auto" w:fill="auto"/>
          </w:tcPr>
          <w:p w14:paraId="6CB66A73" w14:textId="548D592F" w:rsidR="00140658" w:rsidRPr="004A3EAE" w:rsidRDefault="00871200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732" w:type="dxa"/>
            <w:shd w:val="clear" w:color="auto" w:fill="auto"/>
          </w:tcPr>
          <w:p w14:paraId="2D1EB451" w14:textId="6D2011DB" w:rsidR="00140658" w:rsidRPr="004A3EAE" w:rsidRDefault="00871200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  <w:tc>
          <w:tcPr>
            <w:tcW w:w="732" w:type="dxa"/>
            <w:shd w:val="clear" w:color="auto" w:fill="auto"/>
          </w:tcPr>
          <w:p w14:paraId="0DF848B1" w14:textId="16C0B735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5" w:type="dxa"/>
            <w:shd w:val="clear" w:color="auto" w:fill="auto"/>
          </w:tcPr>
          <w:p w14:paraId="090969CC" w14:textId="11906F46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709" w:type="dxa"/>
            <w:shd w:val="clear" w:color="auto" w:fill="auto"/>
          </w:tcPr>
          <w:p w14:paraId="492C7320" w14:textId="6DCEA228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</w:tr>
      <w:tr w:rsidR="00140658" w:rsidRPr="004A3EAE" w14:paraId="04415757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23AA222F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LR</w:t>
            </w:r>
          </w:p>
        </w:tc>
        <w:tc>
          <w:tcPr>
            <w:tcW w:w="954" w:type="dxa"/>
            <w:shd w:val="clear" w:color="auto" w:fill="auto"/>
          </w:tcPr>
          <w:p w14:paraId="50EE37A5" w14:textId="0A2BF09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5DD99539" w14:textId="52B992CB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531</w:t>
            </w:r>
          </w:p>
        </w:tc>
        <w:tc>
          <w:tcPr>
            <w:tcW w:w="732" w:type="dxa"/>
            <w:shd w:val="clear" w:color="auto" w:fill="auto"/>
          </w:tcPr>
          <w:p w14:paraId="7F3E9534" w14:textId="3B44D08D" w:rsidR="00140658" w:rsidRPr="004A3EAE" w:rsidRDefault="00700961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</w:t>
            </w:r>
          </w:p>
        </w:tc>
        <w:tc>
          <w:tcPr>
            <w:tcW w:w="732" w:type="dxa"/>
            <w:shd w:val="clear" w:color="auto" w:fill="auto"/>
          </w:tcPr>
          <w:p w14:paraId="1EEEE281" w14:textId="4FC4B825" w:rsidR="00140658" w:rsidRPr="004A3EAE" w:rsidRDefault="00700961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0.66</w:t>
            </w:r>
          </w:p>
        </w:tc>
        <w:tc>
          <w:tcPr>
            <w:tcW w:w="732" w:type="dxa"/>
            <w:shd w:val="clear" w:color="auto" w:fill="auto"/>
          </w:tcPr>
          <w:p w14:paraId="4D743705" w14:textId="6FC876B0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5" w:type="dxa"/>
            <w:shd w:val="clear" w:color="auto" w:fill="auto"/>
          </w:tcPr>
          <w:p w14:paraId="7E6F9194" w14:textId="2511DA56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709" w:type="dxa"/>
            <w:shd w:val="clear" w:color="auto" w:fill="auto"/>
          </w:tcPr>
          <w:p w14:paraId="1930E802" w14:textId="51B3F178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</w:t>
            </w:r>
          </w:p>
        </w:tc>
      </w:tr>
      <w:tr w:rsidR="00140658" w:rsidRPr="004A3EAE" w14:paraId="2C29A59F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bottom w:val="single" w:sz="24" w:space="0" w:color="auto"/>
            </w:tcBorders>
            <w:shd w:val="clear" w:color="auto" w:fill="auto"/>
          </w:tcPr>
          <w:p w14:paraId="59C06A70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GBM</w:t>
            </w:r>
          </w:p>
        </w:tc>
        <w:tc>
          <w:tcPr>
            <w:tcW w:w="954" w:type="dxa"/>
            <w:tcBorders>
              <w:bottom w:val="single" w:sz="24" w:space="0" w:color="auto"/>
            </w:tcBorders>
            <w:shd w:val="clear" w:color="auto" w:fill="auto"/>
          </w:tcPr>
          <w:p w14:paraId="45C02F9E" w14:textId="34414998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bottom w:val="single" w:sz="24" w:space="0" w:color="auto"/>
            </w:tcBorders>
            <w:shd w:val="clear" w:color="auto" w:fill="auto"/>
          </w:tcPr>
          <w:p w14:paraId="78EF8D92" w14:textId="47B10983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531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19171DB1" w14:textId="3F52FF7D" w:rsidR="00140658" w:rsidRPr="004A3EAE" w:rsidRDefault="00BE54D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26DAC853" w14:textId="5EECACE9" w:rsidR="00140658" w:rsidRPr="004A3EAE" w:rsidRDefault="00BE54D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3243D465" w14:textId="66AF15DB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5" w:type="dxa"/>
            <w:tcBorders>
              <w:bottom w:val="single" w:sz="24" w:space="0" w:color="auto"/>
            </w:tcBorders>
            <w:shd w:val="clear" w:color="auto" w:fill="auto"/>
          </w:tcPr>
          <w:p w14:paraId="6F380207" w14:textId="39C58E51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14:paraId="52B2B07E" w14:textId="6479AE8F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</w:t>
            </w:r>
          </w:p>
        </w:tc>
      </w:tr>
      <w:tr w:rsidR="00140658" w:rsidRPr="004A3EAE" w14:paraId="522B724D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54C3820D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Dog</w:t>
            </w:r>
          </w:p>
        </w:tc>
        <w:tc>
          <w:tcPr>
            <w:tcW w:w="954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6B611CE3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079E2D73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5A42475A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BB838D6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25694E39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53EAAA70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6C995A55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0658" w:rsidRPr="004A3EAE" w14:paraId="10942DF9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67CCE4E3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XGBTREE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3A75CE67" w14:textId="6DC6B064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547C1B82" w14:textId="7A69E94E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536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38383F1E" w14:textId="5071F083" w:rsidR="00140658" w:rsidRPr="004A3EAE" w:rsidRDefault="00A64D7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60DA2329" w14:textId="6C562025" w:rsidR="00140658" w:rsidRPr="004A3EAE" w:rsidRDefault="00A64D75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2B83BDC1" w14:textId="38218137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78135121" w14:textId="63933389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181C4BC9" w14:textId="130472A2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0.53</w:t>
            </w:r>
          </w:p>
        </w:tc>
      </w:tr>
      <w:tr w:rsidR="00140658" w:rsidRPr="004A3EAE" w14:paraId="11C6CC59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1FB455AB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SVMPOLY</w:t>
            </w:r>
          </w:p>
        </w:tc>
        <w:tc>
          <w:tcPr>
            <w:tcW w:w="954" w:type="dxa"/>
            <w:shd w:val="clear" w:color="auto" w:fill="auto"/>
          </w:tcPr>
          <w:p w14:paraId="64473B0A" w14:textId="4C2854A4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1BB0D822" w14:textId="4243E26F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536</w:t>
            </w:r>
          </w:p>
        </w:tc>
        <w:tc>
          <w:tcPr>
            <w:tcW w:w="732" w:type="dxa"/>
            <w:shd w:val="clear" w:color="auto" w:fill="auto"/>
          </w:tcPr>
          <w:p w14:paraId="6A606099" w14:textId="42AF6ED1" w:rsidR="00140658" w:rsidRPr="004A3EAE" w:rsidRDefault="00C93CF9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732" w:type="dxa"/>
            <w:shd w:val="clear" w:color="auto" w:fill="auto"/>
          </w:tcPr>
          <w:p w14:paraId="0E66BC08" w14:textId="7BF7D50D" w:rsidR="00140658" w:rsidRPr="004A3EAE" w:rsidRDefault="00C93CF9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0.76</w:t>
            </w:r>
          </w:p>
        </w:tc>
        <w:tc>
          <w:tcPr>
            <w:tcW w:w="732" w:type="dxa"/>
            <w:shd w:val="clear" w:color="auto" w:fill="auto"/>
          </w:tcPr>
          <w:p w14:paraId="16482858" w14:textId="351E64B2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shd w:val="clear" w:color="auto" w:fill="auto"/>
          </w:tcPr>
          <w:p w14:paraId="69407C9A" w14:textId="2FA86AE6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  <w:tc>
          <w:tcPr>
            <w:tcW w:w="709" w:type="dxa"/>
            <w:shd w:val="clear" w:color="auto" w:fill="auto"/>
          </w:tcPr>
          <w:p w14:paraId="69F90878" w14:textId="2390B89C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</w:t>
            </w:r>
          </w:p>
        </w:tc>
      </w:tr>
      <w:tr w:rsidR="00140658" w:rsidRPr="004A3EAE" w14:paraId="2A868E6E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129A2343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RF</w:t>
            </w:r>
          </w:p>
        </w:tc>
        <w:tc>
          <w:tcPr>
            <w:tcW w:w="954" w:type="dxa"/>
            <w:shd w:val="clear" w:color="auto" w:fill="auto"/>
          </w:tcPr>
          <w:p w14:paraId="3E478C45" w14:textId="41528169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59DCFF1E" w14:textId="153B5EC1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536</w:t>
            </w:r>
          </w:p>
        </w:tc>
        <w:tc>
          <w:tcPr>
            <w:tcW w:w="732" w:type="dxa"/>
            <w:shd w:val="clear" w:color="auto" w:fill="auto"/>
          </w:tcPr>
          <w:p w14:paraId="0E3409C1" w14:textId="4405D742" w:rsidR="00140658" w:rsidRPr="004A3EAE" w:rsidRDefault="00F763A3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732" w:type="dxa"/>
            <w:shd w:val="clear" w:color="auto" w:fill="auto"/>
          </w:tcPr>
          <w:p w14:paraId="7D66DB25" w14:textId="1881ED71" w:rsidR="00140658" w:rsidRPr="004A3EAE" w:rsidRDefault="00EB4D6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  <w:tc>
          <w:tcPr>
            <w:tcW w:w="732" w:type="dxa"/>
            <w:shd w:val="clear" w:color="auto" w:fill="auto"/>
          </w:tcPr>
          <w:p w14:paraId="6DF216D2" w14:textId="3E24BFA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shd w:val="clear" w:color="auto" w:fill="auto"/>
          </w:tcPr>
          <w:p w14:paraId="7B626435" w14:textId="00707AAA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709" w:type="dxa"/>
            <w:shd w:val="clear" w:color="auto" w:fill="auto"/>
          </w:tcPr>
          <w:p w14:paraId="08AB3114" w14:textId="6B2EC08F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</w:t>
            </w:r>
          </w:p>
        </w:tc>
      </w:tr>
      <w:tr w:rsidR="00140658" w:rsidRPr="004A3EAE" w14:paraId="63F02525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0712D45A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LR</w:t>
            </w:r>
          </w:p>
        </w:tc>
        <w:tc>
          <w:tcPr>
            <w:tcW w:w="954" w:type="dxa"/>
            <w:shd w:val="clear" w:color="auto" w:fill="auto"/>
          </w:tcPr>
          <w:p w14:paraId="7869319F" w14:textId="21AEE224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76A1920D" w14:textId="4D263241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536</w:t>
            </w:r>
          </w:p>
        </w:tc>
        <w:tc>
          <w:tcPr>
            <w:tcW w:w="732" w:type="dxa"/>
            <w:shd w:val="clear" w:color="auto" w:fill="auto"/>
          </w:tcPr>
          <w:p w14:paraId="2F6CEF24" w14:textId="7C1D73A5" w:rsidR="00140658" w:rsidRPr="004A3EAE" w:rsidRDefault="0048552F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732" w:type="dxa"/>
            <w:shd w:val="clear" w:color="auto" w:fill="auto"/>
          </w:tcPr>
          <w:p w14:paraId="011EF9A5" w14:textId="6A41A240" w:rsidR="00140658" w:rsidRPr="004A3EAE" w:rsidRDefault="0048552F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</w:t>
            </w:r>
          </w:p>
        </w:tc>
        <w:tc>
          <w:tcPr>
            <w:tcW w:w="732" w:type="dxa"/>
            <w:shd w:val="clear" w:color="auto" w:fill="auto"/>
          </w:tcPr>
          <w:p w14:paraId="1C5BDFF2" w14:textId="7BA46CD0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shd w:val="clear" w:color="auto" w:fill="auto"/>
          </w:tcPr>
          <w:p w14:paraId="0BAB18D1" w14:textId="7ECB7346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0.45</w:t>
            </w:r>
          </w:p>
        </w:tc>
        <w:tc>
          <w:tcPr>
            <w:tcW w:w="709" w:type="dxa"/>
            <w:shd w:val="clear" w:color="auto" w:fill="auto"/>
          </w:tcPr>
          <w:p w14:paraId="3DE3B6FF" w14:textId="3CC5368B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</w:tr>
      <w:tr w:rsidR="00140658" w:rsidRPr="004A3EAE" w14:paraId="7684F807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bottom w:val="single" w:sz="24" w:space="0" w:color="auto"/>
            </w:tcBorders>
            <w:shd w:val="clear" w:color="auto" w:fill="auto"/>
          </w:tcPr>
          <w:p w14:paraId="0ECDF022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GBM</w:t>
            </w:r>
          </w:p>
        </w:tc>
        <w:tc>
          <w:tcPr>
            <w:tcW w:w="954" w:type="dxa"/>
            <w:tcBorders>
              <w:bottom w:val="single" w:sz="24" w:space="0" w:color="auto"/>
            </w:tcBorders>
            <w:shd w:val="clear" w:color="auto" w:fill="auto"/>
          </w:tcPr>
          <w:p w14:paraId="0D820D37" w14:textId="4D62C3C6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bottom w:val="single" w:sz="24" w:space="0" w:color="auto"/>
            </w:tcBorders>
            <w:shd w:val="clear" w:color="auto" w:fill="auto"/>
          </w:tcPr>
          <w:p w14:paraId="5141A7AF" w14:textId="60FD6CCD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536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5ECAC0F6" w14:textId="19391F63" w:rsidR="00140658" w:rsidRPr="004A3EAE" w:rsidRDefault="005B43A1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0.31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235975C9" w14:textId="76B6B708" w:rsidR="00140658" w:rsidRPr="004A3EAE" w:rsidRDefault="005B43A1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0.81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3A086062" w14:textId="2C7CC813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855" w:type="dxa"/>
            <w:tcBorders>
              <w:bottom w:val="single" w:sz="24" w:space="0" w:color="auto"/>
            </w:tcBorders>
            <w:shd w:val="clear" w:color="auto" w:fill="auto"/>
          </w:tcPr>
          <w:p w14:paraId="6E666A90" w14:textId="48056ED3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14:paraId="6A1303C8" w14:textId="56EDEDC5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</w:t>
            </w:r>
          </w:p>
        </w:tc>
      </w:tr>
      <w:tr w:rsidR="00140658" w:rsidRPr="004A3EAE" w14:paraId="165FD03E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662C25B8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Cat</w:t>
            </w:r>
          </w:p>
        </w:tc>
        <w:tc>
          <w:tcPr>
            <w:tcW w:w="954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46AFE361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64B2CA6A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3A0C3DF8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02B2176F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0539A39E" w14:textId="77777777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0F4690E9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</w:tcPr>
          <w:p w14:paraId="21320112" w14:textId="77777777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40658" w:rsidRPr="004A3EAE" w14:paraId="356BC79E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top w:val="single" w:sz="8" w:space="0" w:color="auto"/>
            </w:tcBorders>
            <w:shd w:val="clear" w:color="auto" w:fill="auto"/>
          </w:tcPr>
          <w:p w14:paraId="74C49B4C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XGBTREE</w:t>
            </w:r>
          </w:p>
        </w:tc>
        <w:tc>
          <w:tcPr>
            <w:tcW w:w="954" w:type="dxa"/>
            <w:tcBorders>
              <w:top w:val="single" w:sz="8" w:space="0" w:color="auto"/>
            </w:tcBorders>
            <w:shd w:val="clear" w:color="auto" w:fill="auto"/>
          </w:tcPr>
          <w:p w14:paraId="3586A0B8" w14:textId="7543E78F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</w:tcPr>
          <w:p w14:paraId="08D07682" w14:textId="49175927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547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05F0D87" w14:textId="244C6452" w:rsidR="00140658" w:rsidRPr="004A3EAE" w:rsidRDefault="006704C0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1996C5A4" w14:textId="1F79B557" w:rsidR="00140658" w:rsidRPr="004A3EAE" w:rsidRDefault="006704C0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732" w:type="dxa"/>
            <w:tcBorders>
              <w:top w:val="single" w:sz="8" w:space="0" w:color="auto"/>
            </w:tcBorders>
            <w:shd w:val="clear" w:color="auto" w:fill="auto"/>
          </w:tcPr>
          <w:p w14:paraId="4828F700" w14:textId="7CBACC14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</w:tcPr>
          <w:p w14:paraId="66988D58" w14:textId="51AA624C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</w:tcPr>
          <w:p w14:paraId="05735AB7" w14:textId="75101275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</w:t>
            </w:r>
          </w:p>
        </w:tc>
      </w:tr>
      <w:tr w:rsidR="00140658" w:rsidRPr="004A3EAE" w14:paraId="50DA53FA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02D5C787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SVMPOLY</w:t>
            </w:r>
          </w:p>
        </w:tc>
        <w:tc>
          <w:tcPr>
            <w:tcW w:w="954" w:type="dxa"/>
            <w:shd w:val="clear" w:color="auto" w:fill="auto"/>
          </w:tcPr>
          <w:p w14:paraId="5E543253" w14:textId="1FC3FEEB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5F1B8168" w14:textId="3D17375E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547</w:t>
            </w:r>
          </w:p>
        </w:tc>
        <w:tc>
          <w:tcPr>
            <w:tcW w:w="732" w:type="dxa"/>
            <w:shd w:val="clear" w:color="auto" w:fill="auto"/>
          </w:tcPr>
          <w:p w14:paraId="3D4048CD" w14:textId="1A546387" w:rsidR="00140658" w:rsidRPr="004A3EAE" w:rsidRDefault="00203120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732" w:type="dxa"/>
            <w:shd w:val="clear" w:color="auto" w:fill="auto"/>
          </w:tcPr>
          <w:p w14:paraId="6635A807" w14:textId="0B77508F" w:rsidR="00140658" w:rsidRPr="004A3EAE" w:rsidRDefault="00203120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0.82</w:t>
            </w:r>
          </w:p>
        </w:tc>
        <w:tc>
          <w:tcPr>
            <w:tcW w:w="732" w:type="dxa"/>
            <w:shd w:val="clear" w:color="auto" w:fill="auto"/>
          </w:tcPr>
          <w:p w14:paraId="337C004A" w14:textId="176F776C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5" w:type="dxa"/>
            <w:shd w:val="clear" w:color="auto" w:fill="auto"/>
          </w:tcPr>
          <w:p w14:paraId="3723F85E" w14:textId="1D38E2FE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0.49</w:t>
            </w:r>
          </w:p>
        </w:tc>
        <w:tc>
          <w:tcPr>
            <w:tcW w:w="709" w:type="dxa"/>
            <w:shd w:val="clear" w:color="auto" w:fill="auto"/>
          </w:tcPr>
          <w:p w14:paraId="79FBEDAF" w14:textId="5C47A11D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</w:t>
            </w:r>
          </w:p>
        </w:tc>
      </w:tr>
      <w:tr w:rsidR="00140658" w:rsidRPr="004A3EAE" w14:paraId="12C59540" w14:textId="77777777" w:rsidTr="001F359B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62D46BF8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RF</w:t>
            </w:r>
          </w:p>
        </w:tc>
        <w:tc>
          <w:tcPr>
            <w:tcW w:w="954" w:type="dxa"/>
            <w:shd w:val="clear" w:color="auto" w:fill="auto"/>
          </w:tcPr>
          <w:p w14:paraId="0A3EF43F" w14:textId="3EB3DB41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2C2CBEA0" w14:textId="14EF18BE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547</w:t>
            </w:r>
          </w:p>
        </w:tc>
        <w:tc>
          <w:tcPr>
            <w:tcW w:w="732" w:type="dxa"/>
            <w:shd w:val="clear" w:color="auto" w:fill="auto"/>
          </w:tcPr>
          <w:p w14:paraId="4B99BA45" w14:textId="6F79FF62" w:rsidR="00140658" w:rsidRPr="004A3EAE" w:rsidRDefault="004127D7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</w:t>
            </w:r>
          </w:p>
        </w:tc>
        <w:tc>
          <w:tcPr>
            <w:tcW w:w="732" w:type="dxa"/>
            <w:shd w:val="clear" w:color="auto" w:fill="auto"/>
          </w:tcPr>
          <w:p w14:paraId="638BC11B" w14:textId="5B5A6437" w:rsidR="00140658" w:rsidRPr="004A3EAE" w:rsidRDefault="004127D7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  <w:tc>
          <w:tcPr>
            <w:tcW w:w="732" w:type="dxa"/>
            <w:shd w:val="clear" w:color="auto" w:fill="auto"/>
          </w:tcPr>
          <w:p w14:paraId="037C1310" w14:textId="13DBEFAE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5" w:type="dxa"/>
            <w:shd w:val="clear" w:color="auto" w:fill="auto"/>
          </w:tcPr>
          <w:p w14:paraId="49F3EFA7" w14:textId="5473E5CC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</w:t>
            </w:r>
          </w:p>
        </w:tc>
        <w:tc>
          <w:tcPr>
            <w:tcW w:w="709" w:type="dxa"/>
            <w:shd w:val="clear" w:color="auto" w:fill="auto"/>
          </w:tcPr>
          <w:p w14:paraId="2E3DC544" w14:textId="4E4BD171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</w:t>
            </w:r>
          </w:p>
        </w:tc>
      </w:tr>
      <w:tr w:rsidR="00140658" w:rsidRPr="004A3EAE" w14:paraId="330FB79D" w14:textId="77777777" w:rsidTr="001E28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shd w:val="clear" w:color="auto" w:fill="auto"/>
          </w:tcPr>
          <w:p w14:paraId="40FB8008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LR</w:t>
            </w:r>
          </w:p>
        </w:tc>
        <w:tc>
          <w:tcPr>
            <w:tcW w:w="954" w:type="dxa"/>
            <w:shd w:val="clear" w:color="auto" w:fill="auto"/>
          </w:tcPr>
          <w:p w14:paraId="0B6B8D33" w14:textId="3394F97B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shd w:val="clear" w:color="auto" w:fill="auto"/>
          </w:tcPr>
          <w:p w14:paraId="38148C49" w14:textId="7533AFF5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547</w:t>
            </w:r>
          </w:p>
        </w:tc>
        <w:tc>
          <w:tcPr>
            <w:tcW w:w="732" w:type="dxa"/>
            <w:shd w:val="clear" w:color="auto" w:fill="auto"/>
          </w:tcPr>
          <w:p w14:paraId="07568D30" w14:textId="5E03A9AA" w:rsidR="00140658" w:rsidRPr="004A3EAE" w:rsidRDefault="0037062B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732" w:type="dxa"/>
            <w:shd w:val="clear" w:color="auto" w:fill="auto"/>
          </w:tcPr>
          <w:p w14:paraId="1E73148D" w14:textId="08BEE38E" w:rsidR="00140658" w:rsidRPr="004A3EAE" w:rsidRDefault="00E71C59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732" w:type="dxa"/>
            <w:shd w:val="clear" w:color="auto" w:fill="auto"/>
          </w:tcPr>
          <w:p w14:paraId="3FE81BD9" w14:textId="2863FCDA" w:rsidR="00140658" w:rsidRPr="003579BF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5" w:type="dxa"/>
            <w:shd w:val="clear" w:color="auto" w:fill="auto"/>
          </w:tcPr>
          <w:p w14:paraId="46811744" w14:textId="144B5BF3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0.47</w:t>
            </w:r>
          </w:p>
        </w:tc>
        <w:tc>
          <w:tcPr>
            <w:tcW w:w="709" w:type="dxa"/>
            <w:shd w:val="clear" w:color="auto" w:fill="auto"/>
          </w:tcPr>
          <w:p w14:paraId="616677D3" w14:textId="26034341" w:rsidR="00140658" w:rsidRPr="004A3EAE" w:rsidRDefault="00140658" w:rsidP="00140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</w:t>
            </w:r>
          </w:p>
        </w:tc>
      </w:tr>
      <w:tr w:rsidR="00140658" w:rsidRPr="004A3EAE" w14:paraId="067EB780" w14:textId="77777777" w:rsidTr="001E289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" w:type="dxa"/>
            <w:tcBorders>
              <w:bottom w:val="single" w:sz="24" w:space="0" w:color="auto"/>
            </w:tcBorders>
            <w:shd w:val="clear" w:color="auto" w:fill="auto"/>
          </w:tcPr>
          <w:p w14:paraId="7D03D354" w14:textId="77777777" w:rsidR="00140658" w:rsidRPr="003579BF" w:rsidRDefault="00140658" w:rsidP="00140658">
            <w:pPr>
              <w:rPr>
                <w:sz w:val="18"/>
                <w:szCs w:val="18"/>
              </w:rPr>
            </w:pPr>
            <w:r w:rsidRPr="003579BF">
              <w:rPr>
                <w:sz w:val="18"/>
                <w:szCs w:val="18"/>
              </w:rPr>
              <w:t>GBM</w:t>
            </w:r>
          </w:p>
        </w:tc>
        <w:tc>
          <w:tcPr>
            <w:tcW w:w="954" w:type="dxa"/>
            <w:tcBorders>
              <w:bottom w:val="single" w:sz="24" w:space="0" w:color="auto"/>
            </w:tcBorders>
            <w:shd w:val="clear" w:color="auto" w:fill="auto"/>
          </w:tcPr>
          <w:p w14:paraId="16CF40CB" w14:textId="5AF246C2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85</w:t>
            </w:r>
          </w:p>
        </w:tc>
        <w:tc>
          <w:tcPr>
            <w:tcW w:w="731" w:type="dxa"/>
            <w:tcBorders>
              <w:bottom w:val="single" w:sz="24" w:space="0" w:color="auto"/>
            </w:tcBorders>
            <w:shd w:val="clear" w:color="auto" w:fill="auto"/>
          </w:tcPr>
          <w:p w14:paraId="27F56837" w14:textId="1B916AF4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96EA2">
              <w:rPr>
                <w:sz w:val="18"/>
                <w:szCs w:val="18"/>
              </w:rPr>
              <w:t>547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0CABCFDD" w14:textId="20EB8639" w:rsidR="00140658" w:rsidRPr="004A3EAE" w:rsidRDefault="00CA3816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36520882" w14:textId="30418608" w:rsidR="00140658" w:rsidRPr="004A3EAE" w:rsidRDefault="00CA3816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732" w:type="dxa"/>
            <w:tcBorders>
              <w:bottom w:val="single" w:sz="24" w:space="0" w:color="auto"/>
            </w:tcBorders>
            <w:shd w:val="clear" w:color="auto" w:fill="auto"/>
          </w:tcPr>
          <w:p w14:paraId="041D380D" w14:textId="53662D67" w:rsidR="00140658" w:rsidRPr="003579BF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855" w:type="dxa"/>
            <w:tcBorders>
              <w:bottom w:val="single" w:sz="24" w:space="0" w:color="auto"/>
            </w:tcBorders>
            <w:shd w:val="clear" w:color="auto" w:fill="auto"/>
          </w:tcPr>
          <w:p w14:paraId="6FFBEF83" w14:textId="0C55FAEC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0.49</w:t>
            </w:r>
          </w:p>
        </w:tc>
        <w:tc>
          <w:tcPr>
            <w:tcW w:w="709" w:type="dxa"/>
            <w:tcBorders>
              <w:bottom w:val="single" w:sz="24" w:space="0" w:color="auto"/>
            </w:tcBorders>
            <w:shd w:val="clear" w:color="auto" w:fill="auto"/>
          </w:tcPr>
          <w:p w14:paraId="2F20558C" w14:textId="25BD918E" w:rsidR="00140658" w:rsidRPr="004A3EAE" w:rsidRDefault="00140658" w:rsidP="001406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</w:t>
            </w:r>
          </w:p>
        </w:tc>
      </w:tr>
    </w:tbl>
    <w:p w14:paraId="6CA68433" w14:textId="2C18C74E" w:rsidR="000C068D" w:rsidRDefault="000C068D" w:rsidP="000E5A20">
      <w:pPr>
        <w:pStyle w:val="Caption"/>
      </w:pPr>
    </w:p>
    <w:p w14:paraId="0586DCFD" w14:textId="7DE633B8" w:rsidR="00111269" w:rsidRDefault="000C068D" w:rsidP="00111269">
      <w:pPr>
        <w:keepNext/>
      </w:pPr>
      <w:r>
        <w:br w:type="page"/>
      </w:r>
    </w:p>
    <w:p w14:paraId="21D88485" w14:textId="3754D287" w:rsidR="00111269" w:rsidRDefault="0033288D" w:rsidP="00111269">
      <w:pPr>
        <w:pStyle w:val="Caption"/>
      </w:pPr>
      <w:r>
        <w:rPr>
          <w:noProof/>
        </w:rPr>
        <w:lastRenderedPageBreak/>
        <w:drawing>
          <wp:inline distT="0" distB="0" distL="0" distR="0" wp14:anchorId="43D1188F" wp14:editId="2400B544">
            <wp:extent cx="5731510" cy="8239125"/>
            <wp:effectExtent l="0" t="0" r="0" b="0"/>
            <wp:docPr id="527509132" name="Picture 2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509132" name="Picture 20" descr="A screenshot of a graph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1269">
        <w:t xml:space="preserve">Figure </w:t>
      </w:r>
      <w:r w:rsidR="00111269">
        <w:fldChar w:fldCharType="begin"/>
      </w:r>
      <w:r w:rsidR="00111269">
        <w:instrText xml:space="preserve"> SEQ Figure \* ARABIC </w:instrText>
      </w:r>
      <w:r w:rsidR="00111269">
        <w:fldChar w:fldCharType="separate"/>
      </w:r>
      <w:r w:rsidR="00094A5B">
        <w:rPr>
          <w:noProof/>
        </w:rPr>
        <w:t>16</w:t>
      </w:r>
      <w:r w:rsidR="00111269">
        <w:fldChar w:fldCharType="end"/>
      </w:r>
      <w:r w:rsidR="00111269" w:rsidRPr="00807689">
        <w:t xml:space="preserve"> </w:t>
      </w:r>
      <w:r w:rsidR="00111269" w:rsidRPr="00E675F6">
        <w:t xml:space="preserve">Observations vs predictions: </w:t>
      </w:r>
      <w:r>
        <w:t>Simple and augmented AS with the ML methods</w:t>
      </w:r>
      <w:r w:rsidR="007F73C0">
        <w:t xml:space="preserve"> for cattle</w:t>
      </w:r>
      <w:r w:rsidR="00111269" w:rsidRPr="00E675F6">
        <w:t>. The solid line depicts unit</w:t>
      </w:r>
      <w:r w:rsidR="00111269">
        <w:t>y and the dashed and dotted lines the 2-fold resp. 5-fold error. All chemicals outside of the 2-fold error are labelled.</w:t>
      </w:r>
      <w:r w:rsidR="00111269" w:rsidRPr="00BA4409">
        <w:t xml:space="preserve"> </w:t>
      </w:r>
      <w:r w:rsidR="00111269">
        <w:t>Units of clearance are ml/min/kg.</w:t>
      </w:r>
    </w:p>
    <w:p w14:paraId="0A60950C" w14:textId="68465778" w:rsidR="00111269" w:rsidRDefault="0033288D" w:rsidP="00111269">
      <w:pPr>
        <w:keepNext/>
      </w:pPr>
      <w:r>
        <w:rPr>
          <w:noProof/>
        </w:rPr>
        <w:lastRenderedPageBreak/>
        <w:drawing>
          <wp:inline distT="0" distB="0" distL="0" distR="0" wp14:anchorId="6D968509" wp14:editId="41B520E2">
            <wp:extent cx="5731510" cy="8239125"/>
            <wp:effectExtent l="0" t="0" r="0" b="0"/>
            <wp:docPr id="2133632343" name="Picture 2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632343" name="Picture 21" descr="A screenshot of a computer screen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29FB6" w14:textId="5488928C" w:rsidR="00111269" w:rsidRDefault="00111269" w:rsidP="00111269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17</w:t>
      </w:r>
      <w:r>
        <w:fldChar w:fldCharType="end"/>
      </w:r>
      <w:r>
        <w:t xml:space="preserve"> </w:t>
      </w:r>
      <w:r w:rsidRPr="00E675F6">
        <w:t xml:space="preserve">Observations vs predictions: </w:t>
      </w:r>
      <w:r w:rsidR="00351064">
        <w:t xml:space="preserve">Simple and augmented AS with the ML methods for </w:t>
      </w:r>
      <w:r>
        <w:t>sheep</w:t>
      </w:r>
      <w:r w:rsidRPr="00E675F6">
        <w:t>. The solid line depicts unit</w:t>
      </w:r>
      <w:r>
        <w:t>y and the dashed and dotted lines the 2-fold resp. 5-fold error. All chemicals outside of the 2-fold error are labelled.</w:t>
      </w:r>
      <w:r w:rsidRPr="00BA4409">
        <w:t xml:space="preserve"> </w:t>
      </w:r>
      <w:r>
        <w:t>Units of clearance are ml/min/kg.</w:t>
      </w:r>
    </w:p>
    <w:p w14:paraId="34F5E55B" w14:textId="555E05F3" w:rsidR="00111269" w:rsidRDefault="0033288D" w:rsidP="00111269">
      <w:pPr>
        <w:keepNext/>
      </w:pPr>
      <w:r>
        <w:rPr>
          <w:noProof/>
        </w:rPr>
        <w:lastRenderedPageBreak/>
        <w:drawing>
          <wp:inline distT="0" distB="0" distL="0" distR="0" wp14:anchorId="13172F7F" wp14:editId="69356D75">
            <wp:extent cx="5731510" cy="8239125"/>
            <wp:effectExtent l="0" t="0" r="0" b="0"/>
            <wp:docPr id="480052901" name="Picture 2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052901" name="Picture 22" descr="A screenshot of a graph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C9E89" w14:textId="25BFDB54" w:rsidR="00111269" w:rsidRDefault="00111269" w:rsidP="00111269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18</w:t>
      </w:r>
      <w:r>
        <w:fldChar w:fldCharType="end"/>
      </w:r>
      <w:r>
        <w:t xml:space="preserve"> </w:t>
      </w:r>
      <w:r w:rsidRPr="00E675F6">
        <w:t xml:space="preserve">Observations vs predictions: </w:t>
      </w:r>
      <w:r w:rsidR="00351064">
        <w:t xml:space="preserve">Simple and augmented AS with the ML methods for </w:t>
      </w:r>
      <w:r>
        <w:t>goat</w:t>
      </w:r>
      <w:r w:rsidRPr="00E675F6">
        <w:t>. The solid line depicts unit</w:t>
      </w:r>
      <w:r>
        <w:t>y and the dashed and dotted lines the 2-fold resp. 5-fold error. All chemicals outside of the 2-fold error are labelled.</w:t>
      </w:r>
      <w:r w:rsidRPr="00BA4409">
        <w:t xml:space="preserve"> </w:t>
      </w:r>
      <w:r>
        <w:t>Units of clearance are ml/min/kg.</w:t>
      </w:r>
    </w:p>
    <w:p w14:paraId="5A0ADCBD" w14:textId="6D56E597" w:rsidR="00111269" w:rsidRDefault="0033288D" w:rsidP="00111269">
      <w:pPr>
        <w:keepNext/>
      </w:pPr>
      <w:r>
        <w:rPr>
          <w:noProof/>
        </w:rPr>
        <w:lastRenderedPageBreak/>
        <w:drawing>
          <wp:inline distT="0" distB="0" distL="0" distR="0" wp14:anchorId="39B2C53F" wp14:editId="1612C5A8">
            <wp:extent cx="5731510" cy="8239125"/>
            <wp:effectExtent l="0" t="0" r="0" b="0"/>
            <wp:docPr id="1971708397" name="Picture 2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708397" name="Picture 23" descr="A screenshot of a graph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318DF" w14:textId="09E3B190" w:rsidR="00111269" w:rsidRDefault="00111269" w:rsidP="00111269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19</w:t>
      </w:r>
      <w:r>
        <w:fldChar w:fldCharType="end"/>
      </w:r>
      <w:r w:rsidRPr="0059707A">
        <w:t xml:space="preserve"> </w:t>
      </w:r>
      <w:r w:rsidRPr="00E675F6">
        <w:t xml:space="preserve">Observations vs predictions: </w:t>
      </w:r>
      <w:r w:rsidR="00484690">
        <w:t xml:space="preserve">Simple and augmented AS with the ML methods </w:t>
      </w:r>
      <w:r w:rsidRPr="00E675F6">
        <w:t xml:space="preserve">for </w:t>
      </w:r>
      <w:r>
        <w:t>swine</w:t>
      </w:r>
      <w:r w:rsidRPr="00E675F6">
        <w:t>. The solid line depicts unit</w:t>
      </w:r>
      <w:r>
        <w:t>y and the dashed and dotted lines the 2-fold resp. 5-fold error. All chemicals outside of the 2-fold error are labelled.</w:t>
      </w:r>
      <w:r w:rsidRPr="00BA4409">
        <w:t xml:space="preserve"> </w:t>
      </w:r>
      <w:r>
        <w:t>Units of clearance are ml/min/kg.</w:t>
      </w:r>
    </w:p>
    <w:p w14:paraId="709E1786" w14:textId="766C9473" w:rsidR="00111269" w:rsidRDefault="0033288D" w:rsidP="00111269">
      <w:pPr>
        <w:keepNext/>
      </w:pPr>
      <w:r>
        <w:rPr>
          <w:noProof/>
        </w:rPr>
        <w:lastRenderedPageBreak/>
        <w:drawing>
          <wp:inline distT="0" distB="0" distL="0" distR="0" wp14:anchorId="3E87FAF6" wp14:editId="19100169">
            <wp:extent cx="5731510" cy="8239125"/>
            <wp:effectExtent l="0" t="0" r="0" b="0"/>
            <wp:docPr id="3481123" name="Picture 2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123" name="Picture 24" descr="A screenshot of a graph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95AE6" w14:textId="5D5A4860" w:rsidR="00111269" w:rsidRDefault="00111269" w:rsidP="00111269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20</w:t>
      </w:r>
      <w:r>
        <w:fldChar w:fldCharType="end"/>
      </w:r>
      <w:r>
        <w:t xml:space="preserve"> </w:t>
      </w:r>
      <w:r w:rsidRPr="00E675F6">
        <w:t xml:space="preserve">Observations vs predictions: </w:t>
      </w:r>
      <w:r w:rsidR="00281E4E">
        <w:t xml:space="preserve">Simple and augmented AS with the ML methods </w:t>
      </w:r>
      <w:r w:rsidRPr="00E675F6">
        <w:t xml:space="preserve">for </w:t>
      </w:r>
      <w:r>
        <w:t>horse</w:t>
      </w:r>
      <w:r w:rsidRPr="00E675F6">
        <w:t>. The solid line depicts unit</w:t>
      </w:r>
      <w:r>
        <w:t>y and the dashed and dotted lines the 2-fold resp. 5-fold error. All chemicals outside of the 2-fold error are labelled.</w:t>
      </w:r>
      <w:r w:rsidRPr="00BA4409">
        <w:t xml:space="preserve"> </w:t>
      </w:r>
      <w:r>
        <w:t>Units of clearance are ml/min/kg. Tramadol is not included.</w:t>
      </w:r>
    </w:p>
    <w:p w14:paraId="28212710" w14:textId="4BBBA5CB" w:rsidR="00111269" w:rsidRDefault="0033288D" w:rsidP="00111269">
      <w:pPr>
        <w:keepNext/>
      </w:pPr>
      <w:r>
        <w:rPr>
          <w:noProof/>
        </w:rPr>
        <w:lastRenderedPageBreak/>
        <w:drawing>
          <wp:inline distT="0" distB="0" distL="0" distR="0" wp14:anchorId="78D42ECA" wp14:editId="4E3D19B5">
            <wp:extent cx="5731510" cy="8239125"/>
            <wp:effectExtent l="0" t="0" r="0" b="0"/>
            <wp:docPr id="466642821" name="Picture 2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42821" name="Picture 25" descr="A screenshot of a graph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44DE2" w14:textId="33E6C155" w:rsidR="00111269" w:rsidRDefault="00111269" w:rsidP="00111269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21</w:t>
      </w:r>
      <w:r>
        <w:fldChar w:fldCharType="end"/>
      </w:r>
      <w:r w:rsidRPr="00A95C21">
        <w:t xml:space="preserve"> </w:t>
      </w:r>
      <w:r w:rsidRPr="00E675F6">
        <w:t xml:space="preserve">Observations vs predictions: </w:t>
      </w:r>
      <w:r w:rsidR="00072BA8">
        <w:t xml:space="preserve">Simple and augmented AS with the ML methods </w:t>
      </w:r>
      <w:r w:rsidRPr="00E675F6">
        <w:t xml:space="preserve">for </w:t>
      </w:r>
      <w:r>
        <w:t>dog</w:t>
      </w:r>
      <w:r w:rsidRPr="00E675F6">
        <w:t>. The solid line depicts unit</w:t>
      </w:r>
      <w:r>
        <w:t>y and the dashed and dotted lines the 2-fold resp. 5-fold error. All chemicals outside of the 2-fold error are labelled.</w:t>
      </w:r>
      <w:r w:rsidRPr="00BA4409">
        <w:t xml:space="preserve"> </w:t>
      </w:r>
      <w:r>
        <w:t>Units of clearance are ml/min/kg.</w:t>
      </w:r>
    </w:p>
    <w:p w14:paraId="438C8C00" w14:textId="090F64A2" w:rsidR="00111269" w:rsidRDefault="0033288D" w:rsidP="00111269">
      <w:pPr>
        <w:keepNext/>
      </w:pPr>
      <w:r>
        <w:rPr>
          <w:noProof/>
        </w:rPr>
        <w:lastRenderedPageBreak/>
        <w:drawing>
          <wp:inline distT="0" distB="0" distL="0" distR="0" wp14:anchorId="2E945752" wp14:editId="0C73B6EB">
            <wp:extent cx="5731510" cy="8239125"/>
            <wp:effectExtent l="0" t="0" r="0" b="0"/>
            <wp:docPr id="1467885652" name="Picture 2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885652" name="Picture 26" descr="A screenshot of a graph&#10;&#10;Description automatically generated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3BEFC" w14:textId="6F3C1CF0" w:rsidR="00111269" w:rsidRPr="005E3B12" w:rsidRDefault="00111269" w:rsidP="00111269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22</w:t>
      </w:r>
      <w:r>
        <w:fldChar w:fldCharType="end"/>
      </w:r>
      <w:r w:rsidRPr="005E3B12">
        <w:t xml:space="preserve"> </w:t>
      </w:r>
      <w:r w:rsidRPr="00E675F6">
        <w:t xml:space="preserve">Observations vs predictions: </w:t>
      </w:r>
      <w:r w:rsidR="00981BDC">
        <w:t xml:space="preserve">Simple and augmented AS with the ML methods </w:t>
      </w:r>
      <w:r w:rsidRPr="00E675F6">
        <w:t xml:space="preserve">for </w:t>
      </w:r>
      <w:r>
        <w:t>cat</w:t>
      </w:r>
      <w:r w:rsidRPr="00E675F6">
        <w:t>. The solid line depicts unit</w:t>
      </w:r>
      <w:r>
        <w:t>y and the dashed and dotted lines the 2-fold resp. 5-fold error. All chemicals outside of the 2-fold error are labelled.</w:t>
      </w:r>
      <w:r w:rsidRPr="00BA4409">
        <w:t xml:space="preserve"> </w:t>
      </w:r>
      <w:r>
        <w:t>Units of clearance are ml/min/kg.</w:t>
      </w:r>
    </w:p>
    <w:p w14:paraId="1CD48F9E" w14:textId="14C235E0" w:rsidR="000C068D" w:rsidRPr="00196EA2" w:rsidRDefault="000C068D" w:rsidP="00196EA2">
      <w:pPr>
        <w:pStyle w:val="Caption"/>
        <w:keepNext/>
        <w:rPr>
          <w:i w:val="0"/>
          <w:iCs w:val="0"/>
        </w:rPr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094A5B">
        <w:rPr>
          <w:noProof/>
        </w:rPr>
        <w:t>2</w:t>
      </w:r>
      <w:r>
        <w:fldChar w:fldCharType="end"/>
      </w:r>
      <w:r w:rsidR="002756B9">
        <w:t xml:space="preserve"> FEs of the simple AS and augmented AS approaches for cattle, sheep and goat</w:t>
      </w:r>
      <w:r>
        <w:t>. R2 of the individual</w:t>
      </w:r>
      <w:r w:rsidR="00900065">
        <w:t xml:space="preserve"> simple</w:t>
      </w:r>
      <w:r>
        <w:t xml:space="preserve"> AS regressions are given, and n is the number of species</w:t>
      </w:r>
      <w:r w:rsidRPr="00C27684">
        <w:t xml:space="preserve"> </w:t>
      </w:r>
      <w:r>
        <w:t xml:space="preserve">used for the regression. </w:t>
      </w:r>
    </w:p>
    <w:p w14:paraId="53E5CE21" w14:textId="7FE1E369" w:rsidR="000C068D" w:rsidRPr="00035447" w:rsidRDefault="000C068D" w:rsidP="000C068D">
      <w:pPr>
        <w:pStyle w:val="Caption"/>
        <w:keepNext/>
        <w:rPr>
          <w:i w:val="0"/>
          <w:iCs w:val="0"/>
        </w:rPr>
      </w:pPr>
      <w:r w:rsidRPr="004B1AB1">
        <w:t xml:space="preserve"> </w:t>
      </w:r>
      <w:r w:rsidR="00450AB8" w:rsidRPr="00450AB8">
        <w:rPr>
          <w:noProof/>
        </w:rPr>
        <w:drawing>
          <wp:inline distT="0" distB="0" distL="0" distR="0" wp14:anchorId="1E401D8E" wp14:editId="274444A3">
            <wp:extent cx="4603805" cy="7785305"/>
            <wp:effectExtent l="0" t="0" r="0" b="0"/>
            <wp:docPr id="176991225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333" cy="7794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29979" w14:textId="2968DFFA" w:rsidR="00932A58" w:rsidRPr="00E67028" w:rsidRDefault="000C068D" w:rsidP="00494E65">
      <w:pPr>
        <w:pStyle w:val="Caption"/>
        <w:keepNext/>
        <w:rPr>
          <w:i w:val="0"/>
          <w:iCs w:val="0"/>
        </w:rPr>
      </w:pPr>
      <w:r>
        <w:br w:type="page"/>
      </w:r>
      <w:r w:rsidR="000E5A20">
        <w:lastRenderedPageBreak/>
        <w:t xml:space="preserve">Table </w:t>
      </w:r>
      <w:r w:rsidR="000E5A20">
        <w:fldChar w:fldCharType="begin"/>
      </w:r>
      <w:r w:rsidR="000E5A20">
        <w:instrText xml:space="preserve"> SEQ Table \* ARABIC </w:instrText>
      </w:r>
      <w:r w:rsidR="000E5A20">
        <w:fldChar w:fldCharType="separate"/>
      </w:r>
      <w:r w:rsidR="00094A5B">
        <w:rPr>
          <w:noProof/>
        </w:rPr>
        <w:t>3</w:t>
      </w:r>
      <w:r w:rsidR="000E5A20">
        <w:fldChar w:fldCharType="end"/>
      </w:r>
      <w:r w:rsidR="009A177D" w:rsidRPr="009A177D">
        <w:t xml:space="preserve"> </w:t>
      </w:r>
      <w:r w:rsidR="00E67028">
        <w:t>FEs of the simple AS and augmented AS approaches for swine, horse</w:t>
      </w:r>
      <w:r w:rsidR="003C1195">
        <w:t>, dog</w:t>
      </w:r>
      <w:r w:rsidR="00E67028">
        <w:t xml:space="preserve"> and </w:t>
      </w:r>
      <w:r w:rsidR="003C1195">
        <w:t>cat</w:t>
      </w:r>
      <w:r w:rsidR="00E67028">
        <w:t>. R2 of the individual simple AS regressions are given, and n is the number of species</w:t>
      </w:r>
      <w:r w:rsidR="00E67028" w:rsidRPr="00C27684">
        <w:t xml:space="preserve"> </w:t>
      </w:r>
      <w:r w:rsidR="00E67028">
        <w:t>used for the regression. *Tramadol AS regression in horse was conducted on species with similar BWs, leading to a steep regression slope.</w:t>
      </w:r>
    </w:p>
    <w:p w14:paraId="32521A84" w14:textId="2FE4E751" w:rsidR="0010288B" w:rsidRDefault="00E67028" w:rsidP="00A265BE">
      <w:pPr>
        <w:rPr>
          <w:i/>
          <w:iCs/>
          <w:color w:val="44546A" w:themeColor="text2"/>
          <w:sz w:val="18"/>
          <w:szCs w:val="18"/>
        </w:rPr>
      </w:pPr>
      <w:r w:rsidRPr="00E67028">
        <w:rPr>
          <w:noProof/>
        </w:rPr>
        <w:drawing>
          <wp:inline distT="0" distB="0" distL="0" distR="0" wp14:anchorId="5173928D" wp14:editId="7EFD643A">
            <wp:extent cx="4447216" cy="7959256"/>
            <wp:effectExtent l="0" t="0" r="0" b="0"/>
            <wp:docPr id="123206920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582" cy="796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BA18A" w14:textId="77777777" w:rsidR="00300A2A" w:rsidRDefault="00300A2A" w:rsidP="00300A2A">
      <w:pPr>
        <w:keepNext/>
      </w:pPr>
      <w:r>
        <w:rPr>
          <w:noProof/>
        </w:rPr>
        <w:lastRenderedPageBreak/>
        <w:drawing>
          <wp:inline distT="0" distB="0" distL="0" distR="0" wp14:anchorId="68647708" wp14:editId="71376424">
            <wp:extent cx="5731510" cy="3647440"/>
            <wp:effectExtent l="0" t="0" r="0" b="0"/>
            <wp:docPr id="519956558" name="Picture 1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956558" name="Picture 1" descr="A graph of different colored lines&#10;&#10;Description automatically generated with medium confidenc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10473" w14:textId="77D16F85" w:rsidR="00300A2A" w:rsidRDefault="00300A2A" w:rsidP="00300A2A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23</w:t>
      </w:r>
      <w:r>
        <w:fldChar w:fldCharType="end"/>
      </w:r>
      <w:r>
        <w:t xml:space="preserve"> Simple AS FE vs augmented AS FE, logarithmic scale, depicted for ML methods RF and GBM. The dashed diagonal line indicates parity; points below parity indicate better performance by the augmented AS model using ML. The red and blue dashed lines indicate FE 2. A linear regression line with 95% confidence interval indicates the trend.</w:t>
      </w:r>
    </w:p>
    <w:p w14:paraId="2E25D837" w14:textId="77777777" w:rsidR="000B51D7" w:rsidRPr="000B51D7" w:rsidRDefault="000B51D7" w:rsidP="000B51D7"/>
    <w:p w14:paraId="3CE940CC" w14:textId="15C1D9EC" w:rsidR="00CC6F29" w:rsidRDefault="00CC6F29" w:rsidP="00CC6F29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094A5B">
        <w:rPr>
          <w:noProof/>
        </w:rPr>
        <w:t>4</w:t>
      </w:r>
      <w:r>
        <w:fldChar w:fldCharType="end"/>
      </w:r>
      <w:r>
        <w:t xml:space="preserve"> </w:t>
      </w:r>
      <w:r w:rsidRPr="001F1575">
        <w:t xml:space="preserve">Twenty most important RF features on the </w:t>
      </w:r>
      <w:r w:rsidR="00932B36">
        <w:t>extrapolative</w:t>
      </w:r>
      <w:r w:rsidRPr="001F1575">
        <w:t xml:space="preserve"> model, target species: </w:t>
      </w:r>
      <w:r>
        <w:t>Cattle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838"/>
        <w:gridCol w:w="1418"/>
        <w:gridCol w:w="6095"/>
      </w:tblGrid>
      <w:tr w:rsidR="00CC6F29" w:rsidRPr="005130C0" w14:paraId="65E5D94C" w14:textId="77777777" w:rsidTr="00243F74">
        <w:tc>
          <w:tcPr>
            <w:tcW w:w="1838" w:type="dxa"/>
          </w:tcPr>
          <w:p w14:paraId="440101EE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5130C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Feature</w:t>
            </w:r>
          </w:p>
        </w:tc>
        <w:tc>
          <w:tcPr>
            <w:tcW w:w="1418" w:type="dxa"/>
          </w:tcPr>
          <w:p w14:paraId="75B3DFF3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5130C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Importance</w:t>
            </w:r>
          </w:p>
        </w:tc>
        <w:tc>
          <w:tcPr>
            <w:tcW w:w="6095" w:type="dxa"/>
          </w:tcPr>
          <w:p w14:paraId="10A35AFA" w14:textId="1FCCBC4A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5130C0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Description (Mordred)</w:t>
            </w:r>
            <w:r w:rsidR="003F1DEA" w:rsidRPr="005130C0">
              <w:rPr>
                <w:rStyle w:val="FootnoteReference"/>
                <w:rFonts w:ascii="Times New Roman" w:eastAsia="Times New Roman" w:hAnsi="Times New Roman" w:cs="Times New Roman"/>
                <w:b/>
                <w:bCs/>
                <w:lang w:eastAsia="en-GB"/>
              </w:rPr>
              <w:footnoteReference w:id="1"/>
            </w:r>
          </w:p>
        </w:tc>
      </w:tr>
      <w:tr w:rsidR="00CC6F29" w:rsidRPr="005130C0" w14:paraId="12FE15FD" w14:textId="77777777" w:rsidTr="00243F74">
        <w:tc>
          <w:tcPr>
            <w:tcW w:w="1838" w:type="dxa"/>
          </w:tcPr>
          <w:p w14:paraId="3DCE2674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Mm            </w:t>
            </w:r>
          </w:p>
        </w:tc>
        <w:tc>
          <w:tcPr>
            <w:tcW w:w="1418" w:type="dxa"/>
          </w:tcPr>
          <w:p w14:paraId="28A614EC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27.915</w:t>
            </w:r>
          </w:p>
        </w:tc>
        <w:tc>
          <w:tcPr>
            <w:tcW w:w="6095" w:type="dxa"/>
          </w:tcPr>
          <w:p w14:paraId="067D60FA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mean of constitutional weighted by mass</w:t>
            </w:r>
          </w:p>
        </w:tc>
      </w:tr>
      <w:tr w:rsidR="00CC6F29" w:rsidRPr="005130C0" w14:paraId="7162884E" w14:textId="77777777" w:rsidTr="00243F74">
        <w:tc>
          <w:tcPr>
            <w:tcW w:w="1838" w:type="dxa"/>
          </w:tcPr>
          <w:p w14:paraId="389E431B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logBW</w:t>
            </w:r>
            <w:proofErr w:type="spellEnd"/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         </w:t>
            </w:r>
          </w:p>
        </w:tc>
        <w:tc>
          <w:tcPr>
            <w:tcW w:w="1418" w:type="dxa"/>
          </w:tcPr>
          <w:p w14:paraId="2A81457E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20.004</w:t>
            </w:r>
          </w:p>
        </w:tc>
        <w:tc>
          <w:tcPr>
            <w:tcW w:w="6095" w:type="dxa"/>
          </w:tcPr>
          <w:p w14:paraId="3C53AEB7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130C0">
              <w:rPr>
                <w:rFonts w:ascii="Times New Roman" w:eastAsia="Times New Roman" w:hAnsi="Times New Roman" w:cs="Times New Roman"/>
                <w:lang w:eastAsia="en-GB"/>
              </w:rPr>
              <w:t>Log10 of bodyweight</w:t>
            </w:r>
          </w:p>
        </w:tc>
      </w:tr>
      <w:tr w:rsidR="00CC6F29" w:rsidRPr="005130C0" w14:paraId="36171A56" w14:textId="77777777" w:rsidTr="00243F74">
        <w:tc>
          <w:tcPr>
            <w:tcW w:w="1838" w:type="dxa"/>
          </w:tcPr>
          <w:p w14:paraId="6C1412C4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Mi            </w:t>
            </w:r>
          </w:p>
        </w:tc>
        <w:tc>
          <w:tcPr>
            <w:tcW w:w="1418" w:type="dxa"/>
          </w:tcPr>
          <w:p w14:paraId="5920E1E9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15.100</w:t>
            </w:r>
          </w:p>
        </w:tc>
        <w:tc>
          <w:tcPr>
            <w:tcW w:w="6095" w:type="dxa"/>
          </w:tcPr>
          <w:p w14:paraId="5D879976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mean of constitutional weighted by ionization potential</w:t>
            </w:r>
          </w:p>
        </w:tc>
      </w:tr>
      <w:tr w:rsidR="00CC6F29" w:rsidRPr="005130C0" w14:paraId="750186DC" w14:textId="77777777" w:rsidTr="00243F74">
        <w:tc>
          <w:tcPr>
            <w:tcW w:w="1838" w:type="dxa"/>
          </w:tcPr>
          <w:p w14:paraId="2F5A203F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FCSP3         </w:t>
            </w:r>
          </w:p>
        </w:tc>
        <w:tc>
          <w:tcPr>
            <w:tcW w:w="1418" w:type="dxa"/>
          </w:tcPr>
          <w:p w14:paraId="2F93E3E9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12.961</w:t>
            </w:r>
          </w:p>
        </w:tc>
        <w:tc>
          <w:tcPr>
            <w:tcW w:w="6095" w:type="dxa"/>
          </w:tcPr>
          <w:p w14:paraId="579B1F02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the fraction of C atoms that are SP3 hybridized</w:t>
            </w:r>
          </w:p>
        </w:tc>
      </w:tr>
      <w:tr w:rsidR="00CC6F29" w:rsidRPr="005130C0" w14:paraId="5884303E" w14:textId="77777777" w:rsidTr="00243F74">
        <w:tc>
          <w:tcPr>
            <w:tcW w:w="1838" w:type="dxa"/>
          </w:tcPr>
          <w:p w14:paraId="569F9EC8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CIC4          </w:t>
            </w:r>
          </w:p>
        </w:tc>
        <w:tc>
          <w:tcPr>
            <w:tcW w:w="1418" w:type="dxa"/>
          </w:tcPr>
          <w:p w14:paraId="449B380C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12.326</w:t>
            </w:r>
          </w:p>
        </w:tc>
        <w:tc>
          <w:tcPr>
            <w:tcW w:w="6095" w:type="dxa"/>
          </w:tcPr>
          <w:p w14:paraId="11C1F296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4-ordered complementary information content</w:t>
            </w:r>
          </w:p>
        </w:tc>
      </w:tr>
      <w:tr w:rsidR="00CC6F29" w:rsidRPr="005130C0" w14:paraId="28613BB9" w14:textId="77777777" w:rsidTr="00243F74">
        <w:tc>
          <w:tcPr>
            <w:tcW w:w="1838" w:type="dxa"/>
          </w:tcPr>
          <w:p w14:paraId="623BACDD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EState_VSA5   </w:t>
            </w:r>
          </w:p>
        </w:tc>
        <w:tc>
          <w:tcPr>
            <w:tcW w:w="1418" w:type="dxa"/>
          </w:tcPr>
          <w:p w14:paraId="26637B2B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10.947</w:t>
            </w:r>
          </w:p>
        </w:tc>
        <w:tc>
          <w:tcPr>
            <w:tcW w:w="6095" w:type="dxa"/>
          </w:tcPr>
          <w:p w14:paraId="5178F524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5 ( 1.17 &lt;= x &lt; 1.54)</w:t>
            </w:r>
          </w:p>
        </w:tc>
      </w:tr>
      <w:tr w:rsidR="00CC6F29" w:rsidRPr="005130C0" w14:paraId="4021EDE4" w14:textId="77777777" w:rsidTr="00243F74">
        <w:tc>
          <w:tcPr>
            <w:tcW w:w="1838" w:type="dxa"/>
          </w:tcPr>
          <w:p w14:paraId="353CF349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SdssC</w:t>
            </w:r>
            <w:proofErr w:type="spellEnd"/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         </w:t>
            </w:r>
          </w:p>
        </w:tc>
        <w:tc>
          <w:tcPr>
            <w:tcW w:w="1418" w:type="dxa"/>
          </w:tcPr>
          <w:p w14:paraId="7E4E1181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10.396</w:t>
            </w:r>
          </w:p>
        </w:tc>
        <w:tc>
          <w:tcPr>
            <w:tcW w:w="6095" w:type="dxa"/>
          </w:tcPr>
          <w:p w14:paraId="140287D7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sum of </w:t>
            </w:r>
            <w:proofErr w:type="spellStart"/>
            <w:r w:rsidRPr="005130C0">
              <w:rPr>
                <w:sz w:val="22"/>
                <w:szCs w:val="22"/>
              </w:rPr>
              <w:t>dssC</w:t>
            </w:r>
            <w:proofErr w:type="spellEnd"/>
          </w:p>
        </w:tc>
      </w:tr>
      <w:tr w:rsidR="00CC6F29" w:rsidRPr="005130C0" w14:paraId="3A85DA69" w14:textId="77777777" w:rsidTr="00243F74">
        <w:tc>
          <w:tcPr>
            <w:tcW w:w="1838" w:type="dxa"/>
          </w:tcPr>
          <w:p w14:paraId="70B012CD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JGI6          </w:t>
            </w:r>
          </w:p>
        </w:tc>
        <w:tc>
          <w:tcPr>
            <w:tcW w:w="1418" w:type="dxa"/>
          </w:tcPr>
          <w:p w14:paraId="2DCE2D8C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10.369</w:t>
            </w:r>
          </w:p>
        </w:tc>
        <w:tc>
          <w:tcPr>
            <w:tcW w:w="6095" w:type="dxa"/>
          </w:tcPr>
          <w:p w14:paraId="59B61D10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6-ordered mean topological charge</w:t>
            </w:r>
          </w:p>
        </w:tc>
      </w:tr>
      <w:tr w:rsidR="00CC6F29" w:rsidRPr="005130C0" w14:paraId="6E8FB27D" w14:textId="77777777" w:rsidTr="00243F74">
        <w:tc>
          <w:tcPr>
            <w:tcW w:w="1838" w:type="dxa"/>
          </w:tcPr>
          <w:p w14:paraId="3C18C1B1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nBondsM</w:t>
            </w:r>
            <w:proofErr w:type="spellEnd"/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       </w:t>
            </w:r>
          </w:p>
        </w:tc>
        <w:tc>
          <w:tcPr>
            <w:tcW w:w="1418" w:type="dxa"/>
          </w:tcPr>
          <w:p w14:paraId="1CCB6B16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10.255</w:t>
            </w:r>
          </w:p>
        </w:tc>
        <w:tc>
          <w:tcPr>
            <w:tcW w:w="6095" w:type="dxa"/>
          </w:tcPr>
          <w:p w14:paraId="42D7DEEB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number of multiple bonds in non-</w:t>
            </w:r>
            <w:proofErr w:type="spellStart"/>
            <w:r w:rsidRPr="005130C0">
              <w:rPr>
                <w:sz w:val="22"/>
                <w:szCs w:val="22"/>
              </w:rPr>
              <w:t>kekulized</w:t>
            </w:r>
            <w:proofErr w:type="spellEnd"/>
            <w:r w:rsidRPr="005130C0">
              <w:rPr>
                <w:sz w:val="22"/>
                <w:szCs w:val="22"/>
              </w:rPr>
              <w:t xml:space="preserve"> structure</w:t>
            </w:r>
          </w:p>
        </w:tc>
      </w:tr>
      <w:tr w:rsidR="00CC6F29" w:rsidRPr="005130C0" w14:paraId="14D1056E" w14:textId="77777777" w:rsidTr="00243F74">
        <w:tc>
          <w:tcPr>
            <w:tcW w:w="1838" w:type="dxa"/>
          </w:tcPr>
          <w:p w14:paraId="19BF4C70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FilterItLogS</w:t>
            </w:r>
            <w:proofErr w:type="spellEnd"/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   </w:t>
            </w:r>
          </w:p>
        </w:tc>
        <w:tc>
          <w:tcPr>
            <w:tcW w:w="1418" w:type="dxa"/>
          </w:tcPr>
          <w:p w14:paraId="5AE4353C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9.765</w:t>
            </w:r>
          </w:p>
        </w:tc>
        <w:tc>
          <w:tcPr>
            <w:tcW w:w="6095" w:type="dxa"/>
          </w:tcPr>
          <w:p w14:paraId="7FDB22BF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Filter-it™ </w:t>
            </w:r>
            <w:proofErr w:type="spellStart"/>
            <w:r w:rsidRPr="005130C0">
              <w:rPr>
                <w:sz w:val="22"/>
                <w:szCs w:val="22"/>
              </w:rPr>
              <w:t>LogS</w:t>
            </w:r>
            <w:proofErr w:type="spellEnd"/>
          </w:p>
        </w:tc>
      </w:tr>
      <w:tr w:rsidR="00CC6F29" w:rsidRPr="005130C0" w14:paraId="744D107A" w14:textId="77777777" w:rsidTr="00243F74">
        <w:tc>
          <w:tcPr>
            <w:tcW w:w="1838" w:type="dxa"/>
          </w:tcPr>
          <w:p w14:paraId="31CA132C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EState_VSA8    </w:t>
            </w:r>
          </w:p>
        </w:tc>
        <w:tc>
          <w:tcPr>
            <w:tcW w:w="1418" w:type="dxa"/>
          </w:tcPr>
          <w:p w14:paraId="304E3A07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9.551</w:t>
            </w:r>
          </w:p>
        </w:tc>
        <w:tc>
          <w:tcPr>
            <w:tcW w:w="6095" w:type="dxa"/>
          </w:tcPr>
          <w:p w14:paraId="4414FD7A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8 ( 2.05 &lt;= x &lt; 4.69)</w:t>
            </w:r>
          </w:p>
        </w:tc>
      </w:tr>
      <w:tr w:rsidR="00CC6F29" w:rsidRPr="005130C0" w14:paraId="293A0F43" w14:textId="77777777" w:rsidTr="00243F74">
        <w:tc>
          <w:tcPr>
            <w:tcW w:w="1838" w:type="dxa"/>
          </w:tcPr>
          <w:p w14:paraId="4B7E0C62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SlogP_VSA4     </w:t>
            </w:r>
          </w:p>
        </w:tc>
        <w:tc>
          <w:tcPr>
            <w:tcW w:w="1418" w:type="dxa"/>
          </w:tcPr>
          <w:p w14:paraId="3DADF361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9.313</w:t>
            </w:r>
          </w:p>
        </w:tc>
        <w:tc>
          <w:tcPr>
            <w:tcW w:w="6095" w:type="dxa"/>
          </w:tcPr>
          <w:p w14:paraId="555E99AB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MOE </w:t>
            </w:r>
            <w:proofErr w:type="spellStart"/>
            <w:r w:rsidRPr="005130C0">
              <w:rPr>
                <w:sz w:val="22"/>
                <w:szCs w:val="22"/>
              </w:rPr>
              <w:t>logP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4 ( 0.00 &lt;= x &lt; 0.10)</w:t>
            </w:r>
          </w:p>
        </w:tc>
      </w:tr>
      <w:tr w:rsidR="00CC6F29" w:rsidRPr="005130C0" w14:paraId="2902DD03" w14:textId="77777777" w:rsidTr="00243F74">
        <w:tc>
          <w:tcPr>
            <w:tcW w:w="1838" w:type="dxa"/>
          </w:tcPr>
          <w:p w14:paraId="33684486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JGI4           </w:t>
            </w:r>
          </w:p>
        </w:tc>
        <w:tc>
          <w:tcPr>
            <w:tcW w:w="1418" w:type="dxa"/>
          </w:tcPr>
          <w:p w14:paraId="42199196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9.275</w:t>
            </w:r>
          </w:p>
        </w:tc>
        <w:tc>
          <w:tcPr>
            <w:tcW w:w="6095" w:type="dxa"/>
          </w:tcPr>
          <w:p w14:paraId="69F2F737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4-ordered mean topological charge</w:t>
            </w:r>
          </w:p>
        </w:tc>
      </w:tr>
      <w:tr w:rsidR="00CC6F29" w:rsidRPr="005130C0" w14:paraId="372A3433" w14:textId="77777777" w:rsidTr="00243F74">
        <w:tc>
          <w:tcPr>
            <w:tcW w:w="1838" w:type="dxa"/>
          </w:tcPr>
          <w:p w14:paraId="6DE5825F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JGI7           </w:t>
            </w:r>
          </w:p>
        </w:tc>
        <w:tc>
          <w:tcPr>
            <w:tcW w:w="1418" w:type="dxa"/>
          </w:tcPr>
          <w:p w14:paraId="18C75EE4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130C0">
              <w:rPr>
                <w:rFonts w:ascii="Times New Roman" w:eastAsia="Times New Roman" w:hAnsi="Times New Roman" w:cs="Times New Roman"/>
                <w:lang w:eastAsia="en-GB"/>
              </w:rPr>
              <w:t>8</w:t>
            </w: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.928</w:t>
            </w:r>
          </w:p>
        </w:tc>
        <w:tc>
          <w:tcPr>
            <w:tcW w:w="6095" w:type="dxa"/>
          </w:tcPr>
          <w:p w14:paraId="3390055B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130C0">
              <w:rPr>
                <w:rFonts w:ascii="Times New Roman" w:eastAsia="Times New Roman" w:hAnsi="Times New Roman" w:cs="Times New Roman"/>
                <w:lang w:eastAsia="en-GB"/>
              </w:rPr>
              <w:t>7-ordered mean topological charge</w:t>
            </w:r>
          </w:p>
        </w:tc>
      </w:tr>
      <w:tr w:rsidR="00CC6F29" w:rsidRPr="005130C0" w14:paraId="0D74E1E9" w14:textId="77777777" w:rsidTr="00243F74">
        <w:tc>
          <w:tcPr>
            <w:tcW w:w="1838" w:type="dxa"/>
          </w:tcPr>
          <w:p w14:paraId="69214E95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JGI8           </w:t>
            </w:r>
          </w:p>
        </w:tc>
        <w:tc>
          <w:tcPr>
            <w:tcW w:w="1418" w:type="dxa"/>
          </w:tcPr>
          <w:p w14:paraId="3DD0A3F6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8.734</w:t>
            </w:r>
          </w:p>
        </w:tc>
        <w:tc>
          <w:tcPr>
            <w:tcW w:w="6095" w:type="dxa"/>
          </w:tcPr>
          <w:p w14:paraId="082EFB8C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130C0">
              <w:rPr>
                <w:rFonts w:ascii="Times New Roman" w:eastAsia="Times New Roman" w:hAnsi="Times New Roman" w:cs="Times New Roman"/>
                <w:lang w:eastAsia="en-GB"/>
              </w:rPr>
              <w:t>8-ordered mean topological charge</w:t>
            </w:r>
          </w:p>
        </w:tc>
      </w:tr>
      <w:tr w:rsidR="00CC6F29" w:rsidRPr="005130C0" w14:paraId="1BDDED6C" w14:textId="77777777" w:rsidTr="00243F74">
        <w:tc>
          <w:tcPr>
            <w:tcW w:w="1838" w:type="dxa"/>
          </w:tcPr>
          <w:p w14:paraId="580B5606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JGI3           </w:t>
            </w:r>
          </w:p>
        </w:tc>
        <w:tc>
          <w:tcPr>
            <w:tcW w:w="1418" w:type="dxa"/>
          </w:tcPr>
          <w:p w14:paraId="45F00EBA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8.509</w:t>
            </w:r>
          </w:p>
        </w:tc>
        <w:tc>
          <w:tcPr>
            <w:tcW w:w="6095" w:type="dxa"/>
          </w:tcPr>
          <w:p w14:paraId="2571DAA7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130C0">
              <w:rPr>
                <w:rFonts w:ascii="Times New Roman" w:eastAsia="Times New Roman" w:hAnsi="Times New Roman" w:cs="Times New Roman"/>
                <w:lang w:eastAsia="en-GB"/>
              </w:rPr>
              <w:t>3-ordered mean topological charge</w:t>
            </w:r>
          </w:p>
        </w:tc>
      </w:tr>
      <w:tr w:rsidR="00CC6F29" w:rsidRPr="005130C0" w14:paraId="2A53492E" w14:textId="77777777" w:rsidTr="00243F74">
        <w:tc>
          <w:tcPr>
            <w:tcW w:w="1838" w:type="dxa"/>
          </w:tcPr>
          <w:p w14:paraId="2BE9F6EB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IC1            </w:t>
            </w:r>
          </w:p>
        </w:tc>
        <w:tc>
          <w:tcPr>
            <w:tcW w:w="1418" w:type="dxa"/>
          </w:tcPr>
          <w:p w14:paraId="49B24F11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8.468</w:t>
            </w:r>
          </w:p>
        </w:tc>
        <w:tc>
          <w:tcPr>
            <w:tcW w:w="6095" w:type="dxa"/>
          </w:tcPr>
          <w:p w14:paraId="589013C5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1-ordered neighborhood information content</w:t>
            </w:r>
          </w:p>
        </w:tc>
      </w:tr>
      <w:tr w:rsidR="00CC6F29" w:rsidRPr="005130C0" w14:paraId="65E3C241" w14:textId="77777777" w:rsidTr="00243F74">
        <w:tc>
          <w:tcPr>
            <w:tcW w:w="1838" w:type="dxa"/>
          </w:tcPr>
          <w:p w14:paraId="582B30AB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SlogP_VSA3     </w:t>
            </w:r>
          </w:p>
        </w:tc>
        <w:tc>
          <w:tcPr>
            <w:tcW w:w="1418" w:type="dxa"/>
          </w:tcPr>
          <w:p w14:paraId="0BF6EA7D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8.416</w:t>
            </w:r>
          </w:p>
        </w:tc>
        <w:tc>
          <w:tcPr>
            <w:tcW w:w="6095" w:type="dxa"/>
          </w:tcPr>
          <w:p w14:paraId="1A8E7323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MOE </w:t>
            </w:r>
            <w:proofErr w:type="spellStart"/>
            <w:r w:rsidRPr="005130C0">
              <w:rPr>
                <w:sz w:val="22"/>
                <w:szCs w:val="22"/>
              </w:rPr>
              <w:t>logP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3 (-0.20 &lt;= x &lt; 0.00)</w:t>
            </w:r>
          </w:p>
        </w:tc>
      </w:tr>
      <w:tr w:rsidR="00CC6F29" w:rsidRPr="005130C0" w14:paraId="676CC217" w14:textId="77777777" w:rsidTr="00243F74">
        <w:tc>
          <w:tcPr>
            <w:tcW w:w="1838" w:type="dxa"/>
          </w:tcPr>
          <w:p w14:paraId="6DA02ED2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ZMIC3          </w:t>
            </w:r>
          </w:p>
        </w:tc>
        <w:tc>
          <w:tcPr>
            <w:tcW w:w="1418" w:type="dxa"/>
          </w:tcPr>
          <w:p w14:paraId="35312E1E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8.361</w:t>
            </w:r>
          </w:p>
        </w:tc>
        <w:tc>
          <w:tcPr>
            <w:tcW w:w="6095" w:type="dxa"/>
          </w:tcPr>
          <w:p w14:paraId="3AC30A3E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3-ordered Z-modified information content</w:t>
            </w:r>
          </w:p>
        </w:tc>
      </w:tr>
      <w:tr w:rsidR="00CC6F29" w:rsidRPr="005130C0" w14:paraId="0C41B798" w14:textId="77777777" w:rsidTr="00243F74">
        <w:tc>
          <w:tcPr>
            <w:tcW w:w="1838" w:type="dxa"/>
          </w:tcPr>
          <w:p w14:paraId="525ED6D4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 xml:space="preserve">VSA_EState2    </w:t>
            </w:r>
          </w:p>
        </w:tc>
        <w:tc>
          <w:tcPr>
            <w:tcW w:w="1418" w:type="dxa"/>
          </w:tcPr>
          <w:p w14:paraId="1B646121" w14:textId="77777777" w:rsidR="00CC6F29" w:rsidRPr="005130C0" w:rsidRDefault="00CC6F29" w:rsidP="00243F74">
            <w:pPr>
              <w:wordWrap w:val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580FB7">
              <w:rPr>
                <w:rFonts w:ascii="Times New Roman" w:eastAsia="Times New Roman" w:hAnsi="Times New Roman" w:cs="Times New Roman"/>
                <w:lang w:eastAsia="en-GB"/>
              </w:rPr>
              <w:t>8.130</w:t>
            </w:r>
          </w:p>
        </w:tc>
        <w:tc>
          <w:tcPr>
            <w:tcW w:w="6095" w:type="dxa"/>
          </w:tcPr>
          <w:p w14:paraId="74EEE7DB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VSA </w:t>
            </w: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Descriptor 2 ( 4.78 &lt;= x &lt; 5.00)</w:t>
            </w:r>
          </w:p>
        </w:tc>
      </w:tr>
    </w:tbl>
    <w:p w14:paraId="502CFF96" w14:textId="77777777" w:rsidR="00CC6F29" w:rsidRPr="00E1008D" w:rsidRDefault="00CC6F29" w:rsidP="00CC6F2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sz w:val="20"/>
          <w:szCs w:val="20"/>
          <w:lang w:val="en-GB" w:eastAsia="en-GB"/>
        </w:rPr>
      </w:pPr>
    </w:p>
    <w:p w14:paraId="6955EE43" w14:textId="1CB4EB59" w:rsidR="00CC6F29" w:rsidRPr="003F3797" w:rsidRDefault="00CC6F29" w:rsidP="00CC6F29">
      <w:pPr>
        <w:shd w:val="clear" w:color="auto" w:fill="FFFFFF" w:themeFill="background1"/>
      </w:pPr>
    </w:p>
    <w:p w14:paraId="4A7E7D47" w14:textId="4AF70581" w:rsidR="00CC6F29" w:rsidRDefault="00CC6F29" w:rsidP="00CC6F29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094A5B">
        <w:rPr>
          <w:noProof/>
        </w:rPr>
        <w:t>5</w:t>
      </w:r>
      <w:r>
        <w:fldChar w:fldCharType="end"/>
      </w:r>
      <w:r>
        <w:t xml:space="preserve"> </w:t>
      </w:r>
      <w:r w:rsidRPr="00135396">
        <w:t xml:space="preserve">Twenty most important RF features on the </w:t>
      </w:r>
      <w:r w:rsidR="00932B36">
        <w:t>extrapolative</w:t>
      </w:r>
      <w:r w:rsidR="00932B36" w:rsidRPr="001F1575">
        <w:t xml:space="preserve"> </w:t>
      </w:r>
      <w:r w:rsidRPr="00135396">
        <w:t xml:space="preserve">model, target species: </w:t>
      </w:r>
      <w:r>
        <w:t>Sheep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826"/>
        <w:gridCol w:w="1414"/>
        <w:gridCol w:w="6111"/>
      </w:tblGrid>
      <w:tr w:rsidR="00CC6F29" w:rsidRPr="005130C0" w14:paraId="2120A272" w14:textId="77777777" w:rsidTr="00CC6F29">
        <w:tc>
          <w:tcPr>
            <w:tcW w:w="1663" w:type="dxa"/>
          </w:tcPr>
          <w:p w14:paraId="20A2793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Feature</w:t>
            </w:r>
          </w:p>
        </w:tc>
        <w:tc>
          <w:tcPr>
            <w:tcW w:w="1417" w:type="dxa"/>
          </w:tcPr>
          <w:p w14:paraId="141072D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Importance</w:t>
            </w:r>
          </w:p>
        </w:tc>
        <w:tc>
          <w:tcPr>
            <w:tcW w:w="6271" w:type="dxa"/>
          </w:tcPr>
          <w:p w14:paraId="56128FB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Description (Mordred)</w:t>
            </w:r>
          </w:p>
        </w:tc>
      </w:tr>
      <w:tr w:rsidR="00CC6F29" w:rsidRPr="005130C0" w14:paraId="796F6B57" w14:textId="77777777" w:rsidTr="00721315">
        <w:tc>
          <w:tcPr>
            <w:tcW w:w="1837" w:type="dxa"/>
          </w:tcPr>
          <w:p w14:paraId="7C04BB0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Mm            </w:t>
            </w:r>
          </w:p>
        </w:tc>
        <w:tc>
          <w:tcPr>
            <w:tcW w:w="1417" w:type="dxa"/>
          </w:tcPr>
          <w:p w14:paraId="5C876CD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38.347</w:t>
            </w:r>
          </w:p>
        </w:tc>
        <w:tc>
          <w:tcPr>
            <w:tcW w:w="6271" w:type="dxa"/>
          </w:tcPr>
          <w:p w14:paraId="5267F6A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mean of constitutional weighted by mass</w:t>
            </w:r>
          </w:p>
        </w:tc>
      </w:tr>
      <w:tr w:rsidR="00CC6F29" w:rsidRPr="005130C0" w14:paraId="4293D13D" w14:textId="77777777" w:rsidTr="00721315">
        <w:tc>
          <w:tcPr>
            <w:tcW w:w="1837" w:type="dxa"/>
          </w:tcPr>
          <w:p w14:paraId="4275EBA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logBW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</w:t>
            </w:r>
          </w:p>
        </w:tc>
        <w:tc>
          <w:tcPr>
            <w:tcW w:w="1417" w:type="dxa"/>
          </w:tcPr>
          <w:p w14:paraId="40DE5A0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22.531</w:t>
            </w:r>
          </w:p>
        </w:tc>
        <w:tc>
          <w:tcPr>
            <w:tcW w:w="6095" w:type="dxa"/>
          </w:tcPr>
          <w:p w14:paraId="2D30C21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Log10 of bodyweight</w:t>
            </w:r>
          </w:p>
        </w:tc>
      </w:tr>
      <w:tr w:rsidR="00CC6F29" w:rsidRPr="005130C0" w14:paraId="5E5C929E" w14:textId="77777777" w:rsidTr="00721315">
        <w:tc>
          <w:tcPr>
            <w:tcW w:w="1837" w:type="dxa"/>
          </w:tcPr>
          <w:p w14:paraId="3BCEF0E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Mi            </w:t>
            </w:r>
          </w:p>
        </w:tc>
        <w:tc>
          <w:tcPr>
            <w:tcW w:w="1417" w:type="dxa"/>
          </w:tcPr>
          <w:p w14:paraId="0CFD467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15.886</w:t>
            </w:r>
          </w:p>
        </w:tc>
        <w:tc>
          <w:tcPr>
            <w:tcW w:w="6095" w:type="dxa"/>
          </w:tcPr>
          <w:p w14:paraId="6B84BD3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mean of constitutional weighted by ionization potential</w:t>
            </w:r>
          </w:p>
        </w:tc>
      </w:tr>
      <w:tr w:rsidR="00CC6F29" w:rsidRPr="005130C0" w14:paraId="49912189" w14:textId="77777777" w:rsidTr="00721315">
        <w:tc>
          <w:tcPr>
            <w:tcW w:w="1837" w:type="dxa"/>
          </w:tcPr>
          <w:p w14:paraId="20719FE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CIC3          </w:t>
            </w:r>
          </w:p>
        </w:tc>
        <w:tc>
          <w:tcPr>
            <w:tcW w:w="1417" w:type="dxa"/>
          </w:tcPr>
          <w:p w14:paraId="4211097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14.733</w:t>
            </w:r>
          </w:p>
        </w:tc>
        <w:tc>
          <w:tcPr>
            <w:tcW w:w="6095" w:type="dxa"/>
          </w:tcPr>
          <w:p w14:paraId="22A5B15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3-ordered complementary information content</w:t>
            </w:r>
          </w:p>
        </w:tc>
      </w:tr>
      <w:tr w:rsidR="00CC6F29" w:rsidRPr="005130C0" w14:paraId="6A934F69" w14:textId="77777777" w:rsidTr="00721315">
        <w:tc>
          <w:tcPr>
            <w:tcW w:w="1837" w:type="dxa"/>
          </w:tcPr>
          <w:p w14:paraId="5FC050D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JGI8          </w:t>
            </w:r>
          </w:p>
        </w:tc>
        <w:tc>
          <w:tcPr>
            <w:tcW w:w="1417" w:type="dxa"/>
          </w:tcPr>
          <w:p w14:paraId="6FE9702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10.730</w:t>
            </w:r>
          </w:p>
        </w:tc>
        <w:tc>
          <w:tcPr>
            <w:tcW w:w="6095" w:type="dxa"/>
          </w:tcPr>
          <w:p w14:paraId="697FE57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8-ordered mean topological charge</w:t>
            </w:r>
          </w:p>
        </w:tc>
      </w:tr>
      <w:tr w:rsidR="00CC6F29" w:rsidRPr="005130C0" w14:paraId="6F46A1B8" w14:textId="77777777" w:rsidTr="00721315">
        <w:tc>
          <w:tcPr>
            <w:tcW w:w="1837" w:type="dxa"/>
          </w:tcPr>
          <w:p w14:paraId="305A640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VSA_EState8   </w:t>
            </w:r>
          </w:p>
        </w:tc>
        <w:tc>
          <w:tcPr>
            <w:tcW w:w="1417" w:type="dxa"/>
          </w:tcPr>
          <w:p w14:paraId="16BC6E8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10.024</w:t>
            </w:r>
          </w:p>
        </w:tc>
        <w:tc>
          <w:tcPr>
            <w:tcW w:w="6095" w:type="dxa"/>
          </w:tcPr>
          <w:p w14:paraId="55E93943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VSA </w:t>
            </w: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Descriptor 8 ( 6.45 &lt;= x &lt; 7.00)</w:t>
            </w:r>
          </w:p>
        </w:tc>
      </w:tr>
      <w:tr w:rsidR="00CC6F29" w:rsidRPr="005130C0" w14:paraId="60F8C751" w14:textId="77777777" w:rsidTr="00721315">
        <w:tc>
          <w:tcPr>
            <w:tcW w:w="1837" w:type="dxa"/>
          </w:tcPr>
          <w:p w14:paraId="03B6FCA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EState_VSA2    </w:t>
            </w:r>
          </w:p>
        </w:tc>
        <w:tc>
          <w:tcPr>
            <w:tcW w:w="1417" w:type="dxa"/>
          </w:tcPr>
          <w:p w14:paraId="1E06EF8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9.988</w:t>
            </w:r>
          </w:p>
        </w:tc>
        <w:tc>
          <w:tcPr>
            <w:tcW w:w="6095" w:type="dxa"/>
          </w:tcPr>
          <w:p w14:paraId="0B1FE09E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2 ( -0.39 &lt;= x &lt; 0.29)</w:t>
            </w:r>
          </w:p>
        </w:tc>
      </w:tr>
      <w:tr w:rsidR="00CC6F29" w:rsidRPr="005130C0" w14:paraId="270C3F75" w14:textId="77777777" w:rsidTr="00721315">
        <w:tc>
          <w:tcPr>
            <w:tcW w:w="1837" w:type="dxa"/>
          </w:tcPr>
          <w:p w14:paraId="430357E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JGI3           </w:t>
            </w:r>
          </w:p>
        </w:tc>
        <w:tc>
          <w:tcPr>
            <w:tcW w:w="1417" w:type="dxa"/>
          </w:tcPr>
          <w:p w14:paraId="7250EF5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9.981</w:t>
            </w:r>
          </w:p>
        </w:tc>
        <w:tc>
          <w:tcPr>
            <w:tcW w:w="6095" w:type="dxa"/>
          </w:tcPr>
          <w:p w14:paraId="25FAF16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3-ordered mean topological charge</w:t>
            </w:r>
          </w:p>
        </w:tc>
      </w:tr>
      <w:tr w:rsidR="00CC6F29" w:rsidRPr="005130C0" w14:paraId="378FF2A7" w14:textId="77777777" w:rsidTr="00721315">
        <w:tc>
          <w:tcPr>
            <w:tcW w:w="1837" w:type="dxa"/>
          </w:tcPr>
          <w:p w14:paraId="1BEB3E1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PEOE_VSA10     </w:t>
            </w:r>
          </w:p>
        </w:tc>
        <w:tc>
          <w:tcPr>
            <w:tcW w:w="1417" w:type="dxa"/>
          </w:tcPr>
          <w:p w14:paraId="2AB93F3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9.868</w:t>
            </w:r>
          </w:p>
        </w:tc>
        <w:tc>
          <w:tcPr>
            <w:tcW w:w="6095" w:type="dxa"/>
          </w:tcPr>
          <w:p w14:paraId="1FB9D793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MOE Charge VSA Descriptor 10 ( 0.10 &lt;= x &lt; 0.15)</w:t>
            </w:r>
          </w:p>
        </w:tc>
      </w:tr>
      <w:tr w:rsidR="00CC6F29" w:rsidRPr="005130C0" w14:paraId="11B28016" w14:textId="77777777" w:rsidTr="00721315">
        <w:tc>
          <w:tcPr>
            <w:tcW w:w="1837" w:type="dxa"/>
          </w:tcPr>
          <w:p w14:paraId="285CB8C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SlogP_VSA3     </w:t>
            </w:r>
          </w:p>
        </w:tc>
        <w:tc>
          <w:tcPr>
            <w:tcW w:w="1417" w:type="dxa"/>
          </w:tcPr>
          <w:p w14:paraId="08286D8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9.717</w:t>
            </w:r>
          </w:p>
        </w:tc>
        <w:tc>
          <w:tcPr>
            <w:tcW w:w="6095" w:type="dxa"/>
          </w:tcPr>
          <w:p w14:paraId="11FF7EDC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MOE </w:t>
            </w:r>
            <w:proofErr w:type="spellStart"/>
            <w:r w:rsidRPr="005130C0">
              <w:rPr>
                <w:sz w:val="22"/>
                <w:szCs w:val="22"/>
              </w:rPr>
              <w:t>logP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3 (-0.20 &lt;= x &lt; 0.00)</w:t>
            </w:r>
          </w:p>
        </w:tc>
      </w:tr>
      <w:tr w:rsidR="00CC6F29" w:rsidRPr="005130C0" w14:paraId="6187D14B" w14:textId="77777777" w:rsidTr="00721315">
        <w:tc>
          <w:tcPr>
            <w:tcW w:w="1837" w:type="dxa"/>
          </w:tcPr>
          <w:p w14:paraId="07E88E6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NssCH2         </w:t>
            </w:r>
          </w:p>
        </w:tc>
        <w:tc>
          <w:tcPr>
            <w:tcW w:w="1417" w:type="dxa"/>
          </w:tcPr>
          <w:p w14:paraId="7FAAF68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9.650</w:t>
            </w:r>
          </w:p>
        </w:tc>
        <w:tc>
          <w:tcPr>
            <w:tcW w:w="6095" w:type="dxa"/>
          </w:tcPr>
          <w:p w14:paraId="5CC08A55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number of ssCH2</w:t>
            </w:r>
          </w:p>
        </w:tc>
      </w:tr>
      <w:tr w:rsidR="00CC6F29" w:rsidRPr="005130C0" w14:paraId="0C8815F3" w14:textId="77777777" w:rsidTr="00721315">
        <w:tc>
          <w:tcPr>
            <w:tcW w:w="1837" w:type="dxa"/>
          </w:tcPr>
          <w:p w14:paraId="3275121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JGI6           </w:t>
            </w:r>
          </w:p>
        </w:tc>
        <w:tc>
          <w:tcPr>
            <w:tcW w:w="1417" w:type="dxa"/>
          </w:tcPr>
          <w:p w14:paraId="5044197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9.606</w:t>
            </w:r>
          </w:p>
        </w:tc>
        <w:tc>
          <w:tcPr>
            <w:tcW w:w="6095" w:type="dxa"/>
          </w:tcPr>
          <w:p w14:paraId="5F9259B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6-ordered mean topological charge</w:t>
            </w:r>
          </w:p>
        </w:tc>
      </w:tr>
      <w:tr w:rsidR="00CC6F29" w:rsidRPr="005130C0" w14:paraId="7F3F9DD4" w14:textId="77777777" w:rsidTr="00721315">
        <w:tc>
          <w:tcPr>
            <w:tcW w:w="1837" w:type="dxa"/>
          </w:tcPr>
          <w:p w14:paraId="5BBED0A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JGT10          </w:t>
            </w:r>
          </w:p>
        </w:tc>
        <w:tc>
          <w:tcPr>
            <w:tcW w:w="1417" w:type="dxa"/>
          </w:tcPr>
          <w:p w14:paraId="4257C4E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9.597</w:t>
            </w:r>
          </w:p>
        </w:tc>
        <w:tc>
          <w:tcPr>
            <w:tcW w:w="6095" w:type="dxa"/>
          </w:tcPr>
          <w:p w14:paraId="3C28AB47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10-ordered global topological charge</w:t>
            </w:r>
          </w:p>
        </w:tc>
      </w:tr>
      <w:tr w:rsidR="00CC6F29" w:rsidRPr="005130C0" w14:paraId="7722A6A3" w14:textId="77777777" w:rsidTr="00721315">
        <w:tc>
          <w:tcPr>
            <w:tcW w:w="1837" w:type="dxa"/>
          </w:tcPr>
          <w:p w14:paraId="4696C27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FilterItLogS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</w:tc>
        <w:tc>
          <w:tcPr>
            <w:tcW w:w="1417" w:type="dxa"/>
          </w:tcPr>
          <w:p w14:paraId="20AEC07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9.224</w:t>
            </w:r>
          </w:p>
        </w:tc>
        <w:tc>
          <w:tcPr>
            <w:tcW w:w="6095" w:type="dxa"/>
          </w:tcPr>
          <w:p w14:paraId="6B1A9DB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Filter-it™ </w:t>
            </w: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LogS</w:t>
            </w:r>
            <w:proofErr w:type="spellEnd"/>
          </w:p>
        </w:tc>
      </w:tr>
      <w:tr w:rsidR="00CC6F29" w:rsidRPr="005130C0" w14:paraId="21118D7A" w14:textId="77777777" w:rsidTr="00721315">
        <w:tc>
          <w:tcPr>
            <w:tcW w:w="1837" w:type="dxa"/>
          </w:tcPr>
          <w:p w14:paraId="075FBDF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PEOE_VSA8      </w:t>
            </w:r>
          </w:p>
        </w:tc>
        <w:tc>
          <w:tcPr>
            <w:tcW w:w="1417" w:type="dxa"/>
          </w:tcPr>
          <w:p w14:paraId="7F07853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9.101</w:t>
            </w:r>
          </w:p>
        </w:tc>
        <w:tc>
          <w:tcPr>
            <w:tcW w:w="6095" w:type="dxa"/>
          </w:tcPr>
          <w:p w14:paraId="5E8EA30A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MOE Charge VSA Descriptor 8 ( 0.00 &lt;= x &lt; 0.05)</w:t>
            </w:r>
          </w:p>
        </w:tc>
      </w:tr>
      <w:tr w:rsidR="00CC6F29" w:rsidRPr="005130C0" w14:paraId="4B4A49B9" w14:textId="77777777" w:rsidTr="00721315">
        <w:tc>
          <w:tcPr>
            <w:tcW w:w="1837" w:type="dxa"/>
          </w:tcPr>
          <w:p w14:paraId="396D48C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JGI2           </w:t>
            </w:r>
          </w:p>
        </w:tc>
        <w:tc>
          <w:tcPr>
            <w:tcW w:w="1417" w:type="dxa"/>
          </w:tcPr>
          <w:p w14:paraId="308EC54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8.748</w:t>
            </w:r>
          </w:p>
        </w:tc>
        <w:tc>
          <w:tcPr>
            <w:tcW w:w="6095" w:type="dxa"/>
          </w:tcPr>
          <w:p w14:paraId="70320DD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2-ordered mean topological charge</w:t>
            </w:r>
          </w:p>
        </w:tc>
      </w:tr>
      <w:tr w:rsidR="00CC6F29" w:rsidRPr="005130C0" w14:paraId="21DBE0A1" w14:textId="77777777" w:rsidTr="00721315">
        <w:tc>
          <w:tcPr>
            <w:tcW w:w="1837" w:type="dxa"/>
          </w:tcPr>
          <w:p w14:paraId="7BFB1CD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JGI7           </w:t>
            </w:r>
          </w:p>
        </w:tc>
        <w:tc>
          <w:tcPr>
            <w:tcW w:w="1417" w:type="dxa"/>
          </w:tcPr>
          <w:p w14:paraId="6B8E4DC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8.701</w:t>
            </w:r>
          </w:p>
        </w:tc>
        <w:tc>
          <w:tcPr>
            <w:tcW w:w="6095" w:type="dxa"/>
          </w:tcPr>
          <w:p w14:paraId="4D49C37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7-ordered mean topological charge</w:t>
            </w:r>
          </w:p>
        </w:tc>
      </w:tr>
      <w:tr w:rsidR="00CC6F29" w:rsidRPr="005130C0" w14:paraId="4F4D72A6" w14:textId="77777777" w:rsidTr="00721315">
        <w:tc>
          <w:tcPr>
            <w:tcW w:w="1837" w:type="dxa"/>
          </w:tcPr>
          <w:p w14:paraId="0B454FC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JGI5           </w:t>
            </w:r>
          </w:p>
        </w:tc>
        <w:tc>
          <w:tcPr>
            <w:tcW w:w="1417" w:type="dxa"/>
          </w:tcPr>
          <w:p w14:paraId="7D11CC6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8.584</w:t>
            </w:r>
          </w:p>
        </w:tc>
        <w:tc>
          <w:tcPr>
            <w:tcW w:w="6095" w:type="dxa"/>
          </w:tcPr>
          <w:p w14:paraId="2EDC2A3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5-ordered mean topological charge</w:t>
            </w:r>
          </w:p>
        </w:tc>
      </w:tr>
      <w:tr w:rsidR="00CC6F29" w:rsidRPr="005130C0" w14:paraId="73DE4423" w14:textId="77777777" w:rsidTr="00721315">
        <w:tc>
          <w:tcPr>
            <w:tcW w:w="1837" w:type="dxa"/>
          </w:tcPr>
          <w:p w14:paraId="69343A3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EState_VSA8    </w:t>
            </w:r>
          </w:p>
        </w:tc>
        <w:tc>
          <w:tcPr>
            <w:tcW w:w="1417" w:type="dxa"/>
          </w:tcPr>
          <w:p w14:paraId="13AB6AF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8.567</w:t>
            </w:r>
          </w:p>
        </w:tc>
        <w:tc>
          <w:tcPr>
            <w:tcW w:w="6095" w:type="dxa"/>
          </w:tcPr>
          <w:p w14:paraId="323344AC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8 ( 2.05 &lt;= x &lt; 4.69)</w:t>
            </w:r>
          </w:p>
        </w:tc>
      </w:tr>
      <w:tr w:rsidR="00CC6F29" w:rsidRPr="005130C0" w14:paraId="6D7BA7AF" w14:textId="77777777" w:rsidTr="00721315">
        <w:tc>
          <w:tcPr>
            <w:tcW w:w="1837" w:type="dxa"/>
          </w:tcPr>
          <w:p w14:paraId="30E8E1C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fMF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</w:p>
        </w:tc>
        <w:tc>
          <w:tcPr>
            <w:tcW w:w="1417" w:type="dxa"/>
          </w:tcPr>
          <w:p w14:paraId="7129B0C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8.547</w:t>
            </w:r>
          </w:p>
        </w:tc>
        <w:tc>
          <w:tcPr>
            <w:tcW w:w="6095" w:type="dxa"/>
          </w:tcPr>
          <w:p w14:paraId="6770CD2A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molecular framework ratio</w:t>
            </w:r>
          </w:p>
        </w:tc>
      </w:tr>
    </w:tbl>
    <w:p w14:paraId="3BDCE633" w14:textId="77777777" w:rsidR="00CC6F29" w:rsidRPr="003F3797" w:rsidRDefault="00CC6F29" w:rsidP="00CC6F29">
      <w:pPr>
        <w:shd w:val="clear" w:color="auto" w:fill="FFFFFF" w:themeFill="background1"/>
      </w:pPr>
    </w:p>
    <w:p w14:paraId="15B2146E" w14:textId="00D65A57" w:rsidR="00CC6F29" w:rsidRDefault="00CC6F29" w:rsidP="00CC6F29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094A5B">
        <w:rPr>
          <w:noProof/>
        </w:rPr>
        <w:t>6</w:t>
      </w:r>
      <w:r>
        <w:fldChar w:fldCharType="end"/>
      </w:r>
      <w:r>
        <w:t xml:space="preserve"> </w:t>
      </w:r>
      <w:r w:rsidRPr="003F22BB">
        <w:t xml:space="preserve">Twenty most important RF features on the </w:t>
      </w:r>
      <w:r w:rsidR="00932B36">
        <w:t>extrapolative</w:t>
      </w:r>
      <w:r w:rsidR="00932B36" w:rsidRPr="001F1575">
        <w:t xml:space="preserve"> </w:t>
      </w:r>
      <w:r w:rsidRPr="003F22BB">
        <w:t>model, target species: Goat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26"/>
        <w:gridCol w:w="1414"/>
        <w:gridCol w:w="5969"/>
      </w:tblGrid>
      <w:tr w:rsidR="005130C0" w:rsidRPr="005130C0" w14:paraId="73F88B31" w14:textId="77777777" w:rsidTr="00721315">
        <w:tc>
          <w:tcPr>
            <w:tcW w:w="1663" w:type="dxa"/>
          </w:tcPr>
          <w:p w14:paraId="2DE3B3C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Feature</w:t>
            </w:r>
          </w:p>
        </w:tc>
        <w:tc>
          <w:tcPr>
            <w:tcW w:w="1417" w:type="dxa"/>
          </w:tcPr>
          <w:p w14:paraId="1374F32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Importance</w:t>
            </w:r>
          </w:p>
        </w:tc>
        <w:tc>
          <w:tcPr>
            <w:tcW w:w="6095" w:type="dxa"/>
          </w:tcPr>
          <w:p w14:paraId="089FC29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Description (Mordred)</w:t>
            </w:r>
          </w:p>
        </w:tc>
      </w:tr>
      <w:tr w:rsidR="00CC6F29" w:rsidRPr="005130C0" w14:paraId="0033FE42" w14:textId="77777777" w:rsidTr="00721315">
        <w:tc>
          <w:tcPr>
            <w:tcW w:w="1663" w:type="dxa"/>
          </w:tcPr>
          <w:p w14:paraId="2100D86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Mm            </w:t>
            </w:r>
          </w:p>
        </w:tc>
        <w:tc>
          <w:tcPr>
            <w:tcW w:w="1417" w:type="dxa"/>
          </w:tcPr>
          <w:p w14:paraId="387BB0B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28.202</w:t>
            </w:r>
          </w:p>
        </w:tc>
        <w:tc>
          <w:tcPr>
            <w:tcW w:w="6095" w:type="dxa"/>
          </w:tcPr>
          <w:p w14:paraId="7C37B55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mean of constitutional weighted by mass</w:t>
            </w:r>
          </w:p>
        </w:tc>
      </w:tr>
      <w:tr w:rsidR="00CC6F29" w:rsidRPr="005130C0" w14:paraId="08A2ACB6" w14:textId="77777777" w:rsidTr="00721315">
        <w:tc>
          <w:tcPr>
            <w:tcW w:w="1663" w:type="dxa"/>
          </w:tcPr>
          <w:p w14:paraId="65ADDA0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logBW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</w:t>
            </w:r>
          </w:p>
        </w:tc>
        <w:tc>
          <w:tcPr>
            <w:tcW w:w="1417" w:type="dxa"/>
          </w:tcPr>
          <w:p w14:paraId="599142C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26.083</w:t>
            </w:r>
          </w:p>
        </w:tc>
        <w:tc>
          <w:tcPr>
            <w:tcW w:w="6095" w:type="dxa"/>
          </w:tcPr>
          <w:p w14:paraId="34BB185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Log10 of bodyweight</w:t>
            </w:r>
          </w:p>
        </w:tc>
      </w:tr>
      <w:tr w:rsidR="00CC6F29" w:rsidRPr="005130C0" w14:paraId="766B3F7E" w14:textId="77777777" w:rsidTr="00721315">
        <w:tc>
          <w:tcPr>
            <w:tcW w:w="1663" w:type="dxa"/>
          </w:tcPr>
          <w:p w14:paraId="63C87E6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FCSP3         </w:t>
            </w:r>
          </w:p>
        </w:tc>
        <w:tc>
          <w:tcPr>
            <w:tcW w:w="1417" w:type="dxa"/>
          </w:tcPr>
          <w:p w14:paraId="1DA74AA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14.196</w:t>
            </w:r>
          </w:p>
        </w:tc>
        <w:tc>
          <w:tcPr>
            <w:tcW w:w="6095" w:type="dxa"/>
          </w:tcPr>
          <w:p w14:paraId="35E6E85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the fraction of C atoms that are SP3 hybridized</w:t>
            </w:r>
          </w:p>
        </w:tc>
      </w:tr>
      <w:tr w:rsidR="00CC6F29" w:rsidRPr="005130C0" w14:paraId="112BD9B2" w14:textId="77777777" w:rsidTr="00721315">
        <w:tc>
          <w:tcPr>
            <w:tcW w:w="1663" w:type="dxa"/>
          </w:tcPr>
          <w:p w14:paraId="0B6FBD5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FilterItLogS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1417" w:type="dxa"/>
          </w:tcPr>
          <w:p w14:paraId="58BF49C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13.754</w:t>
            </w:r>
          </w:p>
        </w:tc>
        <w:tc>
          <w:tcPr>
            <w:tcW w:w="6095" w:type="dxa"/>
          </w:tcPr>
          <w:p w14:paraId="3D7D763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Filter-it™ </w:t>
            </w: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LogS</w:t>
            </w:r>
            <w:proofErr w:type="spellEnd"/>
          </w:p>
        </w:tc>
      </w:tr>
      <w:tr w:rsidR="00CC6F29" w:rsidRPr="005130C0" w14:paraId="61BA55E9" w14:textId="77777777" w:rsidTr="00721315">
        <w:tc>
          <w:tcPr>
            <w:tcW w:w="1663" w:type="dxa"/>
          </w:tcPr>
          <w:p w14:paraId="5A4B355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Mi            </w:t>
            </w:r>
          </w:p>
        </w:tc>
        <w:tc>
          <w:tcPr>
            <w:tcW w:w="1417" w:type="dxa"/>
          </w:tcPr>
          <w:p w14:paraId="124B175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12.727</w:t>
            </w:r>
          </w:p>
        </w:tc>
        <w:tc>
          <w:tcPr>
            <w:tcW w:w="6095" w:type="dxa"/>
          </w:tcPr>
          <w:p w14:paraId="65CC17C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mean of constitutional weighted by ionization potential</w:t>
            </w:r>
          </w:p>
        </w:tc>
      </w:tr>
      <w:tr w:rsidR="00CC6F29" w:rsidRPr="005130C0" w14:paraId="2EB0AC21" w14:textId="77777777" w:rsidTr="00721315">
        <w:tc>
          <w:tcPr>
            <w:tcW w:w="1663" w:type="dxa"/>
          </w:tcPr>
          <w:p w14:paraId="447EB33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JGI6          </w:t>
            </w:r>
          </w:p>
        </w:tc>
        <w:tc>
          <w:tcPr>
            <w:tcW w:w="1417" w:type="dxa"/>
          </w:tcPr>
          <w:p w14:paraId="4BAD600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11.775</w:t>
            </w:r>
          </w:p>
        </w:tc>
        <w:tc>
          <w:tcPr>
            <w:tcW w:w="6095" w:type="dxa"/>
          </w:tcPr>
          <w:p w14:paraId="554AB93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6-ordered mean topological charge</w:t>
            </w:r>
          </w:p>
        </w:tc>
      </w:tr>
      <w:tr w:rsidR="00CC6F29" w:rsidRPr="005130C0" w14:paraId="4F99A181" w14:textId="77777777" w:rsidTr="00721315">
        <w:tc>
          <w:tcPr>
            <w:tcW w:w="1663" w:type="dxa"/>
          </w:tcPr>
          <w:p w14:paraId="4AC8417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JGI7          </w:t>
            </w:r>
          </w:p>
        </w:tc>
        <w:tc>
          <w:tcPr>
            <w:tcW w:w="1417" w:type="dxa"/>
          </w:tcPr>
          <w:p w14:paraId="7F840CA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11.429</w:t>
            </w:r>
          </w:p>
        </w:tc>
        <w:tc>
          <w:tcPr>
            <w:tcW w:w="6095" w:type="dxa"/>
          </w:tcPr>
          <w:p w14:paraId="07E74DA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7-ordered mean topological charge</w:t>
            </w:r>
          </w:p>
        </w:tc>
      </w:tr>
      <w:tr w:rsidR="00CC6F29" w:rsidRPr="005130C0" w14:paraId="3C541355" w14:textId="77777777" w:rsidTr="00721315">
        <w:tc>
          <w:tcPr>
            <w:tcW w:w="1663" w:type="dxa"/>
          </w:tcPr>
          <w:p w14:paraId="53D5BC6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JGI8          </w:t>
            </w:r>
          </w:p>
        </w:tc>
        <w:tc>
          <w:tcPr>
            <w:tcW w:w="1417" w:type="dxa"/>
          </w:tcPr>
          <w:p w14:paraId="49A9ED3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11.256</w:t>
            </w:r>
          </w:p>
        </w:tc>
        <w:tc>
          <w:tcPr>
            <w:tcW w:w="6095" w:type="dxa"/>
          </w:tcPr>
          <w:p w14:paraId="16FE7ED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8-ordered mean topological charge</w:t>
            </w:r>
          </w:p>
        </w:tc>
      </w:tr>
      <w:tr w:rsidR="00CC6F29" w:rsidRPr="005130C0" w14:paraId="3B1B7C7D" w14:textId="77777777" w:rsidTr="00721315">
        <w:tc>
          <w:tcPr>
            <w:tcW w:w="1663" w:type="dxa"/>
          </w:tcPr>
          <w:p w14:paraId="007683F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EState_VSA5   </w:t>
            </w:r>
          </w:p>
        </w:tc>
        <w:tc>
          <w:tcPr>
            <w:tcW w:w="1417" w:type="dxa"/>
          </w:tcPr>
          <w:p w14:paraId="5DB062C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11.220</w:t>
            </w:r>
          </w:p>
        </w:tc>
        <w:tc>
          <w:tcPr>
            <w:tcW w:w="6095" w:type="dxa"/>
          </w:tcPr>
          <w:p w14:paraId="52CA6F45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5 ( 1.17 &lt;= x &lt; 1.54)</w:t>
            </w:r>
          </w:p>
        </w:tc>
      </w:tr>
      <w:tr w:rsidR="005130C0" w:rsidRPr="005130C0" w14:paraId="14AA0D94" w14:textId="77777777" w:rsidTr="00721315">
        <w:tc>
          <w:tcPr>
            <w:tcW w:w="1837" w:type="dxa"/>
          </w:tcPr>
          <w:p w14:paraId="288399C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JGI3          </w:t>
            </w:r>
          </w:p>
        </w:tc>
        <w:tc>
          <w:tcPr>
            <w:tcW w:w="1417" w:type="dxa"/>
          </w:tcPr>
          <w:p w14:paraId="5BAE72D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11.216</w:t>
            </w:r>
          </w:p>
        </w:tc>
        <w:tc>
          <w:tcPr>
            <w:tcW w:w="6095" w:type="dxa"/>
          </w:tcPr>
          <w:p w14:paraId="4E790B0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3-ordered mean topological charge</w:t>
            </w:r>
          </w:p>
        </w:tc>
      </w:tr>
      <w:tr w:rsidR="005130C0" w:rsidRPr="005130C0" w14:paraId="595F9B58" w14:textId="77777777" w:rsidTr="00721315">
        <w:tc>
          <w:tcPr>
            <w:tcW w:w="1837" w:type="dxa"/>
          </w:tcPr>
          <w:p w14:paraId="5AD7930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SdssC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</w:t>
            </w:r>
          </w:p>
        </w:tc>
        <w:tc>
          <w:tcPr>
            <w:tcW w:w="1417" w:type="dxa"/>
          </w:tcPr>
          <w:p w14:paraId="1B311A9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10.816</w:t>
            </w:r>
          </w:p>
        </w:tc>
        <w:tc>
          <w:tcPr>
            <w:tcW w:w="6095" w:type="dxa"/>
          </w:tcPr>
          <w:p w14:paraId="45D6B80D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sum of </w:t>
            </w:r>
            <w:proofErr w:type="spellStart"/>
            <w:r w:rsidRPr="005130C0">
              <w:rPr>
                <w:sz w:val="22"/>
                <w:szCs w:val="22"/>
              </w:rPr>
              <w:t>dssC</w:t>
            </w:r>
            <w:proofErr w:type="spellEnd"/>
          </w:p>
        </w:tc>
      </w:tr>
      <w:tr w:rsidR="005130C0" w:rsidRPr="005130C0" w14:paraId="3D581DE0" w14:textId="77777777" w:rsidTr="00721315">
        <w:tc>
          <w:tcPr>
            <w:tcW w:w="1837" w:type="dxa"/>
          </w:tcPr>
          <w:p w14:paraId="43D769E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nBondsM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</w:t>
            </w:r>
          </w:p>
        </w:tc>
        <w:tc>
          <w:tcPr>
            <w:tcW w:w="1417" w:type="dxa"/>
          </w:tcPr>
          <w:p w14:paraId="3A06316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9.778</w:t>
            </w:r>
          </w:p>
        </w:tc>
        <w:tc>
          <w:tcPr>
            <w:tcW w:w="6095" w:type="dxa"/>
          </w:tcPr>
          <w:p w14:paraId="1AA1697A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number of multiple bonds in non-</w:t>
            </w:r>
            <w:proofErr w:type="spellStart"/>
            <w:r w:rsidRPr="005130C0">
              <w:rPr>
                <w:sz w:val="22"/>
                <w:szCs w:val="22"/>
              </w:rPr>
              <w:t>kekulized</w:t>
            </w:r>
            <w:proofErr w:type="spellEnd"/>
            <w:r w:rsidRPr="005130C0">
              <w:rPr>
                <w:sz w:val="22"/>
                <w:szCs w:val="22"/>
              </w:rPr>
              <w:t xml:space="preserve"> structure</w:t>
            </w:r>
          </w:p>
        </w:tc>
      </w:tr>
      <w:tr w:rsidR="005130C0" w:rsidRPr="005130C0" w14:paraId="477E1998" w14:textId="77777777" w:rsidTr="00721315">
        <w:tc>
          <w:tcPr>
            <w:tcW w:w="1837" w:type="dxa"/>
          </w:tcPr>
          <w:p w14:paraId="787EE8D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EState_VSA1    </w:t>
            </w:r>
          </w:p>
        </w:tc>
        <w:tc>
          <w:tcPr>
            <w:tcW w:w="1417" w:type="dxa"/>
          </w:tcPr>
          <w:p w14:paraId="37B6C75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9.684</w:t>
            </w:r>
          </w:p>
        </w:tc>
        <w:tc>
          <w:tcPr>
            <w:tcW w:w="6095" w:type="dxa"/>
          </w:tcPr>
          <w:p w14:paraId="7A0907D3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1 (-inf &lt; x &lt; -0.39)</w:t>
            </w:r>
          </w:p>
        </w:tc>
      </w:tr>
      <w:tr w:rsidR="005130C0" w:rsidRPr="005130C0" w14:paraId="5A4DA8D3" w14:textId="77777777" w:rsidTr="00721315">
        <w:tc>
          <w:tcPr>
            <w:tcW w:w="1837" w:type="dxa"/>
          </w:tcPr>
          <w:p w14:paraId="4BA8C47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nHBAcc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</w:t>
            </w:r>
          </w:p>
        </w:tc>
        <w:tc>
          <w:tcPr>
            <w:tcW w:w="1417" w:type="dxa"/>
          </w:tcPr>
          <w:p w14:paraId="2485164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9.386</w:t>
            </w:r>
          </w:p>
        </w:tc>
        <w:tc>
          <w:tcPr>
            <w:tcW w:w="6095" w:type="dxa"/>
          </w:tcPr>
          <w:p w14:paraId="20B4FCA9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number of hydrogen bond acceptor</w:t>
            </w:r>
          </w:p>
        </w:tc>
      </w:tr>
      <w:tr w:rsidR="005130C0" w:rsidRPr="005130C0" w14:paraId="593D2E9D" w14:textId="77777777" w:rsidTr="00721315">
        <w:tc>
          <w:tcPr>
            <w:tcW w:w="1837" w:type="dxa"/>
          </w:tcPr>
          <w:p w14:paraId="705280C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SlogP_VSA4     </w:t>
            </w:r>
          </w:p>
        </w:tc>
        <w:tc>
          <w:tcPr>
            <w:tcW w:w="1417" w:type="dxa"/>
          </w:tcPr>
          <w:p w14:paraId="2823B2E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9.314</w:t>
            </w:r>
          </w:p>
        </w:tc>
        <w:tc>
          <w:tcPr>
            <w:tcW w:w="6095" w:type="dxa"/>
          </w:tcPr>
          <w:p w14:paraId="7C941D83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MOE </w:t>
            </w:r>
            <w:proofErr w:type="spellStart"/>
            <w:r w:rsidRPr="005130C0">
              <w:rPr>
                <w:sz w:val="22"/>
                <w:szCs w:val="22"/>
              </w:rPr>
              <w:t>logP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4 ( 0.00 &lt;= x &lt; 0.10)</w:t>
            </w:r>
          </w:p>
        </w:tc>
      </w:tr>
      <w:tr w:rsidR="005130C0" w:rsidRPr="005130C0" w14:paraId="36FF73BA" w14:textId="77777777" w:rsidTr="00721315">
        <w:tc>
          <w:tcPr>
            <w:tcW w:w="1837" w:type="dxa"/>
          </w:tcPr>
          <w:p w14:paraId="1B3218F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IC1            </w:t>
            </w:r>
          </w:p>
        </w:tc>
        <w:tc>
          <w:tcPr>
            <w:tcW w:w="1417" w:type="dxa"/>
          </w:tcPr>
          <w:p w14:paraId="6BF4DD6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9.215</w:t>
            </w:r>
          </w:p>
        </w:tc>
        <w:tc>
          <w:tcPr>
            <w:tcW w:w="6095" w:type="dxa"/>
          </w:tcPr>
          <w:p w14:paraId="2BDF77B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1-ordered neighborhood information content</w:t>
            </w:r>
          </w:p>
        </w:tc>
      </w:tr>
      <w:tr w:rsidR="005130C0" w:rsidRPr="005130C0" w14:paraId="1672FA80" w14:textId="77777777" w:rsidTr="00721315">
        <w:tc>
          <w:tcPr>
            <w:tcW w:w="1837" w:type="dxa"/>
          </w:tcPr>
          <w:p w14:paraId="010789C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CIC4           </w:t>
            </w:r>
          </w:p>
        </w:tc>
        <w:tc>
          <w:tcPr>
            <w:tcW w:w="1417" w:type="dxa"/>
          </w:tcPr>
          <w:p w14:paraId="193D5DA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8.788</w:t>
            </w:r>
          </w:p>
        </w:tc>
        <w:tc>
          <w:tcPr>
            <w:tcW w:w="6095" w:type="dxa"/>
          </w:tcPr>
          <w:p w14:paraId="623E98A6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4-ordered complementary information content</w:t>
            </w:r>
          </w:p>
        </w:tc>
      </w:tr>
      <w:tr w:rsidR="005130C0" w:rsidRPr="005130C0" w14:paraId="276CD7A7" w14:textId="77777777" w:rsidTr="00721315">
        <w:tc>
          <w:tcPr>
            <w:tcW w:w="1837" w:type="dxa"/>
          </w:tcPr>
          <w:p w14:paraId="5400C8B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VSA_EState7    </w:t>
            </w:r>
          </w:p>
        </w:tc>
        <w:tc>
          <w:tcPr>
            <w:tcW w:w="1417" w:type="dxa"/>
          </w:tcPr>
          <w:p w14:paraId="3D218BA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8.788</w:t>
            </w:r>
          </w:p>
        </w:tc>
        <w:tc>
          <w:tcPr>
            <w:tcW w:w="6095" w:type="dxa"/>
          </w:tcPr>
          <w:p w14:paraId="4AF801E0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VSA </w:t>
            </w: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Descriptor 7 ( 6.07 &lt;= x &lt; 6.45)</w:t>
            </w:r>
          </w:p>
        </w:tc>
      </w:tr>
      <w:tr w:rsidR="005130C0" w:rsidRPr="005130C0" w14:paraId="347F329D" w14:textId="77777777" w:rsidTr="00721315">
        <w:tc>
          <w:tcPr>
            <w:tcW w:w="1837" w:type="dxa"/>
          </w:tcPr>
          <w:p w14:paraId="1599DD0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JGI5           </w:t>
            </w:r>
          </w:p>
        </w:tc>
        <w:tc>
          <w:tcPr>
            <w:tcW w:w="1417" w:type="dxa"/>
          </w:tcPr>
          <w:p w14:paraId="4AC0908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8.548</w:t>
            </w:r>
          </w:p>
        </w:tc>
        <w:tc>
          <w:tcPr>
            <w:tcW w:w="6095" w:type="dxa"/>
          </w:tcPr>
          <w:p w14:paraId="5875A671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5-ordered mean topological charge</w:t>
            </w:r>
          </w:p>
        </w:tc>
      </w:tr>
      <w:tr w:rsidR="005130C0" w:rsidRPr="005130C0" w14:paraId="6143015D" w14:textId="77777777" w:rsidTr="00721315">
        <w:tc>
          <w:tcPr>
            <w:tcW w:w="1837" w:type="dxa"/>
          </w:tcPr>
          <w:p w14:paraId="0EC58AA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EState_VSA8    </w:t>
            </w:r>
          </w:p>
        </w:tc>
        <w:tc>
          <w:tcPr>
            <w:tcW w:w="1417" w:type="dxa"/>
          </w:tcPr>
          <w:p w14:paraId="4B64E56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8.407</w:t>
            </w:r>
          </w:p>
        </w:tc>
        <w:tc>
          <w:tcPr>
            <w:tcW w:w="6095" w:type="dxa"/>
          </w:tcPr>
          <w:p w14:paraId="78C2B913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8 ( 2.05 &lt;= x &lt; 4.69)</w:t>
            </w:r>
          </w:p>
        </w:tc>
      </w:tr>
    </w:tbl>
    <w:p w14:paraId="6298498A" w14:textId="77777777" w:rsidR="00CC6F29" w:rsidRPr="003F3797" w:rsidRDefault="00CC6F29" w:rsidP="00CC6F29">
      <w:pPr>
        <w:shd w:val="clear" w:color="auto" w:fill="FFFFFF" w:themeFill="background1"/>
      </w:pPr>
    </w:p>
    <w:p w14:paraId="074A1D89" w14:textId="2E45CA80" w:rsidR="00CC6F29" w:rsidRPr="003F3797" w:rsidRDefault="00CC6F29" w:rsidP="00CC6F29">
      <w:pPr>
        <w:shd w:val="clear" w:color="auto" w:fill="FFFFFF" w:themeFill="background1"/>
      </w:pPr>
    </w:p>
    <w:p w14:paraId="0956BB6D" w14:textId="73FE1A6E" w:rsidR="00CC6F29" w:rsidRDefault="00CC6F29" w:rsidP="00CC6F29">
      <w:pPr>
        <w:pStyle w:val="Caption"/>
        <w:keepNext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094A5B">
        <w:rPr>
          <w:noProof/>
        </w:rPr>
        <w:t>7</w:t>
      </w:r>
      <w:r>
        <w:fldChar w:fldCharType="end"/>
      </w:r>
      <w:r>
        <w:t xml:space="preserve"> </w:t>
      </w:r>
      <w:r w:rsidRPr="0075486F">
        <w:t xml:space="preserve">Twenty most important RF features on the </w:t>
      </w:r>
      <w:r w:rsidR="00932B36">
        <w:t>extrapolative</w:t>
      </w:r>
      <w:r w:rsidR="00932B36" w:rsidRPr="001F1575">
        <w:t xml:space="preserve"> </w:t>
      </w:r>
      <w:r w:rsidRPr="0075486F">
        <w:t xml:space="preserve">model, target species: </w:t>
      </w:r>
      <w:r>
        <w:t>Horse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838"/>
        <w:gridCol w:w="1417"/>
        <w:gridCol w:w="6096"/>
      </w:tblGrid>
      <w:tr w:rsidR="00CC6F29" w:rsidRPr="005130C0" w14:paraId="0B7B019C" w14:textId="77777777" w:rsidTr="00721315">
        <w:tc>
          <w:tcPr>
            <w:tcW w:w="1663" w:type="dxa"/>
          </w:tcPr>
          <w:p w14:paraId="415BC18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Feature</w:t>
            </w:r>
          </w:p>
        </w:tc>
        <w:tc>
          <w:tcPr>
            <w:tcW w:w="1417" w:type="dxa"/>
          </w:tcPr>
          <w:p w14:paraId="781CFB3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Importance</w:t>
            </w:r>
          </w:p>
        </w:tc>
        <w:tc>
          <w:tcPr>
            <w:tcW w:w="6095" w:type="dxa"/>
          </w:tcPr>
          <w:p w14:paraId="0ADE414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Description (Mordred)</w:t>
            </w:r>
          </w:p>
        </w:tc>
      </w:tr>
      <w:tr w:rsidR="00CC6F29" w:rsidRPr="005130C0" w14:paraId="36F33DB6" w14:textId="77777777" w:rsidTr="00721315">
        <w:tc>
          <w:tcPr>
            <w:tcW w:w="1663" w:type="dxa"/>
          </w:tcPr>
          <w:p w14:paraId="08F975B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MZ            </w:t>
            </w:r>
          </w:p>
        </w:tc>
        <w:tc>
          <w:tcPr>
            <w:tcW w:w="1417" w:type="dxa"/>
          </w:tcPr>
          <w:p w14:paraId="6525E89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28.926</w:t>
            </w:r>
          </w:p>
        </w:tc>
        <w:tc>
          <w:tcPr>
            <w:tcW w:w="6095" w:type="dxa"/>
          </w:tcPr>
          <w:p w14:paraId="7A58AD09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mean of constitutional weighted by atomic number</w:t>
            </w:r>
          </w:p>
        </w:tc>
      </w:tr>
      <w:tr w:rsidR="00CC6F29" w:rsidRPr="005130C0" w14:paraId="1F59B40A" w14:textId="77777777" w:rsidTr="00721315">
        <w:tc>
          <w:tcPr>
            <w:tcW w:w="1663" w:type="dxa"/>
          </w:tcPr>
          <w:p w14:paraId="2C934A4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logBW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</w:t>
            </w:r>
          </w:p>
        </w:tc>
        <w:tc>
          <w:tcPr>
            <w:tcW w:w="1417" w:type="dxa"/>
          </w:tcPr>
          <w:p w14:paraId="29966E5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24.443</w:t>
            </w:r>
          </w:p>
        </w:tc>
        <w:tc>
          <w:tcPr>
            <w:tcW w:w="6095" w:type="dxa"/>
          </w:tcPr>
          <w:p w14:paraId="0B14284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Log10 of bodyweight</w:t>
            </w:r>
          </w:p>
        </w:tc>
      </w:tr>
      <w:tr w:rsidR="00CC6F29" w:rsidRPr="005130C0" w14:paraId="7422ED1E" w14:textId="77777777" w:rsidTr="00721315">
        <w:tc>
          <w:tcPr>
            <w:tcW w:w="1663" w:type="dxa"/>
          </w:tcPr>
          <w:p w14:paraId="4F5C965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FCSP3         </w:t>
            </w:r>
          </w:p>
        </w:tc>
        <w:tc>
          <w:tcPr>
            <w:tcW w:w="1417" w:type="dxa"/>
          </w:tcPr>
          <w:p w14:paraId="2E01202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14.443</w:t>
            </w:r>
          </w:p>
        </w:tc>
        <w:tc>
          <w:tcPr>
            <w:tcW w:w="6095" w:type="dxa"/>
          </w:tcPr>
          <w:p w14:paraId="7C3ABAF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the fraction of C atoms that are SP3 hybridized</w:t>
            </w:r>
          </w:p>
        </w:tc>
      </w:tr>
      <w:tr w:rsidR="00CC6F29" w:rsidRPr="005130C0" w14:paraId="7F6F5FA3" w14:textId="77777777" w:rsidTr="00721315">
        <w:tc>
          <w:tcPr>
            <w:tcW w:w="1663" w:type="dxa"/>
          </w:tcPr>
          <w:p w14:paraId="7AEF870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SdssC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</w:t>
            </w:r>
          </w:p>
        </w:tc>
        <w:tc>
          <w:tcPr>
            <w:tcW w:w="1417" w:type="dxa"/>
          </w:tcPr>
          <w:p w14:paraId="521B8CA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13.558</w:t>
            </w:r>
          </w:p>
        </w:tc>
        <w:tc>
          <w:tcPr>
            <w:tcW w:w="6095" w:type="dxa"/>
          </w:tcPr>
          <w:p w14:paraId="05F0BC2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sum of </w:t>
            </w: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dssC</w:t>
            </w:r>
            <w:proofErr w:type="spellEnd"/>
          </w:p>
        </w:tc>
      </w:tr>
      <w:tr w:rsidR="00CC6F29" w:rsidRPr="005130C0" w14:paraId="6E55F7E4" w14:textId="77777777" w:rsidTr="00721315">
        <w:tc>
          <w:tcPr>
            <w:tcW w:w="1663" w:type="dxa"/>
          </w:tcPr>
          <w:p w14:paraId="6EB4DBE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JGI6          </w:t>
            </w:r>
          </w:p>
        </w:tc>
        <w:tc>
          <w:tcPr>
            <w:tcW w:w="1417" w:type="dxa"/>
          </w:tcPr>
          <w:p w14:paraId="2B646E0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12.755</w:t>
            </w:r>
          </w:p>
        </w:tc>
        <w:tc>
          <w:tcPr>
            <w:tcW w:w="6095" w:type="dxa"/>
          </w:tcPr>
          <w:p w14:paraId="46DED9C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6-ordered mean topological charge</w:t>
            </w:r>
          </w:p>
        </w:tc>
      </w:tr>
      <w:tr w:rsidR="00CC6F29" w:rsidRPr="005130C0" w14:paraId="78762312" w14:textId="77777777" w:rsidTr="00721315">
        <w:tc>
          <w:tcPr>
            <w:tcW w:w="1663" w:type="dxa"/>
          </w:tcPr>
          <w:p w14:paraId="7313DA0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FilterItLogS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1417" w:type="dxa"/>
          </w:tcPr>
          <w:p w14:paraId="5BA0A75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12.467</w:t>
            </w:r>
          </w:p>
        </w:tc>
        <w:tc>
          <w:tcPr>
            <w:tcW w:w="6095" w:type="dxa"/>
          </w:tcPr>
          <w:p w14:paraId="3D40C29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Filter-it™ </w:t>
            </w: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LogS</w:t>
            </w:r>
            <w:proofErr w:type="spellEnd"/>
          </w:p>
        </w:tc>
      </w:tr>
      <w:tr w:rsidR="00CC6F29" w:rsidRPr="005130C0" w14:paraId="0283DD52" w14:textId="77777777" w:rsidTr="00721315">
        <w:tc>
          <w:tcPr>
            <w:tcW w:w="1663" w:type="dxa"/>
          </w:tcPr>
          <w:p w14:paraId="672C724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JGI3          </w:t>
            </w:r>
          </w:p>
        </w:tc>
        <w:tc>
          <w:tcPr>
            <w:tcW w:w="1417" w:type="dxa"/>
          </w:tcPr>
          <w:p w14:paraId="2F29210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12.191</w:t>
            </w:r>
          </w:p>
        </w:tc>
        <w:tc>
          <w:tcPr>
            <w:tcW w:w="6095" w:type="dxa"/>
          </w:tcPr>
          <w:p w14:paraId="57E4E07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3-ordered mean topological charge</w:t>
            </w:r>
          </w:p>
        </w:tc>
      </w:tr>
      <w:tr w:rsidR="00CC6F29" w:rsidRPr="005130C0" w14:paraId="3DB8B5AD" w14:textId="77777777" w:rsidTr="00721315">
        <w:tc>
          <w:tcPr>
            <w:tcW w:w="1663" w:type="dxa"/>
          </w:tcPr>
          <w:p w14:paraId="17CE4D1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Mi            </w:t>
            </w:r>
          </w:p>
        </w:tc>
        <w:tc>
          <w:tcPr>
            <w:tcW w:w="1417" w:type="dxa"/>
          </w:tcPr>
          <w:p w14:paraId="6070049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12.141</w:t>
            </w:r>
          </w:p>
        </w:tc>
        <w:tc>
          <w:tcPr>
            <w:tcW w:w="6095" w:type="dxa"/>
          </w:tcPr>
          <w:p w14:paraId="446DA75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mean of constitutional weighted by ionization potential</w:t>
            </w:r>
          </w:p>
        </w:tc>
      </w:tr>
      <w:tr w:rsidR="00CC6F29" w:rsidRPr="005130C0" w14:paraId="7CBFA143" w14:textId="77777777" w:rsidTr="00721315">
        <w:tc>
          <w:tcPr>
            <w:tcW w:w="1663" w:type="dxa"/>
          </w:tcPr>
          <w:p w14:paraId="721E933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JGI7          </w:t>
            </w:r>
          </w:p>
        </w:tc>
        <w:tc>
          <w:tcPr>
            <w:tcW w:w="1417" w:type="dxa"/>
          </w:tcPr>
          <w:p w14:paraId="1A02E8B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11.667</w:t>
            </w:r>
          </w:p>
        </w:tc>
        <w:tc>
          <w:tcPr>
            <w:tcW w:w="6095" w:type="dxa"/>
          </w:tcPr>
          <w:p w14:paraId="7CA5B93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7-ordered mean topological charge</w:t>
            </w:r>
          </w:p>
        </w:tc>
      </w:tr>
      <w:tr w:rsidR="00CC6F29" w:rsidRPr="005130C0" w14:paraId="469DAF4C" w14:textId="77777777" w:rsidTr="00721315">
        <w:tc>
          <w:tcPr>
            <w:tcW w:w="1663" w:type="dxa"/>
          </w:tcPr>
          <w:p w14:paraId="5E9A745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CIC3          </w:t>
            </w:r>
          </w:p>
        </w:tc>
        <w:tc>
          <w:tcPr>
            <w:tcW w:w="1417" w:type="dxa"/>
          </w:tcPr>
          <w:p w14:paraId="666ED25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11.072</w:t>
            </w:r>
          </w:p>
        </w:tc>
        <w:tc>
          <w:tcPr>
            <w:tcW w:w="6095" w:type="dxa"/>
          </w:tcPr>
          <w:p w14:paraId="448893D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3-ordered complementary information content</w:t>
            </w:r>
          </w:p>
        </w:tc>
      </w:tr>
      <w:tr w:rsidR="00CC6F29" w:rsidRPr="005130C0" w14:paraId="405904CC" w14:textId="77777777" w:rsidTr="00721315">
        <w:tc>
          <w:tcPr>
            <w:tcW w:w="1663" w:type="dxa"/>
          </w:tcPr>
          <w:p w14:paraId="2A5AD5E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EState_VSA3   </w:t>
            </w:r>
          </w:p>
        </w:tc>
        <w:tc>
          <w:tcPr>
            <w:tcW w:w="1417" w:type="dxa"/>
          </w:tcPr>
          <w:p w14:paraId="79CD740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10.469</w:t>
            </w:r>
          </w:p>
        </w:tc>
        <w:tc>
          <w:tcPr>
            <w:tcW w:w="6095" w:type="dxa"/>
          </w:tcPr>
          <w:p w14:paraId="59E8502F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3 ( 0.29 &lt;= x &lt; 0.72)</w:t>
            </w:r>
          </w:p>
        </w:tc>
      </w:tr>
      <w:tr w:rsidR="00CC6F29" w:rsidRPr="005130C0" w14:paraId="72F0C1F6" w14:textId="77777777" w:rsidTr="00721315">
        <w:tc>
          <w:tcPr>
            <w:tcW w:w="1837" w:type="dxa"/>
          </w:tcPr>
          <w:p w14:paraId="3219EB4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VSA_EState8   </w:t>
            </w:r>
          </w:p>
        </w:tc>
        <w:tc>
          <w:tcPr>
            <w:tcW w:w="1417" w:type="dxa"/>
          </w:tcPr>
          <w:p w14:paraId="27634B6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10.098</w:t>
            </w:r>
          </w:p>
        </w:tc>
        <w:tc>
          <w:tcPr>
            <w:tcW w:w="6095" w:type="dxa"/>
          </w:tcPr>
          <w:p w14:paraId="27513F29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VSA </w:t>
            </w: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Descriptor 8 ( 6.45 &lt;= x &lt; 7.00)</w:t>
            </w:r>
          </w:p>
        </w:tc>
      </w:tr>
      <w:tr w:rsidR="00CC6F29" w:rsidRPr="005130C0" w14:paraId="79775C82" w14:textId="77777777" w:rsidTr="00721315">
        <w:tc>
          <w:tcPr>
            <w:tcW w:w="1837" w:type="dxa"/>
          </w:tcPr>
          <w:p w14:paraId="194DF1C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VSA_EState7    </w:t>
            </w:r>
          </w:p>
        </w:tc>
        <w:tc>
          <w:tcPr>
            <w:tcW w:w="1417" w:type="dxa"/>
          </w:tcPr>
          <w:p w14:paraId="5E4233F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9.626</w:t>
            </w:r>
          </w:p>
        </w:tc>
        <w:tc>
          <w:tcPr>
            <w:tcW w:w="6095" w:type="dxa"/>
          </w:tcPr>
          <w:p w14:paraId="2CD16E0B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VSA </w:t>
            </w: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Descriptor 7 ( 6.07 &lt;= x &lt; 6.45)</w:t>
            </w:r>
          </w:p>
        </w:tc>
      </w:tr>
      <w:tr w:rsidR="00CC6F29" w:rsidRPr="005130C0" w14:paraId="50AB218F" w14:textId="77777777" w:rsidTr="00721315">
        <w:tc>
          <w:tcPr>
            <w:tcW w:w="1837" w:type="dxa"/>
          </w:tcPr>
          <w:p w14:paraId="7324D02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JGI8           </w:t>
            </w:r>
          </w:p>
        </w:tc>
        <w:tc>
          <w:tcPr>
            <w:tcW w:w="1417" w:type="dxa"/>
          </w:tcPr>
          <w:p w14:paraId="665140D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9.579</w:t>
            </w:r>
          </w:p>
        </w:tc>
        <w:tc>
          <w:tcPr>
            <w:tcW w:w="6095" w:type="dxa"/>
          </w:tcPr>
          <w:p w14:paraId="5631D45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8-ordered mean topological charge</w:t>
            </w:r>
          </w:p>
        </w:tc>
      </w:tr>
      <w:tr w:rsidR="00CC6F29" w:rsidRPr="005130C0" w14:paraId="1CBD4B41" w14:textId="77777777" w:rsidTr="00721315">
        <w:tc>
          <w:tcPr>
            <w:tcW w:w="1837" w:type="dxa"/>
          </w:tcPr>
          <w:p w14:paraId="503347A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nBondsM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</w:t>
            </w:r>
          </w:p>
        </w:tc>
        <w:tc>
          <w:tcPr>
            <w:tcW w:w="1417" w:type="dxa"/>
          </w:tcPr>
          <w:p w14:paraId="5A50062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9.484</w:t>
            </w:r>
          </w:p>
        </w:tc>
        <w:tc>
          <w:tcPr>
            <w:tcW w:w="6095" w:type="dxa"/>
          </w:tcPr>
          <w:p w14:paraId="4B08695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number of multiple bonds in non-</w:t>
            </w: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kekulized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structure</w:t>
            </w:r>
          </w:p>
        </w:tc>
      </w:tr>
      <w:tr w:rsidR="00CC6F29" w:rsidRPr="005130C0" w14:paraId="23B2D30E" w14:textId="77777777" w:rsidTr="00721315">
        <w:tc>
          <w:tcPr>
            <w:tcW w:w="1837" w:type="dxa"/>
          </w:tcPr>
          <w:p w14:paraId="24FCB5A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JGI4           </w:t>
            </w:r>
          </w:p>
        </w:tc>
        <w:tc>
          <w:tcPr>
            <w:tcW w:w="1417" w:type="dxa"/>
          </w:tcPr>
          <w:p w14:paraId="0DD0EA7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9.312</w:t>
            </w:r>
          </w:p>
        </w:tc>
        <w:tc>
          <w:tcPr>
            <w:tcW w:w="6095" w:type="dxa"/>
          </w:tcPr>
          <w:p w14:paraId="22BF65D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4-ordered mean topological charge</w:t>
            </w:r>
          </w:p>
        </w:tc>
      </w:tr>
      <w:tr w:rsidR="00CC6F29" w:rsidRPr="005130C0" w14:paraId="4A09B49A" w14:textId="77777777" w:rsidTr="00721315">
        <w:tc>
          <w:tcPr>
            <w:tcW w:w="1837" w:type="dxa"/>
          </w:tcPr>
          <w:p w14:paraId="1E5793C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EState_VSA8    </w:t>
            </w:r>
          </w:p>
        </w:tc>
        <w:tc>
          <w:tcPr>
            <w:tcW w:w="1417" w:type="dxa"/>
          </w:tcPr>
          <w:p w14:paraId="20CD356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8.696</w:t>
            </w:r>
          </w:p>
        </w:tc>
        <w:tc>
          <w:tcPr>
            <w:tcW w:w="6095" w:type="dxa"/>
          </w:tcPr>
          <w:p w14:paraId="7B8575E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EState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VSA Descriptor 8 ( 2.05 &lt;= x &lt; 4.69)</w:t>
            </w:r>
          </w:p>
        </w:tc>
      </w:tr>
      <w:tr w:rsidR="00CC6F29" w:rsidRPr="005130C0" w14:paraId="46B8ED4D" w14:textId="77777777" w:rsidTr="00721315">
        <w:tc>
          <w:tcPr>
            <w:tcW w:w="1837" w:type="dxa"/>
          </w:tcPr>
          <w:p w14:paraId="7162581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JGI2           </w:t>
            </w:r>
          </w:p>
        </w:tc>
        <w:tc>
          <w:tcPr>
            <w:tcW w:w="1417" w:type="dxa"/>
          </w:tcPr>
          <w:p w14:paraId="64D9D2D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8.649</w:t>
            </w:r>
          </w:p>
        </w:tc>
        <w:tc>
          <w:tcPr>
            <w:tcW w:w="6095" w:type="dxa"/>
          </w:tcPr>
          <w:p w14:paraId="1379E7A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2-ordered mean topological charge</w:t>
            </w:r>
          </w:p>
        </w:tc>
      </w:tr>
      <w:tr w:rsidR="00CC6F29" w:rsidRPr="005130C0" w14:paraId="45AF2D53" w14:textId="77777777" w:rsidTr="00721315">
        <w:tc>
          <w:tcPr>
            <w:tcW w:w="1837" w:type="dxa"/>
          </w:tcPr>
          <w:p w14:paraId="3F74719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VSA_EState6    </w:t>
            </w:r>
          </w:p>
        </w:tc>
        <w:tc>
          <w:tcPr>
            <w:tcW w:w="1417" w:type="dxa"/>
          </w:tcPr>
          <w:p w14:paraId="7135DCA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8.181</w:t>
            </w:r>
          </w:p>
        </w:tc>
        <w:tc>
          <w:tcPr>
            <w:tcW w:w="6095" w:type="dxa"/>
          </w:tcPr>
          <w:p w14:paraId="3A5E1096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VSA </w:t>
            </w: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Descriptor 6 ( 6.00 &lt;= x &lt; 6.07)</w:t>
            </w:r>
          </w:p>
        </w:tc>
      </w:tr>
      <w:tr w:rsidR="00CC6F29" w:rsidRPr="005130C0" w14:paraId="4476FF3E" w14:textId="77777777" w:rsidTr="00721315">
        <w:tc>
          <w:tcPr>
            <w:tcW w:w="1837" w:type="dxa"/>
          </w:tcPr>
          <w:p w14:paraId="6C6A930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SlogP_VSA3     </w:t>
            </w:r>
          </w:p>
        </w:tc>
        <w:tc>
          <w:tcPr>
            <w:tcW w:w="1417" w:type="dxa"/>
          </w:tcPr>
          <w:p w14:paraId="4F97777E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8.155</w:t>
            </w:r>
          </w:p>
        </w:tc>
        <w:tc>
          <w:tcPr>
            <w:tcW w:w="6095" w:type="dxa"/>
          </w:tcPr>
          <w:p w14:paraId="00CFF1AC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MOE </w:t>
            </w:r>
            <w:proofErr w:type="spellStart"/>
            <w:r w:rsidRPr="005130C0">
              <w:rPr>
                <w:sz w:val="22"/>
                <w:szCs w:val="22"/>
              </w:rPr>
              <w:t>logP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3 (-0.20 &lt;= x &lt; 0.00)</w:t>
            </w:r>
          </w:p>
        </w:tc>
      </w:tr>
    </w:tbl>
    <w:p w14:paraId="18A212C0" w14:textId="5214D956" w:rsidR="00CC6F29" w:rsidRPr="003F3797" w:rsidRDefault="00CC6F29" w:rsidP="00CC6F29">
      <w:pPr>
        <w:shd w:val="clear" w:color="auto" w:fill="FFFFFF" w:themeFill="background1"/>
      </w:pPr>
    </w:p>
    <w:p w14:paraId="4CE86CED" w14:textId="49A3B4CF" w:rsidR="00CC6F29" w:rsidRDefault="00CC6F29" w:rsidP="00CC6F29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094A5B">
        <w:rPr>
          <w:noProof/>
        </w:rPr>
        <w:t>8</w:t>
      </w:r>
      <w:r>
        <w:fldChar w:fldCharType="end"/>
      </w:r>
      <w:r>
        <w:t xml:space="preserve"> </w:t>
      </w:r>
      <w:r w:rsidRPr="00E202F6">
        <w:t xml:space="preserve">Twenty most important RF features on the </w:t>
      </w:r>
      <w:r w:rsidR="00E32AFE">
        <w:t>extrapolative</w:t>
      </w:r>
      <w:r w:rsidR="00E32AFE" w:rsidRPr="001F1575">
        <w:t xml:space="preserve"> </w:t>
      </w:r>
      <w:r w:rsidRPr="00E202F6">
        <w:t>model, target species:</w:t>
      </w:r>
      <w:r>
        <w:t xml:space="preserve"> Swine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837"/>
        <w:gridCol w:w="1418"/>
        <w:gridCol w:w="6096"/>
      </w:tblGrid>
      <w:tr w:rsidR="00CC6F29" w:rsidRPr="005130C0" w14:paraId="27AFFDD1" w14:textId="77777777" w:rsidTr="00721315">
        <w:tc>
          <w:tcPr>
            <w:tcW w:w="1663" w:type="dxa"/>
          </w:tcPr>
          <w:p w14:paraId="1CB615B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Feature</w:t>
            </w:r>
          </w:p>
        </w:tc>
        <w:tc>
          <w:tcPr>
            <w:tcW w:w="1418" w:type="dxa"/>
          </w:tcPr>
          <w:p w14:paraId="106C99C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Importance</w:t>
            </w:r>
          </w:p>
        </w:tc>
        <w:tc>
          <w:tcPr>
            <w:tcW w:w="6095" w:type="dxa"/>
          </w:tcPr>
          <w:p w14:paraId="3155126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Description (Mordred)</w:t>
            </w:r>
          </w:p>
        </w:tc>
      </w:tr>
      <w:tr w:rsidR="00CC6F29" w:rsidRPr="005130C0" w14:paraId="32FD2F2C" w14:textId="77777777" w:rsidTr="00721315">
        <w:tc>
          <w:tcPr>
            <w:tcW w:w="1837" w:type="dxa"/>
          </w:tcPr>
          <w:p w14:paraId="25A9133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logBW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</w:t>
            </w:r>
          </w:p>
        </w:tc>
        <w:tc>
          <w:tcPr>
            <w:tcW w:w="1418" w:type="dxa"/>
          </w:tcPr>
          <w:p w14:paraId="6252179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26.166</w:t>
            </w:r>
          </w:p>
        </w:tc>
        <w:tc>
          <w:tcPr>
            <w:tcW w:w="6095" w:type="dxa"/>
          </w:tcPr>
          <w:p w14:paraId="025FDF1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Log10 of bodyweight</w:t>
            </w:r>
          </w:p>
        </w:tc>
      </w:tr>
      <w:tr w:rsidR="00CC6F29" w:rsidRPr="005130C0" w14:paraId="7A5F2A87" w14:textId="77777777" w:rsidTr="00721315">
        <w:tc>
          <w:tcPr>
            <w:tcW w:w="1837" w:type="dxa"/>
          </w:tcPr>
          <w:p w14:paraId="360773F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MZ            </w:t>
            </w:r>
          </w:p>
        </w:tc>
        <w:tc>
          <w:tcPr>
            <w:tcW w:w="1418" w:type="dxa"/>
          </w:tcPr>
          <w:p w14:paraId="56F8B86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22.633</w:t>
            </w:r>
          </w:p>
        </w:tc>
        <w:tc>
          <w:tcPr>
            <w:tcW w:w="6095" w:type="dxa"/>
          </w:tcPr>
          <w:p w14:paraId="1EC8047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mean of constitutional weighted by atomic number</w:t>
            </w:r>
          </w:p>
        </w:tc>
      </w:tr>
      <w:tr w:rsidR="00CC6F29" w:rsidRPr="005130C0" w14:paraId="5E6D0D53" w14:textId="77777777" w:rsidTr="00721315">
        <w:tc>
          <w:tcPr>
            <w:tcW w:w="1837" w:type="dxa"/>
          </w:tcPr>
          <w:p w14:paraId="2FEF883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JGI6          </w:t>
            </w:r>
          </w:p>
        </w:tc>
        <w:tc>
          <w:tcPr>
            <w:tcW w:w="1418" w:type="dxa"/>
          </w:tcPr>
          <w:p w14:paraId="134858C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15.399</w:t>
            </w:r>
          </w:p>
        </w:tc>
        <w:tc>
          <w:tcPr>
            <w:tcW w:w="6095" w:type="dxa"/>
          </w:tcPr>
          <w:p w14:paraId="5981AA3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6-ordered mean topological charge</w:t>
            </w:r>
          </w:p>
        </w:tc>
      </w:tr>
      <w:tr w:rsidR="00CC6F29" w:rsidRPr="005130C0" w14:paraId="30C14381" w14:textId="77777777" w:rsidTr="00721315">
        <w:tc>
          <w:tcPr>
            <w:tcW w:w="1837" w:type="dxa"/>
          </w:tcPr>
          <w:p w14:paraId="18A50C3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SlogP_VSA4    </w:t>
            </w:r>
          </w:p>
        </w:tc>
        <w:tc>
          <w:tcPr>
            <w:tcW w:w="1418" w:type="dxa"/>
          </w:tcPr>
          <w:p w14:paraId="0ED22C0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13.688</w:t>
            </w:r>
          </w:p>
        </w:tc>
        <w:tc>
          <w:tcPr>
            <w:tcW w:w="6095" w:type="dxa"/>
          </w:tcPr>
          <w:p w14:paraId="2FF04CDB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MOE </w:t>
            </w:r>
            <w:proofErr w:type="spellStart"/>
            <w:r w:rsidRPr="005130C0">
              <w:rPr>
                <w:sz w:val="22"/>
                <w:szCs w:val="22"/>
              </w:rPr>
              <w:t>logP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4 ( 0.00 &lt;= x &lt; 0.10)</w:t>
            </w:r>
          </w:p>
        </w:tc>
      </w:tr>
      <w:tr w:rsidR="00CC6F29" w:rsidRPr="005130C0" w14:paraId="08EDEF4A" w14:textId="77777777" w:rsidTr="00721315">
        <w:tc>
          <w:tcPr>
            <w:tcW w:w="1837" w:type="dxa"/>
          </w:tcPr>
          <w:p w14:paraId="01476C7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EState_VSA7   </w:t>
            </w:r>
          </w:p>
        </w:tc>
        <w:tc>
          <w:tcPr>
            <w:tcW w:w="1418" w:type="dxa"/>
          </w:tcPr>
          <w:p w14:paraId="2C1867A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12.480</w:t>
            </w:r>
          </w:p>
        </w:tc>
        <w:tc>
          <w:tcPr>
            <w:tcW w:w="6095" w:type="dxa"/>
          </w:tcPr>
          <w:p w14:paraId="3F4D060D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7 ( 1.81 &lt;= x &lt; 2.05)</w:t>
            </w:r>
          </w:p>
        </w:tc>
      </w:tr>
      <w:tr w:rsidR="00CC6F29" w:rsidRPr="005130C0" w14:paraId="20855955" w14:textId="77777777" w:rsidTr="00721315">
        <w:tc>
          <w:tcPr>
            <w:tcW w:w="1837" w:type="dxa"/>
          </w:tcPr>
          <w:p w14:paraId="2B019B7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SdssC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       </w:t>
            </w:r>
          </w:p>
        </w:tc>
        <w:tc>
          <w:tcPr>
            <w:tcW w:w="1418" w:type="dxa"/>
          </w:tcPr>
          <w:p w14:paraId="77B6C75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11.346</w:t>
            </w:r>
          </w:p>
        </w:tc>
        <w:tc>
          <w:tcPr>
            <w:tcW w:w="6095" w:type="dxa"/>
          </w:tcPr>
          <w:p w14:paraId="3A09AED8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sum of </w:t>
            </w: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dssC</w:t>
            </w:r>
            <w:proofErr w:type="spellEnd"/>
          </w:p>
        </w:tc>
      </w:tr>
      <w:tr w:rsidR="00CC6F29" w:rsidRPr="005130C0" w14:paraId="761996DF" w14:textId="77777777" w:rsidTr="00721315">
        <w:tc>
          <w:tcPr>
            <w:tcW w:w="1837" w:type="dxa"/>
          </w:tcPr>
          <w:p w14:paraId="36C0C29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FCSP3         </w:t>
            </w:r>
          </w:p>
        </w:tc>
        <w:tc>
          <w:tcPr>
            <w:tcW w:w="1418" w:type="dxa"/>
          </w:tcPr>
          <w:p w14:paraId="1BF5AA8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11.049</w:t>
            </w:r>
          </w:p>
        </w:tc>
        <w:tc>
          <w:tcPr>
            <w:tcW w:w="6095" w:type="dxa"/>
          </w:tcPr>
          <w:p w14:paraId="3A9B625F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the fraction of C atoms that are SP3 hybridized</w:t>
            </w:r>
          </w:p>
        </w:tc>
      </w:tr>
      <w:tr w:rsidR="00CC6F29" w:rsidRPr="005130C0" w14:paraId="18704880" w14:textId="77777777" w:rsidTr="00721315">
        <w:tc>
          <w:tcPr>
            <w:tcW w:w="1837" w:type="dxa"/>
          </w:tcPr>
          <w:p w14:paraId="4EBDEA5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Mi            </w:t>
            </w:r>
          </w:p>
        </w:tc>
        <w:tc>
          <w:tcPr>
            <w:tcW w:w="1418" w:type="dxa"/>
          </w:tcPr>
          <w:p w14:paraId="66D3D2D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10.757</w:t>
            </w:r>
          </w:p>
        </w:tc>
        <w:tc>
          <w:tcPr>
            <w:tcW w:w="6095" w:type="dxa"/>
          </w:tcPr>
          <w:p w14:paraId="674D3828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mean of constitutional weighted by ionization potential</w:t>
            </w:r>
          </w:p>
        </w:tc>
      </w:tr>
      <w:tr w:rsidR="00CC6F29" w:rsidRPr="005130C0" w14:paraId="3110EA13" w14:textId="77777777" w:rsidTr="00721315">
        <w:tc>
          <w:tcPr>
            <w:tcW w:w="1837" w:type="dxa"/>
          </w:tcPr>
          <w:p w14:paraId="269A148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VSA_EState4   </w:t>
            </w:r>
          </w:p>
        </w:tc>
        <w:tc>
          <w:tcPr>
            <w:tcW w:w="1418" w:type="dxa"/>
          </w:tcPr>
          <w:p w14:paraId="0012DB4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10.582</w:t>
            </w:r>
          </w:p>
        </w:tc>
        <w:tc>
          <w:tcPr>
            <w:tcW w:w="6095" w:type="dxa"/>
          </w:tcPr>
          <w:p w14:paraId="6E7246BE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VSA </w:t>
            </w: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Descriptor 4 ( 5.41 &lt;= x &lt; 5.74)</w:t>
            </w:r>
          </w:p>
        </w:tc>
      </w:tr>
      <w:tr w:rsidR="00CC6F29" w:rsidRPr="005130C0" w14:paraId="47DC77EB" w14:textId="77777777" w:rsidTr="00721315">
        <w:tc>
          <w:tcPr>
            <w:tcW w:w="1837" w:type="dxa"/>
          </w:tcPr>
          <w:p w14:paraId="70F0B68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EState_VSA3   </w:t>
            </w:r>
          </w:p>
        </w:tc>
        <w:tc>
          <w:tcPr>
            <w:tcW w:w="1418" w:type="dxa"/>
          </w:tcPr>
          <w:p w14:paraId="5D97AB9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10.450</w:t>
            </w:r>
          </w:p>
        </w:tc>
        <w:tc>
          <w:tcPr>
            <w:tcW w:w="6095" w:type="dxa"/>
          </w:tcPr>
          <w:p w14:paraId="1E9EA995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3 ( 0.29 &lt;= x &lt; 0.72)</w:t>
            </w:r>
          </w:p>
        </w:tc>
      </w:tr>
      <w:tr w:rsidR="00CC6F29" w:rsidRPr="005130C0" w14:paraId="4CBA5EF5" w14:textId="77777777" w:rsidTr="00721315">
        <w:tc>
          <w:tcPr>
            <w:tcW w:w="1837" w:type="dxa"/>
          </w:tcPr>
          <w:p w14:paraId="6FF15473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FilterItLogS</w:t>
            </w:r>
            <w:proofErr w:type="spellEnd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1418" w:type="dxa"/>
          </w:tcPr>
          <w:p w14:paraId="1841B711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10.407</w:t>
            </w:r>
          </w:p>
        </w:tc>
        <w:tc>
          <w:tcPr>
            <w:tcW w:w="6095" w:type="dxa"/>
          </w:tcPr>
          <w:p w14:paraId="2C18C13F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Filter-it™ </w:t>
            </w:r>
            <w:proofErr w:type="spellStart"/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LogS</w:t>
            </w:r>
            <w:proofErr w:type="spellEnd"/>
          </w:p>
        </w:tc>
      </w:tr>
      <w:tr w:rsidR="00CC6F29" w:rsidRPr="005130C0" w14:paraId="00FC6562" w14:textId="77777777" w:rsidTr="00721315">
        <w:tc>
          <w:tcPr>
            <w:tcW w:w="1837" w:type="dxa"/>
          </w:tcPr>
          <w:p w14:paraId="24D9CB6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EState_VSA8   </w:t>
            </w:r>
          </w:p>
        </w:tc>
        <w:tc>
          <w:tcPr>
            <w:tcW w:w="1418" w:type="dxa"/>
          </w:tcPr>
          <w:p w14:paraId="525BEAB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10.261</w:t>
            </w:r>
          </w:p>
        </w:tc>
        <w:tc>
          <w:tcPr>
            <w:tcW w:w="6095" w:type="dxa"/>
          </w:tcPr>
          <w:p w14:paraId="2B47EA83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8 ( 2.05 &lt;= x &lt; 4.69)</w:t>
            </w:r>
          </w:p>
        </w:tc>
      </w:tr>
      <w:tr w:rsidR="00CC6F29" w:rsidRPr="005130C0" w14:paraId="6BBA9636" w14:textId="77777777" w:rsidTr="00721315">
        <w:tc>
          <w:tcPr>
            <w:tcW w:w="1837" w:type="dxa"/>
          </w:tcPr>
          <w:p w14:paraId="6DCA0025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EState_VSA5   </w:t>
            </w:r>
          </w:p>
        </w:tc>
        <w:tc>
          <w:tcPr>
            <w:tcW w:w="1418" w:type="dxa"/>
          </w:tcPr>
          <w:p w14:paraId="7974775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10.043</w:t>
            </w:r>
          </w:p>
        </w:tc>
        <w:tc>
          <w:tcPr>
            <w:tcW w:w="6095" w:type="dxa"/>
          </w:tcPr>
          <w:p w14:paraId="04131934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5 ( 1.17 &lt;= x &lt; 1.54)</w:t>
            </w:r>
          </w:p>
        </w:tc>
      </w:tr>
      <w:tr w:rsidR="00CC6F29" w:rsidRPr="005130C0" w14:paraId="0B944856" w14:textId="77777777" w:rsidTr="00721315">
        <w:tc>
          <w:tcPr>
            <w:tcW w:w="1837" w:type="dxa"/>
          </w:tcPr>
          <w:p w14:paraId="702189E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SlogP_VSA3     </w:t>
            </w:r>
          </w:p>
        </w:tc>
        <w:tc>
          <w:tcPr>
            <w:tcW w:w="1418" w:type="dxa"/>
          </w:tcPr>
          <w:p w14:paraId="51B45F86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9.903</w:t>
            </w:r>
          </w:p>
        </w:tc>
        <w:tc>
          <w:tcPr>
            <w:tcW w:w="6095" w:type="dxa"/>
          </w:tcPr>
          <w:p w14:paraId="0FC17438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MOE </w:t>
            </w:r>
            <w:proofErr w:type="spellStart"/>
            <w:r w:rsidRPr="005130C0">
              <w:rPr>
                <w:sz w:val="22"/>
                <w:szCs w:val="22"/>
              </w:rPr>
              <w:t>logP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3 (-0.20 &lt;= x &lt; 0.00)</w:t>
            </w:r>
          </w:p>
        </w:tc>
      </w:tr>
      <w:tr w:rsidR="00CC6F29" w:rsidRPr="005130C0" w14:paraId="1E9721C5" w14:textId="77777777" w:rsidTr="00721315">
        <w:tc>
          <w:tcPr>
            <w:tcW w:w="1837" w:type="dxa"/>
          </w:tcPr>
          <w:p w14:paraId="52A7C35D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VSA_EState7    </w:t>
            </w:r>
          </w:p>
        </w:tc>
        <w:tc>
          <w:tcPr>
            <w:tcW w:w="1418" w:type="dxa"/>
          </w:tcPr>
          <w:p w14:paraId="08FEA280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9.431</w:t>
            </w:r>
          </w:p>
        </w:tc>
        <w:tc>
          <w:tcPr>
            <w:tcW w:w="6095" w:type="dxa"/>
          </w:tcPr>
          <w:p w14:paraId="2BACC891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 xml:space="preserve">VSA </w:t>
            </w: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Descriptor 7 ( 6.07 &lt;= x &lt; 6.45)</w:t>
            </w:r>
          </w:p>
        </w:tc>
      </w:tr>
      <w:tr w:rsidR="00CC6F29" w:rsidRPr="005130C0" w14:paraId="67597BCE" w14:textId="77777777" w:rsidTr="00721315">
        <w:tc>
          <w:tcPr>
            <w:tcW w:w="1837" w:type="dxa"/>
          </w:tcPr>
          <w:p w14:paraId="26F733C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JGI2           </w:t>
            </w:r>
          </w:p>
        </w:tc>
        <w:tc>
          <w:tcPr>
            <w:tcW w:w="1418" w:type="dxa"/>
          </w:tcPr>
          <w:p w14:paraId="748AD98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9.152</w:t>
            </w:r>
          </w:p>
        </w:tc>
        <w:tc>
          <w:tcPr>
            <w:tcW w:w="6095" w:type="dxa"/>
          </w:tcPr>
          <w:p w14:paraId="0DC8B1CB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2-ordered mean topological charge</w:t>
            </w:r>
          </w:p>
        </w:tc>
      </w:tr>
      <w:tr w:rsidR="00CC6F29" w:rsidRPr="005130C0" w14:paraId="593274EE" w14:textId="77777777" w:rsidTr="00721315">
        <w:tc>
          <w:tcPr>
            <w:tcW w:w="1837" w:type="dxa"/>
          </w:tcPr>
          <w:p w14:paraId="6EEF7D7A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JGI3           </w:t>
            </w:r>
          </w:p>
        </w:tc>
        <w:tc>
          <w:tcPr>
            <w:tcW w:w="1418" w:type="dxa"/>
          </w:tcPr>
          <w:p w14:paraId="74ADA3E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8.962</w:t>
            </w:r>
          </w:p>
        </w:tc>
        <w:tc>
          <w:tcPr>
            <w:tcW w:w="6095" w:type="dxa"/>
          </w:tcPr>
          <w:p w14:paraId="44750AF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3-ordered mean topological charge</w:t>
            </w:r>
          </w:p>
        </w:tc>
      </w:tr>
      <w:tr w:rsidR="00CC6F29" w:rsidRPr="005130C0" w14:paraId="01ED9C5F" w14:textId="77777777" w:rsidTr="00721315">
        <w:tc>
          <w:tcPr>
            <w:tcW w:w="1837" w:type="dxa"/>
          </w:tcPr>
          <w:p w14:paraId="7FBCA812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EState_VSA2    </w:t>
            </w:r>
          </w:p>
        </w:tc>
        <w:tc>
          <w:tcPr>
            <w:tcW w:w="1418" w:type="dxa"/>
          </w:tcPr>
          <w:p w14:paraId="0388C40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8.908</w:t>
            </w:r>
          </w:p>
        </w:tc>
        <w:tc>
          <w:tcPr>
            <w:tcW w:w="6095" w:type="dxa"/>
          </w:tcPr>
          <w:p w14:paraId="30D54CBC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2 ( -0.39 &lt;= x &lt; 0.29)</w:t>
            </w:r>
          </w:p>
        </w:tc>
      </w:tr>
      <w:tr w:rsidR="00CC6F29" w:rsidRPr="005130C0" w14:paraId="72837327" w14:textId="77777777" w:rsidTr="00721315">
        <w:tc>
          <w:tcPr>
            <w:tcW w:w="1837" w:type="dxa"/>
          </w:tcPr>
          <w:p w14:paraId="13949459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EState_VSA9    </w:t>
            </w:r>
          </w:p>
        </w:tc>
        <w:tc>
          <w:tcPr>
            <w:tcW w:w="1418" w:type="dxa"/>
          </w:tcPr>
          <w:p w14:paraId="460BD7C7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8.829</w:t>
            </w:r>
          </w:p>
        </w:tc>
        <w:tc>
          <w:tcPr>
            <w:tcW w:w="6095" w:type="dxa"/>
          </w:tcPr>
          <w:p w14:paraId="4F61B5AC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5130C0">
              <w:rPr>
                <w:sz w:val="22"/>
                <w:szCs w:val="22"/>
              </w:rPr>
              <w:t>EState</w:t>
            </w:r>
            <w:proofErr w:type="spellEnd"/>
            <w:r w:rsidRPr="005130C0">
              <w:rPr>
                <w:sz w:val="22"/>
                <w:szCs w:val="22"/>
              </w:rPr>
              <w:t xml:space="preserve"> VSA Descriptor 9 ( 4.69 &lt;= x &lt; 9.17)</w:t>
            </w:r>
          </w:p>
        </w:tc>
      </w:tr>
      <w:tr w:rsidR="00CC6F29" w:rsidRPr="005130C0" w14:paraId="3F27626E" w14:textId="77777777" w:rsidTr="00721315">
        <w:tc>
          <w:tcPr>
            <w:tcW w:w="1837" w:type="dxa"/>
          </w:tcPr>
          <w:p w14:paraId="37E5A00C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 xml:space="preserve">CIC4           </w:t>
            </w:r>
          </w:p>
        </w:tc>
        <w:tc>
          <w:tcPr>
            <w:tcW w:w="1418" w:type="dxa"/>
          </w:tcPr>
          <w:p w14:paraId="7F39B004" w14:textId="77777777" w:rsidR="00CC6F29" w:rsidRPr="005130C0" w:rsidRDefault="00CC6F29" w:rsidP="00243F7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wordWrap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5130C0">
              <w:rPr>
                <w:rFonts w:ascii="Times New Roman" w:hAnsi="Times New Roman" w:cs="Times New Roman"/>
                <w:sz w:val="22"/>
                <w:szCs w:val="22"/>
              </w:rPr>
              <w:t>8.771</w:t>
            </w:r>
          </w:p>
        </w:tc>
        <w:tc>
          <w:tcPr>
            <w:tcW w:w="6095" w:type="dxa"/>
          </w:tcPr>
          <w:p w14:paraId="63228A7A" w14:textId="77777777" w:rsidR="00CC6F29" w:rsidRPr="005130C0" w:rsidRDefault="00CC6F29" w:rsidP="00243F74">
            <w:pPr>
              <w:pStyle w:val="NormalWeb"/>
              <w:rPr>
                <w:sz w:val="22"/>
                <w:szCs w:val="22"/>
              </w:rPr>
            </w:pPr>
            <w:r w:rsidRPr="005130C0">
              <w:rPr>
                <w:sz w:val="22"/>
                <w:szCs w:val="22"/>
              </w:rPr>
              <w:t>4-ordered complementary information content</w:t>
            </w:r>
          </w:p>
        </w:tc>
      </w:tr>
    </w:tbl>
    <w:p w14:paraId="64F7F651" w14:textId="77777777" w:rsidR="00CC6F29" w:rsidRPr="003F3797" w:rsidRDefault="00CC6F29" w:rsidP="00CC6F29">
      <w:pPr>
        <w:shd w:val="clear" w:color="auto" w:fill="FFFFFF" w:themeFill="background1"/>
      </w:pPr>
    </w:p>
    <w:p w14:paraId="660571FB" w14:textId="1F91B247" w:rsidR="00C775B7" w:rsidRDefault="00C775B7">
      <w:r>
        <w:br w:type="page"/>
      </w:r>
    </w:p>
    <w:p w14:paraId="1574F5C3" w14:textId="39116920" w:rsidR="00C775B7" w:rsidRDefault="00C775B7" w:rsidP="00C775B7">
      <w:r>
        <w:rPr>
          <w:i/>
          <w:iCs/>
          <w:noProof/>
          <w:color w:val="44546A" w:themeColor="text2"/>
          <w:sz w:val="18"/>
          <w:szCs w:val="18"/>
        </w:rPr>
        <w:lastRenderedPageBreak/>
        <w:drawing>
          <wp:inline distT="0" distB="0" distL="0" distR="0" wp14:anchorId="06CFB15E" wp14:editId="68D40D68">
            <wp:extent cx="4058216" cy="3219899"/>
            <wp:effectExtent l="0" t="0" r="0" b="0"/>
            <wp:docPr id="5" name="Picture 5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aph of a graph&#10;&#10;Description automatically generated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216" cy="321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142">
        <w:t xml:space="preserve"> </w:t>
      </w:r>
      <w:r w:rsidR="00C07142">
        <w:tab/>
      </w:r>
    </w:p>
    <w:p w14:paraId="4304F27C" w14:textId="72F08B75" w:rsidR="00C775B7" w:rsidRDefault="00C775B7" w:rsidP="00C775B7">
      <w:pPr>
        <w:pStyle w:val="Caption"/>
        <w:rPr>
          <w:i w:val="0"/>
          <w:iCs w:val="0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24</w:t>
      </w:r>
      <w:r>
        <w:fldChar w:fldCharType="end"/>
      </w:r>
      <w:r>
        <w:t xml:space="preserve"> Histogram of log10 CL of the full data.</w:t>
      </w:r>
    </w:p>
    <w:p w14:paraId="2FD7652D" w14:textId="77777777" w:rsidR="00C775B7" w:rsidRDefault="00C775B7" w:rsidP="00C775B7">
      <w:pPr>
        <w:keepNext/>
      </w:pPr>
      <w:r>
        <w:rPr>
          <w:i/>
          <w:iCs/>
          <w:noProof/>
          <w:color w:val="44546A" w:themeColor="text2"/>
          <w:sz w:val="18"/>
          <w:szCs w:val="18"/>
        </w:rPr>
        <w:drawing>
          <wp:inline distT="0" distB="0" distL="0" distR="0" wp14:anchorId="2A1339B5" wp14:editId="3E998FF3">
            <wp:extent cx="4058216" cy="3219899"/>
            <wp:effectExtent l="0" t="0" r="0" b="0"/>
            <wp:docPr id="6" name="Picture 6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of a graph&#10;&#10;Description automatically generated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216" cy="321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138ED" w14:textId="7F2B4470" w:rsidR="00C775B7" w:rsidRDefault="00C775B7" w:rsidP="00C775B7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094A5B">
        <w:rPr>
          <w:noProof/>
        </w:rPr>
        <w:t>25</w:t>
      </w:r>
      <w:r>
        <w:fldChar w:fldCharType="end"/>
      </w:r>
      <w:r>
        <w:t xml:space="preserve"> Histogram of log10 BW of the full data.</w:t>
      </w:r>
    </w:p>
    <w:p w14:paraId="4801C42C" w14:textId="44EB330D" w:rsidR="00C775B7" w:rsidRDefault="00C775B7" w:rsidP="00C775B7">
      <w:pPr>
        <w:rPr>
          <w:i/>
          <w:iCs/>
          <w:color w:val="44546A" w:themeColor="text2"/>
          <w:sz w:val="18"/>
          <w:szCs w:val="18"/>
        </w:rPr>
      </w:pPr>
    </w:p>
    <w:sectPr w:rsidR="00C775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93791" w14:textId="77777777" w:rsidR="008D7B75" w:rsidRDefault="008D7B75" w:rsidP="003A11A0">
      <w:pPr>
        <w:spacing w:after="0" w:line="240" w:lineRule="auto"/>
      </w:pPr>
      <w:r>
        <w:separator/>
      </w:r>
    </w:p>
  </w:endnote>
  <w:endnote w:type="continuationSeparator" w:id="0">
    <w:p w14:paraId="46987D7B" w14:textId="77777777" w:rsidR="008D7B75" w:rsidRDefault="008D7B75" w:rsidP="003A1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B670E" w14:textId="77777777" w:rsidR="008D7B75" w:rsidRDefault="008D7B75" w:rsidP="003A11A0">
      <w:pPr>
        <w:spacing w:after="0" w:line="240" w:lineRule="auto"/>
      </w:pPr>
      <w:r>
        <w:separator/>
      </w:r>
    </w:p>
  </w:footnote>
  <w:footnote w:type="continuationSeparator" w:id="0">
    <w:p w14:paraId="737F9D1A" w14:textId="77777777" w:rsidR="008D7B75" w:rsidRDefault="008D7B75" w:rsidP="003A11A0">
      <w:pPr>
        <w:spacing w:after="0" w:line="240" w:lineRule="auto"/>
      </w:pPr>
      <w:r>
        <w:continuationSeparator/>
      </w:r>
    </w:p>
  </w:footnote>
  <w:footnote w:id="1">
    <w:p w14:paraId="0C601BC2" w14:textId="4E070971" w:rsidR="003F1DEA" w:rsidRDefault="003F1DE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F1DEA">
        <w:t>https://mordred-descriptor.github.io/documentation/master/descriptors.html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52527"/>
    <w:rsid w:val="00005298"/>
    <w:rsid w:val="00012775"/>
    <w:rsid w:val="00013B79"/>
    <w:rsid w:val="00013CB5"/>
    <w:rsid w:val="00016349"/>
    <w:rsid w:val="00017554"/>
    <w:rsid w:val="00017C9F"/>
    <w:rsid w:val="0002062E"/>
    <w:rsid w:val="00027F9B"/>
    <w:rsid w:val="00030EB4"/>
    <w:rsid w:val="000312A1"/>
    <w:rsid w:val="0003278F"/>
    <w:rsid w:val="00035C91"/>
    <w:rsid w:val="000424FD"/>
    <w:rsid w:val="000440CC"/>
    <w:rsid w:val="0004444D"/>
    <w:rsid w:val="00045634"/>
    <w:rsid w:val="000471AC"/>
    <w:rsid w:val="00047639"/>
    <w:rsid w:val="00047EB0"/>
    <w:rsid w:val="000511E2"/>
    <w:rsid w:val="0005251C"/>
    <w:rsid w:val="00056BA4"/>
    <w:rsid w:val="00057166"/>
    <w:rsid w:val="00060365"/>
    <w:rsid w:val="0006241F"/>
    <w:rsid w:val="000638DB"/>
    <w:rsid w:val="00066C34"/>
    <w:rsid w:val="000715FD"/>
    <w:rsid w:val="00071B76"/>
    <w:rsid w:val="00071FE8"/>
    <w:rsid w:val="00072BA8"/>
    <w:rsid w:val="000741CB"/>
    <w:rsid w:val="00076F9C"/>
    <w:rsid w:val="00093AA7"/>
    <w:rsid w:val="00094A5B"/>
    <w:rsid w:val="00095A17"/>
    <w:rsid w:val="000A0984"/>
    <w:rsid w:val="000A15D1"/>
    <w:rsid w:val="000A554C"/>
    <w:rsid w:val="000A6CF2"/>
    <w:rsid w:val="000B0016"/>
    <w:rsid w:val="000B4814"/>
    <w:rsid w:val="000B51D7"/>
    <w:rsid w:val="000B6C64"/>
    <w:rsid w:val="000B77A7"/>
    <w:rsid w:val="000B7C26"/>
    <w:rsid w:val="000C01FB"/>
    <w:rsid w:val="000C068D"/>
    <w:rsid w:val="000C2C36"/>
    <w:rsid w:val="000C4C19"/>
    <w:rsid w:val="000C7CBF"/>
    <w:rsid w:val="000C7DF1"/>
    <w:rsid w:val="000D1D0A"/>
    <w:rsid w:val="000D20D8"/>
    <w:rsid w:val="000D525A"/>
    <w:rsid w:val="000E3B69"/>
    <w:rsid w:val="000E4EEF"/>
    <w:rsid w:val="000E5A20"/>
    <w:rsid w:val="000E61B4"/>
    <w:rsid w:val="000E6AB5"/>
    <w:rsid w:val="000F116D"/>
    <w:rsid w:val="000F272E"/>
    <w:rsid w:val="000F60BC"/>
    <w:rsid w:val="000F616A"/>
    <w:rsid w:val="000F6B4D"/>
    <w:rsid w:val="00102428"/>
    <w:rsid w:val="0010288B"/>
    <w:rsid w:val="00103E56"/>
    <w:rsid w:val="001054CE"/>
    <w:rsid w:val="00107468"/>
    <w:rsid w:val="00111269"/>
    <w:rsid w:val="00114E84"/>
    <w:rsid w:val="00115C25"/>
    <w:rsid w:val="0011613C"/>
    <w:rsid w:val="00117728"/>
    <w:rsid w:val="00121A68"/>
    <w:rsid w:val="00122887"/>
    <w:rsid w:val="00131A29"/>
    <w:rsid w:val="00140658"/>
    <w:rsid w:val="00140E46"/>
    <w:rsid w:val="00151B60"/>
    <w:rsid w:val="001520CF"/>
    <w:rsid w:val="0015761C"/>
    <w:rsid w:val="00157C08"/>
    <w:rsid w:val="001661F6"/>
    <w:rsid w:val="00170C12"/>
    <w:rsid w:val="0017108E"/>
    <w:rsid w:val="00171409"/>
    <w:rsid w:val="0017181E"/>
    <w:rsid w:val="0017372C"/>
    <w:rsid w:val="00177507"/>
    <w:rsid w:val="00183125"/>
    <w:rsid w:val="00185D32"/>
    <w:rsid w:val="00186AE0"/>
    <w:rsid w:val="00190FBF"/>
    <w:rsid w:val="001956E5"/>
    <w:rsid w:val="00196522"/>
    <w:rsid w:val="00196A49"/>
    <w:rsid w:val="00196EA2"/>
    <w:rsid w:val="001A21D4"/>
    <w:rsid w:val="001A443C"/>
    <w:rsid w:val="001A44F4"/>
    <w:rsid w:val="001A6C18"/>
    <w:rsid w:val="001B252A"/>
    <w:rsid w:val="001B2F56"/>
    <w:rsid w:val="001B41F9"/>
    <w:rsid w:val="001B60AB"/>
    <w:rsid w:val="001C0FDF"/>
    <w:rsid w:val="001C1B3A"/>
    <w:rsid w:val="001C4999"/>
    <w:rsid w:val="001C62DC"/>
    <w:rsid w:val="001D19E9"/>
    <w:rsid w:val="001E1198"/>
    <w:rsid w:val="001E270D"/>
    <w:rsid w:val="001E289F"/>
    <w:rsid w:val="001E4991"/>
    <w:rsid w:val="001F1C0B"/>
    <w:rsid w:val="001F359B"/>
    <w:rsid w:val="001F40B7"/>
    <w:rsid w:val="001F4E1C"/>
    <w:rsid w:val="001F52E8"/>
    <w:rsid w:val="001F6922"/>
    <w:rsid w:val="00200F81"/>
    <w:rsid w:val="002018A3"/>
    <w:rsid w:val="00203120"/>
    <w:rsid w:val="002049FB"/>
    <w:rsid w:val="00204C58"/>
    <w:rsid w:val="00216FCF"/>
    <w:rsid w:val="002202C1"/>
    <w:rsid w:val="00221216"/>
    <w:rsid w:val="00221B62"/>
    <w:rsid w:val="00223851"/>
    <w:rsid w:val="002246C0"/>
    <w:rsid w:val="0022629E"/>
    <w:rsid w:val="002279E0"/>
    <w:rsid w:val="0023142A"/>
    <w:rsid w:val="00235FE2"/>
    <w:rsid w:val="00236407"/>
    <w:rsid w:val="002376CF"/>
    <w:rsid w:val="002377B1"/>
    <w:rsid w:val="00240EF5"/>
    <w:rsid w:val="00241123"/>
    <w:rsid w:val="00244D8C"/>
    <w:rsid w:val="00245AA5"/>
    <w:rsid w:val="00257EA2"/>
    <w:rsid w:val="00266284"/>
    <w:rsid w:val="00271009"/>
    <w:rsid w:val="00271C5A"/>
    <w:rsid w:val="002756B9"/>
    <w:rsid w:val="00281171"/>
    <w:rsid w:val="00281483"/>
    <w:rsid w:val="00281E4E"/>
    <w:rsid w:val="0028237A"/>
    <w:rsid w:val="00283805"/>
    <w:rsid w:val="002841C9"/>
    <w:rsid w:val="002858E5"/>
    <w:rsid w:val="002911DC"/>
    <w:rsid w:val="00294047"/>
    <w:rsid w:val="002A307D"/>
    <w:rsid w:val="002A3BE1"/>
    <w:rsid w:val="002A7CD8"/>
    <w:rsid w:val="002B1B38"/>
    <w:rsid w:val="002B4959"/>
    <w:rsid w:val="002B5678"/>
    <w:rsid w:val="002C087C"/>
    <w:rsid w:val="002C176B"/>
    <w:rsid w:val="002C5345"/>
    <w:rsid w:val="002D028A"/>
    <w:rsid w:val="002D2561"/>
    <w:rsid w:val="002D73E7"/>
    <w:rsid w:val="002E0D41"/>
    <w:rsid w:val="002E47B2"/>
    <w:rsid w:val="002E6D32"/>
    <w:rsid w:val="002F40CC"/>
    <w:rsid w:val="002F6F23"/>
    <w:rsid w:val="002F739C"/>
    <w:rsid w:val="00300A2A"/>
    <w:rsid w:val="00311196"/>
    <w:rsid w:val="00313A29"/>
    <w:rsid w:val="00316F1D"/>
    <w:rsid w:val="00317D88"/>
    <w:rsid w:val="003226CB"/>
    <w:rsid w:val="00323BF2"/>
    <w:rsid w:val="00330573"/>
    <w:rsid w:val="0033288D"/>
    <w:rsid w:val="00333A7A"/>
    <w:rsid w:val="0033441F"/>
    <w:rsid w:val="00336A87"/>
    <w:rsid w:val="00340EAF"/>
    <w:rsid w:val="00344773"/>
    <w:rsid w:val="00346218"/>
    <w:rsid w:val="0035046C"/>
    <w:rsid w:val="00351064"/>
    <w:rsid w:val="00352382"/>
    <w:rsid w:val="00352B3F"/>
    <w:rsid w:val="00353945"/>
    <w:rsid w:val="00355796"/>
    <w:rsid w:val="0035726C"/>
    <w:rsid w:val="00363FCF"/>
    <w:rsid w:val="00365D8E"/>
    <w:rsid w:val="0037062B"/>
    <w:rsid w:val="003722F6"/>
    <w:rsid w:val="003766BD"/>
    <w:rsid w:val="00376B1F"/>
    <w:rsid w:val="0038183D"/>
    <w:rsid w:val="003842FD"/>
    <w:rsid w:val="00391630"/>
    <w:rsid w:val="00392E8C"/>
    <w:rsid w:val="00395032"/>
    <w:rsid w:val="003A11A0"/>
    <w:rsid w:val="003A55E2"/>
    <w:rsid w:val="003A69F0"/>
    <w:rsid w:val="003A6B64"/>
    <w:rsid w:val="003B2F89"/>
    <w:rsid w:val="003B4297"/>
    <w:rsid w:val="003B485D"/>
    <w:rsid w:val="003B5360"/>
    <w:rsid w:val="003B5EE1"/>
    <w:rsid w:val="003C0C0D"/>
    <w:rsid w:val="003C1195"/>
    <w:rsid w:val="003C4745"/>
    <w:rsid w:val="003C6F0D"/>
    <w:rsid w:val="003C75FB"/>
    <w:rsid w:val="003D1191"/>
    <w:rsid w:val="003D17D0"/>
    <w:rsid w:val="003D30C4"/>
    <w:rsid w:val="003D4E63"/>
    <w:rsid w:val="003D7756"/>
    <w:rsid w:val="003E1E51"/>
    <w:rsid w:val="003E3A58"/>
    <w:rsid w:val="003E3C69"/>
    <w:rsid w:val="003F0D71"/>
    <w:rsid w:val="003F16CD"/>
    <w:rsid w:val="003F1DEA"/>
    <w:rsid w:val="003F3974"/>
    <w:rsid w:val="003F3DB0"/>
    <w:rsid w:val="00400DC9"/>
    <w:rsid w:val="00402322"/>
    <w:rsid w:val="004127D7"/>
    <w:rsid w:val="004208A1"/>
    <w:rsid w:val="004228B3"/>
    <w:rsid w:val="004356A8"/>
    <w:rsid w:val="00436043"/>
    <w:rsid w:val="00436AD3"/>
    <w:rsid w:val="00442126"/>
    <w:rsid w:val="00442701"/>
    <w:rsid w:val="00450AB8"/>
    <w:rsid w:val="00454727"/>
    <w:rsid w:val="0046386A"/>
    <w:rsid w:val="0046704C"/>
    <w:rsid w:val="00467AA7"/>
    <w:rsid w:val="00474DF0"/>
    <w:rsid w:val="00477EFA"/>
    <w:rsid w:val="0048002F"/>
    <w:rsid w:val="0048318C"/>
    <w:rsid w:val="00483FE7"/>
    <w:rsid w:val="00484690"/>
    <w:rsid w:val="00484FA4"/>
    <w:rsid w:val="0048552F"/>
    <w:rsid w:val="004863E2"/>
    <w:rsid w:val="0049038C"/>
    <w:rsid w:val="00494E65"/>
    <w:rsid w:val="00495E51"/>
    <w:rsid w:val="004A2661"/>
    <w:rsid w:val="004A3EAE"/>
    <w:rsid w:val="004B2451"/>
    <w:rsid w:val="004B378F"/>
    <w:rsid w:val="004B4B1A"/>
    <w:rsid w:val="004B7260"/>
    <w:rsid w:val="004B753A"/>
    <w:rsid w:val="004C0E2E"/>
    <w:rsid w:val="004C0FD6"/>
    <w:rsid w:val="004D1335"/>
    <w:rsid w:val="004D2567"/>
    <w:rsid w:val="004D2EC8"/>
    <w:rsid w:val="004D65D5"/>
    <w:rsid w:val="004E13FE"/>
    <w:rsid w:val="004E1CCD"/>
    <w:rsid w:val="004E2327"/>
    <w:rsid w:val="004E4E54"/>
    <w:rsid w:val="004E7867"/>
    <w:rsid w:val="004E7A28"/>
    <w:rsid w:val="004F1D21"/>
    <w:rsid w:val="004F42A5"/>
    <w:rsid w:val="004F54AF"/>
    <w:rsid w:val="004F5F4D"/>
    <w:rsid w:val="004F67FA"/>
    <w:rsid w:val="00505DC9"/>
    <w:rsid w:val="0051200C"/>
    <w:rsid w:val="0051285D"/>
    <w:rsid w:val="005130C0"/>
    <w:rsid w:val="005150B6"/>
    <w:rsid w:val="00517B95"/>
    <w:rsid w:val="0052263D"/>
    <w:rsid w:val="00524762"/>
    <w:rsid w:val="00530548"/>
    <w:rsid w:val="0053136D"/>
    <w:rsid w:val="005321E3"/>
    <w:rsid w:val="00532591"/>
    <w:rsid w:val="00533510"/>
    <w:rsid w:val="0053382C"/>
    <w:rsid w:val="005347AE"/>
    <w:rsid w:val="0053614C"/>
    <w:rsid w:val="005418CD"/>
    <w:rsid w:val="00543119"/>
    <w:rsid w:val="00551BC1"/>
    <w:rsid w:val="00552527"/>
    <w:rsid w:val="00554FDE"/>
    <w:rsid w:val="005558F0"/>
    <w:rsid w:val="005621BB"/>
    <w:rsid w:val="005622FD"/>
    <w:rsid w:val="005624CB"/>
    <w:rsid w:val="00563A5B"/>
    <w:rsid w:val="00566DF3"/>
    <w:rsid w:val="0058001F"/>
    <w:rsid w:val="00581CB6"/>
    <w:rsid w:val="00582315"/>
    <w:rsid w:val="00583BCF"/>
    <w:rsid w:val="005849BA"/>
    <w:rsid w:val="005850D2"/>
    <w:rsid w:val="00586CF8"/>
    <w:rsid w:val="005921A0"/>
    <w:rsid w:val="005938B3"/>
    <w:rsid w:val="00594B96"/>
    <w:rsid w:val="00596996"/>
    <w:rsid w:val="0059707A"/>
    <w:rsid w:val="00597615"/>
    <w:rsid w:val="005A030B"/>
    <w:rsid w:val="005A4C22"/>
    <w:rsid w:val="005A5580"/>
    <w:rsid w:val="005A63CC"/>
    <w:rsid w:val="005B25B6"/>
    <w:rsid w:val="005B43A1"/>
    <w:rsid w:val="005B4E05"/>
    <w:rsid w:val="005B7450"/>
    <w:rsid w:val="005C0688"/>
    <w:rsid w:val="005C0BDC"/>
    <w:rsid w:val="005C1151"/>
    <w:rsid w:val="005D12C1"/>
    <w:rsid w:val="005D1B3D"/>
    <w:rsid w:val="005E358D"/>
    <w:rsid w:val="005E3B12"/>
    <w:rsid w:val="005E765E"/>
    <w:rsid w:val="005E7887"/>
    <w:rsid w:val="005F09E4"/>
    <w:rsid w:val="005F0C71"/>
    <w:rsid w:val="005F1847"/>
    <w:rsid w:val="0060304E"/>
    <w:rsid w:val="00612F0B"/>
    <w:rsid w:val="00616A49"/>
    <w:rsid w:val="00620888"/>
    <w:rsid w:val="006214F3"/>
    <w:rsid w:val="00627D1D"/>
    <w:rsid w:val="00630241"/>
    <w:rsid w:val="00630CDB"/>
    <w:rsid w:val="00634A55"/>
    <w:rsid w:val="0064056A"/>
    <w:rsid w:val="0064087A"/>
    <w:rsid w:val="00642739"/>
    <w:rsid w:val="00644E29"/>
    <w:rsid w:val="006463E0"/>
    <w:rsid w:val="00650496"/>
    <w:rsid w:val="0065260F"/>
    <w:rsid w:val="00654A1B"/>
    <w:rsid w:val="00655A19"/>
    <w:rsid w:val="00661452"/>
    <w:rsid w:val="00661BA7"/>
    <w:rsid w:val="006644AE"/>
    <w:rsid w:val="0066568A"/>
    <w:rsid w:val="006678DA"/>
    <w:rsid w:val="00667A60"/>
    <w:rsid w:val="006704C0"/>
    <w:rsid w:val="00672066"/>
    <w:rsid w:val="00673957"/>
    <w:rsid w:val="00675607"/>
    <w:rsid w:val="0067771E"/>
    <w:rsid w:val="006817BC"/>
    <w:rsid w:val="006828E6"/>
    <w:rsid w:val="006849F3"/>
    <w:rsid w:val="00687285"/>
    <w:rsid w:val="00691CC0"/>
    <w:rsid w:val="0069278E"/>
    <w:rsid w:val="00693C18"/>
    <w:rsid w:val="00696012"/>
    <w:rsid w:val="006964A6"/>
    <w:rsid w:val="00697223"/>
    <w:rsid w:val="006A0CC4"/>
    <w:rsid w:val="006A12FF"/>
    <w:rsid w:val="006A4736"/>
    <w:rsid w:val="006B1F44"/>
    <w:rsid w:val="006B22E5"/>
    <w:rsid w:val="006B2B65"/>
    <w:rsid w:val="006B48FF"/>
    <w:rsid w:val="006B4C2D"/>
    <w:rsid w:val="006B5025"/>
    <w:rsid w:val="006B75E7"/>
    <w:rsid w:val="006B7BEC"/>
    <w:rsid w:val="006C1192"/>
    <w:rsid w:val="006C1D64"/>
    <w:rsid w:val="006C24FD"/>
    <w:rsid w:val="006C64BE"/>
    <w:rsid w:val="006D0116"/>
    <w:rsid w:val="006D2C63"/>
    <w:rsid w:val="006D34EA"/>
    <w:rsid w:val="006D4649"/>
    <w:rsid w:val="006D47C7"/>
    <w:rsid w:val="006E23F4"/>
    <w:rsid w:val="006E3434"/>
    <w:rsid w:val="006E5048"/>
    <w:rsid w:val="006E7A0B"/>
    <w:rsid w:val="006F515D"/>
    <w:rsid w:val="006F54D8"/>
    <w:rsid w:val="00700961"/>
    <w:rsid w:val="007018BD"/>
    <w:rsid w:val="00703FAD"/>
    <w:rsid w:val="00707036"/>
    <w:rsid w:val="00715B85"/>
    <w:rsid w:val="00716409"/>
    <w:rsid w:val="00716B08"/>
    <w:rsid w:val="00721315"/>
    <w:rsid w:val="007237B8"/>
    <w:rsid w:val="007246C4"/>
    <w:rsid w:val="0072554D"/>
    <w:rsid w:val="00726109"/>
    <w:rsid w:val="00726199"/>
    <w:rsid w:val="0073090F"/>
    <w:rsid w:val="00731C2E"/>
    <w:rsid w:val="00734ACB"/>
    <w:rsid w:val="00740C25"/>
    <w:rsid w:val="007430C4"/>
    <w:rsid w:val="0074359A"/>
    <w:rsid w:val="00744E51"/>
    <w:rsid w:val="0074569A"/>
    <w:rsid w:val="00747C93"/>
    <w:rsid w:val="0075002F"/>
    <w:rsid w:val="00752B22"/>
    <w:rsid w:val="00757099"/>
    <w:rsid w:val="00757F14"/>
    <w:rsid w:val="007608A2"/>
    <w:rsid w:val="00761933"/>
    <w:rsid w:val="00762321"/>
    <w:rsid w:val="00764302"/>
    <w:rsid w:val="00765A3D"/>
    <w:rsid w:val="00766F37"/>
    <w:rsid w:val="00771096"/>
    <w:rsid w:val="007755E3"/>
    <w:rsid w:val="00776441"/>
    <w:rsid w:val="00781ED6"/>
    <w:rsid w:val="00786DE0"/>
    <w:rsid w:val="007908CA"/>
    <w:rsid w:val="007910EA"/>
    <w:rsid w:val="0079144E"/>
    <w:rsid w:val="00792AEE"/>
    <w:rsid w:val="0079355C"/>
    <w:rsid w:val="0079646B"/>
    <w:rsid w:val="007A42FB"/>
    <w:rsid w:val="007A446B"/>
    <w:rsid w:val="007A7786"/>
    <w:rsid w:val="007B1324"/>
    <w:rsid w:val="007B2FAB"/>
    <w:rsid w:val="007B3BE2"/>
    <w:rsid w:val="007C372E"/>
    <w:rsid w:val="007C4D1E"/>
    <w:rsid w:val="007C607A"/>
    <w:rsid w:val="007C7895"/>
    <w:rsid w:val="007D4187"/>
    <w:rsid w:val="007D4AFC"/>
    <w:rsid w:val="007D68E6"/>
    <w:rsid w:val="007D6996"/>
    <w:rsid w:val="007E3A6F"/>
    <w:rsid w:val="007E4BAA"/>
    <w:rsid w:val="007E523B"/>
    <w:rsid w:val="007E66D6"/>
    <w:rsid w:val="007E6AEE"/>
    <w:rsid w:val="007F25FC"/>
    <w:rsid w:val="007F683D"/>
    <w:rsid w:val="007F73C0"/>
    <w:rsid w:val="00801FF9"/>
    <w:rsid w:val="008064F3"/>
    <w:rsid w:val="00806755"/>
    <w:rsid w:val="00807684"/>
    <w:rsid w:val="00807689"/>
    <w:rsid w:val="008100E2"/>
    <w:rsid w:val="008126B8"/>
    <w:rsid w:val="0081555A"/>
    <w:rsid w:val="00815E41"/>
    <w:rsid w:val="008163E0"/>
    <w:rsid w:val="008209B1"/>
    <w:rsid w:val="00824B6E"/>
    <w:rsid w:val="008278DE"/>
    <w:rsid w:val="00830B2A"/>
    <w:rsid w:val="00836BAD"/>
    <w:rsid w:val="00844591"/>
    <w:rsid w:val="0084651D"/>
    <w:rsid w:val="00847981"/>
    <w:rsid w:val="00850AFD"/>
    <w:rsid w:val="008528C3"/>
    <w:rsid w:val="008540AA"/>
    <w:rsid w:val="0085483F"/>
    <w:rsid w:val="00855BE5"/>
    <w:rsid w:val="00856566"/>
    <w:rsid w:val="008617A9"/>
    <w:rsid w:val="00863470"/>
    <w:rsid w:val="008656A1"/>
    <w:rsid w:val="00871200"/>
    <w:rsid w:val="00882C8B"/>
    <w:rsid w:val="00883C6C"/>
    <w:rsid w:val="00886B0F"/>
    <w:rsid w:val="00891810"/>
    <w:rsid w:val="00894AAE"/>
    <w:rsid w:val="008A0A5F"/>
    <w:rsid w:val="008A4849"/>
    <w:rsid w:val="008A7FEB"/>
    <w:rsid w:val="008B02C3"/>
    <w:rsid w:val="008B0EE1"/>
    <w:rsid w:val="008B18E3"/>
    <w:rsid w:val="008B23C1"/>
    <w:rsid w:val="008B515A"/>
    <w:rsid w:val="008B56DB"/>
    <w:rsid w:val="008B62B1"/>
    <w:rsid w:val="008C79B9"/>
    <w:rsid w:val="008D2D22"/>
    <w:rsid w:val="008D7B75"/>
    <w:rsid w:val="008E1324"/>
    <w:rsid w:val="008E1FC6"/>
    <w:rsid w:val="008E3579"/>
    <w:rsid w:val="008E41BD"/>
    <w:rsid w:val="008E5A76"/>
    <w:rsid w:val="008F1D6F"/>
    <w:rsid w:val="008F1EE7"/>
    <w:rsid w:val="008F3792"/>
    <w:rsid w:val="008F4D84"/>
    <w:rsid w:val="00900065"/>
    <w:rsid w:val="009017B1"/>
    <w:rsid w:val="00906688"/>
    <w:rsid w:val="009100B3"/>
    <w:rsid w:val="009113C2"/>
    <w:rsid w:val="00915BFA"/>
    <w:rsid w:val="009165B5"/>
    <w:rsid w:val="00916EF6"/>
    <w:rsid w:val="00920799"/>
    <w:rsid w:val="00921426"/>
    <w:rsid w:val="00922489"/>
    <w:rsid w:val="00924AD6"/>
    <w:rsid w:val="009260C7"/>
    <w:rsid w:val="00926708"/>
    <w:rsid w:val="00930EF4"/>
    <w:rsid w:val="0093152A"/>
    <w:rsid w:val="00931B09"/>
    <w:rsid w:val="00932A58"/>
    <w:rsid w:val="00932B36"/>
    <w:rsid w:val="00933E2D"/>
    <w:rsid w:val="0093628B"/>
    <w:rsid w:val="00937459"/>
    <w:rsid w:val="00941D79"/>
    <w:rsid w:val="009438A0"/>
    <w:rsid w:val="00945D38"/>
    <w:rsid w:val="009475FB"/>
    <w:rsid w:val="00952C78"/>
    <w:rsid w:val="00953254"/>
    <w:rsid w:val="0095483A"/>
    <w:rsid w:val="00962ADE"/>
    <w:rsid w:val="00964EC3"/>
    <w:rsid w:val="00965616"/>
    <w:rsid w:val="00967608"/>
    <w:rsid w:val="00973F0B"/>
    <w:rsid w:val="00974C35"/>
    <w:rsid w:val="00974C82"/>
    <w:rsid w:val="0097571A"/>
    <w:rsid w:val="00975DCF"/>
    <w:rsid w:val="00980CDD"/>
    <w:rsid w:val="00981BDC"/>
    <w:rsid w:val="0098449C"/>
    <w:rsid w:val="0099336B"/>
    <w:rsid w:val="00993876"/>
    <w:rsid w:val="00994FB8"/>
    <w:rsid w:val="00995D4E"/>
    <w:rsid w:val="0099768D"/>
    <w:rsid w:val="009A0092"/>
    <w:rsid w:val="009A162B"/>
    <w:rsid w:val="009A177D"/>
    <w:rsid w:val="009A194E"/>
    <w:rsid w:val="009A66A9"/>
    <w:rsid w:val="009A6FC4"/>
    <w:rsid w:val="009B1F72"/>
    <w:rsid w:val="009B24AE"/>
    <w:rsid w:val="009B786C"/>
    <w:rsid w:val="009C2644"/>
    <w:rsid w:val="009C3637"/>
    <w:rsid w:val="009C6715"/>
    <w:rsid w:val="009D1532"/>
    <w:rsid w:val="009D2F38"/>
    <w:rsid w:val="009E15FC"/>
    <w:rsid w:val="009E1674"/>
    <w:rsid w:val="009E16B3"/>
    <w:rsid w:val="009E535A"/>
    <w:rsid w:val="009E6F35"/>
    <w:rsid w:val="009F07EE"/>
    <w:rsid w:val="009F21E1"/>
    <w:rsid w:val="00A00C3B"/>
    <w:rsid w:val="00A04B3C"/>
    <w:rsid w:val="00A05F6E"/>
    <w:rsid w:val="00A07E14"/>
    <w:rsid w:val="00A10B11"/>
    <w:rsid w:val="00A12F1D"/>
    <w:rsid w:val="00A13F18"/>
    <w:rsid w:val="00A24C89"/>
    <w:rsid w:val="00A265BE"/>
    <w:rsid w:val="00A31C0F"/>
    <w:rsid w:val="00A327FC"/>
    <w:rsid w:val="00A40D14"/>
    <w:rsid w:val="00A41613"/>
    <w:rsid w:val="00A50A0E"/>
    <w:rsid w:val="00A53EEE"/>
    <w:rsid w:val="00A54837"/>
    <w:rsid w:val="00A55AD4"/>
    <w:rsid w:val="00A613C0"/>
    <w:rsid w:val="00A6262F"/>
    <w:rsid w:val="00A62A0B"/>
    <w:rsid w:val="00A64D75"/>
    <w:rsid w:val="00A665F9"/>
    <w:rsid w:val="00A6765E"/>
    <w:rsid w:val="00A67A1B"/>
    <w:rsid w:val="00A701D5"/>
    <w:rsid w:val="00A76173"/>
    <w:rsid w:val="00A77270"/>
    <w:rsid w:val="00A8253F"/>
    <w:rsid w:val="00A82CDC"/>
    <w:rsid w:val="00A84D3E"/>
    <w:rsid w:val="00A91C74"/>
    <w:rsid w:val="00A93513"/>
    <w:rsid w:val="00A94A7F"/>
    <w:rsid w:val="00A94D1E"/>
    <w:rsid w:val="00A95C21"/>
    <w:rsid w:val="00AA2DA0"/>
    <w:rsid w:val="00AB0CEA"/>
    <w:rsid w:val="00AB5E5D"/>
    <w:rsid w:val="00AC0699"/>
    <w:rsid w:val="00AC0FF1"/>
    <w:rsid w:val="00AC5FCF"/>
    <w:rsid w:val="00AC636C"/>
    <w:rsid w:val="00AD252C"/>
    <w:rsid w:val="00AD27C4"/>
    <w:rsid w:val="00AD2E2F"/>
    <w:rsid w:val="00AD6124"/>
    <w:rsid w:val="00AD70A7"/>
    <w:rsid w:val="00AE3D2A"/>
    <w:rsid w:val="00AE42AF"/>
    <w:rsid w:val="00AE687E"/>
    <w:rsid w:val="00AF009D"/>
    <w:rsid w:val="00AF2FBD"/>
    <w:rsid w:val="00AF309A"/>
    <w:rsid w:val="00AF6A9F"/>
    <w:rsid w:val="00B0255F"/>
    <w:rsid w:val="00B03D60"/>
    <w:rsid w:val="00B07A14"/>
    <w:rsid w:val="00B10916"/>
    <w:rsid w:val="00B15B1C"/>
    <w:rsid w:val="00B179DC"/>
    <w:rsid w:val="00B2253F"/>
    <w:rsid w:val="00B23CE7"/>
    <w:rsid w:val="00B2555A"/>
    <w:rsid w:val="00B269CB"/>
    <w:rsid w:val="00B27690"/>
    <w:rsid w:val="00B31E43"/>
    <w:rsid w:val="00B33E3C"/>
    <w:rsid w:val="00B410A7"/>
    <w:rsid w:val="00B42F78"/>
    <w:rsid w:val="00B456F3"/>
    <w:rsid w:val="00B459BB"/>
    <w:rsid w:val="00B46F11"/>
    <w:rsid w:val="00B519F1"/>
    <w:rsid w:val="00B522F3"/>
    <w:rsid w:val="00B55461"/>
    <w:rsid w:val="00B62A7B"/>
    <w:rsid w:val="00B63688"/>
    <w:rsid w:val="00B64E33"/>
    <w:rsid w:val="00B66D7C"/>
    <w:rsid w:val="00B67A4E"/>
    <w:rsid w:val="00B72A8A"/>
    <w:rsid w:val="00B768AB"/>
    <w:rsid w:val="00B82199"/>
    <w:rsid w:val="00B84155"/>
    <w:rsid w:val="00B864AF"/>
    <w:rsid w:val="00B9255D"/>
    <w:rsid w:val="00B966BD"/>
    <w:rsid w:val="00B96A5A"/>
    <w:rsid w:val="00BA3FE1"/>
    <w:rsid w:val="00BA4409"/>
    <w:rsid w:val="00BB266A"/>
    <w:rsid w:val="00BC10E8"/>
    <w:rsid w:val="00BC4FC6"/>
    <w:rsid w:val="00BC691B"/>
    <w:rsid w:val="00BD4ABA"/>
    <w:rsid w:val="00BD5A20"/>
    <w:rsid w:val="00BD7F18"/>
    <w:rsid w:val="00BE3E55"/>
    <w:rsid w:val="00BE53F2"/>
    <w:rsid w:val="00BE54D5"/>
    <w:rsid w:val="00BF4E13"/>
    <w:rsid w:val="00C02EC4"/>
    <w:rsid w:val="00C044B3"/>
    <w:rsid w:val="00C04890"/>
    <w:rsid w:val="00C05375"/>
    <w:rsid w:val="00C05E2D"/>
    <w:rsid w:val="00C07142"/>
    <w:rsid w:val="00C07891"/>
    <w:rsid w:val="00C11247"/>
    <w:rsid w:val="00C1260B"/>
    <w:rsid w:val="00C14624"/>
    <w:rsid w:val="00C15217"/>
    <w:rsid w:val="00C15360"/>
    <w:rsid w:val="00C17291"/>
    <w:rsid w:val="00C17323"/>
    <w:rsid w:val="00C175A1"/>
    <w:rsid w:val="00C22854"/>
    <w:rsid w:val="00C25639"/>
    <w:rsid w:val="00C30756"/>
    <w:rsid w:val="00C41AE0"/>
    <w:rsid w:val="00C453A8"/>
    <w:rsid w:val="00C46501"/>
    <w:rsid w:val="00C47DC3"/>
    <w:rsid w:val="00C50ED0"/>
    <w:rsid w:val="00C540E3"/>
    <w:rsid w:val="00C552E4"/>
    <w:rsid w:val="00C600A3"/>
    <w:rsid w:val="00C62CF0"/>
    <w:rsid w:val="00C633BC"/>
    <w:rsid w:val="00C74BFC"/>
    <w:rsid w:val="00C7720C"/>
    <w:rsid w:val="00C775B7"/>
    <w:rsid w:val="00C77DA4"/>
    <w:rsid w:val="00C82F3C"/>
    <w:rsid w:val="00C831E0"/>
    <w:rsid w:val="00C83D73"/>
    <w:rsid w:val="00C87E39"/>
    <w:rsid w:val="00C90125"/>
    <w:rsid w:val="00C90501"/>
    <w:rsid w:val="00C93CF9"/>
    <w:rsid w:val="00C9548A"/>
    <w:rsid w:val="00CA0070"/>
    <w:rsid w:val="00CA0146"/>
    <w:rsid w:val="00CA3816"/>
    <w:rsid w:val="00CA74C2"/>
    <w:rsid w:val="00CB04EA"/>
    <w:rsid w:val="00CB0ED8"/>
    <w:rsid w:val="00CB3975"/>
    <w:rsid w:val="00CB4997"/>
    <w:rsid w:val="00CC21B6"/>
    <w:rsid w:val="00CC50C1"/>
    <w:rsid w:val="00CC56F5"/>
    <w:rsid w:val="00CC6F29"/>
    <w:rsid w:val="00CC7DC0"/>
    <w:rsid w:val="00CD3835"/>
    <w:rsid w:val="00CD464B"/>
    <w:rsid w:val="00CE5241"/>
    <w:rsid w:val="00D05624"/>
    <w:rsid w:val="00D100A5"/>
    <w:rsid w:val="00D1407B"/>
    <w:rsid w:val="00D211C3"/>
    <w:rsid w:val="00D265F5"/>
    <w:rsid w:val="00D26B8A"/>
    <w:rsid w:val="00D333FA"/>
    <w:rsid w:val="00D34543"/>
    <w:rsid w:val="00D36912"/>
    <w:rsid w:val="00D41F8E"/>
    <w:rsid w:val="00D43334"/>
    <w:rsid w:val="00D47744"/>
    <w:rsid w:val="00D5055B"/>
    <w:rsid w:val="00D52642"/>
    <w:rsid w:val="00D57069"/>
    <w:rsid w:val="00D62210"/>
    <w:rsid w:val="00D643FE"/>
    <w:rsid w:val="00D66BF4"/>
    <w:rsid w:val="00D7063D"/>
    <w:rsid w:val="00D713A2"/>
    <w:rsid w:val="00D72F35"/>
    <w:rsid w:val="00D764B0"/>
    <w:rsid w:val="00D81CD9"/>
    <w:rsid w:val="00D826DC"/>
    <w:rsid w:val="00D84C02"/>
    <w:rsid w:val="00D8622F"/>
    <w:rsid w:val="00D95858"/>
    <w:rsid w:val="00DA042E"/>
    <w:rsid w:val="00DA3EBA"/>
    <w:rsid w:val="00DA45E1"/>
    <w:rsid w:val="00DA4DA5"/>
    <w:rsid w:val="00DA5E8B"/>
    <w:rsid w:val="00DA6DA4"/>
    <w:rsid w:val="00DB3814"/>
    <w:rsid w:val="00DB3B4D"/>
    <w:rsid w:val="00DB45E2"/>
    <w:rsid w:val="00DC1D55"/>
    <w:rsid w:val="00DC761E"/>
    <w:rsid w:val="00DD1BAA"/>
    <w:rsid w:val="00DD6004"/>
    <w:rsid w:val="00DF26E9"/>
    <w:rsid w:val="00DF327C"/>
    <w:rsid w:val="00DF436B"/>
    <w:rsid w:val="00DF5A8D"/>
    <w:rsid w:val="00DF6EB2"/>
    <w:rsid w:val="00DF7B44"/>
    <w:rsid w:val="00E02A43"/>
    <w:rsid w:val="00E02E5F"/>
    <w:rsid w:val="00E03815"/>
    <w:rsid w:val="00E0703F"/>
    <w:rsid w:val="00E10382"/>
    <w:rsid w:val="00E1216B"/>
    <w:rsid w:val="00E14CEF"/>
    <w:rsid w:val="00E1730D"/>
    <w:rsid w:val="00E2015C"/>
    <w:rsid w:val="00E24FB8"/>
    <w:rsid w:val="00E257D8"/>
    <w:rsid w:val="00E25EA5"/>
    <w:rsid w:val="00E264A8"/>
    <w:rsid w:val="00E30447"/>
    <w:rsid w:val="00E31342"/>
    <w:rsid w:val="00E3142E"/>
    <w:rsid w:val="00E32AFE"/>
    <w:rsid w:val="00E32E4C"/>
    <w:rsid w:val="00E33569"/>
    <w:rsid w:val="00E35B6D"/>
    <w:rsid w:val="00E3683C"/>
    <w:rsid w:val="00E40E05"/>
    <w:rsid w:val="00E42E07"/>
    <w:rsid w:val="00E436A5"/>
    <w:rsid w:val="00E43AEE"/>
    <w:rsid w:val="00E44455"/>
    <w:rsid w:val="00E45ACB"/>
    <w:rsid w:val="00E51686"/>
    <w:rsid w:val="00E53648"/>
    <w:rsid w:val="00E53B9A"/>
    <w:rsid w:val="00E544A0"/>
    <w:rsid w:val="00E57122"/>
    <w:rsid w:val="00E57B51"/>
    <w:rsid w:val="00E61801"/>
    <w:rsid w:val="00E67028"/>
    <w:rsid w:val="00E70245"/>
    <w:rsid w:val="00E71C59"/>
    <w:rsid w:val="00E75550"/>
    <w:rsid w:val="00E757C0"/>
    <w:rsid w:val="00E76EEB"/>
    <w:rsid w:val="00E80B9A"/>
    <w:rsid w:val="00E81517"/>
    <w:rsid w:val="00E824AB"/>
    <w:rsid w:val="00E824B3"/>
    <w:rsid w:val="00E87489"/>
    <w:rsid w:val="00E92F72"/>
    <w:rsid w:val="00EA3090"/>
    <w:rsid w:val="00EB088B"/>
    <w:rsid w:val="00EB1974"/>
    <w:rsid w:val="00EB4024"/>
    <w:rsid w:val="00EB4D68"/>
    <w:rsid w:val="00EB7489"/>
    <w:rsid w:val="00EC0F51"/>
    <w:rsid w:val="00EC154B"/>
    <w:rsid w:val="00EC56C1"/>
    <w:rsid w:val="00EC797C"/>
    <w:rsid w:val="00EE096A"/>
    <w:rsid w:val="00EE2FBE"/>
    <w:rsid w:val="00EF0B7F"/>
    <w:rsid w:val="00EF0C03"/>
    <w:rsid w:val="00EF2C85"/>
    <w:rsid w:val="00EF3E7A"/>
    <w:rsid w:val="00EF5912"/>
    <w:rsid w:val="00F012C4"/>
    <w:rsid w:val="00F01764"/>
    <w:rsid w:val="00F03E8A"/>
    <w:rsid w:val="00F105FA"/>
    <w:rsid w:val="00F11E1A"/>
    <w:rsid w:val="00F1479B"/>
    <w:rsid w:val="00F15430"/>
    <w:rsid w:val="00F17325"/>
    <w:rsid w:val="00F300E0"/>
    <w:rsid w:val="00F30631"/>
    <w:rsid w:val="00F30703"/>
    <w:rsid w:val="00F32360"/>
    <w:rsid w:val="00F33056"/>
    <w:rsid w:val="00F3513E"/>
    <w:rsid w:val="00F4003E"/>
    <w:rsid w:val="00F40E16"/>
    <w:rsid w:val="00F429B7"/>
    <w:rsid w:val="00F52088"/>
    <w:rsid w:val="00F54BDD"/>
    <w:rsid w:val="00F61D3A"/>
    <w:rsid w:val="00F61EEF"/>
    <w:rsid w:val="00F71540"/>
    <w:rsid w:val="00F716A6"/>
    <w:rsid w:val="00F74E53"/>
    <w:rsid w:val="00F75B2E"/>
    <w:rsid w:val="00F75E47"/>
    <w:rsid w:val="00F763A3"/>
    <w:rsid w:val="00F777CD"/>
    <w:rsid w:val="00F77D80"/>
    <w:rsid w:val="00F77E0A"/>
    <w:rsid w:val="00F81BEC"/>
    <w:rsid w:val="00F8358B"/>
    <w:rsid w:val="00F87C10"/>
    <w:rsid w:val="00F909F6"/>
    <w:rsid w:val="00F92BC8"/>
    <w:rsid w:val="00F92E99"/>
    <w:rsid w:val="00F935F5"/>
    <w:rsid w:val="00F93C89"/>
    <w:rsid w:val="00F93D20"/>
    <w:rsid w:val="00F93DEA"/>
    <w:rsid w:val="00FA1139"/>
    <w:rsid w:val="00FB5D27"/>
    <w:rsid w:val="00FB66A0"/>
    <w:rsid w:val="00FC0B6B"/>
    <w:rsid w:val="00FC108C"/>
    <w:rsid w:val="00FC5358"/>
    <w:rsid w:val="00FD1809"/>
    <w:rsid w:val="00FD552F"/>
    <w:rsid w:val="00FD7FF5"/>
    <w:rsid w:val="00FE3953"/>
    <w:rsid w:val="00FE6A9B"/>
    <w:rsid w:val="00FE6D3E"/>
    <w:rsid w:val="00FF1C92"/>
    <w:rsid w:val="00FF2518"/>
    <w:rsid w:val="00FF44D3"/>
    <w:rsid w:val="00FF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5BC9BF"/>
  <w15:docId w15:val="{5F32317E-8E24-4AF4-B94F-A93B2D71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62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00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40A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565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6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A16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16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162B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A162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gnd-iwgdh3b">
    <w:name w:val="gnd-iwgdh3b"/>
    <w:basedOn w:val="DefaultParagraphFont"/>
    <w:rsid w:val="00076F9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76F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76F9C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27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27C4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1E4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ibliography">
    <w:name w:val="Bibliography"/>
    <w:basedOn w:val="Normal"/>
    <w:next w:val="Normal"/>
    <w:uiPriority w:val="37"/>
    <w:unhideWhenUsed/>
    <w:rsid w:val="000A6CF2"/>
  </w:style>
  <w:style w:type="table" w:styleId="ListTable1Light">
    <w:name w:val="List Table 1 Light"/>
    <w:basedOn w:val="TableNormal"/>
    <w:uiPriority w:val="46"/>
    <w:rsid w:val="00EC0F5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3A11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11A0"/>
  </w:style>
  <w:style w:type="paragraph" w:styleId="Footer">
    <w:name w:val="footer"/>
    <w:basedOn w:val="Normal"/>
    <w:link w:val="FooterChar"/>
    <w:uiPriority w:val="99"/>
    <w:unhideWhenUsed/>
    <w:rsid w:val="003A11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11A0"/>
  </w:style>
  <w:style w:type="paragraph" w:styleId="NoSpacing">
    <w:name w:val="No Spacing"/>
    <w:uiPriority w:val="1"/>
    <w:qFormat/>
    <w:rsid w:val="000B001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B00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115C25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F1D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F1DEA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F1DEA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8540A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8565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9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0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4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1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5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8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7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8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9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6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8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6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8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4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4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7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6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9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1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2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5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9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7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2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9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16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4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4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1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5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theme" Target="theme/theme1.xml"/><Relationship Id="rId21" Type="http://schemas.openxmlformats.org/officeDocument/2006/relationships/image" Target="media/image11.png"/><Relationship Id="rId34" Type="http://schemas.openxmlformats.org/officeDocument/2006/relationships/image" Target="media/image24.emf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emf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hyperlink" Target="mailto:d.inauen@uu.nl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A5279706066241A7092468D6BB044E" ma:contentTypeVersion="14" ma:contentTypeDescription="Create a new document." ma:contentTypeScope="" ma:versionID="2da07b835ec445b0f50d99ed2d186f4f">
  <xsd:schema xmlns:xsd="http://www.w3.org/2001/XMLSchema" xmlns:xs="http://www.w3.org/2001/XMLSchema" xmlns:p="http://schemas.microsoft.com/office/2006/metadata/properties" xmlns:ns2="1b35f370-74fc-4b5c-9cf4-ac0f317b4524" xmlns:ns3="fc12a091-1fa7-42ea-95c2-d473238706b1" xmlns:ns4="53df6a5f-9334-4503-a845-5e05459a4c71" targetNamespace="http://schemas.microsoft.com/office/2006/metadata/properties" ma:root="true" ma:fieldsID="ca3577b168dd08582104117638528249" ns2:_="" ns3:_="" ns4:_="">
    <xsd:import namespace="1b35f370-74fc-4b5c-9cf4-ac0f317b4524"/>
    <xsd:import namespace="fc12a091-1fa7-42ea-95c2-d473238706b1"/>
    <xsd:import namespace="53df6a5f-9334-4503-a845-5e05459a4c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35f370-74fc-4b5c-9cf4-ac0f317b45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b077af7-eccc-41ba-8726-6d08c81cb05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12a091-1fa7-42ea-95c2-d473238706b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df6a5f-9334-4503-a845-5e05459a4c7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4b1f224-076c-4df0-bbbd-b9327c4879b5}" ma:internalName="TaxCatchAll" ma:showField="CatchAllData" ma:web="fc12a091-1fa7-42ea-95c2-d473238706b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df6a5f-9334-4503-a845-5e05459a4c71" xsi:nil="true"/>
    <lcf76f155ced4ddcb4097134ff3c332f xmlns="1b35f370-74fc-4b5c-9cf4-ac0f317b45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0C03F50-0EC7-401C-90B4-1F67512BE0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64EC96-5EA0-447C-A56B-D7399AFF9AC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BF47A9-8EBA-4ADD-861D-C0504F7C36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35f370-74fc-4b5c-9cf4-ac0f317b4524"/>
    <ds:schemaRef ds:uri="fc12a091-1fa7-42ea-95c2-d473238706b1"/>
    <ds:schemaRef ds:uri="53df6a5f-9334-4503-a845-5e05459a4c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37BA8B5-2E91-4D79-BE9B-FFC90BA24B75}">
  <ds:schemaRefs>
    <ds:schemaRef ds:uri="http://schemas.microsoft.com/office/2006/metadata/properties"/>
    <ds:schemaRef ds:uri="http://schemas.microsoft.com/office/infopath/2007/PartnerControls"/>
    <ds:schemaRef ds:uri="53df6a5f-9334-4503-a845-5e05459a4c71"/>
    <ds:schemaRef ds:uri="1b35f370-74fc-4b5c-9cf4-ac0f317b452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2493</Words>
  <Characters>14211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Utrecht University</Company>
  <LinksUpToDate>false</LinksUpToDate>
  <CharactersWithSpaces>16671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Inauen, D. (David)</dc:creator>
  <cp:keywords/>
  <dc:description/>
  <cp:lastModifiedBy>Inauen, D. (David)</cp:lastModifiedBy>
  <cp:revision>771</cp:revision>
  <cp:lastPrinted>2023-10-18T07:49:00Z</cp:lastPrinted>
  <dcterms:created xsi:type="dcterms:W3CDTF">2023-09-05T06:18:00Z</dcterms:created>
  <dcterms:modified xsi:type="dcterms:W3CDTF">2025-02-27T09:31:00Z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zotero-version="5.0.88"&gt;&lt;session id="30Rhcuim"/&gt;&lt;style id="http://www.zotero.org/styles/ieee" locale="en-US" hasBibliography="1" bibliographyStyleHasBeenSet="1"/&gt;&lt;prefs&gt;&lt;pref name="fieldType" value="Field"/&gt;&lt;/prefs&gt;&lt;/data&gt;</vt:lpwstr>
  </property>
  <property fmtid="{D5CDD505-2E9C-101B-9397-08002B2CF9AE}" pid="3" name="ContentTypeId">
    <vt:lpwstr>0x01010019A5279706066241A7092468D6BB044E</vt:lpwstr>
  </property>
</Properties>
</file>