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3966"/>
        <w:gridCol w:w="2832"/>
      </w:tblGrid>
      <w:tr w:rsidR="00223CDD" w:rsidTr="00497FA7">
        <w:tc>
          <w:tcPr>
            <w:tcW w:w="1696" w:type="dxa"/>
            <w:shd w:val="clear" w:color="auto" w:fill="D9D9D9" w:themeFill="background1" w:themeFillShade="D9"/>
          </w:tcPr>
          <w:p w:rsidR="00223CDD" w:rsidRDefault="00223CDD">
            <w:r>
              <w:t>GENE ID</w:t>
            </w:r>
          </w:p>
        </w:tc>
        <w:tc>
          <w:tcPr>
            <w:tcW w:w="3966" w:type="dxa"/>
            <w:shd w:val="clear" w:color="auto" w:fill="D9D9D9" w:themeFill="background1" w:themeFillShade="D9"/>
          </w:tcPr>
          <w:p w:rsidR="00223CDD" w:rsidRDefault="00223CDD">
            <w:r>
              <w:t>DESCRIPTION</w:t>
            </w:r>
          </w:p>
        </w:tc>
        <w:tc>
          <w:tcPr>
            <w:tcW w:w="2832" w:type="dxa"/>
            <w:shd w:val="clear" w:color="auto" w:fill="D9D9D9" w:themeFill="background1" w:themeFillShade="D9"/>
          </w:tcPr>
          <w:p w:rsidR="00223CDD" w:rsidRDefault="00223CDD">
            <w:r>
              <w:t>VIRULENCE</w:t>
            </w:r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AFUA_1G11980</w:t>
            </w:r>
          </w:p>
        </w:tc>
        <w:tc>
          <w:tcPr>
            <w:tcW w:w="3966" w:type="dxa"/>
          </w:tcPr>
          <w:p w:rsidR="00223CDD" w:rsidRDefault="00223CDD" w:rsidP="00223CDD">
            <w:proofErr w:type="spellStart"/>
            <w:r>
              <w:t>Glutamine</w:t>
            </w:r>
            <w:proofErr w:type="spellEnd"/>
            <w:r>
              <w:t xml:space="preserve"> </w:t>
            </w:r>
            <w:proofErr w:type="spellStart"/>
            <w:r>
              <w:t>amidotransferase</w:t>
            </w:r>
            <w:proofErr w:type="spellEnd"/>
            <w:r>
              <w:t xml:space="preserve"> (</w:t>
            </w:r>
            <w:proofErr w:type="spellStart"/>
            <w:r>
              <w:t>HisfF</w:t>
            </w:r>
            <w:proofErr w:type="spellEnd"/>
            <w:r>
              <w:t>/H)</w:t>
            </w:r>
          </w:p>
        </w:tc>
        <w:tc>
          <w:tcPr>
            <w:tcW w:w="2832" w:type="dxa"/>
          </w:tcPr>
          <w:p w:rsidR="00223CDD" w:rsidRDefault="00223CDD" w:rsidP="00223CDD">
            <w:proofErr w:type="spellStart"/>
            <w:r>
              <w:t>Suspected</w:t>
            </w:r>
            <w:proofErr w:type="spellEnd"/>
            <w:r>
              <w:t xml:space="preserve"> </w:t>
            </w:r>
            <w:r>
              <w:fldChar w:fldCharType="begin"/>
            </w:r>
            <w:r>
              <w:instrText xml:space="preserve"> ADDIN EN.CITE &lt;EndNote&gt;&lt;Cite&gt;&lt;Author&gt;Dietl&lt;/Author&gt;&lt;Year&gt;2016&lt;/Year&gt;&lt;RecNum&gt;433&lt;/RecNum&gt;&lt;DisplayText&gt;[1]&lt;/DisplayText&gt;&lt;record&gt;&lt;rec-number&gt;433&lt;/rec-number&gt;&lt;foreign-keys&gt;&lt;key app="EN" db-id="5t5wdfwtmwsrtpewrpwvxepnfetrra0xzpfd" timestamp="1636980713"&gt;433&lt;/key&gt;&lt;/foreign-keys&gt;&lt;ref-type name="Journal Article"&gt;17&lt;/ref-type&gt;&lt;contributors&gt;&lt;authors&gt;&lt;author&gt;Dietl, Anna-Maria&lt;/author&gt;&lt;author&gt;Amich, Jorge&lt;/author&gt;&lt;author&gt;Leal, Sixto&lt;/author&gt;&lt;author&gt;Beckmann, Nicola&lt;/author&gt;&lt;author&gt;Binder, Ulrike&lt;/author&gt;&lt;author&gt;Beilhack, Andreas&lt;/author&gt;&lt;author&gt;Pearlman, Eric&lt;/author&gt;&lt;author&gt;Haas, Hubertus&lt;/author&gt;&lt;/authors&gt;&lt;/contributors&gt;&lt;titles&gt;&lt;title&gt;&lt;style face="normal" font="default" size="100%"&gt;Histidine biosynthesis plays a crucial role in metal homeostasis and virulence of &lt;/style&gt;&lt;style face="italic" font="default" size="100%"&gt;Aspergillus fumigatus&lt;/style&gt;&lt;/title&gt;&lt;secondary-title&gt;Virulence&lt;/secondary-title&gt;&lt;/titles&gt;&lt;periodical&gt;&lt;full-title&gt;Virulence&lt;/full-title&gt;&lt;/periodical&gt;&lt;pages&gt;465-476&lt;/pages&gt;&lt;volume&gt;7&lt;/volume&gt;&lt;number&gt;4&lt;/number&gt;&lt;section&gt;465&lt;/section&gt;&lt;dates&gt;&lt;year&gt;2016&lt;/year&gt;&lt;/dates&gt;&lt;isbn&gt;2150-5594&amp;#xD;2150-5608&lt;/isbn&gt;&lt;urls&gt;&lt;/urls&gt;&lt;electronic-resource-num&gt;10.1080/21505594.2016.1146848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[1]</w:t>
            </w:r>
            <w:r>
              <w:fldChar w:fldCharType="end"/>
            </w:r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AFUA_8G02500</w:t>
            </w:r>
          </w:p>
        </w:tc>
        <w:tc>
          <w:tcPr>
            <w:tcW w:w="3966" w:type="dxa"/>
          </w:tcPr>
          <w:p w:rsidR="00223CDD" w:rsidRDefault="00223CDD" w:rsidP="00223CDD">
            <w:proofErr w:type="spellStart"/>
            <w:r>
              <w:t>G</w:t>
            </w:r>
            <w:r w:rsidRPr="00223CDD">
              <w:t>lutathione</w:t>
            </w:r>
            <w:proofErr w:type="spellEnd"/>
            <w:r w:rsidRPr="00223CDD">
              <w:t xml:space="preserve"> S-</w:t>
            </w:r>
            <w:proofErr w:type="spellStart"/>
            <w:r w:rsidRPr="00223CDD">
              <w:t>transferase</w:t>
            </w:r>
            <w:proofErr w:type="spellEnd"/>
          </w:p>
        </w:tc>
        <w:tc>
          <w:tcPr>
            <w:tcW w:w="2832" w:type="dxa"/>
          </w:tcPr>
          <w:p w:rsidR="00223CDD" w:rsidRDefault="00223CDD" w:rsidP="00223CDD">
            <w:proofErr w:type="spellStart"/>
            <w:r>
              <w:t>Suspected</w:t>
            </w:r>
            <w:proofErr w:type="spellEnd"/>
            <w:r>
              <w:t xml:space="preserve"> </w:t>
            </w:r>
            <w:r>
              <w:fldChar w:fldCharType="begin"/>
            </w:r>
            <w:r>
              <w:instrText xml:space="preserve"> ADDIN EN.CITE &lt;EndNote&gt;&lt;Cite&gt;&lt;Author&gt;Wangsanut&lt;/Author&gt;&lt;Year&gt;2022&lt;/Year&gt;&lt;RecNum&gt;466&lt;/RecNum&gt;&lt;DisplayText&gt;[2]&lt;/DisplayText&gt;&lt;record&gt;&lt;rec-number&gt;466&lt;/rec-number&gt;&lt;foreign-keys&gt;&lt;key app="EN" db-id="5t5wdfwtmwsrtpewrpwvxepnfetrra0xzpfd" timestamp="1675349613"&gt;466&lt;/key&gt;&lt;/foreign-keys&gt;&lt;ref-type name="Journal Article"&gt;17&lt;/ref-type&gt;&lt;contributors&gt;&lt;authors&gt;&lt;author&gt;Wangsanut, Tanaporn&lt;/author&gt;&lt;author&gt;Pongpom, Monsicha&lt;/author&gt;&lt;/authors&gt;&lt;/contributors&gt;&lt;titles&gt;&lt;title&gt;The Role of the Glutathione System in Stress Adaptation, Morphogenesis and Virulence of Pathogenic Fungi&lt;/title&gt;&lt;secondary-title&gt;International Journal of Molecular Sciences&lt;/secondary-title&gt;&lt;/titles&gt;&lt;periodical&gt;&lt;full-title&gt;International Journal of Molecular Sciences&lt;/full-title&gt;&lt;/periodical&gt;&lt;volume&gt;23&lt;/volume&gt;&lt;number&gt;18&lt;/number&gt;&lt;section&gt;10645&lt;/section&gt;&lt;dates&gt;&lt;year&gt;2022&lt;/year&gt;&lt;/dates&gt;&lt;isbn&gt;1422-0067&lt;/isbn&gt;&lt;urls&gt;&lt;/urls&gt;&lt;electronic-resource-num&gt;10.3390/ijms231810645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[2]</w:t>
            </w:r>
            <w:r>
              <w:fldChar w:fldCharType="end"/>
            </w:r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AFUA_3G06530</w:t>
            </w:r>
          </w:p>
        </w:tc>
        <w:tc>
          <w:tcPr>
            <w:tcW w:w="3966" w:type="dxa"/>
          </w:tcPr>
          <w:p w:rsidR="00223CDD" w:rsidRDefault="00223CDD" w:rsidP="00223CDD">
            <w:r w:rsidRPr="00223CDD">
              <w:t xml:space="preserve">ATP </w:t>
            </w:r>
            <w:proofErr w:type="spellStart"/>
            <w:r w:rsidRPr="00223CDD">
              <w:t>sul</w:t>
            </w:r>
            <w:r>
              <w:t>f</w:t>
            </w:r>
            <w:r w:rsidRPr="00223CDD">
              <w:t>urylase</w:t>
            </w:r>
            <w:proofErr w:type="spellEnd"/>
            <w:r w:rsidR="005336BF">
              <w:t xml:space="preserve"> (</w:t>
            </w:r>
            <w:proofErr w:type="spellStart"/>
            <w:r w:rsidR="005336BF">
              <w:t>sC</w:t>
            </w:r>
            <w:proofErr w:type="spellEnd"/>
            <w:r w:rsidR="005336BF">
              <w:t>)</w:t>
            </w:r>
          </w:p>
        </w:tc>
        <w:tc>
          <w:tcPr>
            <w:tcW w:w="2832" w:type="dxa"/>
          </w:tcPr>
          <w:p w:rsidR="00223CDD" w:rsidRDefault="005336BF" w:rsidP="00223CDD">
            <w:proofErr w:type="spellStart"/>
            <w:r>
              <w:t>Unknown</w:t>
            </w:r>
            <w:proofErr w:type="spellEnd"/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AFUA_5G02180</w:t>
            </w:r>
          </w:p>
        </w:tc>
        <w:tc>
          <w:tcPr>
            <w:tcW w:w="3966" w:type="dxa"/>
          </w:tcPr>
          <w:p w:rsidR="00223CDD" w:rsidRDefault="005336BF" w:rsidP="00223CDD">
            <w:proofErr w:type="spellStart"/>
            <w:r>
              <w:t>Cysteine</w:t>
            </w:r>
            <w:proofErr w:type="spellEnd"/>
            <w:r>
              <w:t xml:space="preserve"> </w:t>
            </w:r>
            <w:proofErr w:type="spellStart"/>
            <w:r>
              <w:t>synthase</w:t>
            </w:r>
            <w:proofErr w:type="spellEnd"/>
            <w:r>
              <w:t xml:space="preserve"> (</w:t>
            </w:r>
            <w:proofErr w:type="spellStart"/>
            <w:r>
              <w:t>CysB</w:t>
            </w:r>
            <w:proofErr w:type="spellEnd"/>
            <w:r>
              <w:t>)</w:t>
            </w:r>
          </w:p>
        </w:tc>
        <w:tc>
          <w:tcPr>
            <w:tcW w:w="2832" w:type="dxa"/>
          </w:tcPr>
          <w:p w:rsidR="00223CDD" w:rsidRDefault="005336BF" w:rsidP="00223CDD">
            <w:proofErr w:type="spellStart"/>
            <w:r>
              <w:t>Proven</w:t>
            </w:r>
            <w:proofErr w:type="spellEnd"/>
            <w:r>
              <w:t xml:space="preserve"> </w:t>
            </w:r>
            <w:r>
              <w:fldChar w:fldCharType="begin">
                <w:fldData xml:space="preserve">PEVuZE5vdGU+PENpdGU+PEF1dGhvcj5BbWljaDwvQXV0aG9yPjxZZWFyPjIwMTY8L1llYXI+PFJl
Y051bT4xMzk8L1JlY051bT48RGlzcGxheVRleHQ+WzNdPC9EaXNwbGF5VGV4dD48cmVjb3JkPjxy
ZWMtbnVtYmVyPjEzOTwvcmVjLW51bWJlcj48Zm9yZWlnbi1rZXlzPjxrZXkgYXBwPSJFTiIgZGIt
aWQ9IjV0NXdkZnd0bXdzcnRwZXdycHd2eGVwbmZldHJyYTB4enBmZCIgdGltZXN0YW1wPSIxNDYz
NzQ0MzcwIj4xMzk8L2tleT48L2ZvcmVpZ24ta2V5cz48cmVmLXR5cGUgbmFtZT0iSm91cm5hbCBB
cnRpY2xlIj4xNzwvcmVmLXR5cGU+PGNvbnRyaWJ1dG9ycz48YXV0aG9ycz48YXV0aG9yPkFtaWNo
LCBKLjwvYXV0aG9yPjxhdXRob3I+RHVtaWcsIE0uPC9hdXRob3I+PGF1dGhvcj5PJmFwb3M7S2Vl
ZmZlLCBHLjwvYXV0aG9yPjxhdXRob3I+QmluZGVyLCBKLjwvYXV0aG9yPjxhdXRob3I+RG95bGUs
IFMuPC9hdXRob3I+PGF1dGhvcj5CZWlsaGFjaywgQS48L2F1dGhvcj48YXV0aG9yPktyYXBwbWFu
biwgUy48L2F1dGhvcj48L2F1dGhvcnM+PC9jb250cmlidXRvcnM+PGF1dGgtYWRkcmVzcz5EZXBh
cnRtZW50IG9mIE1lZGljaW5lIElJIGFuZCBDZW50ZXIgZm9yIEludGVyZGlzY2lwbGluYXJ5IENs
aW5pY2FsIFJlc2VhcmNoLCBVbml2ZXJzaXR5IEhvc3BpdGFsIFd1cnpidXJnLCBXdXJ6YnVyZywg
R2VybWFueSBSZXNlYXJjaCBDZW50ZXIgZm9yIEluZmVjdGlvdXMgRGlzZWFzZXMsIEp1bGl1cyBN
YXhpbWlsaWFucyBVbml2ZXJzaXR5LCBXdXJ6YnVyZywgR2VybWFueSBBbWljaF9KQHVrdy5kZSBz
dmVuLmtyYXBwbWFubkB1ay1lcmxhbmdlbi5kZS4mI3hEO01pa3JvYmlvbG9naXNjaGVzIEluc3Rp
dHV0LUtsaW5pc2NoZSBNaWtyb2Jpb2xvZ2llLCBJbW11bm9sb2dpZSB1bmQgSHlnaWVuZSwgVW5p
dmVyc2l0YXRza2xpbmlrdW0gRXJsYW5nZW4sIEZyaWVkcmljaC1BbGV4YW5kZXItVW5pdmVyc2l0
YXQgRXJsYW5nZW4tTnVybmJlcmcsIEVybGFuZ2VuLCBHZXJtYW55LiYjeEQ7RGVwYXJ0bWVudCBv
ZiBCaW9sb2d5LCBNYXlub290aCBVbml2ZXJzaXR5LCBDby4gS2lsZGFyZSwgSXJlbGFuZC4mI3hE
O0RlcGFydG1lbnQgb2YgTWVkaWNpbmUgSUkgYW5kIENlbnRlciBmb3IgSW50ZXJkaXNjaXBsaW5h
cnkgQ2xpbmljYWwgUmVzZWFyY2gsIFVuaXZlcnNpdHkgSG9zcGl0YWwgV3VyemJ1cmcsIFd1cnpi
dXJnLCBHZXJtYW55LiYjeEQ7TWlrcm9iaW9sb2dpc2NoZXMgSW5zdGl0dXQtS2xpbmlzY2hlIE1p
a3JvYmlvbG9naWUsIEltbXVub2xvZ2llIHVuZCBIeWdpZW5lLCBVbml2ZXJzaXRhdHNrbGluaWt1
bSBFcmxhbmdlbiwgRnJpZWRyaWNoLUFsZXhhbmRlci1Vbml2ZXJzaXRhdCBFcmxhbmdlbi1OdXJu
YmVyZywgRXJsYW5nZW4sIEdlcm1hbnkgTWVkaWNhbCBJbW11bm9sb2d5IENhbXB1cyBFcmxhbmdl
biwgRnJpZWRyaWNoIEFsZXhhbmRlciBVbml2ZXJzaXR5IEVybGFuZ2VuLU51cm5iZXJnLCBFcmxh
bmdlbiwgR2VybWFueSBBbWljaF9KQHVrdy5kZSBzdmVuLmtyYXBwbWFubkB1ay1lcmxhbmdlbi5k
ZS48L2F1dGgtYWRkcmVzcz48dGl0bGVzPjx0aXRsZT48c3R5bGUgZmFjZT0ibm9ybWFsIiBmb250
PSJkZWZhdWx0IiBzaXplPSIxMDAlIj5FeHBsb3JhdGlvbiBvZiBTdWxmdXIgQXNzaW1pbGF0aW9u
IG9mIDwvc3R5bGU+PHN0eWxlIGZhY2U9Iml0YWxpYyIgZm9udD0iZGVmYXVsdCIgc2l6ZT0iMTAw
JSI+QXNwZXJnaWxsdXMgZnVtaWdhdHVzPC9zdHlsZT48c3R5bGUgZmFjZT0ibm9ybWFsIiBmb250
PSJkZWZhdWx0IiBzaXplPSIxMDAlIj4gUmV2ZWFscyBCaW9zeW50aGVzaXMgb2YgU3VsZnVyLUNv
bnRhaW5pbmcgQW1pbm8gQWNpZHMgYXMgYSBWaXJ1bGVuY2UgRGV0ZXJtaW5hbnQ8L3N0eWxlPjwv
dGl0bGU+PHNlY29uZGFyeS10aXRsZT5JbmZlY3QgSW1tdW48L3NlY29uZGFyeS10aXRsZT48L3Rp
dGxlcz48cGVyaW9kaWNhbD48ZnVsbC10aXRsZT5JbmZlY3QgSW1tdW48L2Z1bGwtdGl0bGU+PC9w
ZXJpb2RpY2FsPjxwYWdlcz45MTctMjk8L3BhZ2VzPjx2b2x1bWU+ODQ8L3ZvbHVtZT48bnVtYmVy
PjQ8L251bWJlcj48ZGF0ZXM+PHllYXI+MjAxNjwveWVhcj48cHViLWRhdGVzPjxkYXRlPkFwcjwv
ZGF0ZT48L3B1Yi1kYXRlcz48L2RhdGVzPjxpc2JuPjEwOTgtNTUyMiAoRWxlY3Ryb25pYykmI3hE
OzAwMTktOTU2NyAoTGlua2luZyk8L2lzYm4+PGFjY2Vzc2lvbi1udW0+MjY3ODc3MTY8L2FjY2Vz
c2lvbi1udW0+PHVybHM+PHJlbGF0ZWQtdXJscz48dXJsPmh0dHA6Ly93d3cubmNiaS5ubG0ubmlo
Lmdvdi9wdWJtZWQvMjY3ODc3MTY8L3VybD48dXJsPmh0dHBzOi8vd3d3Lm5jYmkubmxtLm5paC5n
b3YvcG1jL2FydGljbGVzL1BNQzQ4MDc0ODQvcGRmL3ppaTkxNy5wZGY8L3VybD48L3JlbGF0ZWQt
dXJscz48L3VybHM+PGN1c3RvbTI+UE1DNDgwNzQ4NDwvY3VzdG9tMj48ZWxlY3Ryb25pYy1yZXNv
dXJjZS1udW0+MTAuMTEyOC9JQUkuMDExMjQtMTU8L2VsZWN0cm9uaWMtcmVzb3VyY2UtbnVtPjwv
cmVjb3JkPjwvQ2l0ZT48L0VuZE5vdGU+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PEVuZE5vdGU+PENpdGU+PEF1dGhvcj5BbWljaDwvQXV0aG9yPjxZZWFyPjIwMTY8L1llYXI+PFJl
Y051bT4xMzk8L1JlY051bT48RGlzcGxheVRleHQ+WzNdPC9EaXNwbGF5VGV4dD48cmVjb3JkPjxy
ZWMtbnVtYmVyPjEzOTwvcmVjLW51bWJlcj48Zm9yZWlnbi1rZXlzPjxrZXkgYXBwPSJFTiIgZGIt
aWQ9IjV0NXdkZnd0bXdzcnRwZXdycHd2eGVwbmZldHJyYTB4enBmZCIgdGltZXN0YW1wPSIxNDYz
NzQ0MzcwIj4xMzk8L2tleT48L2ZvcmVpZ24ta2V5cz48cmVmLXR5cGUgbmFtZT0iSm91cm5hbCBB
cnRpY2xlIj4xNzwvcmVmLXR5cGU+PGNvbnRyaWJ1dG9ycz48YXV0aG9ycz48YXV0aG9yPkFtaWNo
LCBKLjwvYXV0aG9yPjxhdXRob3I+RHVtaWcsIE0uPC9hdXRob3I+PGF1dGhvcj5PJmFwb3M7S2Vl
ZmZlLCBHLjwvYXV0aG9yPjxhdXRob3I+QmluZGVyLCBKLjwvYXV0aG9yPjxhdXRob3I+RG95bGUs
IFMuPC9hdXRob3I+PGF1dGhvcj5CZWlsaGFjaywgQS48L2F1dGhvcj48YXV0aG9yPktyYXBwbWFu
biwgUy48L2F1dGhvcj48L2F1dGhvcnM+PC9jb250cmlidXRvcnM+PGF1dGgtYWRkcmVzcz5EZXBh
cnRtZW50IG9mIE1lZGljaW5lIElJIGFuZCBDZW50ZXIgZm9yIEludGVyZGlzY2lwbGluYXJ5IENs
aW5pY2FsIFJlc2VhcmNoLCBVbml2ZXJzaXR5IEhvc3BpdGFsIFd1cnpidXJnLCBXdXJ6YnVyZywg
R2VybWFueSBSZXNlYXJjaCBDZW50ZXIgZm9yIEluZmVjdGlvdXMgRGlzZWFzZXMsIEp1bGl1cyBN
YXhpbWlsaWFucyBVbml2ZXJzaXR5LCBXdXJ6YnVyZywgR2VybWFueSBBbWljaF9KQHVrdy5kZSBz
dmVuLmtyYXBwbWFubkB1ay1lcmxhbmdlbi5kZS4mI3hEO01pa3JvYmlvbG9naXNjaGVzIEluc3Rp
dHV0LUtsaW5pc2NoZSBNaWtyb2Jpb2xvZ2llLCBJbW11bm9sb2dpZSB1bmQgSHlnaWVuZSwgVW5p
dmVyc2l0YXRza2xpbmlrdW0gRXJsYW5nZW4sIEZyaWVkcmljaC1BbGV4YW5kZXItVW5pdmVyc2l0
YXQgRXJsYW5nZW4tTnVybmJlcmcsIEVybGFuZ2VuLCBHZXJtYW55LiYjeEQ7RGVwYXJ0bWVudCBv
ZiBCaW9sb2d5LCBNYXlub290aCBVbml2ZXJzaXR5LCBDby4gS2lsZGFyZSwgSXJlbGFuZC4mI3hE
O0RlcGFydG1lbnQgb2YgTWVkaWNpbmUgSUkgYW5kIENlbnRlciBmb3IgSW50ZXJkaXNjaXBsaW5h
cnkgQ2xpbmljYWwgUmVzZWFyY2gsIFVuaXZlcnNpdHkgSG9zcGl0YWwgV3VyemJ1cmcsIFd1cnpi
dXJnLCBHZXJtYW55LiYjeEQ7TWlrcm9iaW9sb2dpc2NoZXMgSW5zdGl0dXQtS2xpbmlzY2hlIE1p
a3JvYmlvbG9naWUsIEltbXVub2xvZ2llIHVuZCBIeWdpZW5lLCBVbml2ZXJzaXRhdHNrbGluaWt1
bSBFcmxhbmdlbiwgRnJpZWRyaWNoLUFsZXhhbmRlci1Vbml2ZXJzaXRhdCBFcmxhbmdlbi1OdXJu
YmVyZywgRXJsYW5nZW4sIEdlcm1hbnkgTWVkaWNhbCBJbW11bm9sb2d5IENhbXB1cyBFcmxhbmdl
biwgRnJpZWRyaWNoIEFsZXhhbmRlciBVbml2ZXJzaXR5IEVybGFuZ2VuLU51cm5iZXJnLCBFcmxh
bmdlbiwgR2VybWFueSBBbWljaF9KQHVrdy5kZSBzdmVuLmtyYXBwbWFubkB1ay1lcmxhbmdlbi5k
ZS48L2F1dGgtYWRkcmVzcz48dGl0bGVzPjx0aXRsZT48c3R5bGUgZmFjZT0ibm9ybWFsIiBmb250
PSJkZWZhdWx0IiBzaXplPSIxMDAlIj5FeHBsb3JhdGlvbiBvZiBTdWxmdXIgQXNzaW1pbGF0aW9u
IG9mIDwvc3R5bGU+PHN0eWxlIGZhY2U9Iml0YWxpYyIgZm9udD0iZGVmYXVsdCIgc2l6ZT0iMTAw
JSI+QXNwZXJnaWxsdXMgZnVtaWdhdHVzPC9zdHlsZT48c3R5bGUgZmFjZT0ibm9ybWFsIiBmb250
PSJkZWZhdWx0IiBzaXplPSIxMDAlIj4gUmV2ZWFscyBCaW9zeW50aGVzaXMgb2YgU3VsZnVyLUNv
bnRhaW5pbmcgQW1pbm8gQWNpZHMgYXMgYSBWaXJ1bGVuY2UgRGV0ZXJtaW5hbnQ8L3N0eWxlPjwv
dGl0bGU+PHNlY29uZGFyeS10aXRsZT5JbmZlY3QgSW1tdW48L3NlY29uZGFyeS10aXRsZT48L3Rp
dGxlcz48cGVyaW9kaWNhbD48ZnVsbC10aXRsZT5JbmZlY3QgSW1tdW48L2Z1bGwtdGl0bGU+PC9w
ZXJpb2RpY2FsPjxwYWdlcz45MTctMjk8L3BhZ2VzPjx2b2x1bWU+ODQ8L3ZvbHVtZT48bnVtYmVy
PjQ8L251bWJlcj48ZGF0ZXM+PHllYXI+MjAxNjwveWVhcj48cHViLWRhdGVzPjxkYXRlPkFwcjwv
ZGF0ZT48L3B1Yi1kYXRlcz48L2RhdGVzPjxpc2JuPjEwOTgtNTUyMiAoRWxlY3Ryb25pYykmI3hE
OzAwMTktOTU2NyAoTGlua2luZyk8L2lzYm4+PGFjY2Vzc2lvbi1udW0+MjY3ODc3MTY8L2FjY2Vz
c2lvbi1udW0+PHVybHM+PHJlbGF0ZWQtdXJscz48dXJsPmh0dHA6Ly93d3cubmNiaS5ubG0ubmlo
Lmdvdi9wdWJtZWQvMjY3ODc3MTY8L3VybD48dXJsPmh0dHBzOi8vd3d3Lm5jYmkubmxtLm5paC5n
b3YvcG1jL2FydGljbGVzL1BNQzQ4MDc0ODQvcGRmL3ppaTkxNy5wZGY8L3VybD48L3JlbGF0ZWQt
dXJscz48L3VybHM+PGN1c3RvbTI+UE1DNDgwNzQ4NDwvY3VzdG9tMj48ZWxlY3Ryb25pYy1yZXNv
dXJjZS1udW0+MTAuMTEyOC9JQUkuMDExMjQtMTU8L2VsZWN0cm9uaWMtcmVzb3VyY2UtbnVtPjwv
cmVjb3JkPjwvQ2l0ZT48L0VuZE5vdGU+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[3]</w:t>
            </w:r>
            <w:r>
              <w:fldChar w:fldCharType="end"/>
            </w:r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AFUA_3G09320</w:t>
            </w:r>
          </w:p>
        </w:tc>
        <w:tc>
          <w:tcPr>
            <w:tcW w:w="3966" w:type="dxa"/>
          </w:tcPr>
          <w:p w:rsidR="00223CDD" w:rsidRDefault="005336BF" w:rsidP="005336BF">
            <w:proofErr w:type="spellStart"/>
            <w:r>
              <w:t>Serine</w:t>
            </w:r>
            <w:proofErr w:type="spellEnd"/>
            <w:r>
              <w:t xml:space="preserve"> </w:t>
            </w:r>
            <w:proofErr w:type="spellStart"/>
            <w:r>
              <w:t>hydroxymethyltransferase</w:t>
            </w:r>
            <w:proofErr w:type="spellEnd"/>
            <w:r>
              <w:t xml:space="preserve"> (</w:t>
            </w:r>
            <w:proofErr w:type="spellStart"/>
            <w:r>
              <w:t>SmhA</w:t>
            </w:r>
            <w:proofErr w:type="spellEnd"/>
            <w:r>
              <w:t>)</w:t>
            </w:r>
          </w:p>
        </w:tc>
        <w:tc>
          <w:tcPr>
            <w:tcW w:w="2832" w:type="dxa"/>
          </w:tcPr>
          <w:p w:rsidR="00223CDD" w:rsidRDefault="005336BF" w:rsidP="00223CDD"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AFUA_1G17170</w:t>
            </w:r>
          </w:p>
        </w:tc>
        <w:tc>
          <w:tcPr>
            <w:tcW w:w="3966" w:type="dxa"/>
          </w:tcPr>
          <w:p w:rsidR="00223CDD" w:rsidRDefault="005336BF" w:rsidP="00223CDD">
            <w:proofErr w:type="spellStart"/>
            <w:r>
              <w:t>Taurine</w:t>
            </w:r>
            <w:proofErr w:type="spellEnd"/>
            <w:r>
              <w:t xml:space="preserve"> </w:t>
            </w:r>
            <w:proofErr w:type="spellStart"/>
            <w:r>
              <w:t>dioxygenase</w:t>
            </w:r>
            <w:proofErr w:type="spellEnd"/>
          </w:p>
        </w:tc>
        <w:tc>
          <w:tcPr>
            <w:tcW w:w="2832" w:type="dxa"/>
          </w:tcPr>
          <w:p w:rsidR="00223CDD" w:rsidRDefault="005336BF" w:rsidP="00223CDD">
            <w:proofErr w:type="spellStart"/>
            <w:r>
              <w:t>Unknown</w:t>
            </w:r>
            <w:proofErr w:type="spellEnd"/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AFUA_3G13900</w:t>
            </w:r>
          </w:p>
        </w:tc>
        <w:tc>
          <w:tcPr>
            <w:tcW w:w="3966" w:type="dxa"/>
          </w:tcPr>
          <w:p w:rsidR="00223CDD" w:rsidRDefault="005336BF" w:rsidP="00223CDD">
            <w:proofErr w:type="spellStart"/>
            <w:r>
              <w:t>G</w:t>
            </w:r>
            <w:r w:rsidRPr="005336BF">
              <w:t>lutamate-cysteine</w:t>
            </w:r>
            <w:proofErr w:type="spellEnd"/>
            <w:r w:rsidRPr="005336BF">
              <w:t xml:space="preserve"> ligase </w:t>
            </w:r>
            <w:r>
              <w:t>(</w:t>
            </w:r>
            <w:r w:rsidRPr="005336BF">
              <w:t>Gcs1</w:t>
            </w:r>
            <w:r>
              <w:t>)</w:t>
            </w:r>
          </w:p>
        </w:tc>
        <w:tc>
          <w:tcPr>
            <w:tcW w:w="2832" w:type="dxa"/>
          </w:tcPr>
          <w:p w:rsidR="00223CDD" w:rsidRDefault="005336BF" w:rsidP="00223CDD">
            <w:proofErr w:type="spellStart"/>
            <w:r>
              <w:t>Suspected</w:t>
            </w:r>
            <w:proofErr w:type="spellEnd"/>
            <w:r>
              <w:t xml:space="preserve"> </w:t>
            </w:r>
            <w:r>
              <w:fldChar w:fldCharType="begin"/>
            </w:r>
            <w:r>
              <w:instrText xml:space="preserve"> ADDIN EN.CITE &lt;EndNote&gt;&lt;Cite&gt;&lt;Author&gt;Wangsanut&lt;/Author&gt;&lt;Year&gt;2022&lt;/Year&gt;&lt;RecNum&gt;466&lt;/RecNum&gt;&lt;DisplayText&gt;[2]&lt;/DisplayText&gt;&lt;record&gt;&lt;rec-number&gt;466&lt;/rec-number&gt;&lt;foreign-keys&gt;&lt;key app="EN" db-id="5t5wdfwtmwsrtpewrpwvxepnfetrra0xzpfd" timestamp="1675349613"&gt;466&lt;/key&gt;&lt;/foreign-keys&gt;&lt;ref-type name="Journal Article"&gt;17&lt;/ref-type&gt;&lt;contributors&gt;&lt;authors&gt;&lt;author&gt;Wangsanut, Tanaporn&lt;/author&gt;&lt;author&gt;Pongpom, Monsicha&lt;/author&gt;&lt;/authors&gt;&lt;/contributors&gt;&lt;titles&gt;&lt;title&gt;The Role of the Glutathione System in Stress Adaptation, Morphogenesis and Virulence of Pathogenic Fungi&lt;/title&gt;&lt;secondary-title&gt;International Journal of Molecular Sciences&lt;/secondary-title&gt;&lt;/titles&gt;&lt;periodical&gt;&lt;full-title&gt;International Journal of Molecular Sciences&lt;/full-title&gt;&lt;/periodical&gt;&lt;volume&gt;23&lt;/volume&gt;&lt;number&gt;18&lt;/number&gt;&lt;section&gt;10645&lt;/section&gt;&lt;dates&gt;&lt;year&gt;2022&lt;/year&gt;&lt;/dates&gt;&lt;isbn&gt;1422-0067&lt;/isbn&gt;&lt;urls&gt;&lt;/urls&gt;&lt;electronic-resource-num&gt;10.3390/ijms231810645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[2]</w:t>
            </w:r>
            <w:r>
              <w:fldChar w:fldCharType="end"/>
            </w:r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AFUA_5G03920</w:t>
            </w:r>
          </w:p>
        </w:tc>
        <w:tc>
          <w:tcPr>
            <w:tcW w:w="3966" w:type="dxa"/>
          </w:tcPr>
          <w:p w:rsidR="00223CDD" w:rsidRDefault="00497FA7" w:rsidP="00223CDD">
            <w:proofErr w:type="spellStart"/>
            <w:r w:rsidRPr="00497FA7">
              <w:t>bZIP</w:t>
            </w:r>
            <w:proofErr w:type="spellEnd"/>
            <w:r w:rsidRPr="00497FA7">
              <w:t xml:space="preserve"> </w:t>
            </w:r>
            <w:proofErr w:type="spellStart"/>
            <w:r w:rsidRPr="00497FA7">
              <w:t>transcription</w:t>
            </w:r>
            <w:proofErr w:type="spellEnd"/>
            <w:r w:rsidRPr="00497FA7">
              <w:t xml:space="preserve"> factor </w:t>
            </w:r>
            <w:r>
              <w:t>(</w:t>
            </w:r>
            <w:proofErr w:type="spellStart"/>
            <w:r w:rsidRPr="00497FA7">
              <w:t>HapX</w:t>
            </w:r>
            <w:proofErr w:type="spellEnd"/>
            <w:r>
              <w:t>)</w:t>
            </w:r>
          </w:p>
        </w:tc>
        <w:tc>
          <w:tcPr>
            <w:tcW w:w="2832" w:type="dxa"/>
          </w:tcPr>
          <w:p w:rsidR="00223CDD" w:rsidRDefault="00497FA7" w:rsidP="00223CDD">
            <w:proofErr w:type="spellStart"/>
            <w:r>
              <w:t>Proven</w:t>
            </w:r>
            <w:proofErr w:type="spellEnd"/>
            <w:r>
              <w:t xml:space="preserve"> </w:t>
            </w:r>
            <w:r>
              <w:fldChar w:fldCharType="begin">
                <w:fldData xml:space="preserve">PEVuZE5vdGU+PENpdGU+PEF1dGhvcj5TY2hyZXR0bDwvQXV0aG9yPjxZZWFyPjIwMTA8L1llYXI+
PFJlY051bT4zNzwvUmVjTnVtPjxEaXNwbGF5VGV4dD5bNF08L0Rpc3BsYXlUZXh0PjxyZWNvcmQ+
PHJlYy1udW1iZXI+Mzc8L3JlYy1udW1iZXI+PGZvcmVpZ24ta2V5cz48a2V5IGFwcD0iRU4iIGRi
LWlkPSI1dDV3ZGZ3dG13c3J0cGV3cnB3dnhlcG5mZXRycmEweHpwZmQiIHRpbWVzdGFtcD0iMCI+
Mzc8L2tleT48L2ZvcmVpZ24ta2V5cz48cmVmLXR5cGUgbmFtZT0iSm91cm5hbCBBcnRpY2xlIj4x
NzwvcmVmLXR5cGU+PGNvbnRyaWJ1dG9ycz48YXV0aG9ycz48YXV0aG9yPlNjaHJldHRsLCBNLjwv
YXV0aG9yPjxhdXRob3I+QmVja21hbm4sIE4uPC9hdXRob3I+PGF1dGhvcj5WYXJnYSwgSi48L2F1
dGhvcj48YXV0aG9yPkhlaW5la2FtcCwgVC48L2F1dGhvcj48YXV0aG9yPkphY29ic2VuLCBJLiBE
LjwvYXV0aG9yPjxhdXRob3I+Sm9jaGwsIEMuPC9hdXRob3I+PGF1dGhvcj5Nb3Vzc2EsIFQuIEEu
PC9hdXRob3I+PGF1dGhvcj5XYW5nLCBTLjwvYXV0aG9yPjxhdXRob3I+R3NhbGxlciwgRi48L2F1
dGhvcj48YXV0aG9yPkJsYXR6ZXIsIE0uPC9hdXRob3I+PGF1dGhvcj5XZXJuZXIsIEUuIFIuPC9h
dXRob3I+PGF1dGhvcj5OaWVybWFubiwgVy4gQy48L2F1dGhvcj48YXV0aG9yPkJyYWtoYWdlLCBB
LiBBLjwvYXV0aG9yPjxhdXRob3I+SGFhcywgSC48L2F1dGhvcj48L2F1dGhvcnM+PC9jb250cmli
dXRvcnM+PGF1dGgtYWRkcmVzcz5EaXZpc2lvbiBvZiBNb2xlY3VsYXIgQmlvbG9neS9CaW9jZW50
ZXIsIElubnNicnVjayBNZWRpY2FsIFVuaXZlcnNpdHksIElubnNicnVjaywgQXVzdHJpYS48L2F1
dGgtYWRkcmVzcz48dGl0bGVzPjx0aXRsZT48c3R5bGUgZmFjZT0ibm9ybWFsIiBmb250PSJkZWZh
dWx0IiBzaXplPSIxMDAlIj5IYXBYLW1lZGlhdGVkIGFkYXB0aW9uIHRvIGlyb24gc3RhcnZhdGlv
biBpcyBjcnVjaWFsIGZvciB2aXJ1bGVuY2Ugb2YgPC9zdHlsZT48c3R5bGUgZmFjZT0iaXRhbGlj
IiBmb250PSJkZWZhdWx0IiBzaXplPSIxMDAlIj5Bc3BlcmdpbGx1cyBmdW1pZ2F0dXM8L3N0eWxl
PjwvdGl0bGU+PHNlY29uZGFyeS10aXRsZT5QTG9TIFBhdGhvZzwvc2Vjb25kYXJ5LXRpdGxlPjwv
dGl0bGVzPjxwZXJpb2RpY2FsPjxmdWxsLXRpdGxlPlBMb1MgUGF0aG9nPC9mdWxsLXRpdGxlPjwv
cGVyaW9kaWNhbD48cGFnZXM+ZTEwMDExMjQ8L3BhZ2VzPjx2b2x1bWU+Njwvdm9sdW1lPjxudW1i
ZXI+OTwvbnVtYmVyPjxrZXl3b3Jkcz48a2V5d29yZD4qQWRhcHRhdGlvbiwgUHN5Y2hvbG9naWNh
bDwva2V5d29yZD48a2V5d29yZD5BbWlubyBBY2lkcy9tZXRhYm9saXNtPC9rZXl3b3JkPjxrZXl3
b3JkPkFuaW1hbHM8L2tleXdvcmQ+PGtleXdvcmQ+QW50aS1CYWN0ZXJpYWwgQWdlbnRzL3BoYXJt
YWNvbG9neTwva2V5d29yZD48a2V5d29yZD5BbnRpZ2VucywgUGxhbnQvZ2VuZXRpY3MvbWV0YWJv
bGlzbTwva2V5d29yZD48a2V5d29yZD5Bc3BlcmdpbGxvc2lzL2dlbmV0aWNzLyptZXRhYm9saXNt
Lyp2aXJvbG9neTwva2V5d29yZD48a2V5d29yZD5Bc3BlcmdpbGx1cyBmdW1pZ2F0dXMvKnBhdGhv
Z2VuaWNpdHk8L2tleXdvcmQ+PGtleXdvcmQ+QmFzaWMtTGV1Y2luZSBaaXBwZXIgVHJhbnNjcmlw
dGlvbiBGYWN0b3JzL2dlbmV0aWNzLyptZXRhYm9saXNtPC9rZXl3b3JkPjxrZXl3b3JkPkJpb2xv
Z2ljYWwgTWFya2Vycy9tZXRhYm9saXNtPC9rZXl3b3JkPjxrZXl3b3JkPkJsb3R0aW5nLCBOb3J0
aGVybjwva2V5d29yZD48a2V5d29yZD5ETkEsIE1pdG9jaG9uZHJpYWwvZ2VuZXRpY3M8L2tleXdv
cmQ+PGtleXdvcmQ+RGlzZWFzZSBNb2RlbHMsIEFuaW1hbDwva2V5d29yZD48a2V5d29yZD5EcnVn
IFJlc2lzdGFuY2UsIEZ1bmdhbC9nZW5ldGljczwva2V5d29yZD48a2V5d29yZD5GdW5nYWwgUHJv
dGVpbnMvZ2VuZXRpY3MvbWV0YWJvbGlzbTwva2V5d29yZD48a2V5d29yZD5HQVRBIFRyYW5zY3Jp
cHRpb24gRmFjdG9ycy9nZW5ldGljcy9tZXRhYm9saXNtPC9rZXl3b3JkPjxrZXl3b3JkPkdlbmUg
RXhwcmVzc2lvbiBQcm9maWxpbmc8L2tleXdvcmQ+PGtleXdvcmQ+R2VuZSBFeHByZXNzaW9uIFJl
Z3VsYXRpb24sIEZ1bmdhbDwva2V5d29yZD48a2V5d29yZD5Jcm9uLypkZWZpY2llbmN5PC9rZXl3
b3JkPjxrZXl3b3JkPk1pY2U8L2tleXdvcmQ+PGtleXdvcmQ+T2xpZ29udWNsZW90aWRlIEFycmF5
IFNlcXVlbmNlIEFuYWx5c2lzPC9rZXl3b3JkPjxrZXl3b3JkPk9ybml0aGluZS9tZXRhYm9saXNt
PC9rZXl3b3JkPjxrZXl3b3JkPlJOQSwgTWVzc2VuZ2VyL2dlbmV0aWNzPC9rZXl3b3JkPjxrZXl3
b3JkPlJlcHJlc3NvciBQcm90ZWlucy9nZW5ldGljcy9tZXRhYm9saXNtPC9rZXl3b3JkPjxrZXl3
b3JkPlJldmVyc2UgVHJhbnNjcmlwdGFzZSBQb2x5bWVyYXNlIENoYWluIFJlYWN0aW9uPC9rZXl3
b3JkPjxrZXl3b3JkPlNpZGVyb3Bob3Jlcy9waHlzaW9sb2d5PC9rZXl3b3JkPjxrZXl3b3JkPlN1
cnZpdmFsIFJhdGU8L2tleXdvcmQ+PGtleXdvcmQ+VGV0cmFjeWNsaW5lL3BoYXJtYWNvbG9neTwv
a2V5d29yZD48a2V5d29yZD5WaXJ1bGVuY2UvKnBoeXNpb2xvZ3k8L2tleXdvcmQ+PC9rZXl3b3Jk
cz48ZGF0ZXM+PHllYXI+MjAxMDwveWVhcj48L2RhdGVzPjxhY2Nlc3Npb24tbnVtPjIwOTQxMzUy
PC9hY2Nlc3Npb24tbnVtPjx1cmxzPjxyZWxhdGVkLXVybHM+PHVybD5odHRwOi8vd3d3Lm5jYmku
bmxtLm5paC5nb3YvZW50cmV6L3F1ZXJ5LmZjZ2k/Y21kPVJldHJpZXZlJmFtcDtkYj1QdWJNZWQm
YW1wO2RvcHQ9Q2l0YXRpb24mYW1wO2xpc3RfdWlkcz0yMDk0MTM1MiA8L3VybD48dXJsPmh0dHBz
Oi8vd3d3Lm5jYmkubmxtLm5paC5nb3YvcG1jL2FydGljbGVzL1BNQzI5NDc5OTQvcGRmL3BwYXQu
MTAwMTEyNC5wZGY8L3VybD48L3JlbGF0ZWQtdXJscz48L3VybHM+PC9yZWNvcmQ+PC9DaXRlPjwv
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PEVuZE5vdGU+PENpdGU+PEF1dGhvcj5TY2hyZXR0bDwvQXV0aG9yPjxZZWFyPjIwMTA8L1llYXI+
PFJlY051bT4zNzwvUmVjTnVtPjxEaXNwbGF5VGV4dD5bNF08L0Rpc3BsYXlUZXh0PjxyZWNvcmQ+
PHJlYy1udW1iZXI+Mzc8L3JlYy1udW1iZXI+PGZvcmVpZ24ta2V5cz48a2V5IGFwcD0iRU4iIGRi
LWlkPSI1dDV3ZGZ3dG13c3J0cGV3cnB3dnhlcG5mZXRycmEweHpwZmQiIHRpbWVzdGFtcD0iMCI+
Mzc8L2tleT48L2ZvcmVpZ24ta2V5cz48cmVmLXR5cGUgbmFtZT0iSm91cm5hbCBBcnRpY2xlIj4x
NzwvcmVmLXR5cGU+PGNvbnRyaWJ1dG9ycz48YXV0aG9ycz48YXV0aG9yPlNjaHJldHRsLCBNLjwv
YXV0aG9yPjxhdXRob3I+QmVja21hbm4sIE4uPC9hdXRob3I+PGF1dGhvcj5WYXJnYSwgSi48L2F1
dGhvcj48YXV0aG9yPkhlaW5la2FtcCwgVC48L2F1dGhvcj48YXV0aG9yPkphY29ic2VuLCBJLiBE
LjwvYXV0aG9yPjxhdXRob3I+Sm9jaGwsIEMuPC9hdXRob3I+PGF1dGhvcj5Nb3Vzc2EsIFQuIEEu
PC9hdXRob3I+PGF1dGhvcj5XYW5nLCBTLjwvYXV0aG9yPjxhdXRob3I+R3NhbGxlciwgRi48L2F1
dGhvcj48YXV0aG9yPkJsYXR6ZXIsIE0uPC9hdXRob3I+PGF1dGhvcj5XZXJuZXIsIEUuIFIuPC9h
dXRob3I+PGF1dGhvcj5OaWVybWFubiwgVy4gQy48L2F1dGhvcj48YXV0aG9yPkJyYWtoYWdlLCBB
LiBBLjwvYXV0aG9yPjxhdXRob3I+SGFhcywgSC48L2F1dGhvcj48L2F1dGhvcnM+PC9jb250cmli
dXRvcnM+PGF1dGgtYWRkcmVzcz5EaXZpc2lvbiBvZiBNb2xlY3VsYXIgQmlvbG9neS9CaW9jZW50
ZXIsIElubnNicnVjayBNZWRpY2FsIFVuaXZlcnNpdHksIElubnNicnVjaywgQXVzdHJpYS48L2F1
dGgtYWRkcmVzcz48dGl0bGVzPjx0aXRsZT48c3R5bGUgZmFjZT0ibm9ybWFsIiBmb250PSJkZWZh
dWx0IiBzaXplPSIxMDAlIj5IYXBYLW1lZGlhdGVkIGFkYXB0aW9uIHRvIGlyb24gc3RhcnZhdGlv
biBpcyBjcnVjaWFsIGZvciB2aXJ1bGVuY2Ugb2YgPC9zdHlsZT48c3R5bGUgZmFjZT0iaXRhbGlj
IiBmb250PSJkZWZhdWx0IiBzaXplPSIxMDAlIj5Bc3BlcmdpbGx1cyBmdW1pZ2F0dXM8L3N0eWxl
PjwvdGl0bGU+PHNlY29uZGFyeS10aXRsZT5QTG9TIFBhdGhvZzwvc2Vjb25kYXJ5LXRpdGxlPjwv
dGl0bGVzPjxwZXJpb2RpY2FsPjxmdWxsLXRpdGxlPlBMb1MgUGF0aG9nPC9mdWxsLXRpdGxlPjwv
cGVyaW9kaWNhbD48cGFnZXM+ZTEwMDExMjQ8L3BhZ2VzPjx2b2x1bWU+Njwvdm9sdW1lPjxudW1i
ZXI+OTwvbnVtYmVyPjxrZXl3b3Jkcz48a2V5d29yZD4qQWRhcHRhdGlvbiwgUHN5Y2hvbG9naWNh
bDwva2V5d29yZD48a2V5d29yZD5BbWlubyBBY2lkcy9tZXRhYm9saXNtPC9rZXl3b3JkPjxrZXl3
b3JkPkFuaW1hbHM8L2tleXdvcmQ+PGtleXdvcmQ+QW50aS1CYWN0ZXJpYWwgQWdlbnRzL3BoYXJt
YWNvbG9neTwva2V5d29yZD48a2V5d29yZD5BbnRpZ2VucywgUGxhbnQvZ2VuZXRpY3MvbWV0YWJv
bGlzbTwva2V5d29yZD48a2V5d29yZD5Bc3BlcmdpbGxvc2lzL2dlbmV0aWNzLyptZXRhYm9saXNt
Lyp2aXJvbG9neTwva2V5d29yZD48a2V5d29yZD5Bc3BlcmdpbGx1cyBmdW1pZ2F0dXMvKnBhdGhv
Z2VuaWNpdHk8L2tleXdvcmQ+PGtleXdvcmQ+QmFzaWMtTGV1Y2luZSBaaXBwZXIgVHJhbnNjcmlw
dGlvbiBGYWN0b3JzL2dlbmV0aWNzLyptZXRhYm9saXNtPC9rZXl3b3JkPjxrZXl3b3JkPkJpb2xv
Z2ljYWwgTWFya2Vycy9tZXRhYm9saXNtPC9rZXl3b3JkPjxrZXl3b3JkPkJsb3R0aW5nLCBOb3J0
aGVybjwva2V5d29yZD48a2V5d29yZD5ETkEsIE1pdG9jaG9uZHJpYWwvZ2VuZXRpY3M8L2tleXdv
cmQ+PGtleXdvcmQ+RGlzZWFzZSBNb2RlbHMsIEFuaW1hbDwva2V5d29yZD48a2V5d29yZD5EcnVn
IFJlc2lzdGFuY2UsIEZ1bmdhbC9nZW5ldGljczwva2V5d29yZD48a2V5d29yZD5GdW5nYWwgUHJv
dGVpbnMvZ2VuZXRpY3MvbWV0YWJvbGlzbTwva2V5d29yZD48a2V5d29yZD5HQVRBIFRyYW5zY3Jp
cHRpb24gRmFjdG9ycy9nZW5ldGljcy9tZXRhYm9saXNtPC9rZXl3b3JkPjxrZXl3b3JkPkdlbmUg
RXhwcmVzc2lvbiBQcm9maWxpbmc8L2tleXdvcmQ+PGtleXdvcmQ+R2VuZSBFeHByZXNzaW9uIFJl
Z3VsYXRpb24sIEZ1bmdhbDwva2V5d29yZD48a2V5d29yZD5Jcm9uLypkZWZpY2llbmN5PC9rZXl3
b3JkPjxrZXl3b3JkPk1pY2U8L2tleXdvcmQ+PGtleXdvcmQ+T2xpZ29udWNsZW90aWRlIEFycmF5
IFNlcXVlbmNlIEFuYWx5c2lzPC9rZXl3b3JkPjxrZXl3b3JkPk9ybml0aGluZS9tZXRhYm9saXNt
PC9rZXl3b3JkPjxrZXl3b3JkPlJOQSwgTWVzc2VuZ2VyL2dlbmV0aWNzPC9rZXl3b3JkPjxrZXl3
b3JkPlJlcHJlc3NvciBQcm90ZWlucy9nZW5ldGljcy9tZXRhYm9saXNtPC9rZXl3b3JkPjxrZXl3
b3JkPlJldmVyc2UgVHJhbnNjcmlwdGFzZSBQb2x5bWVyYXNlIENoYWluIFJlYWN0aW9uPC9rZXl3
b3JkPjxrZXl3b3JkPlNpZGVyb3Bob3Jlcy9waHlzaW9sb2d5PC9rZXl3b3JkPjxrZXl3b3JkPlN1
cnZpdmFsIFJhdGU8L2tleXdvcmQ+PGtleXdvcmQ+VGV0cmFjeWNsaW5lL3BoYXJtYWNvbG9neTwv
a2V5d29yZD48a2V5d29yZD5WaXJ1bGVuY2UvKnBoeXNpb2xvZ3k8L2tleXdvcmQ+PC9rZXl3b3Jk
cz48ZGF0ZXM+PHllYXI+MjAxMDwveWVhcj48L2RhdGVzPjxhY2Nlc3Npb24tbnVtPjIwOTQxMzUy
PC9hY2Nlc3Npb24tbnVtPjx1cmxzPjxyZWxhdGVkLXVybHM+PHVybD5odHRwOi8vd3d3Lm5jYmku
bmxtLm5paC5nb3YvZW50cmV6L3F1ZXJ5LmZjZ2k/Y21kPVJldHJpZXZlJmFtcDtkYj1QdWJNZWQm
YW1wO2RvcHQ9Q2l0YXRpb24mYW1wO2xpc3RfdWlkcz0yMDk0MTM1MiA8L3VybD48dXJsPmh0dHBz
Oi8vd3d3Lm5jYmkubmxtLm5paC5nb3YvcG1jL2FydGljbGVzL1BNQzI5NDc5OTQvcGRmL3BwYXQu
MTAwMTEyNC5wZGY8L3VybD48L3JlbGF0ZWQtdXJscz48L3VybHM+PC9yZWNvcmQ+PC9DaXRlPjwv
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[4]</w:t>
            </w:r>
            <w:r>
              <w:fldChar w:fldCharType="end"/>
            </w:r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AFUA_2G07680</w:t>
            </w:r>
          </w:p>
        </w:tc>
        <w:tc>
          <w:tcPr>
            <w:tcW w:w="3966" w:type="dxa"/>
          </w:tcPr>
          <w:p w:rsidR="00223CDD" w:rsidRDefault="00497FA7" w:rsidP="00223CDD">
            <w:r w:rsidRPr="00497FA7">
              <w:t>L-</w:t>
            </w:r>
            <w:proofErr w:type="spellStart"/>
            <w:r w:rsidRPr="00497FA7">
              <w:t>ornithine</w:t>
            </w:r>
            <w:proofErr w:type="spellEnd"/>
            <w:r w:rsidRPr="00497FA7">
              <w:t xml:space="preserve"> N5-oxygenase </w:t>
            </w:r>
            <w:r>
              <w:t>(</w:t>
            </w:r>
            <w:proofErr w:type="spellStart"/>
            <w:r w:rsidRPr="00497FA7">
              <w:t>SidA</w:t>
            </w:r>
            <w:proofErr w:type="spellEnd"/>
            <w:r>
              <w:t>)</w:t>
            </w:r>
          </w:p>
        </w:tc>
        <w:tc>
          <w:tcPr>
            <w:tcW w:w="2832" w:type="dxa"/>
          </w:tcPr>
          <w:p w:rsidR="00223CDD" w:rsidRDefault="00497FA7" w:rsidP="00223CDD">
            <w:proofErr w:type="spellStart"/>
            <w:r>
              <w:t>Proven</w:t>
            </w:r>
            <w:proofErr w:type="spellEnd"/>
            <w:r>
              <w:t xml:space="preserve"> </w:t>
            </w:r>
            <w:r>
              <w:fldChar w:fldCharType="begin">
                <w:fldData xml:space="preserve">PEVuZE5vdGU+PENpdGU+PEF1dGhvcj5TY2hyZXR0bDwvQXV0aG9yPjxZZWFyPjIwMDQ8L1llYXI+
PFJlY051bT4xNTwvUmVjTnVtPjxEaXNwbGF5VGV4dD5bNV08L0Rpc3BsYXlUZXh0PjxyZWNvcmQ+
PHJlYy1udW1iZXI+MTU8L3JlYy1udW1iZXI+PGZvcmVpZ24ta2V5cz48a2V5IGFwcD0iRU4iIGRi
LWlkPSI1dDV3ZGZ3dG13c3J0cGV3cnB3dnhlcG5mZXRycmEweHpwZmQiIHRpbWVzdGFtcD0iMCI+
MTU8L2tleT48L2ZvcmVpZ24ta2V5cz48cmVmLXR5cGUgbmFtZT0iSm91cm5hbCBBcnRpY2xlIj4x
NzwvcmVmLXR5cGU+PGNvbnRyaWJ1dG9ycz48YXV0aG9ycz48YXV0aG9yPlNjaHJldHRsLCBNLjwv
YXV0aG9yPjxhdXRob3I+QmlnbmVsbCwgRS48L2F1dGhvcj48YXV0aG9yPktyYWdsLCBDLjwvYXV0
aG9yPjxhdXRob3I+Sm9lY2hsLCBDLjwvYXV0aG9yPjxhdXRob3I+Um9nZXJzLCBULjwvYXV0aG9y
PjxhdXRob3I+QXJzdCwgSC4gTi4sIEpyLjwvYXV0aG9yPjxhdXRob3I+SGF5bmVzLCBLLjwvYXV0
aG9yPjxhdXRob3I+SGFhcywgSC48L2F1dGhvcj48L2F1dGhvcnM+PC9jb250cmlidXRvcnM+PGF1
dGgtYWRkcmVzcz5EZXB0LiBvZiBNb2xlY3VsYXIgQmlvbG9neSwgTWVkaWNhbCBVbml2ZXJzaXR5
IElubnNicnVjaywgUGV0ZXItTWF5ci1TdHIuIDRiL0lJSSwgQS02MDIwIElubnNicnVjaywgQXVz
dHJpYS4gaHViZXJ0dXMuaGFhc0B1aWJrLmFjLmF0LjwvYXV0aC1hZGRyZXNzPjx0aXRsZXM+PHRp
dGxlPjxzdHlsZSBmYWNlPSJub3JtYWwiIGZvbnQ9ImRlZmF1bHQiIHNpemU9IjEwMCUiPlNpZGVy
b3Bob3JlIGJpb3N5bnRoZXNpcyBidXQgbm90IHJlZHVjdGl2ZSBpcm9uIGFzc2ltaWxhdGlvbiBp
cyBlc3NlbnRpYWwgZm9yIDwvc3R5bGU+PHN0eWxlIGZhY2U9Iml0YWxpYyIgZm9udD0iZGVmYXVs
dCIgc2l6ZT0iMTAwJSI+QXNwZXJnaWxsdXMgZnVtaWdhdHVzPC9zdHlsZT48c3R5bGUgZmFjZT0i
bm9ybWFsIiBmb250PSJkZWZhdWx0IiBzaXplPSIxMDAlIj4gdmlydWxlbmNlPC9zdHlsZT48L3Rp
dGxlPjxzZWNvbmRhcnktdGl0bGU+SiBFeHAgTWVkPC9zZWNvbmRhcnktdGl0bGU+PC90aXRsZXM+
PHBlcmlvZGljYWw+PGZ1bGwtdGl0bGU+SiBFeHAgTWVkPC9mdWxsLXRpdGxlPjwvcGVyaW9kaWNh
bD48cGFnZXM+MTIxMy05PC9wYWdlcz48dm9sdW1lPjIwMDwvdm9sdW1lPjxudW1iZXI+OTwvbnVt
YmVyPjxrZXl3b3Jkcz48a2V5d29yZD5BbmltYWxzPC9rZXl3b3JkPjxrZXl3b3JkPkFzcGVyZ2ls
bHVzIGZ1bWlnYXR1cy8qZW56eW1vbG9neS9tZXRhYm9saXNtLypwYXRob2dlbmljaXR5PC9rZXl3
b3JkPjxrZXl3b3JkPkJhc2UgU2VxdWVuY2U8L2tleXdvcmQ+PGtleXdvcmQ+QmxvdHRpbmcsIE5v
cnRoZXJuPC9rZXl3b3JkPjxrZXl3b3JkPkNocm9tYXRvZ3JhcGh5LCBIaWdoIFByZXNzdXJlIExp
cXVpZDwva2V5d29yZD48a2V5d29yZD5ETkEgUHJpbWVyczwva2V5d29yZD48a2V5d29yZD5ETkEs
IENvbXBsZW1lbnRhcnkvZ2VuZXRpY3M8L2tleXdvcmQ+PGtleXdvcmQ+RnVuZ2FsIFByb3RlaW5z
LypnZW5ldGljczwva2V5d29yZD48a2V5d29yZD5Jcm9uLyptZXRhYm9saXNtPC9rZXl3b3JkPjxr
ZXl3b3JkPk1pY2U8L2tleXdvcmQ+PGtleXdvcmQ+TWl4ZWQgRnVuY3Rpb24gT3h5Z2VuYXNlcy9n
ZW5ldGljcy8qbWV0YWJvbGlzbTwva2V5d29yZD48a2V5d29yZD5Nb2xlY3VsYXIgU2VxdWVuY2Ug
RGF0YTwva2V5d29yZD48a2V5d29yZD5NdXRhdGlvbi9nZW5ldGljczwva2V5d29yZD48a2V5d29y
ZD4qUGhlbm90eXBlPC9rZXl3b3JkPjxrZXl3b3JkPlBsYXNtaWRzL2dlbmV0aWNzPC9rZXl3b3Jk
PjxrZXl3b3JkPlJldmVyc2UgVHJhbnNjcmlwdGFzZSBQb2x5bWVyYXNlIENoYWluIFJlYWN0aW9u
PC9rZXl3b3JkPjxrZXl3b3JkPlNlcXVlbmNlIEFuYWx5c2lzLCBETkE8L2tleXdvcmQ+PGtleXdv
cmQ+U2lkZXJvcGhvcmVzLypiaW9zeW50aGVzaXM8L2tleXdvcmQ+PC9rZXl3b3Jkcz48ZGF0ZXM+
PHllYXI+MjAwNDwveWVhcj48cHViLWRhdGVzPjxkYXRlPk5vdiAxPC9kYXRlPjwvcHViLWRhdGVz
PjwvZGF0ZXM+PGFjY2Vzc2lvbi1udW0+MTU1MDQ4MjI8L2FjY2Vzc2lvbi1udW0+PHVybHM+PHJl
bGF0ZWQtdXJscz48dXJsPmh0dHA6Ly93d3cubmNiaS5ubG0ubmloLmdvdi9lbnRyZXovcXVlcnku
ZmNnaT9jbWQ9UmV0cmlldmUmYW1wO2RiPVB1Yk1lZCZhbXA7ZG9wdD1DaXRhdGlvbiZhbXA7bGlz
dF91aWRzPTE1NTA0ODIyIDwvdXJsPjx1cmw+aHR0cHM6Ly93d3cubmNiaS5ubG0ubmloLmdvdi9w
bWMvYXJ0aWNsZXMvUE1DMjIxMTg2Ni9wZGYvMjAwNDEyNDIucGRmPC91cmw+PC9yZWxhdGVkLXVy
bHM+PC91cmxzPjwvcmVjb3JkPjwvQ2l0ZT48L0VuZE5vdGU+AG==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PEVuZE5vdGU+PENpdGU+PEF1dGhvcj5TY2hyZXR0bDwvQXV0aG9yPjxZZWFyPjIwMDQ8L1llYXI+
PFJlY051bT4xNTwvUmVjTnVtPjxEaXNwbGF5VGV4dD5bNV08L0Rpc3BsYXlUZXh0PjxyZWNvcmQ+
PHJlYy1udW1iZXI+MTU8L3JlYy1udW1iZXI+PGZvcmVpZ24ta2V5cz48a2V5IGFwcD0iRU4iIGRi
LWlkPSI1dDV3ZGZ3dG13c3J0cGV3cnB3dnhlcG5mZXRycmEweHpwZmQiIHRpbWVzdGFtcD0iMCI+
MTU8L2tleT48L2ZvcmVpZ24ta2V5cz48cmVmLXR5cGUgbmFtZT0iSm91cm5hbCBBcnRpY2xlIj4x
NzwvcmVmLXR5cGU+PGNvbnRyaWJ1dG9ycz48YXV0aG9ycz48YXV0aG9yPlNjaHJldHRsLCBNLjwv
YXV0aG9yPjxhdXRob3I+QmlnbmVsbCwgRS48L2F1dGhvcj48YXV0aG9yPktyYWdsLCBDLjwvYXV0
aG9yPjxhdXRob3I+Sm9lY2hsLCBDLjwvYXV0aG9yPjxhdXRob3I+Um9nZXJzLCBULjwvYXV0aG9y
PjxhdXRob3I+QXJzdCwgSC4gTi4sIEpyLjwvYXV0aG9yPjxhdXRob3I+SGF5bmVzLCBLLjwvYXV0
aG9yPjxhdXRob3I+SGFhcywgSC48L2F1dGhvcj48L2F1dGhvcnM+PC9jb250cmlidXRvcnM+PGF1
dGgtYWRkcmVzcz5EZXB0LiBvZiBNb2xlY3VsYXIgQmlvbG9neSwgTWVkaWNhbCBVbml2ZXJzaXR5
IElubnNicnVjaywgUGV0ZXItTWF5ci1TdHIuIDRiL0lJSSwgQS02MDIwIElubnNicnVjaywgQXVz
dHJpYS4gaHViZXJ0dXMuaGFhc0B1aWJrLmFjLmF0LjwvYXV0aC1hZGRyZXNzPjx0aXRsZXM+PHRp
dGxlPjxzdHlsZSBmYWNlPSJub3JtYWwiIGZvbnQ9ImRlZmF1bHQiIHNpemU9IjEwMCUiPlNpZGVy
b3Bob3JlIGJpb3N5bnRoZXNpcyBidXQgbm90IHJlZHVjdGl2ZSBpcm9uIGFzc2ltaWxhdGlvbiBp
cyBlc3NlbnRpYWwgZm9yIDwvc3R5bGU+PHN0eWxlIGZhY2U9Iml0YWxpYyIgZm9udD0iZGVmYXVs
dCIgc2l6ZT0iMTAwJSI+QXNwZXJnaWxsdXMgZnVtaWdhdHVzPC9zdHlsZT48c3R5bGUgZmFjZT0i
bm9ybWFsIiBmb250PSJkZWZhdWx0IiBzaXplPSIxMDAlIj4gdmlydWxlbmNlPC9zdHlsZT48L3Rp
dGxlPjxzZWNvbmRhcnktdGl0bGU+SiBFeHAgTWVkPC9zZWNvbmRhcnktdGl0bGU+PC90aXRsZXM+
PHBlcmlvZGljYWw+PGZ1bGwtdGl0bGU+SiBFeHAgTWVkPC9mdWxsLXRpdGxlPjwvcGVyaW9kaWNh
bD48cGFnZXM+MTIxMy05PC9wYWdlcz48dm9sdW1lPjIwMDwvdm9sdW1lPjxudW1iZXI+OTwvbnVt
YmVyPjxrZXl3b3Jkcz48a2V5d29yZD5BbmltYWxzPC9rZXl3b3JkPjxrZXl3b3JkPkFzcGVyZ2ls
bHVzIGZ1bWlnYXR1cy8qZW56eW1vbG9neS9tZXRhYm9saXNtLypwYXRob2dlbmljaXR5PC9rZXl3
b3JkPjxrZXl3b3JkPkJhc2UgU2VxdWVuY2U8L2tleXdvcmQ+PGtleXdvcmQ+QmxvdHRpbmcsIE5v
cnRoZXJuPC9rZXl3b3JkPjxrZXl3b3JkPkNocm9tYXRvZ3JhcGh5LCBIaWdoIFByZXNzdXJlIExp
cXVpZDwva2V5d29yZD48a2V5d29yZD5ETkEgUHJpbWVyczwva2V5d29yZD48a2V5d29yZD5ETkEs
IENvbXBsZW1lbnRhcnkvZ2VuZXRpY3M8L2tleXdvcmQ+PGtleXdvcmQ+RnVuZ2FsIFByb3RlaW5z
LypnZW5ldGljczwva2V5d29yZD48a2V5d29yZD5Jcm9uLyptZXRhYm9saXNtPC9rZXl3b3JkPjxr
ZXl3b3JkPk1pY2U8L2tleXdvcmQ+PGtleXdvcmQ+TWl4ZWQgRnVuY3Rpb24gT3h5Z2VuYXNlcy9n
ZW5ldGljcy8qbWV0YWJvbGlzbTwva2V5d29yZD48a2V5d29yZD5Nb2xlY3VsYXIgU2VxdWVuY2Ug
RGF0YTwva2V5d29yZD48a2V5d29yZD5NdXRhdGlvbi9nZW5ldGljczwva2V5d29yZD48a2V5d29y
ZD4qUGhlbm90eXBlPC9rZXl3b3JkPjxrZXl3b3JkPlBsYXNtaWRzL2dlbmV0aWNzPC9rZXl3b3Jk
PjxrZXl3b3JkPlJldmVyc2UgVHJhbnNjcmlwdGFzZSBQb2x5bWVyYXNlIENoYWluIFJlYWN0aW9u
PC9rZXl3b3JkPjxrZXl3b3JkPlNlcXVlbmNlIEFuYWx5c2lzLCBETkE8L2tleXdvcmQ+PGtleXdv
cmQ+U2lkZXJvcGhvcmVzLypiaW9zeW50aGVzaXM8L2tleXdvcmQ+PC9rZXl3b3Jkcz48ZGF0ZXM+
PHllYXI+MjAwNDwveWVhcj48cHViLWRhdGVzPjxkYXRlPk5vdiAxPC9kYXRlPjwvcHViLWRhdGVz
PjwvZGF0ZXM+PGFjY2Vzc2lvbi1udW0+MTU1MDQ4MjI8L2FjY2Vzc2lvbi1udW0+PHVybHM+PHJl
bGF0ZWQtdXJscz48dXJsPmh0dHA6Ly93d3cubmNiaS5ubG0ubmloLmdvdi9lbnRyZXovcXVlcnku
ZmNnaT9jbWQ9UmV0cmlldmUmYW1wO2RiPVB1Yk1lZCZhbXA7ZG9wdD1DaXRhdGlvbiZhbXA7bGlz
dF91aWRzPTE1NTA0ODIyIDwvdXJsPjx1cmw+aHR0cHM6Ly93d3cubmNiaS5ubG0ubmloLmdvdi9w
bWMvYXJ0aWNsZXMvUE1DMjIxMTg2Ni9wZGYvMjAwNDEyNDIucGRmPC91cmw+PC9yZWxhdGVkLXVy
bHM+PC91cmxzPjwvcmVjb3JkPjwvQ2l0ZT48L0VuZE5vdGU+AG==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[5]</w:t>
            </w:r>
            <w:r>
              <w:fldChar w:fldCharType="end"/>
            </w:r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AFUA_4G12470</w:t>
            </w:r>
          </w:p>
        </w:tc>
        <w:tc>
          <w:tcPr>
            <w:tcW w:w="3966" w:type="dxa"/>
          </w:tcPr>
          <w:p w:rsidR="00223CDD" w:rsidRDefault="00497FA7" w:rsidP="00223CDD">
            <w:proofErr w:type="spellStart"/>
            <w:r w:rsidRPr="00497FA7">
              <w:t>bZIP</w:t>
            </w:r>
            <w:proofErr w:type="spellEnd"/>
            <w:r w:rsidRPr="00497FA7">
              <w:t xml:space="preserve"> </w:t>
            </w:r>
            <w:proofErr w:type="spellStart"/>
            <w:r w:rsidRPr="00497FA7">
              <w:t>transcription</w:t>
            </w:r>
            <w:proofErr w:type="spellEnd"/>
            <w:r w:rsidRPr="00497FA7">
              <w:t xml:space="preserve"> factor </w:t>
            </w:r>
            <w:r>
              <w:t>(</w:t>
            </w:r>
            <w:proofErr w:type="spellStart"/>
            <w:r w:rsidRPr="00497FA7">
              <w:t>CpcA</w:t>
            </w:r>
            <w:proofErr w:type="spellEnd"/>
            <w:r>
              <w:t>)</w:t>
            </w:r>
          </w:p>
        </w:tc>
        <w:tc>
          <w:tcPr>
            <w:tcW w:w="2832" w:type="dxa"/>
          </w:tcPr>
          <w:p w:rsidR="00223CDD" w:rsidRDefault="00497FA7" w:rsidP="00223CDD">
            <w:proofErr w:type="spellStart"/>
            <w:r>
              <w:t>Proven</w:t>
            </w:r>
            <w:proofErr w:type="spellEnd"/>
            <w:r>
              <w:t xml:space="preserve"> </w:t>
            </w:r>
            <w:r>
              <w:fldChar w:fldCharType="begin">
                <w:fldData xml:space="preserve">PEVuZE5vdGU+PENpdGU+PEF1dGhvcj5LcmFwcG1hbm48L0F1dGhvcj48WWVhcj4yMDA0PC9ZZWFy
PjxSZWNOdW0+Mjc8L1JlY051bT48RGlzcGxheVRleHQ+WzZdPC9EaXNwbGF5VGV4dD48cmVjb3Jk
PjxyZWMtbnVtYmVyPjI3PC9yZWMtbnVtYmVyPjxmb3JlaWduLWtleXM+PGtleSBhcHA9IkVOIiBk
Yi1pZD0iNXQ1d2Rmd3Rtd3NydHBld3Jwd3Z4ZXBuZmV0cnJhMHh6cGZkIiB0aW1lc3RhbXA9IjAi
PjI3PC9rZXk+PC9mb3JlaWduLWtleXM+PHJlZi10eXBlIG5hbWU9IkpvdXJuYWwgQXJ0aWNsZSI+
MTc8L3JlZi10eXBlPjxjb250cmlidXRvcnM+PGF1dGhvcnM+PGF1dGhvcj5LcmFwcG1hbm4sIFMu
PC9hdXRob3I+PGF1dGhvcj5CaWduZWxsLCBFLiBNLjwvYXV0aG9yPjxhdXRob3I+UmVpY2hhcmQs
IFUuPC9hdXRob3I+PGF1dGhvcj5Sb2dlcnMsIFQuPC9hdXRob3I+PGF1dGhvcj5IYXluZXMsIEsu
PC9hdXRob3I+PGF1dGhvcj5CcmF1cywgRy4gSC48L2F1dGhvcj48L2F1dGhvcnM+PC9jb250cmli
dXRvcnM+PGF1dGgtYWRkcmVzcz5EZXBhcnRtZW50IG9mIE1vbGVjdWxhciBNaWNyb2Jpb2xvZ3kg
YW5kIEdlbmV0aWNzLCBJbnN0aXR1dGUgZm9yIE1pY3JvYmlvbG9neSBhbmQgR2VuZXRpY3MsIEdl
b3JnLUF1Z3VzdC1Vbml2ZXJzaXR5IEdvdHRpbmdlbiwgR3Jpc2ViYWNoc3RyLiA4LCBELTM3MDc3
IEdvdHRpbmdlbiwgR2VybWFueS48L2F1dGgtYWRkcmVzcz48dGl0bGVzPjx0aXRsZT48c3R5bGUg
ZmFjZT0ibm9ybWFsIiBmb250PSJkZWZhdWx0IiBzaXplPSIxMDAlIj5UaGU8L3N0eWxlPjxzdHls
ZSBmYWNlPSJpdGFsaWMiIGZvbnQ9ImRlZmF1bHQiIHNpemU9IjEwMCUiPiBBc3BlcmdpbGx1cyBm
dW1pZ2F0dXM8L3N0eWxlPjxzdHlsZSBmYWNlPSJub3JtYWwiIGZvbnQ9ImRlZmF1bHQiIHNpemU9
IjEwMCUiPiB0cmFuc2NyaXB0aW9uYWwgYWN0aXZhdG9yIENwY0EgY29udHJpYnV0ZXMgc2lnbmlm
aWNhbnRseSB0byB0aGUgdmlydWxlbmNlIG9mIHRoaXMgZnVuZ2FsIHBhdGhvZ2VuPC9zdHlsZT48
L3RpdGxlPjxzZWNvbmRhcnktdGl0bGU+TW9sIE1pY3JvYmlvbDwvc2Vjb25kYXJ5LXRpdGxlPjwv
dGl0bGVzPjxwZXJpb2RpY2FsPjxmdWxsLXRpdGxlPk1vbCBNaWNyb2Jpb2w8L2Z1bGwtdGl0bGU+
PC9wZXJpb2RpY2FsPjxwYWdlcz43ODUtOTk8L3BhZ2VzPjx2b2x1bWU+NTI8L3ZvbHVtZT48bnVt
YmVyPjM8L251bWJlcj48a2V5d29yZHM+PGtleXdvcmQ+QW1pbm8gQWNpZCBTZXF1ZW5jZTwva2V5
d29yZD48a2V5d29yZD5BbmltYWxzPC9rZXl3b3JkPjxrZXl3b3JkPkFzcGVyZ2lsbHVzIGZ1bWln
YXR1cy9nZW5ldGljcy8qbWV0YWJvbGlzbS8qcGF0aG9nZW5pY2l0eTwva2V5d29yZD48a2V5d29y
ZD5CYXNpYy1MZXVjaW5lIFppcHBlciBUcmFuc2NyaXB0aW9uIEZhY3RvcnM8L2tleXdvcmQ+PGtl
eXdvcmQ+RnVuZ2FsIFByb3RlaW5zL2dlbmV0aWNzLyptZXRhYm9saXNtPC9rZXl3b3JkPjxrZXl3
b3JkPkdlbmUgRXhwcmVzc2lvbiBSZWd1bGF0aW9uLCBCYWN0ZXJpYWw8L2tleXdvcmQ+PGtleXdv
cmQ+SHVtYW5zPC9rZXl3b3JkPjxrZXl3b3JkPk1hbGU8L2tleXdvcmQ+PGtleXdvcmQ+TWljZTwv
a2V5d29yZD48a2V5d29yZD5Nb2xlY3VsYXIgU2VxdWVuY2UgRGF0YTwva2V5d29yZD48a2V5d29y
ZD5PcGVuIFJlYWRpbmcgRnJhbWVzPC9rZXl3b3JkPjxrZXl3b3JkPlNlcXVlbmNlIEFsaWdubWVu
dDwva2V5d29yZD48a2V5d29yZD5TdXJ2aXZhbCBSYXRlPC9rZXl3b3JkPjxrZXl3b3JkPlRyYW5z
Y3JpcHRpb24gRmFjdG9ycy9nZW5ldGljcy8qbWV0YWJvbGlzbTwva2V5d29yZD48L2tleXdvcmRz
PjxkYXRlcz48eWVhcj4yMDA0PC95ZWFyPjxwdWItZGF0ZXM+PGRhdGU+TWF5PC9kYXRlPjwvcHVi
LWRhdGVzPjwvZGF0ZXM+PGFjY2Vzc2lvbi1udW0+MTUxMDE5ODQ8L2FjY2Vzc2lvbi1udW0+PHVy
bHM+PHJlbGF0ZWQtdXJscz48dXJsPmh0dHA6Ly93d3cubmNiaS5ubG0ubmloLmdvdi9lbnRyZXov
cXVlcnkuZmNnaT9jbWQ9UmV0cmlldmUmYW1wO2RiPVB1Yk1lZCZhbXA7ZG9wdD1DaXRhdGlvbiZh
bXA7bGlzdF91aWRzPTE1MTAxOTg0IDwvdXJsPjx1cmw+aHR0cDovL29ubGluZWxpYnJhcnkud2ls
ZXkuY29tL3N0b3JlLzEwLjExMTEvai4xMzY1LTI5NTguMjAwNC4wNDAxNS54L2Fzc2V0L2ouMTM2
NS0yOTU4LjIwMDQuMDQwMTUueC5wZGY/dj0xJmFtcDt0PWo4ZTZibGY1JmFtcDtzPTIwNzY3MmY5
YjM1MzdmZTM4Njc2NWRkNTgzOGZlMGMyZmZkOTUyOTU8L3VybD48L3JlbGF0ZWQtdXJscz48L3Vy
bHM+PC9yZWNvcmQ+PC9DaXRlPjwvRW5kTm90ZT4A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PEVuZE5vdGU+PENpdGU+PEF1dGhvcj5LcmFwcG1hbm48L0F1dGhvcj48WWVhcj4yMDA0PC9ZZWFy
PjxSZWNOdW0+Mjc8L1JlY051bT48RGlzcGxheVRleHQ+WzZdPC9EaXNwbGF5VGV4dD48cmVjb3Jk
PjxyZWMtbnVtYmVyPjI3PC9yZWMtbnVtYmVyPjxmb3JlaWduLWtleXM+PGtleSBhcHA9IkVOIiBk
Yi1pZD0iNXQ1d2Rmd3Rtd3NydHBld3Jwd3Z4ZXBuZmV0cnJhMHh6cGZkIiB0aW1lc3RhbXA9IjAi
PjI3PC9rZXk+PC9mb3JlaWduLWtleXM+PHJlZi10eXBlIG5hbWU9IkpvdXJuYWwgQXJ0aWNsZSI+
MTc8L3JlZi10eXBlPjxjb250cmlidXRvcnM+PGF1dGhvcnM+PGF1dGhvcj5LcmFwcG1hbm4sIFMu
PC9hdXRob3I+PGF1dGhvcj5CaWduZWxsLCBFLiBNLjwvYXV0aG9yPjxhdXRob3I+UmVpY2hhcmQs
IFUuPC9hdXRob3I+PGF1dGhvcj5Sb2dlcnMsIFQuPC9hdXRob3I+PGF1dGhvcj5IYXluZXMsIEsu
PC9hdXRob3I+PGF1dGhvcj5CcmF1cywgRy4gSC48L2F1dGhvcj48L2F1dGhvcnM+PC9jb250cmli
dXRvcnM+PGF1dGgtYWRkcmVzcz5EZXBhcnRtZW50IG9mIE1vbGVjdWxhciBNaWNyb2Jpb2xvZ3kg
YW5kIEdlbmV0aWNzLCBJbnN0aXR1dGUgZm9yIE1pY3JvYmlvbG9neSBhbmQgR2VuZXRpY3MsIEdl
b3JnLUF1Z3VzdC1Vbml2ZXJzaXR5IEdvdHRpbmdlbiwgR3Jpc2ViYWNoc3RyLiA4LCBELTM3MDc3
IEdvdHRpbmdlbiwgR2VybWFueS48L2F1dGgtYWRkcmVzcz48dGl0bGVzPjx0aXRsZT48c3R5bGUg
ZmFjZT0ibm9ybWFsIiBmb250PSJkZWZhdWx0IiBzaXplPSIxMDAlIj5UaGU8L3N0eWxlPjxzdHls
ZSBmYWNlPSJpdGFsaWMiIGZvbnQ9ImRlZmF1bHQiIHNpemU9IjEwMCUiPiBBc3BlcmdpbGx1cyBm
dW1pZ2F0dXM8L3N0eWxlPjxzdHlsZSBmYWNlPSJub3JtYWwiIGZvbnQ9ImRlZmF1bHQiIHNpemU9
IjEwMCUiPiB0cmFuc2NyaXB0aW9uYWwgYWN0aXZhdG9yIENwY0EgY29udHJpYnV0ZXMgc2lnbmlm
aWNhbnRseSB0byB0aGUgdmlydWxlbmNlIG9mIHRoaXMgZnVuZ2FsIHBhdGhvZ2VuPC9zdHlsZT48
L3RpdGxlPjxzZWNvbmRhcnktdGl0bGU+TW9sIE1pY3JvYmlvbDwvc2Vjb25kYXJ5LXRpdGxlPjwv
dGl0bGVzPjxwZXJpb2RpY2FsPjxmdWxsLXRpdGxlPk1vbCBNaWNyb2Jpb2w8L2Z1bGwtdGl0bGU+
PC9wZXJpb2RpY2FsPjxwYWdlcz43ODUtOTk8L3BhZ2VzPjx2b2x1bWU+NTI8L3ZvbHVtZT48bnVt
YmVyPjM8L251bWJlcj48a2V5d29yZHM+PGtleXdvcmQ+QW1pbm8gQWNpZCBTZXF1ZW5jZTwva2V5
d29yZD48a2V5d29yZD5BbmltYWxzPC9rZXl3b3JkPjxrZXl3b3JkPkFzcGVyZ2lsbHVzIGZ1bWln
YXR1cy9nZW5ldGljcy8qbWV0YWJvbGlzbS8qcGF0aG9nZW5pY2l0eTwva2V5d29yZD48a2V5d29y
ZD5CYXNpYy1MZXVjaW5lIFppcHBlciBUcmFuc2NyaXB0aW9uIEZhY3RvcnM8L2tleXdvcmQ+PGtl
eXdvcmQ+RnVuZ2FsIFByb3RlaW5zL2dlbmV0aWNzLyptZXRhYm9saXNtPC9rZXl3b3JkPjxrZXl3
b3JkPkdlbmUgRXhwcmVzc2lvbiBSZWd1bGF0aW9uLCBCYWN0ZXJpYWw8L2tleXdvcmQ+PGtleXdv
cmQ+SHVtYW5zPC9rZXl3b3JkPjxrZXl3b3JkPk1hbGU8L2tleXdvcmQ+PGtleXdvcmQ+TWljZTwv
a2V5d29yZD48a2V5d29yZD5Nb2xlY3VsYXIgU2VxdWVuY2UgRGF0YTwva2V5d29yZD48a2V5d29y
ZD5PcGVuIFJlYWRpbmcgRnJhbWVzPC9rZXl3b3JkPjxrZXl3b3JkPlNlcXVlbmNlIEFsaWdubWVu
dDwva2V5d29yZD48a2V5d29yZD5TdXJ2aXZhbCBSYXRlPC9rZXl3b3JkPjxrZXl3b3JkPlRyYW5z
Y3JpcHRpb24gRmFjdG9ycy9nZW5ldGljcy8qbWV0YWJvbGlzbTwva2V5d29yZD48L2tleXdvcmRz
PjxkYXRlcz48eWVhcj4yMDA0PC95ZWFyPjxwdWItZGF0ZXM+PGRhdGU+TWF5PC9kYXRlPjwvcHVi
LWRhdGVzPjwvZGF0ZXM+PGFjY2Vzc2lvbi1udW0+MTUxMDE5ODQ8L2FjY2Vzc2lvbi1udW0+PHVy
bHM+PHJlbGF0ZWQtdXJscz48dXJsPmh0dHA6Ly93d3cubmNiaS5ubG0ubmloLmdvdi9lbnRyZXov
cXVlcnkuZmNnaT9jbWQ9UmV0cmlldmUmYW1wO2RiPVB1Yk1lZCZhbXA7ZG9wdD1DaXRhdGlvbiZh
bXA7bGlzdF91aWRzPTE1MTAxOTg0IDwvdXJsPjx1cmw+aHR0cDovL29ubGluZWxpYnJhcnkud2ls
ZXkuY29tL3N0b3JlLzEwLjExMTEvai4xMzY1LTI5NTguMjAwNC4wNDAxNS54L2Fzc2V0L2ouMTM2
NS0yOTU4LjIwMDQuMDQwMTUueC5wZGY/dj0xJmFtcDt0PWo4ZTZibGY1JmFtcDtzPTIwNzY3MmY5
YjM1MzdmZTM4Njc2NWRkNTgzOGZlMGMyZmZkOTUyOTU8L3VybD48L3JlbGF0ZWQtdXJscz48L3Vy
bHM+PC9yZWNvcmQ+PC9DaXRlPjwvRW5kTm90ZT4A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[6]</w:t>
            </w:r>
            <w:r>
              <w:fldChar w:fldCharType="end"/>
            </w:r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AFUA_6G08790</w:t>
            </w:r>
          </w:p>
        </w:tc>
        <w:tc>
          <w:tcPr>
            <w:tcW w:w="3966" w:type="dxa"/>
          </w:tcPr>
          <w:p w:rsidR="00223CDD" w:rsidRDefault="00497FA7" w:rsidP="00223CDD">
            <w:r w:rsidRPr="00497FA7">
              <w:t xml:space="preserve">C6 </w:t>
            </w:r>
            <w:proofErr w:type="spellStart"/>
            <w:r w:rsidRPr="00497FA7">
              <w:t>transcription</w:t>
            </w:r>
            <w:proofErr w:type="spellEnd"/>
            <w:r w:rsidRPr="00497FA7">
              <w:t xml:space="preserve"> factor (</w:t>
            </w:r>
            <w:proofErr w:type="spellStart"/>
            <w:r w:rsidRPr="00497FA7">
              <w:t>PrnA</w:t>
            </w:r>
            <w:proofErr w:type="spellEnd"/>
            <w:r w:rsidRPr="00497FA7">
              <w:t>)</w:t>
            </w:r>
          </w:p>
        </w:tc>
        <w:tc>
          <w:tcPr>
            <w:tcW w:w="2832" w:type="dxa"/>
          </w:tcPr>
          <w:p w:rsidR="00223CDD" w:rsidRDefault="00497FA7" w:rsidP="00223CDD">
            <w:proofErr w:type="spellStart"/>
            <w:r>
              <w:t>Unknown</w:t>
            </w:r>
            <w:proofErr w:type="spellEnd"/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AFUA_5G06060</w:t>
            </w:r>
          </w:p>
        </w:tc>
        <w:tc>
          <w:tcPr>
            <w:tcW w:w="3966" w:type="dxa"/>
          </w:tcPr>
          <w:p w:rsidR="00223CDD" w:rsidRDefault="00497FA7" w:rsidP="00223CDD">
            <w:r>
              <w:t>SCF-</w:t>
            </w:r>
            <w:proofErr w:type="spellStart"/>
            <w:r>
              <w:t>complex</w:t>
            </w:r>
            <w:proofErr w:type="spellEnd"/>
            <w:r w:rsidR="000122B4">
              <w:t xml:space="preserve"> </w:t>
            </w:r>
            <w:proofErr w:type="spellStart"/>
            <w:r w:rsidR="000122B4">
              <w:t>subunit</w:t>
            </w:r>
            <w:proofErr w:type="spellEnd"/>
            <w:r>
              <w:t xml:space="preserve"> (</w:t>
            </w:r>
            <w:proofErr w:type="spellStart"/>
            <w:r w:rsidRPr="00497FA7">
              <w:t>SkpA</w:t>
            </w:r>
            <w:proofErr w:type="spellEnd"/>
            <w:r>
              <w:t>)</w:t>
            </w:r>
          </w:p>
        </w:tc>
        <w:tc>
          <w:tcPr>
            <w:tcW w:w="2832" w:type="dxa"/>
          </w:tcPr>
          <w:p w:rsidR="00223CDD" w:rsidRDefault="00F94BC7" w:rsidP="00223CDD">
            <w:proofErr w:type="spellStart"/>
            <w:r>
              <w:t>Suspected</w:t>
            </w:r>
            <w:proofErr w:type="spellEnd"/>
            <w:r>
              <w:t xml:space="preserve"> </w:t>
            </w:r>
            <w:r w:rsidR="000122B4">
              <w:fldChar w:fldCharType="begin">
                <w:fldData xml:space="preserve">PEVuZE5vdGU+PENpdGU+PEF1dGhvcj5MaXU8L0F1dGhvcj48WWVhcj4yMDE4PC9ZZWFyPjxSZWNO
dW0+NDY4PC9SZWNOdW0+PERpc3BsYXlUZXh0Pls3LCA4XTwvRGlzcGxheVRleHQ+PHJlY29yZD48
cmVjLW51bWJlcj40Njg8L3JlYy1udW1iZXI+PGZvcmVpZ24ta2V5cz48a2V5IGFwcD0iRU4iIGRi
LWlkPSI1dDV3ZGZ3dG13c3J0cGV3cnB3dnhlcG5mZXRycmEweHpwZmQiIHRpbWVzdGFtcD0iMTY3
NTM1MjExNiI+NDY4PC9rZXk+PC9mb3JlaWduLWtleXM+PHJlZi10eXBlIG5hbWU9IkpvdXJuYWwg
QXJ0aWNsZSI+MTc8L3JlZi10eXBlPjxjb250cmlidXRvcnM+PGF1dGhvcnM+PGF1dGhvcj5MaXUs
IFRvbmctQmFvPC9hdXRob3I+PGF1dGhvcj5YdWUsIENoYW95YW5nPC9hdXRob3I+PC9hdXRob3Jz
PjwvY29udHJpYnV0b3JzPjx0aXRsZXM+PHRpdGxlPlRoZSBVYmlxdWl0aW4tUHJvdGVhc29tZSBT
eXN0ZW0gYW5kIEYtYm94IFByb3RlaW5zIGluIFBhdGhvZ2VuaWMgRnVuZ2k8L3RpdGxlPjxzZWNv
bmRhcnktdGl0bGU+TXljb2Jpb2xvZ3k8L3NlY29uZGFyeS10aXRsZT48L3RpdGxlcz48cGVyaW9k
aWNhbD48ZnVsbC10aXRsZT5NeWNvYmlvbG9neTwvZnVsbC10aXRsZT48L3BlcmlvZGljYWw+PHBh
Z2VzPjI0My0yNDg8L3BhZ2VzPjx2b2x1bWU+Mzk8L3ZvbHVtZT48bnVtYmVyPjQ8L251bWJlcj48
c2VjdGlvbj4yNDM8L3NlY3Rpb24+PGRhdGVzPjx5ZWFyPjIwMTg8L3llYXI+PC9kYXRlcz48aXNi
bj4xMjI5LTgwOTMmI3hEOzIwOTItOTMyMzwvaXNibj48dXJscz48L3VybHM+PGVsZWN0cm9uaWMt
cmVzb3VyY2UtbnVtPjEwLjU5NDEvbXljby4yMDExLjM5LjQuMjQzPC9lbGVjdHJvbmljLXJlc291
cmNlLW51bT48L3JlY29yZD48L0NpdGU+PENpdGU+PEF1dGhvcj5Kw7Zobms8L0F1dGhvcj48WWVh
cj4yMDE2PC9ZZWFyPjxSZWNOdW0+NDY5PC9SZWNOdW0+PHJlY29yZD48cmVjLW51bWJlcj40Njk8
L3JlYy1udW1iZXI+PGZvcmVpZ24ta2V5cz48a2V5IGFwcD0iRU4iIGRiLWlkPSI1dDV3ZGZ3dG13
c3J0cGV3cnB3dnhlcG5mZXRycmEweHpwZmQiIHRpbWVzdGFtcD0iMTY3NTM1MjI0MCI+NDY5PC9r
ZXk+PC9mb3JlaWduLWtleXM+PHJlZi10eXBlIG5hbWU9IkpvdXJuYWwgQXJ0aWNsZSI+MTc8L3Jl
Zi10eXBlPjxjb250cmlidXRvcnM+PGF1dGhvcnM+PGF1dGhvcj5Kw7ZobmssIEJhc3RpYW48L2F1
dGhvcj48YXV0aG9yPkJheXJhbSwgw5Z6Z8O8cjwvYXV0aG9yPjxhdXRob3I+QWJlbG1hbm4sIEFu
amE8L2F1dGhvcj48YXV0aG9yPkhlaW5la2FtcCwgVGhvcnN0ZW48L2F1dGhvcj48YXV0aG9yPk1h
dHRlcm4sIERlcmVrIEouPC9hdXRob3I+PGF1dGhvcj5CcmFraGFnZSwgQXhlbCBBLjwvYXV0aG9y
PjxhdXRob3I+SmFjb2JzZW4sIElsc2UgRC48L2F1dGhvcj48YXV0aG9yPlZhbGVyaXVzLCBPbGl2
ZXI8L2F1dGhvcj48YXV0aG9yPkJyYXVzLCBHZXJoYXJkIEguPC9hdXRob3I+PC9hdXRob3JzPjwv
Y29udHJpYnV0b3JzPjx0aXRsZXM+PHRpdGxlPjxzdHlsZSBmYWNlPSJub3JtYWwiIGZvbnQ9ImRl
ZmF1bHQiIHNpemU9IjEwMCUiPlNDRiBVYmlxdWl0aW4gTGlnYXNlIEYtYm94IFByb3RlaW4gRmJ4
MTUgQ29udHJvbHMgTnVjbGVhciBDby1yZXByZXNzb3IgTG9jYWxpemF0aW9uLCBTdHJlc3MgUmVz
cG9uc2UgYW5kIFZpcnVsZW5jZSBvZiB0aGUgSHVtYW4gUGF0aG9nZW4gPC9zdHlsZT48c3R5bGUg
ZmFjZT0iaXRhbGljIiBmb250PSJkZWZhdWx0IiBzaXplPSIxMDAlIj5Bc3BlcmdpbGx1cyBmdW1p
Z2F0dXM8L3N0eWxlPjwvdGl0bGU+PHNlY29uZGFyeS10aXRsZT5QTE9TIFBhdGhvZ2Vuczwvc2Vj
b25kYXJ5LXRpdGxlPjwvdGl0bGVzPjxwZXJpb2RpY2FsPjxmdWxsLXRpdGxlPlBMT1MgUGF0aG9n
ZW5zPC9mdWxsLXRpdGxlPjwvcGVyaW9kaWNhbD48dm9sdW1lPjEyPC92b2x1bWU+PG51bWJlcj45
PC9udW1iZXI+PHNlY3Rpb24+ZTEwMDU4OTk8L3NlY3Rpb24+PGRhdGVzPjx5ZWFyPjIwMTY8L3ll
YXI+PC9kYXRlcz48aXNibj4xNTUzLTczNzQ8L2lzYm4+PHVybHM+PC91cmxzPjxlbGVjdHJvbmlj
LXJlc291cmNlLW51bT4xMC4xMzcxL2pvdXJuYWwucHBhdC4xMDA1ODk5PC9lbGVjdHJvbmljLXJl
c291cmNlLW51bT48L3JlY29yZD48L0NpdGU+PC9FbmROb3RlPn==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PEVuZE5vdGU+PENpdGU+PEF1dGhvcj5MaXU8L0F1dGhvcj48WWVhcj4yMDE4PC9ZZWFyPjxSZWNO
dW0+NDY4PC9SZWNOdW0+PERpc3BsYXlUZXh0Pls3LCA4XTwvRGlzcGxheVRleHQ+PHJlY29yZD48
cmVjLW51bWJlcj40Njg8L3JlYy1udW1iZXI+PGZvcmVpZ24ta2V5cz48a2V5IGFwcD0iRU4iIGRi
LWlkPSI1dDV3ZGZ3dG13c3J0cGV3cnB3dnhlcG5mZXRycmEweHpwZmQiIHRpbWVzdGFtcD0iMTY3
NTM1MjExNiI+NDY4PC9rZXk+PC9mb3JlaWduLWtleXM+PHJlZi10eXBlIG5hbWU9IkpvdXJuYWwg
QXJ0aWNsZSI+MTc8L3JlZi10eXBlPjxjb250cmlidXRvcnM+PGF1dGhvcnM+PGF1dGhvcj5MaXUs
IFRvbmctQmFvPC9hdXRob3I+PGF1dGhvcj5YdWUsIENoYW95YW5nPC9hdXRob3I+PC9hdXRob3Jz
PjwvY29udHJpYnV0b3JzPjx0aXRsZXM+PHRpdGxlPlRoZSBVYmlxdWl0aW4tUHJvdGVhc29tZSBT
eXN0ZW0gYW5kIEYtYm94IFByb3RlaW5zIGluIFBhdGhvZ2VuaWMgRnVuZ2k8L3RpdGxlPjxzZWNv
bmRhcnktdGl0bGU+TXljb2Jpb2xvZ3k8L3NlY29uZGFyeS10aXRsZT48L3RpdGxlcz48cGVyaW9k
aWNhbD48ZnVsbC10aXRsZT5NeWNvYmlvbG9neTwvZnVsbC10aXRsZT48L3BlcmlvZGljYWw+PHBh
Z2VzPjI0My0yNDg8L3BhZ2VzPjx2b2x1bWU+Mzk8L3ZvbHVtZT48bnVtYmVyPjQ8L251bWJlcj48
c2VjdGlvbj4yNDM8L3NlY3Rpb24+PGRhdGVzPjx5ZWFyPjIwMTg8L3llYXI+PC9kYXRlcz48aXNi
bj4xMjI5LTgwOTMmI3hEOzIwOTItOTMyMzwvaXNibj48dXJscz48L3VybHM+PGVsZWN0cm9uaWMt
cmVzb3VyY2UtbnVtPjEwLjU5NDEvbXljby4yMDExLjM5LjQuMjQzPC9lbGVjdHJvbmljLXJlc291
cmNlLW51bT48L3JlY29yZD48L0NpdGU+PENpdGU+PEF1dGhvcj5Kw7Zobms8L0F1dGhvcj48WWVh
cj4yMDE2PC9ZZWFyPjxSZWNOdW0+NDY5PC9SZWNOdW0+PHJlY29yZD48cmVjLW51bWJlcj40Njk8
L3JlYy1udW1iZXI+PGZvcmVpZ24ta2V5cz48a2V5IGFwcD0iRU4iIGRiLWlkPSI1dDV3ZGZ3dG13
c3J0cGV3cnB3dnhlcG5mZXRycmEweHpwZmQiIHRpbWVzdGFtcD0iMTY3NTM1MjI0MCI+NDY5PC9r
ZXk+PC9mb3JlaWduLWtleXM+PHJlZi10eXBlIG5hbWU9IkpvdXJuYWwgQXJ0aWNsZSI+MTc8L3Jl
Zi10eXBlPjxjb250cmlidXRvcnM+PGF1dGhvcnM+PGF1dGhvcj5Kw7ZobmssIEJhc3RpYW48L2F1
dGhvcj48YXV0aG9yPkJheXJhbSwgw5Z6Z8O8cjwvYXV0aG9yPjxhdXRob3I+QWJlbG1hbm4sIEFu
amE8L2F1dGhvcj48YXV0aG9yPkhlaW5la2FtcCwgVGhvcnN0ZW48L2F1dGhvcj48YXV0aG9yPk1h
dHRlcm4sIERlcmVrIEouPC9hdXRob3I+PGF1dGhvcj5CcmFraGFnZSwgQXhlbCBBLjwvYXV0aG9y
PjxhdXRob3I+SmFjb2JzZW4sIElsc2UgRC48L2F1dGhvcj48YXV0aG9yPlZhbGVyaXVzLCBPbGl2
ZXI8L2F1dGhvcj48YXV0aG9yPkJyYXVzLCBHZXJoYXJkIEguPC9hdXRob3I+PC9hdXRob3JzPjwv
Y29udHJpYnV0b3JzPjx0aXRsZXM+PHRpdGxlPjxzdHlsZSBmYWNlPSJub3JtYWwiIGZvbnQ9ImRl
ZmF1bHQiIHNpemU9IjEwMCUiPlNDRiBVYmlxdWl0aW4gTGlnYXNlIEYtYm94IFByb3RlaW4gRmJ4
MTUgQ29udHJvbHMgTnVjbGVhciBDby1yZXByZXNzb3IgTG9jYWxpemF0aW9uLCBTdHJlc3MgUmVz
cG9uc2UgYW5kIFZpcnVsZW5jZSBvZiB0aGUgSHVtYW4gUGF0aG9nZW4gPC9zdHlsZT48c3R5bGUg
ZmFjZT0iaXRhbGljIiBmb250PSJkZWZhdWx0IiBzaXplPSIxMDAlIj5Bc3BlcmdpbGx1cyBmdW1p
Z2F0dXM8L3N0eWxlPjwvdGl0bGU+PHNlY29uZGFyeS10aXRsZT5QTE9TIFBhdGhvZ2Vuczwvc2Vj
b25kYXJ5LXRpdGxlPjwvdGl0bGVzPjxwZXJpb2RpY2FsPjxmdWxsLXRpdGxlPlBMT1MgUGF0aG9n
ZW5zPC9mdWxsLXRpdGxlPjwvcGVyaW9kaWNhbD48dm9sdW1lPjEyPC92b2x1bWU+PG51bWJlcj45
PC9udW1iZXI+PHNlY3Rpb24+ZTEwMDU4OTk8L3NlY3Rpb24+PGRhdGVzPjx5ZWFyPjIwMTY8L3ll
YXI+PC9kYXRlcz48aXNibj4xNTUzLTczNzQ8L2lzYm4+PHVybHM+PC91cmxzPjxlbGVjdHJvbmlj
LXJlc291cmNlLW51bT4xMC4xMzcxL2pvdXJuYWwucHBhdC4xMDA1ODk5PC9lbGVjdHJvbmljLXJl
c291cmNlLW51bT48L3JlY29yZD48L0NpdGU+PC9FbmROb3RlPn==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 w:rsidR="000122B4">
              <w:fldChar w:fldCharType="separate"/>
            </w:r>
            <w:r>
              <w:rPr>
                <w:noProof/>
              </w:rPr>
              <w:t>[7, 8]</w:t>
            </w:r>
            <w:r w:rsidR="000122B4">
              <w:fldChar w:fldCharType="end"/>
            </w:r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AFUA_8G04340</w:t>
            </w:r>
          </w:p>
        </w:tc>
        <w:tc>
          <w:tcPr>
            <w:tcW w:w="3966" w:type="dxa"/>
          </w:tcPr>
          <w:p w:rsidR="00223CDD" w:rsidRDefault="00F94BC7" w:rsidP="00223CDD">
            <w:proofErr w:type="spellStart"/>
            <w:r w:rsidRPr="00F94BC7">
              <w:t>cystathionine</w:t>
            </w:r>
            <w:proofErr w:type="spellEnd"/>
            <w:r w:rsidRPr="00F94BC7">
              <w:t xml:space="preserve"> gamma-</w:t>
            </w:r>
            <w:proofErr w:type="spellStart"/>
            <w:r w:rsidRPr="00F94BC7">
              <w:t>lyase</w:t>
            </w:r>
            <w:proofErr w:type="spellEnd"/>
            <w:r>
              <w:t xml:space="preserve"> (</w:t>
            </w:r>
            <w:proofErr w:type="spellStart"/>
            <w:r>
              <w:t>MecB</w:t>
            </w:r>
            <w:proofErr w:type="spellEnd"/>
            <w:r>
              <w:t>)</w:t>
            </w:r>
          </w:p>
        </w:tc>
        <w:tc>
          <w:tcPr>
            <w:tcW w:w="2832" w:type="dxa"/>
          </w:tcPr>
          <w:p w:rsidR="00223CDD" w:rsidRDefault="00F94BC7" w:rsidP="00223CDD">
            <w:proofErr w:type="spellStart"/>
            <w:r>
              <w:t>Proven</w:t>
            </w:r>
            <w:proofErr w:type="spellEnd"/>
            <w:r>
              <w:t xml:space="preserve"> </w:t>
            </w:r>
            <w:r>
              <w:fldChar w:fldCharType="begin"/>
            </w:r>
            <w:r>
              <w:instrText xml:space="preserve"> ADDIN EN.CITE &lt;EndNote&gt;&lt;Cite&gt;&lt;Author&gt;Sueiro-Olivares&lt;/Author&gt;&lt;Year&gt;2021&lt;/Year&gt;&lt;RecNum&gt;432&lt;/RecNum&gt;&lt;DisplayText&gt;[9]&lt;/DisplayText&gt;&lt;record&gt;&lt;rec-number&gt;432&lt;/rec-number&gt;&lt;foreign-keys&gt;&lt;key app="EN" db-id="5t5wdfwtmwsrtpewrpwvxepnfetrra0xzpfd" timestamp="1636979338"&gt;432&lt;/key&gt;&lt;/foreign-keys&gt;&lt;ref-type name="Journal Article"&gt;17&lt;/ref-type&gt;&lt;contributors&gt;&lt;authors&gt;&lt;author&gt;Sueiro-Olivares, Monica&lt;/author&gt;&lt;author&gt;Scott, Jennifer&lt;/author&gt;&lt;author&gt;Gago, Sara&lt;/author&gt;&lt;author&gt;Petrovic, Dunja&lt;/author&gt;&lt;author&gt;Kouroussis, Emilia&lt;/author&gt;&lt;author&gt;Zivanovic, Jasmina&lt;/author&gt;&lt;author&gt;Yu, Yidong&lt;/author&gt;&lt;author&gt;Strobel, Marlene&lt;/author&gt;&lt;author&gt;Cunha, Cristina&lt;/author&gt;&lt;author&gt;Thomson, Darren&lt;/author&gt;&lt;author&gt;Fortune-Grant, Rachael&lt;/author&gt;&lt;author&gt;Thusek, Sina&lt;/author&gt;&lt;author&gt;Bowyer, Paul&lt;/author&gt;&lt;author&gt;Beilhack, Andreas&lt;/author&gt;&lt;author&gt;Carvalho, Agostinho&lt;/author&gt;&lt;author&gt;Bignell, Elaine&lt;/author&gt;&lt;author&gt;Filipovic, Milos R.&lt;/author&gt;&lt;author&gt;Amich, Jorge&lt;/author&gt;&lt;/authors&gt;&lt;/contributors&gt;&lt;titles&gt;&lt;title&gt;Fungal and host protein persulfidation are functionally correlated and modulate both virulence and antifungal response&lt;/title&gt;&lt;secondary-title&gt;PLOS Biology&lt;/secondary-title&gt;&lt;/titles&gt;&lt;periodical&gt;&lt;full-title&gt;PLOS Biology&lt;/full-title&gt;&lt;/periodical&gt;&lt;volume&gt;19&lt;/volume&gt;&lt;number&gt;6&lt;/number&gt;&lt;section&gt;e3001247&lt;/section&gt;&lt;dates&gt;&lt;year&gt;2021&lt;/year&gt;&lt;/dates&gt;&lt;isbn&gt;1545-7885&lt;/isbn&gt;&lt;urls&gt;&lt;/urls&gt;&lt;electronic-resource-num&gt;10.1371/journal.pbio.3001247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[9]</w:t>
            </w:r>
            <w:r>
              <w:fldChar w:fldCharType="end"/>
            </w:r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AFUA_7G06810</w:t>
            </w:r>
          </w:p>
        </w:tc>
        <w:tc>
          <w:tcPr>
            <w:tcW w:w="3966" w:type="dxa"/>
          </w:tcPr>
          <w:p w:rsidR="00223CDD" w:rsidRDefault="00F94BC7" w:rsidP="00223CDD">
            <w:r w:rsidRPr="00F94BC7">
              <w:t xml:space="preserve">L-amino </w:t>
            </w:r>
            <w:proofErr w:type="spellStart"/>
            <w:r w:rsidRPr="00F94BC7">
              <w:t>acid</w:t>
            </w:r>
            <w:proofErr w:type="spellEnd"/>
            <w:r w:rsidRPr="00F94BC7">
              <w:t xml:space="preserve"> oxidase </w:t>
            </w:r>
            <w:r>
              <w:t>(</w:t>
            </w:r>
            <w:proofErr w:type="spellStart"/>
            <w:r w:rsidRPr="00F94BC7">
              <w:t>LaoA</w:t>
            </w:r>
            <w:proofErr w:type="spellEnd"/>
            <w:r>
              <w:t>)</w:t>
            </w:r>
          </w:p>
        </w:tc>
        <w:tc>
          <w:tcPr>
            <w:tcW w:w="2832" w:type="dxa"/>
          </w:tcPr>
          <w:p w:rsidR="00223CDD" w:rsidRDefault="00F94BC7" w:rsidP="00223CDD">
            <w:proofErr w:type="spellStart"/>
            <w:r>
              <w:t>Suspected</w:t>
            </w:r>
            <w:proofErr w:type="spellEnd"/>
            <w:r>
              <w:t xml:space="preserve"> </w:t>
            </w:r>
            <w:r>
              <w:fldChar w:fldCharType="begin">
                <w:fldData xml:space="preserve">PEVuZE5vdGU+PENpdGU+PEF1dGhvcj5NY0RvbmFnaDwvQXV0aG9yPjxZZWFyPjIwMDg8L1llYXI+
PFJlY051bT4xNTY8L1JlY051bT48RGlzcGxheVRleHQ+WzEwXTwvRGlzcGxheVRleHQ+PHJlY29y
ZD48cmVjLW51bWJlcj4xNTY8L3JlYy1udW1iZXI+PGZvcmVpZ24ta2V5cz48a2V5IGFwcD0iRU4i
IGRiLWlkPSI1dDV3ZGZ3dG13c3J0cGV3cnB3dnhlcG5mZXRycmEweHpwZmQiIHRpbWVzdGFtcD0i
MTQ3NDYzOTYwOCI+MTU2PC9rZXk+PC9mb3JlaWduLWtleXM+PHJlZi10eXBlIG5hbWU9IkpvdXJu
YWwgQXJ0aWNsZSI+MTc8L3JlZi10eXBlPjxjb250cmlidXRvcnM+PGF1dGhvcnM+PGF1dGhvcj5N
Y0RvbmFnaCwgQS48L2F1dGhvcj48YXV0aG9yPkZlZG9yb3ZhLCBOLiBELjwvYXV0aG9yPjxhdXRo
b3I+Q3JhYnRyZWUsIEouPC9hdXRob3I+PGF1dGhvcj5ZdSwgWS48L2F1dGhvcj48YXV0aG9yPktp
bSwgUy48L2F1dGhvcj48YXV0aG9yPkNoZW4sIEQuPC9hdXRob3I+PGF1dGhvcj5Mb3NzLCBPLjwv
YXV0aG9yPjxhdXRob3I+Q2Fpcm5zLCBULjwvYXV0aG9yPjxhdXRob3I+R29sZG1hbiwgRy48L2F1
dGhvcj48YXV0aG9yPkFybXN0cm9uZy1KYW1lcywgRC48L2F1dGhvcj48YXV0aG9yPkhheW5lcywg
Sy48L2F1dGhvcj48YXV0aG9yPkhhYXMsIEguPC9hdXRob3I+PGF1dGhvcj5TY2hyZXR0bCwgTS48
L2F1dGhvcj48YXV0aG9yPk1heSwgRy48L2F1dGhvcj48YXV0aG9yPk5pZXJtYW4sIFcuIEMuPC9h
dXRob3I+PGF1dGhvcj5CaWduZWxsLCBFLjwvYXV0aG9yPjwvYXV0aG9ycz48L2NvbnRyaWJ1dG9y
cz48YXV0aC1hZGRyZXNzPkRlcGFydG1lbnQgb2YgTWljcm9iaW9sb2d5LCBJbXBlcmlhbCBDb2xs
ZWdlIExvbmRvbiwgTG9uZG9uLCBVbml0ZWQgS2luZ2RvbS48L2F1dGgtYWRkcmVzcz48dGl0bGVz
Pjx0aXRsZT5TdWItdGVsb21lcmUgZGlyZWN0ZWQgZ2VuZSBleHByZXNzaW9uIGR1cmluZyBpbml0
aWF0aW9uIG9mIGludmFzaXZlIGFzcGVyZ2lsbG9zaXM8L3RpdGxlPjxzZWNvbmRhcnktdGl0bGU+
UExvUyBQYXRob2c8L3NlY29uZGFyeS10aXRsZT48L3RpdGxlcz48cGVyaW9kaWNhbD48ZnVsbC10
aXRsZT5QTG9TIFBhdGhvZzwvZnVsbC10aXRsZT48L3BlcmlvZGljYWw+PHBhZ2VzPmUxMDAwMTU0
PC9wYWdlcz48dm9sdW1lPjQ8L3ZvbHVtZT48bnVtYmVyPjk8L251bWJlcj48a2V5d29yZHM+PGtl
eXdvcmQ+QWRhcHRhdGlvbiwgUGh5c2lvbG9naWNhbC8qZ2VuZXRpY3M8L2tleXdvcmQ+PGtleXdv
cmQ+QW5pbWFsczwva2V5d29yZD48a2V5d29yZD4qQXNwZXJnaWxsb3Npczwva2V5d29yZD48a2V5
d29yZD5Bc3BlcmdpbGx1cyBmdW1pZ2F0dXMvKmdlbmV0aWNzL3BhdGhvZ2VuaWNpdHk8L2tleXdv
cmQ+PGtleXdvcmQ+R2VuZSBFeHByZXNzaW9uIFByb2ZpbGluZzwva2V5d29yZD48a2V5d29yZD5H
ZW5lIEV4cHJlc3Npb24gUmVndWxhdGlvbiwgVmlyYWwvKnBoeXNpb2xvZ3k8L2tleXdvcmQ+PGtl
eXdvcmQ+R2VuZXMsIFZpcmFsL3BoeXNpb2xvZ3k8L2tleXdvcmQ+PGtleXdvcmQ+TWljZTwva2V5
d29yZD48a2V5d29yZD5UZWxvbWVyZTwva2V5d29yZD48a2V5d29yZD5WaXJ1bGVuY2UvZ2VuZXRp
Y3M8L2tleXdvcmQ+PC9rZXl3b3Jkcz48ZGF0ZXM+PHllYXI+MjAwODwveWVhcj48L2RhdGVzPjxp
c2JuPjE1NTMtNzM3NCAoRWxlY3Ryb25pYykmI3hEOzE1NTMtNzM2NiAoTGlua2luZyk8L2lzYm4+
PGFjY2Vzc2lvbi1udW0+MTg3ODc2OTk8L2FjY2Vzc2lvbi1udW0+PHVybHM+PHJlbGF0ZWQtdXJs
cz48dXJsPmh0dHBzOi8vd3d3Lm5jYmkubmxtLm5paC5nb3YvcHVibWVkLzE4Nzg3Njk5PC91cmw+
PHVybD5odHRwczovL3d3dy5uY2JpLm5sbS5uaWguZ292L3BtYy9hcnRpY2xlcy9QTUMyNTI2MTc4
L3BkZi9wcGF0LjEwMDAxNTQucGRmPC91cmw+PC9yZWxhdGVkLXVybHM+PC91cmxzPjxjdXN0b20y
PlBNQzI1MjYxNzg8L2N1c3RvbTI+PGVsZWN0cm9uaWMtcmVzb3VyY2UtbnVtPjEwLjEzNzEvam91
cm5hbC5wcGF0LjEwMDAxNTQ8L2VsZWN0cm9uaWMtcmVzb3VyY2UtbnVtPjwvcmVjb3JkPjwvQ2l0
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PEVuZE5vdGU+PENpdGU+PEF1dGhvcj5NY0RvbmFnaDwvQXV0aG9yPjxZZWFyPjIwMDg8L1llYXI+
PFJlY051bT4xNTY8L1JlY051bT48RGlzcGxheVRleHQ+WzEwXTwvRGlzcGxheVRleHQ+PHJlY29y
ZD48cmVjLW51bWJlcj4xNTY8L3JlYy1udW1iZXI+PGZvcmVpZ24ta2V5cz48a2V5IGFwcD0iRU4i
IGRiLWlkPSI1dDV3ZGZ3dG13c3J0cGV3cnB3dnhlcG5mZXRycmEweHpwZmQiIHRpbWVzdGFtcD0i
MTQ3NDYzOTYwOCI+MTU2PC9rZXk+PC9mb3JlaWduLWtleXM+PHJlZi10eXBlIG5hbWU9IkpvdXJu
YWwgQXJ0aWNsZSI+MTc8L3JlZi10eXBlPjxjb250cmlidXRvcnM+PGF1dGhvcnM+PGF1dGhvcj5N
Y0RvbmFnaCwgQS48L2F1dGhvcj48YXV0aG9yPkZlZG9yb3ZhLCBOLiBELjwvYXV0aG9yPjxhdXRo
b3I+Q3JhYnRyZWUsIEouPC9hdXRob3I+PGF1dGhvcj5ZdSwgWS48L2F1dGhvcj48YXV0aG9yPktp
bSwgUy48L2F1dGhvcj48YXV0aG9yPkNoZW4sIEQuPC9hdXRob3I+PGF1dGhvcj5Mb3NzLCBPLjwv
YXV0aG9yPjxhdXRob3I+Q2Fpcm5zLCBULjwvYXV0aG9yPjxhdXRob3I+R29sZG1hbiwgRy48L2F1
dGhvcj48YXV0aG9yPkFybXN0cm9uZy1KYW1lcywgRC48L2F1dGhvcj48YXV0aG9yPkhheW5lcywg
Sy48L2F1dGhvcj48YXV0aG9yPkhhYXMsIEguPC9hdXRob3I+PGF1dGhvcj5TY2hyZXR0bCwgTS48
L2F1dGhvcj48YXV0aG9yPk1heSwgRy48L2F1dGhvcj48YXV0aG9yPk5pZXJtYW4sIFcuIEMuPC9h
dXRob3I+PGF1dGhvcj5CaWduZWxsLCBFLjwvYXV0aG9yPjwvYXV0aG9ycz48L2NvbnRyaWJ1dG9y
cz48YXV0aC1hZGRyZXNzPkRlcGFydG1lbnQgb2YgTWljcm9iaW9sb2d5LCBJbXBlcmlhbCBDb2xs
ZWdlIExvbmRvbiwgTG9uZG9uLCBVbml0ZWQgS2luZ2RvbS48L2F1dGgtYWRkcmVzcz48dGl0bGVz
Pjx0aXRsZT5TdWItdGVsb21lcmUgZGlyZWN0ZWQgZ2VuZSBleHByZXNzaW9uIGR1cmluZyBpbml0
aWF0aW9uIG9mIGludmFzaXZlIGFzcGVyZ2lsbG9zaXM8L3RpdGxlPjxzZWNvbmRhcnktdGl0bGU+
UExvUyBQYXRob2c8L3NlY29uZGFyeS10aXRsZT48L3RpdGxlcz48cGVyaW9kaWNhbD48ZnVsbC10
aXRsZT5QTG9TIFBhdGhvZzwvZnVsbC10aXRsZT48L3BlcmlvZGljYWw+PHBhZ2VzPmUxMDAwMTU0
PC9wYWdlcz48dm9sdW1lPjQ8L3ZvbHVtZT48bnVtYmVyPjk8L251bWJlcj48a2V5d29yZHM+PGtl
eXdvcmQ+QWRhcHRhdGlvbiwgUGh5c2lvbG9naWNhbC8qZ2VuZXRpY3M8L2tleXdvcmQ+PGtleXdv
cmQ+QW5pbWFsczwva2V5d29yZD48a2V5d29yZD4qQXNwZXJnaWxsb3Npczwva2V5d29yZD48a2V5
d29yZD5Bc3BlcmdpbGx1cyBmdW1pZ2F0dXMvKmdlbmV0aWNzL3BhdGhvZ2VuaWNpdHk8L2tleXdv
cmQ+PGtleXdvcmQ+R2VuZSBFeHByZXNzaW9uIFByb2ZpbGluZzwva2V5d29yZD48a2V5d29yZD5H
ZW5lIEV4cHJlc3Npb24gUmVndWxhdGlvbiwgVmlyYWwvKnBoeXNpb2xvZ3k8L2tleXdvcmQ+PGtl
eXdvcmQ+R2VuZXMsIFZpcmFsL3BoeXNpb2xvZ3k8L2tleXdvcmQ+PGtleXdvcmQ+TWljZTwva2V5
d29yZD48a2V5d29yZD5UZWxvbWVyZTwva2V5d29yZD48a2V5d29yZD5WaXJ1bGVuY2UvZ2VuZXRp
Y3M8L2tleXdvcmQ+PC9rZXl3b3Jkcz48ZGF0ZXM+PHllYXI+MjAwODwveWVhcj48L2RhdGVzPjxp
c2JuPjE1NTMtNzM3NCAoRWxlY3Ryb25pYykmI3hEOzE1NTMtNzM2NiAoTGlua2luZyk8L2lzYm4+
PGFjY2Vzc2lvbi1udW0+MTg3ODc2OTk8L2FjY2Vzc2lvbi1udW0+PHVybHM+PHJlbGF0ZWQtdXJs
cz48dXJsPmh0dHBzOi8vd3d3Lm5jYmkubmxtLm5paC5nb3YvcHVibWVkLzE4Nzg3Njk5PC91cmw+
PHVybD5odHRwczovL3d3dy5uY2JpLm5sbS5uaWguZ292L3BtYy9hcnRpY2xlcy9QTUMyNTI2MTc4
L3BkZi9wcGF0LjEwMDAxNTQucGRmPC91cmw+PC9yZWxhdGVkLXVybHM+PC91cmxzPjxjdXN0b20y
PlBNQzI1MjYxNzg8L2N1c3RvbTI+PGVsZWN0cm9uaWMtcmVzb3VyY2UtbnVtPjEwLjEzNzEvam91
cm5hbC5wcGF0LjEwMDAxNTQ8L2VsZWN0cm9uaWMtcmVzb3VyY2UtbnVtPjwvcmVjb3JkPjwvQ2l0
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[10]</w:t>
            </w:r>
            <w:r>
              <w:fldChar w:fldCharType="end"/>
            </w:r>
          </w:p>
        </w:tc>
      </w:tr>
      <w:tr w:rsidR="00223CDD" w:rsidTr="00223CDD">
        <w:tc>
          <w:tcPr>
            <w:tcW w:w="1696" w:type="dxa"/>
          </w:tcPr>
          <w:p w:rsidR="00223CDD" w:rsidRPr="00223CDD" w:rsidRDefault="00223CDD" w:rsidP="00223CDD">
            <w:pPr>
              <w:pStyle w:val="NormalWeb"/>
              <w:spacing w:after="0"/>
              <w:rPr>
                <w:rFonts w:asciiTheme="minorHAnsi" w:hAnsiTheme="minorHAnsi" w:cstheme="minorHAnsi"/>
                <w:sz w:val="22"/>
              </w:rPr>
            </w:pPr>
            <w:r w:rsidRPr="00223CDD">
              <w:rPr>
                <w:rFonts w:asciiTheme="minorHAnsi" w:eastAsiaTheme="minorEastAsia" w:hAnsiTheme="minorHAnsi" w:cstheme="minorHAnsi"/>
                <w:color w:val="000000" w:themeColor="text1"/>
                <w:kern w:val="24"/>
                <w:sz w:val="22"/>
                <w:szCs w:val="48"/>
              </w:rPr>
              <w:t>AFUA_2G07620</w:t>
            </w:r>
          </w:p>
        </w:tc>
        <w:tc>
          <w:tcPr>
            <w:tcW w:w="3966" w:type="dxa"/>
          </w:tcPr>
          <w:p w:rsidR="00223CDD" w:rsidRDefault="00F94BC7" w:rsidP="00223CDD">
            <w:proofErr w:type="spellStart"/>
            <w:r>
              <w:t>C</w:t>
            </w:r>
            <w:r w:rsidRPr="00F94BC7">
              <w:t>ystathionine</w:t>
            </w:r>
            <w:proofErr w:type="spellEnd"/>
            <w:r w:rsidRPr="00F94BC7">
              <w:t xml:space="preserve"> beta-</w:t>
            </w:r>
            <w:proofErr w:type="spellStart"/>
            <w:r w:rsidRPr="00F94BC7">
              <w:t>synthase</w:t>
            </w:r>
            <w:proofErr w:type="spellEnd"/>
            <w:r>
              <w:t xml:space="preserve"> (</w:t>
            </w:r>
            <w:proofErr w:type="spellStart"/>
            <w:r>
              <w:t>mecA</w:t>
            </w:r>
            <w:proofErr w:type="spellEnd"/>
            <w:r>
              <w:t>)</w:t>
            </w:r>
          </w:p>
        </w:tc>
        <w:tc>
          <w:tcPr>
            <w:tcW w:w="2832" w:type="dxa"/>
          </w:tcPr>
          <w:p w:rsidR="00223CDD" w:rsidRDefault="00F94BC7" w:rsidP="00223CDD">
            <w:proofErr w:type="spellStart"/>
            <w:r>
              <w:t>Susp</w:t>
            </w:r>
            <w:bookmarkStart w:id="0" w:name="_GoBack"/>
            <w:bookmarkEnd w:id="0"/>
            <w:r>
              <w:t>ected</w:t>
            </w:r>
            <w:proofErr w:type="spellEnd"/>
            <w:r>
              <w:t xml:space="preserve"> </w:t>
            </w:r>
            <w:r>
              <w:fldChar w:fldCharType="begin"/>
            </w:r>
            <w:r>
              <w:instrText xml:space="preserve"> ADDIN EN.CITE &lt;EndNote&gt;&lt;Cite&gt;&lt;Author&gt;Sueiro-Olivares&lt;/Author&gt;&lt;Year&gt;2021&lt;/Year&gt;&lt;RecNum&gt;432&lt;/RecNum&gt;&lt;DisplayText&gt;[9]&lt;/DisplayText&gt;&lt;record&gt;&lt;rec-number&gt;432&lt;/rec-number&gt;&lt;foreign-keys&gt;&lt;key app="EN" db-id="5t5wdfwtmwsrtpewrpwvxepnfetrra0xzpfd" timestamp="1636979338"&gt;432&lt;/key&gt;&lt;/foreign-keys&gt;&lt;ref-type name="Journal Article"&gt;17&lt;/ref-type&gt;&lt;contributors&gt;&lt;authors&gt;&lt;author&gt;Sueiro-Olivares, Monica&lt;/author&gt;&lt;author&gt;Scott, Jennifer&lt;/author&gt;&lt;author&gt;Gago, Sara&lt;/author&gt;&lt;author&gt;Petrovic, Dunja&lt;/author&gt;&lt;author&gt;Kouroussis, Emilia&lt;/author&gt;&lt;author&gt;Zivanovic, Jasmina&lt;/author&gt;&lt;author&gt;Yu, Yidong&lt;/author&gt;&lt;author&gt;Strobel, Marlene&lt;/author&gt;&lt;author&gt;Cunha, Cristina&lt;/author&gt;&lt;author&gt;Thomson, Darren&lt;/author&gt;&lt;author&gt;Fortune-Grant, Rachael&lt;/author&gt;&lt;author&gt;Thusek, Sina&lt;/author&gt;&lt;author&gt;Bowyer, Paul&lt;/author&gt;&lt;author&gt;Beilhack, Andreas&lt;/author&gt;&lt;author&gt;Carvalho, Agostinho&lt;/author&gt;&lt;author&gt;Bignell, Elaine&lt;/author&gt;&lt;author&gt;Filipovic, Milos R.&lt;/author&gt;&lt;author&gt;Amich, Jorge&lt;/author&gt;&lt;/authors&gt;&lt;/contributors&gt;&lt;titles&gt;&lt;title&gt;Fungal and host protein persulfidation are functionally correlated and modulate both virulence and antifungal response&lt;/title&gt;&lt;secondary-title&gt;PLOS Biology&lt;/secondary-title&gt;&lt;/titles&gt;&lt;periodical&gt;&lt;full-title&gt;PLOS Biology&lt;/full-title&gt;&lt;/periodical&gt;&lt;volume&gt;19&lt;/volume&gt;&lt;number&gt;6&lt;/number&gt;&lt;section&gt;e3001247&lt;/section&gt;&lt;dates&gt;&lt;year&gt;2021&lt;/year&gt;&lt;/dates&gt;&lt;isbn&gt;1545-7885&lt;/isbn&gt;&lt;urls&gt;&lt;/urls&gt;&lt;electronic-resource-num&gt;10.1371/journal.pbio.3001247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[9]</w:t>
            </w:r>
            <w:r>
              <w:fldChar w:fldCharType="end"/>
            </w:r>
          </w:p>
        </w:tc>
      </w:tr>
    </w:tbl>
    <w:p w:rsidR="00223CDD" w:rsidRDefault="00223CDD"/>
    <w:p w:rsidR="00223CDD" w:rsidRDefault="00223CDD"/>
    <w:p w:rsidR="00F94BC7" w:rsidRPr="00F94BC7" w:rsidRDefault="00223CDD" w:rsidP="00F94BC7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F94BC7" w:rsidRPr="00F94BC7">
        <w:t>1.</w:t>
      </w:r>
      <w:r w:rsidR="00F94BC7" w:rsidRPr="00F94BC7">
        <w:tab/>
        <w:t xml:space="preserve">Dietl, A.-M., et al., </w:t>
      </w:r>
      <w:r w:rsidR="00F94BC7" w:rsidRPr="00F94BC7">
        <w:rPr>
          <w:i/>
        </w:rPr>
        <w:t>Histidine biosynthesis plays a crucial role in metal homeostasis and virulence of Aspergillus fumigatus.</w:t>
      </w:r>
      <w:r w:rsidR="00F94BC7" w:rsidRPr="00F94BC7">
        <w:t xml:space="preserve"> Virulence, 2016. </w:t>
      </w:r>
      <w:r w:rsidR="00F94BC7" w:rsidRPr="00F94BC7">
        <w:rPr>
          <w:b/>
        </w:rPr>
        <w:t>7</w:t>
      </w:r>
      <w:r w:rsidR="00F94BC7" w:rsidRPr="00F94BC7">
        <w:t>(4): p. 465-476.</w:t>
      </w:r>
    </w:p>
    <w:p w:rsidR="00F94BC7" w:rsidRPr="00F94BC7" w:rsidRDefault="00F94BC7" w:rsidP="00F94BC7">
      <w:pPr>
        <w:pStyle w:val="EndNoteBibliography"/>
        <w:spacing w:after="0"/>
        <w:ind w:left="720" w:hanging="720"/>
      </w:pPr>
      <w:r w:rsidRPr="00F94BC7">
        <w:t>2.</w:t>
      </w:r>
      <w:r w:rsidRPr="00F94BC7">
        <w:tab/>
        <w:t xml:space="preserve">Wangsanut, T. and M. Pongpom, </w:t>
      </w:r>
      <w:r w:rsidRPr="00F94BC7">
        <w:rPr>
          <w:i/>
        </w:rPr>
        <w:t>The Role of the Glutathione System in Stress Adaptation, Morphogenesis and Virulence of Pathogenic Fungi.</w:t>
      </w:r>
      <w:r w:rsidRPr="00F94BC7">
        <w:t xml:space="preserve"> International Journal of Molecular Sciences, 2022. </w:t>
      </w:r>
      <w:r w:rsidRPr="00F94BC7">
        <w:rPr>
          <w:b/>
        </w:rPr>
        <w:t>23</w:t>
      </w:r>
      <w:r w:rsidRPr="00F94BC7">
        <w:t>(18).</w:t>
      </w:r>
    </w:p>
    <w:p w:rsidR="00F94BC7" w:rsidRPr="00F94BC7" w:rsidRDefault="00F94BC7" w:rsidP="00F94BC7">
      <w:pPr>
        <w:pStyle w:val="EndNoteBibliography"/>
        <w:spacing w:after="0"/>
        <w:ind w:left="720" w:hanging="720"/>
      </w:pPr>
      <w:r w:rsidRPr="00F94BC7">
        <w:t>3.</w:t>
      </w:r>
      <w:r w:rsidRPr="00F94BC7">
        <w:tab/>
        <w:t xml:space="preserve">Amich, J., et al., </w:t>
      </w:r>
      <w:r w:rsidRPr="00F94BC7">
        <w:rPr>
          <w:i/>
        </w:rPr>
        <w:t>Exploration of Sulfur Assimilation of Aspergillus fumigatus Reveals Biosynthesis of Sulfur-Containing Amino Acids as a Virulence Determinant.</w:t>
      </w:r>
      <w:r w:rsidRPr="00F94BC7">
        <w:t xml:space="preserve"> Infect Immun, 2016. </w:t>
      </w:r>
      <w:r w:rsidRPr="00F94BC7">
        <w:rPr>
          <w:b/>
        </w:rPr>
        <w:t>84</w:t>
      </w:r>
      <w:r w:rsidRPr="00F94BC7">
        <w:t>(4): p. 917-29.</w:t>
      </w:r>
    </w:p>
    <w:p w:rsidR="00F94BC7" w:rsidRPr="00F94BC7" w:rsidRDefault="00F94BC7" w:rsidP="00F94BC7">
      <w:pPr>
        <w:pStyle w:val="EndNoteBibliography"/>
        <w:spacing w:after="0"/>
        <w:ind w:left="720" w:hanging="720"/>
      </w:pPr>
      <w:r w:rsidRPr="00F94BC7">
        <w:t>4.</w:t>
      </w:r>
      <w:r w:rsidRPr="00F94BC7">
        <w:tab/>
        <w:t xml:space="preserve">Schrettl, M., et al., </w:t>
      </w:r>
      <w:r w:rsidRPr="00F94BC7">
        <w:rPr>
          <w:i/>
        </w:rPr>
        <w:t>HapX-mediated adaption to iron starvation is crucial for virulence of Aspergillus fumigatus.</w:t>
      </w:r>
      <w:r w:rsidRPr="00F94BC7">
        <w:t xml:space="preserve"> PLoS Pathog, 2010. </w:t>
      </w:r>
      <w:r w:rsidRPr="00F94BC7">
        <w:rPr>
          <w:b/>
        </w:rPr>
        <w:t>6</w:t>
      </w:r>
      <w:r w:rsidRPr="00F94BC7">
        <w:t>(9): p. e1001124.</w:t>
      </w:r>
    </w:p>
    <w:p w:rsidR="00F94BC7" w:rsidRPr="00F94BC7" w:rsidRDefault="00F94BC7" w:rsidP="00F94BC7">
      <w:pPr>
        <w:pStyle w:val="EndNoteBibliography"/>
        <w:spacing w:after="0"/>
        <w:ind w:left="720" w:hanging="720"/>
      </w:pPr>
      <w:r w:rsidRPr="00F94BC7">
        <w:t>5.</w:t>
      </w:r>
      <w:r w:rsidRPr="00F94BC7">
        <w:tab/>
        <w:t xml:space="preserve">Schrettl, M., et al., </w:t>
      </w:r>
      <w:r w:rsidRPr="00F94BC7">
        <w:rPr>
          <w:i/>
        </w:rPr>
        <w:t>Siderophore biosynthesis but not reductive iron assimilation is essential for Aspergillus fumigatus virulence.</w:t>
      </w:r>
      <w:r w:rsidRPr="00F94BC7">
        <w:t xml:space="preserve"> J Exp Med, 2004. </w:t>
      </w:r>
      <w:r w:rsidRPr="00F94BC7">
        <w:rPr>
          <w:b/>
        </w:rPr>
        <w:t>200</w:t>
      </w:r>
      <w:r w:rsidRPr="00F94BC7">
        <w:t>(9): p. 1213-9.</w:t>
      </w:r>
    </w:p>
    <w:p w:rsidR="00F94BC7" w:rsidRPr="00F94BC7" w:rsidRDefault="00F94BC7" w:rsidP="00F94BC7">
      <w:pPr>
        <w:pStyle w:val="EndNoteBibliography"/>
        <w:spacing w:after="0"/>
        <w:ind w:left="720" w:hanging="720"/>
      </w:pPr>
      <w:r w:rsidRPr="00F94BC7">
        <w:t>6.</w:t>
      </w:r>
      <w:r w:rsidRPr="00F94BC7">
        <w:tab/>
        <w:t xml:space="preserve">Krappmann, S., et al., </w:t>
      </w:r>
      <w:r w:rsidRPr="00F94BC7">
        <w:rPr>
          <w:i/>
        </w:rPr>
        <w:t>The Aspergillus fumigatus transcriptional activator CpcA contributes significantly to the virulence of this fungal pathogen.</w:t>
      </w:r>
      <w:r w:rsidRPr="00F94BC7">
        <w:t xml:space="preserve"> Mol Microbiol, 2004. </w:t>
      </w:r>
      <w:r w:rsidRPr="00F94BC7">
        <w:rPr>
          <w:b/>
        </w:rPr>
        <w:t>52</w:t>
      </w:r>
      <w:r w:rsidRPr="00F94BC7">
        <w:t>(3): p. 785-99.</w:t>
      </w:r>
    </w:p>
    <w:p w:rsidR="00F94BC7" w:rsidRPr="00F94BC7" w:rsidRDefault="00F94BC7" w:rsidP="00F94BC7">
      <w:pPr>
        <w:pStyle w:val="EndNoteBibliography"/>
        <w:spacing w:after="0"/>
        <w:ind w:left="720" w:hanging="720"/>
      </w:pPr>
      <w:r w:rsidRPr="00F94BC7">
        <w:t>7.</w:t>
      </w:r>
      <w:r w:rsidRPr="00F94BC7">
        <w:tab/>
        <w:t xml:space="preserve">Liu, T.-B. and C. Xue, </w:t>
      </w:r>
      <w:r w:rsidRPr="00F94BC7">
        <w:rPr>
          <w:i/>
        </w:rPr>
        <w:t>The Ubiquitin-Proteasome System and F-box Proteins in Pathogenic Fungi.</w:t>
      </w:r>
      <w:r w:rsidRPr="00F94BC7">
        <w:t xml:space="preserve"> Mycobiology, 2018. </w:t>
      </w:r>
      <w:r w:rsidRPr="00F94BC7">
        <w:rPr>
          <w:b/>
        </w:rPr>
        <w:t>39</w:t>
      </w:r>
      <w:r w:rsidRPr="00F94BC7">
        <w:t>(4): p. 243-248.</w:t>
      </w:r>
    </w:p>
    <w:p w:rsidR="00F94BC7" w:rsidRPr="00F94BC7" w:rsidRDefault="00F94BC7" w:rsidP="00F94BC7">
      <w:pPr>
        <w:pStyle w:val="EndNoteBibliography"/>
        <w:spacing w:after="0"/>
        <w:ind w:left="720" w:hanging="720"/>
      </w:pPr>
      <w:r w:rsidRPr="00F94BC7">
        <w:t>8.</w:t>
      </w:r>
      <w:r w:rsidRPr="00F94BC7">
        <w:tab/>
        <w:t xml:space="preserve">Jöhnk, B., et al., </w:t>
      </w:r>
      <w:r w:rsidRPr="00F94BC7">
        <w:rPr>
          <w:i/>
        </w:rPr>
        <w:t>SCF Ubiquitin Ligase F-box Protein Fbx15 Controls Nuclear Co-repressor Localization, Stress Response and Virulence of the Human Pathogen Aspergillus fumigatus.</w:t>
      </w:r>
      <w:r w:rsidRPr="00F94BC7">
        <w:t xml:space="preserve"> PLOS Pathogens, 2016. </w:t>
      </w:r>
      <w:r w:rsidRPr="00F94BC7">
        <w:rPr>
          <w:b/>
        </w:rPr>
        <w:t>12</w:t>
      </w:r>
      <w:r w:rsidRPr="00F94BC7">
        <w:t>(9).</w:t>
      </w:r>
    </w:p>
    <w:p w:rsidR="00F94BC7" w:rsidRPr="00F94BC7" w:rsidRDefault="00F94BC7" w:rsidP="00F94BC7">
      <w:pPr>
        <w:pStyle w:val="EndNoteBibliography"/>
        <w:spacing w:after="0"/>
        <w:ind w:left="720" w:hanging="720"/>
      </w:pPr>
      <w:r w:rsidRPr="00F94BC7">
        <w:t>9.</w:t>
      </w:r>
      <w:r w:rsidRPr="00F94BC7">
        <w:tab/>
        <w:t xml:space="preserve">Sueiro-Olivares, M., et al., </w:t>
      </w:r>
      <w:r w:rsidRPr="00F94BC7">
        <w:rPr>
          <w:i/>
        </w:rPr>
        <w:t>Fungal and host protein persulfidation are functionally correlated and modulate both virulence and antifungal response.</w:t>
      </w:r>
      <w:r w:rsidRPr="00F94BC7">
        <w:t xml:space="preserve"> PLOS Biology, 2021. </w:t>
      </w:r>
      <w:r w:rsidRPr="00F94BC7">
        <w:rPr>
          <w:b/>
        </w:rPr>
        <w:t>19</w:t>
      </w:r>
      <w:r w:rsidRPr="00F94BC7">
        <w:t>(6).</w:t>
      </w:r>
    </w:p>
    <w:p w:rsidR="00F94BC7" w:rsidRPr="00F94BC7" w:rsidRDefault="00F94BC7" w:rsidP="00F94BC7">
      <w:pPr>
        <w:pStyle w:val="EndNoteBibliography"/>
        <w:ind w:left="720" w:hanging="720"/>
      </w:pPr>
      <w:r w:rsidRPr="00F94BC7">
        <w:t>10.</w:t>
      </w:r>
      <w:r w:rsidRPr="00F94BC7">
        <w:tab/>
        <w:t xml:space="preserve">McDonagh, A., et al., </w:t>
      </w:r>
      <w:r w:rsidRPr="00F94BC7">
        <w:rPr>
          <w:i/>
        </w:rPr>
        <w:t>Sub-telomere directed gene expression during initiation of invasive aspergillosis.</w:t>
      </w:r>
      <w:r w:rsidRPr="00F94BC7">
        <w:t xml:space="preserve"> PLoS Pathog, 2008. </w:t>
      </w:r>
      <w:r w:rsidRPr="00F94BC7">
        <w:rPr>
          <w:b/>
        </w:rPr>
        <w:t>4</w:t>
      </w:r>
      <w:r w:rsidRPr="00F94BC7">
        <w:t>(9): p. e1000154.</w:t>
      </w:r>
    </w:p>
    <w:p w:rsidR="003E7EA0" w:rsidRDefault="00223CDD">
      <w:r>
        <w:fldChar w:fldCharType="end"/>
      </w:r>
    </w:p>
    <w:sectPr w:rsidR="003E7E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t5wdfwtmwsrtpewrpwvxepnfetrra0xzpfd&quot;&gt;Sulfur-Converted&lt;record-ids&gt;&lt;item&gt;15&lt;/item&gt;&lt;item&gt;27&lt;/item&gt;&lt;item&gt;37&lt;/item&gt;&lt;item&gt;139&lt;/item&gt;&lt;item&gt;156&lt;/item&gt;&lt;item&gt;432&lt;/item&gt;&lt;item&gt;433&lt;/item&gt;&lt;item&gt;466&lt;/item&gt;&lt;item&gt;468&lt;/item&gt;&lt;item&gt;469&lt;/item&gt;&lt;/record-ids&gt;&lt;/item&gt;&lt;/Libraries&gt;"/>
  </w:docVars>
  <w:rsids>
    <w:rsidRoot w:val="00223CDD"/>
    <w:rsid w:val="000122B4"/>
    <w:rsid w:val="00223CDD"/>
    <w:rsid w:val="003E7EA0"/>
    <w:rsid w:val="00497FA7"/>
    <w:rsid w:val="005336BF"/>
    <w:rsid w:val="00F9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842F2"/>
  <w15:chartTrackingRefBased/>
  <w15:docId w15:val="{BD7AAC72-5C7A-45AB-877B-D7FD8C189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23C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23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23C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3CDD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ar"/>
    <w:rsid w:val="00223CD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223CD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223CD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Fuentedeprrafopredeter"/>
    <w:link w:val="EndNoteBibliography"/>
    <w:rsid w:val="00223CDD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321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1389</Words>
  <Characters>7640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Amich Elías</dc:creator>
  <cp:keywords/>
  <dc:description/>
  <cp:lastModifiedBy>Jorge Amich Elías</cp:lastModifiedBy>
  <cp:revision>1</cp:revision>
  <dcterms:created xsi:type="dcterms:W3CDTF">2023-02-02T14:40:00Z</dcterms:created>
  <dcterms:modified xsi:type="dcterms:W3CDTF">2023-02-02T15:46:00Z</dcterms:modified>
</cp:coreProperties>
</file>