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811" w:rsidRPr="00B120DF" w:rsidRDefault="002E4811" w:rsidP="002E4811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B120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Supporting information</w:t>
      </w:r>
      <w:r w:rsidR="00324951" w:rsidRPr="00B120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</w:t>
      </w:r>
      <w:r w:rsidRPr="00B120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for “</w:t>
      </w:r>
      <w:r w:rsidRPr="00B120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Moment tensor inversion and uncertainty analysis of earthquakes in </w:t>
      </w:r>
      <w:proofErr w:type="spellStart"/>
      <w:r w:rsidRPr="00B120DF">
        <w:rPr>
          <w:rFonts w:ascii="Times New Roman" w:hAnsi="Times New Roman" w:cs="Times New Roman"/>
          <w:b/>
          <w:color w:val="000000"/>
          <w:sz w:val="24"/>
          <w:szCs w:val="24"/>
        </w:rPr>
        <w:t>Uttarakhand</w:t>
      </w:r>
      <w:proofErr w:type="spellEnd"/>
      <w:r w:rsidRPr="00B120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Himalayas”</w:t>
      </w:r>
    </w:p>
    <w:p w:rsidR="002E4811" w:rsidRPr="00B120DF" w:rsidRDefault="002E4811" w:rsidP="002E481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proofErr w:type="spellStart"/>
      <w:r w:rsidRPr="00B120DF">
        <w:rPr>
          <w:rFonts w:ascii="Times New Roman" w:hAnsi="Times New Roman" w:cs="Times New Roman"/>
          <w:color w:val="000000"/>
          <w:sz w:val="24"/>
          <w:szCs w:val="24"/>
        </w:rPr>
        <w:t>Rinku</w:t>
      </w:r>
      <w:proofErr w:type="spellEnd"/>
      <w:r w:rsidRPr="00B120DF">
        <w:rPr>
          <w:rFonts w:ascii="Times New Roman" w:hAnsi="Times New Roman" w:cs="Times New Roman"/>
          <w:color w:val="000000"/>
          <w:sz w:val="24"/>
          <w:szCs w:val="24"/>
        </w:rPr>
        <w:t xml:space="preserve"> Mahanta</w:t>
      </w:r>
      <w:r w:rsidRPr="00B120D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120DF">
        <w:rPr>
          <w:rFonts w:ascii="Times New Roman" w:hAnsi="Times New Roman" w:cs="Times New Roman"/>
          <w:color w:val="000000"/>
          <w:sz w:val="24"/>
          <w:szCs w:val="24"/>
        </w:rPr>
        <w:t>, Vipul Silwal</w:t>
      </w:r>
      <w:r w:rsidRPr="00B120D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1*</w:t>
      </w:r>
      <w:r w:rsidRPr="00B120DF">
        <w:rPr>
          <w:rFonts w:ascii="Times New Roman" w:hAnsi="Times New Roman" w:cs="Times New Roman"/>
          <w:color w:val="000000"/>
          <w:sz w:val="24"/>
          <w:szCs w:val="24"/>
        </w:rPr>
        <w:t>, M. L. Sharma</w:t>
      </w:r>
      <w:r w:rsidRPr="00B120D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120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20DF">
        <w:rPr>
          <w:rFonts w:ascii="Times New Roman" w:hAnsi="Times New Roman" w:cs="Times New Roman"/>
          <w:color w:val="000000"/>
          <w:sz w:val="24"/>
          <w:szCs w:val="24"/>
        </w:rPr>
        <w:t>Sudheer</w:t>
      </w:r>
      <w:proofErr w:type="spellEnd"/>
      <w:r w:rsidRPr="00B120DF">
        <w:rPr>
          <w:rFonts w:ascii="Times New Roman" w:hAnsi="Times New Roman" w:cs="Times New Roman"/>
          <w:color w:val="000000"/>
          <w:sz w:val="24"/>
          <w:szCs w:val="24"/>
        </w:rPr>
        <w:t xml:space="preserve"> Kumar Tiwari</w:t>
      </w:r>
      <w:r w:rsidRPr="00B120D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120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20DF">
        <w:rPr>
          <w:rFonts w:ascii="Times New Roman" w:hAnsi="Times New Roman" w:cs="Times New Roman"/>
          <w:color w:val="000000"/>
          <w:sz w:val="24"/>
          <w:szCs w:val="24"/>
        </w:rPr>
        <w:t>Himanshu</w:t>
      </w:r>
      <w:proofErr w:type="spellEnd"/>
      <w:r w:rsidRPr="00B120DF">
        <w:rPr>
          <w:rFonts w:ascii="Times New Roman" w:hAnsi="Times New Roman" w:cs="Times New Roman"/>
          <w:color w:val="000000"/>
          <w:sz w:val="24"/>
          <w:szCs w:val="24"/>
        </w:rPr>
        <w:t xml:space="preserve"> Mittal</w:t>
      </w:r>
      <w:r w:rsidRPr="00B120D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2E4811" w:rsidRPr="00B120DF" w:rsidRDefault="002E4811" w:rsidP="002E4811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E4811" w:rsidRPr="00B120DF" w:rsidRDefault="002E4811" w:rsidP="002E481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20D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120DF">
        <w:rPr>
          <w:rFonts w:ascii="Times New Roman" w:hAnsi="Times New Roman" w:cs="Times New Roman"/>
          <w:color w:val="000000"/>
          <w:sz w:val="24"/>
          <w:szCs w:val="24"/>
        </w:rPr>
        <w:t xml:space="preserve">Department of Earth Sciences, IIT </w:t>
      </w:r>
      <w:proofErr w:type="spellStart"/>
      <w:r w:rsidRPr="00B120DF">
        <w:rPr>
          <w:rFonts w:ascii="Times New Roman" w:hAnsi="Times New Roman" w:cs="Times New Roman"/>
          <w:color w:val="000000"/>
          <w:sz w:val="24"/>
          <w:szCs w:val="24"/>
        </w:rPr>
        <w:t>Roorkee</w:t>
      </w:r>
      <w:proofErr w:type="spellEnd"/>
      <w:r w:rsidRPr="00B120DF">
        <w:rPr>
          <w:rFonts w:ascii="Times New Roman" w:hAnsi="Times New Roman" w:cs="Times New Roman"/>
          <w:color w:val="000000"/>
          <w:sz w:val="24"/>
          <w:szCs w:val="24"/>
        </w:rPr>
        <w:t>, India</w:t>
      </w:r>
    </w:p>
    <w:p w:rsidR="002E4811" w:rsidRPr="00B120DF" w:rsidRDefault="002E4811" w:rsidP="002E481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20D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120DF">
        <w:rPr>
          <w:rFonts w:ascii="Times New Roman" w:hAnsi="Times New Roman" w:cs="Times New Roman"/>
          <w:color w:val="000000"/>
          <w:sz w:val="24"/>
          <w:szCs w:val="24"/>
        </w:rPr>
        <w:t xml:space="preserve">Department of Earthquake Engineering, IIT </w:t>
      </w:r>
      <w:proofErr w:type="spellStart"/>
      <w:r w:rsidRPr="00B120DF">
        <w:rPr>
          <w:rFonts w:ascii="Times New Roman" w:hAnsi="Times New Roman" w:cs="Times New Roman"/>
          <w:color w:val="000000"/>
          <w:sz w:val="24"/>
          <w:szCs w:val="24"/>
        </w:rPr>
        <w:t>Roorkee</w:t>
      </w:r>
      <w:proofErr w:type="spellEnd"/>
      <w:r w:rsidRPr="00B120DF">
        <w:rPr>
          <w:rFonts w:ascii="Times New Roman" w:hAnsi="Times New Roman" w:cs="Times New Roman"/>
          <w:color w:val="000000"/>
          <w:sz w:val="24"/>
          <w:szCs w:val="24"/>
        </w:rPr>
        <w:t>, India</w:t>
      </w:r>
    </w:p>
    <w:p w:rsidR="002E4811" w:rsidRPr="00B120DF" w:rsidRDefault="002E4811" w:rsidP="002E481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20D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B120DF">
        <w:rPr>
          <w:rFonts w:ascii="Times New Roman" w:hAnsi="Times New Roman" w:cs="Times New Roman"/>
          <w:color w:val="000000"/>
          <w:sz w:val="24"/>
          <w:szCs w:val="24"/>
        </w:rPr>
        <w:t>National Center of Seismology, New Delhi, India</w:t>
      </w:r>
    </w:p>
    <w:p w:rsidR="002E4811" w:rsidRPr="00B120DF" w:rsidRDefault="002E4811" w:rsidP="002E481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20D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*</w:t>
      </w:r>
      <w:r w:rsidRPr="00B120DF">
        <w:rPr>
          <w:rFonts w:ascii="Times New Roman" w:hAnsi="Times New Roman" w:cs="Times New Roman"/>
          <w:color w:val="000000"/>
          <w:sz w:val="24"/>
          <w:szCs w:val="24"/>
        </w:rPr>
        <w:t xml:space="preserve">email: </w:t>
      </w:r>
      <w:hyperlink r:id="rId4" w:history="1">
        <w:r w:rsidRPr="00B120DF">
          <w:rPr>
            <w:rStyle w:val="Hyperlink"/>
            <w:rFonts w:ascii="Times New Roman" w:hAnsi="Times New Roman" w:cs="Times New Roman"/>
            <w:sz w:val="24"/>
            <w:szCs w:val="24"/>
          </w:rPr>
          <w:t>vipul.silwal@es.iitr.ac.in</w:t>
        </w:r>
      </w:hyperlink>
    </w:p>
    <w:p w:rsidR="002E4811" w:rsidRPr="00B120DF" w:rsidRDefault="002E4811" w:rsidP="002E4811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2E4811" w:rsidRPr="00B120DF" w:rsidRDefault="002E4811" w:rsidP="002E4811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20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Contents:</w:t>
      </w:r>
    </w:p>
    <w:p w:rsidR="002E4811" w:rsidRPr="00B120DF" w:rsidRDefault="002E4811" w:rsidP="002E4811">
      <w:pPr>
        <w:rPr>
          <w:rFonts w:ascii="Times New Roman" w:eastAsia="Times New Roman" w:hAnsi="Times New Roman" w:cs="Times New Roman"/>
          <w:sz w:val="24"/>
          <w:szCs w:val="24"/>
        </w:rPr>
      </w:pPr>
      <w:r w:rsidRPr="00B120DF">
        <w:rPr>
          <w:rFonts w:ascii="Times New Roman" w:eastAsia="Times New Roman" w:hAnsi="Times New Roman" w:cs="Times New Roman"/>
          <w:color w:val="000000"/>
          <w:sz w:val="24"/>
          <w:szCs w:val="24"/>
        </w:rPr>
        <w:t>Figures (</w:t>
      </w:r>
      <w:r w:rsidR="009B6BF5">
        <w:rPr>
          <w:rFonts w:ascii="Times New Roman" w:eastAsia="Times New Roman" w:hAnsi="Times New Roman" w:cs="Times New Roman"/>
          <w:color w:val="000000"/>
          <w:sz w:val="24"/>
          <w:szCs w:val="24"/>
        </w:rPr>
        <w:t>S3.</w:t>
      </w:r>
      <w:r w:rsidRPr="00B120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to </w:t>
      </w:r>
      <w:r w:rsidR="009B6BF5">
        <w:rPr>
          <w:rFonts w:ascii="Times New Roman" w:eastAsia="Times New Roman" w:hAnsi="Times New Roman" w:cs="Times New Roman"/>
          <w:color w:val="000000"/>
          <w:sz w:val="24"/>
          <w:szCs w:val="24"/>
        </w:rPr>
        <w:t>S3.</w:t>
      </w:r>
      <w:r w:rsidRPr="00B120DF">
        <w:rPr>
          <w:rFonts w:ascii="Times New Roman" w:eastAsia="Times New Roman" w:hAnsi="Times New Roman" w:cs="Times New Roman"/>
          <w:color w:val="000000"/>
          <w:sz w:val="24"/>
          <w:szCs w:val="24"/>
        </w:rPr>
        <w:t>40): Random search for best fitting depth corresponds to minimum misfit value. The variation of confidence value</w:t>
      </w:r>
      <w:r w:rsidR="00324951" w:rsidRPr="00B120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24951" w:rsidRPr="00B120DF">
        <w:rPr>
          <w:rFonts w:ascii="Times New Roman" w:hAnsi="Times New Roman" w:cs="Times New Roman"/>
          <w:sz w:val="24"/>
          <w:szCs w:val="24"/>
        </w:rPr>
        <w:t>(</w:t>
      </w:r>
      <w:r w:rsidR="00324951" w:rsidRPr="00B120DF">
        <w:rPr>
          <w:rFonts w:ascii="Cambria Math" w:hAnsi="Cambria Math" w:cs="Cambria Math"/>
          <w:i/>
          <w:sz w:val="24"/>
          <w:szCs w:val="24"/>
        </w:rPr>
        <w:t>⍴</w:t>
      </w:r>
      <w:proofErr w:type="spellStart"/>
      <w:r w:rsidR="00324951" w:rsidRPr="00B120DF">
        <w:rPr>
          <w:rFonts w:ascii="Times New Roman" w:hAnsi="Times New Roman" w:cs="Times New Roman"/>
          <w:i/>
          <w:sz w:val="24"/>
          <w:szCs w:val="24"/>
          <w:vertAlign w:val="subscript"/>
        </w:rPr>
        <w:t>av</w:t>
      </w:r>
      <w:proofErr w:type="spellEnd"/>
      <w:r w:rsidR="00324951" w:rsidRPr="00B120DF">
        <w:rPr>
          <w:rFonts w:ascii="Times New Roman" w:hAnsi="Times New Roman" w:cs="Times New Roman"/>
          <w:sz w:val="24"/>
          <w:szCs w:val="24"/>
        </w:rPr>
        <w:t>)</w:t>
      </w:r>
      <w:r w:rsidRPr="00B120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each </w:t>
      </w:r>
      <w:r w:rsidR="00324951" w:rsidRPr="00B120DF">
        <w:rPr>
          <w:rFonts w:ascii="Times New Roman" w:eastAsia="Times New Roman" w:hAnsi="Times New Roman" w:cs="Times New Roman"/>
          <w:color w:val="000000"/>
          <w:sz w:val="24"/>
          <w:szCs w:val="24"/>
        </w:rPr>
        <w:t>depth</w:t>
      </w:r>
      <w:r w:rsidRPr="00B120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also illustrated in the figures.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4811" w:rsidRPr="00B120DF" w:rsidRDefault="009C69AC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1: Illustration of variation in confidence values across depth for the event 2010050317150949. The minimum value of misfit lies at the depth of 45 km.</w:t>
      </w:r>
    </w:p>
    <w:p w:rsidR="002E4811" w:rsidRPr="00B120DF" w:rsidRDefault="002E4811" w:rsidP="002E48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2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7E6" w:rsidRPr="00B120DF" w:rsidRDefault="009C69AC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2: Illustration of variation in confidence values across depth for the event 2011031409013067. The minimum value of misfit lies at the depth of 59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3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7E6" w:rsidRPr="00B120DF" w:rsidRDefault="009C69AC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3: Illustration of variation in confidence values across depth for the event 2011062006271986. The minimum value of misfit lies at the depth of 25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7E6" w:rsidRPr="00B120DF" w:rsidRDefault="009C69AC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4: Illustration of variation in confidence values across depth for the event 2012020919173294. The minimum value of misfit lies at the depth of 43 km.</w:t>
      </w:r>
    </w:p>
    <w:p w:rsidR="002E4811" w:rsidRPr="00B120DF" w:rsidRDefault="002E4811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 wp14:anchorId="7ED2FB38" wp14:editId="7EFC8109">
            <wp:extent cx="5943600" cy="53721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7E6" w:rsidRPr="00B120DF" w:rsidRDefault="009F67E6" w:rsidP="002E48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67E6" w:rsidRPr="00B120DF" w:rsidRDefault="009C69AC" w:rsidP="00B120DF">
      <w:pPr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2E4811" w:rsidRPr="00B120DF">
        <w:rPr>
          <w:rFonts w:ascii="Times New Roman" w:hAnsi="Times New Roman" w:cs="Times New Roman"/>
          <w:sz w:val="24"/>
          <w:szCs w:val="24"/>
        </w:rPr>
        <w:t>5: Illustration of variation in confidence values across depth for the event 2012112712151488. The minimum value of misfit lies at the depth of 79 km.</w:t>
      </w:r>
      <w:r w:rsidR="00682D43"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2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6: Illustration of variation in confidence values across depth for the event 2013021110485157. The minimum value of misfit lies at the depth of 25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7: Illustration of variation in confidence values across depth for the event 2013040622293166. The minimum value of misfit lies at the depth of 100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1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8: Illustration of variation in confidence values across depth for the event 2015060311282520. The minimum value of misfit lies at the depth of 15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9: Illustration of variation in confidence values across depth for the event 2015062320332227. The minimum value of misfit lies at the depth of 8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10: Illustration of variation in confidence values across depth for the event 2015071823480986. The minimum value of misfit lies at the depth of 33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2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11: Illustration of variation in confidence values across depth for the event 2015112902473851. The minimum value of misfit lies at the depth of 9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12: Illustration of variation in confidence values across depth for the event 2017020617030581. The minimum value of misfit lies at the depth of 36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13: Illustration of variation in confidence values across depth for the event 2017120615194975. The minimum value of misfit lies at the depth of 23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2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14: Illustration of variation in confidence values across depth for the event 2017122811172711. The minimum value of misfit lies at the depth of 29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15: Illustration of variation in confidence values across depth for the event 2018060617412546. The minimum value of misfit lies at the depth of 1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3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16: Illustration of variation in confidence values across depth for the event 2018061400420812. The minimum value of misfit lies at the depth of 23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17: Illustration of variation in confidence values across depth for the event 2019013106282790. The minimum value of misfit lies at the depth of 10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18: Illustration of variation in confidence values across depth for the event 2019022002293111. The minimum value of misfit lies at the depth of 9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19: Illustration of variation in confidence values across depth for the event 2019041315562633. The minimum value of misfit lies at the depth of 3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3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20: Illustration of variation in confidence values across depth for the event 2019051719384411. The minimum value of misfit lies at the depth of 15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21: Illustration of variation in confidence values across depth for the event 2019121311264520. The minimum value of misfit lies at the depth of 8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22: Illustration of variation in confidence values across depth for the event 2020010523485221. The minimum value of misfit lies at the depth of 9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2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23: Illustration of variation in confidence values across depth for the event 2020020801014843. The minimum value of misfit lies at the depth of 34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24: Illustration of variation in confidence values across depth for the event 2020030104433152. The minimum value of misfit lies at the depth of 40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25: Illustration of variation in confidence values across depth for the event 2020092115301168. The minimum value of misfit lies at the depth of 25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26: Illustration of variation in confidence values across depth for the event 2020102607500070. The minimum value of misfit lies at the depth of 6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27: Illustration of variation in confidence values across depth for the event 2020120104115036. The minimum value of misfit lies at the depth of 7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7E6" w:rsidRPr="00B120DF" w:rsidRDefault="009C69AC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28: Illustration of variation in confidence values across depth for the event 2021010905572731. The minimum value of misfit lies at the depth of 6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29: Illustration of variation in confidence values across depth for the event 2021052319013754. The minimum value of misfit lies at the depth of 72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2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30: Illustration of variation in confidence values across depth for the event 2021072319583554. The minimum value of misfit lies at the depth of 32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31: Illustration of variation in confidence values across depth for the event 2021081008124861. The minimum value of misfit lies at the depth of 10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7E6" w:rsidRPr="00B120DF" w:rsidRDefault="009C69AC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32: Illustration of variation in confidence values across depth for the event 2021091100282855. The minimum value of misfit lies at the depth of 3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3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7E6" w:rsidRPr="00B120DF" w:rsidRDefault="009C69AC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33: Illustration of variation in confidence values across depth for the event 2021120420324254. The minimum value of misfit lies at the depth of 23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7E6" w:rsidRPr="00B120DF" w:rsidRDefault="009C69AC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34: Illustration of variation in confidence values across depth for the event 2022020421455560. The minimum value of misfit lies at the depth of 10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35: Illustration of variation in confidence values across depth for the event 2022020605573134. The minimum value of misfit lies at the depth of 7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36: Illustration of variation in confidence values across depth for the event 2022021123332523. The minimum value of misfit lies at the depth of 5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37: Illustration of variation in confidence values across depth for the event 2022022304282133. The minimum value of misfit lies at the depth of 25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372100"/>
            <wp:effectExtent l="0" t="0" r="0" b="0"/>
            <wp:docPr id="3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38: Illustration of variation in confidence values across depth for the event 2022040911223135. The minimum value of misfit lies at the depth of 7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67E6" w:rsidRPr="00B120DF" w:rsidRDefault="009C69AC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="00682D43" w:rsidRPr="00B120DF">
        <w:rPr>
          <w:rFonts w:ascii="Times New Roman" w:hAnsi="Times New Roman" w:cs="Times New Roman"/>
          <w:sz w:val="24"/>
          <w:szCs w:val="24"/>
        </w:rPr>
        <w:t>39: Illustration of variation in confidence values across depth for the event 2022051104331162. The minimum value of misfit lies at the depth of 54 km.</w:t>
      </w:r>
    </w:p>
    <w:p w:rsidR="009F67E6" w:rsidRPr="00B120DF" w:rsidRDefault="00682D43" w:rsidP="002E4811">
      <w:pPr>
        <w:jc w:val="both"/>
        <w:rPr>
          <w:rFonts w:ascii="Times New Roman" w:hAnsi="Times New Roman" w:cs="Times New Roman"/>
          <w:sz w:val="24"/>
          <w:szCs w:val="24"/>
        </w:rPr>
      </w:pPr>
      <w:r w:rsidRPr="00B120DF">
        <w:rPr>
          <w:rFonts w:ascii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943600" cy="5486400"/>
            <wp:effectExtent l="0" t="0" r="0" b="0"/>
            <wp:docPr id="3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69AC" w:rsidRPr="00B120DF">
        <w:rPr>
          <w:rFonts w:ascii="Times New Roman" w:hAnsi="Times New Roman" w:cs="Times New Roman"/>
          <w:sz w:val="24"/>
          <w:szCs w:val="24"/>
        </w:rPr>
        <w:t xml:space="preserve">Figure </w:t>
      </w:r>
      <w:r w:rsidR="009B6BF5">
        <w:rPr>
          <w:rFonts w:ascii="Times New Roman" w:hAnsi="Times New Roman" w:cs="Times New Roman"/>
          <w:sz w:val="24"/>
          <w:szCs w:val="24"/>
        </w:rPr>
        <w:t>S3.</w:t>
      </w:r>
      <w:r w:rsidRPr="00B120DF">
        <w:rPr>
          <w:rFonts w:ascii="Times New Roman" w:hAnsi="Times New Roman" w:cs="Times New Roman"/>
          <w:sz w:val="24"/>
          <w:szCs w:val="24"/>
        </w:rPr>
        <w:t>40: Illustration of variation in confidence values across depth for the event 2022110603030244. The minimum value of misfit lies at the depth of 17 km.</w:t>
      </w:r>
    </w:p>
    <w:sectPr w:rsidR="009F67E6" w:rsidRPr="00B120DF" w:rsidSect="00A358A5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E6"/>
    <w:rsid w:val="002E4811"/>
    <w:rsid w:val="00324951"/>
    <w:rsid w:val="00682D43"/>
    <w:rsid w:val="009B6BF5"/>
    <w:rsid w:val="009C69AC"/>
    <w:rsid w:val="009F67E6"/>
    <w:rsid w:val="00A358A5"/>
    <w:rsid w:val="00A610B5"/>
    <w:rsid w:val="00B1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ABDEFD2-BD07-4B83-ACD4-E6CD533E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2E4811"/>
  </w:style>
  <w:style w:type="character" w:styleId="Hyperlink">
    <w:name w:val="Hyperlink"/>
    <w:basedOn w:val="DefaultParagraphFont"/>
    <w:uiPriority w:val="99"/>
    <w:unhideWhenUsed/>
    <w:rsid w:val="002E48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hyperlink" Target="mailto:vipul.silwal@es.iitr.ac.i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41</Pages>
  <Words>1120</Words>
  <Characters>5936</Characters>
  <Application>Microsoft Office Word</Application>
  <DocSecurity>0</DocSecurity>
  <Lines>134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Seismo</dc:creator>
  <cp:lastModifiedBy>Vipul Silwal</cp:lastModifiedBy>
  <cp:revision>7</cp:revision>
  <cp:lastPrinted>2024-08-15T14:36:00Z</cp:lastPrinted>
  <dcterms:created xsi:type="dcterms:W3CDTF">2024-06-26T11:00:00Z</dcterms:created>
  <dcterms:modified xsi:type="dcterms:W3CDTF">2024-08-16T14:23:00Z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18eeae2366b440b587f51f95c4dc386d344a0877288e330ffbafcfaf6eb22f98</vt:lpwstr>
  </property>
</Properties>
</file>