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D15753" w:rsidRDefault="006962A4" w:rsidP="00E065CD">
      <w:pPr>
        <w:spacing w:after="0" w:line="240" w:lineRule="auto"/>
        <w:jc w:val="both"/>
        <w:rPr>
          <w:color w:val="1F497D"/>
          <w:sz w:val="44"/>
          <w:szCs w:val="44"/>
        </w:rPr>
      </w:pPr>
      <w:r>
        <w:rPr>
          <w:rFonts w:ascii="Times New Roman" w:hAnsi="Times New Roman"/>
          <w:b/>
          <w:noProof/>
          <w:color w:val="1F497D"/>
          <w:sz w:val="44"/>
          <w:szCs w:val="44"/>
        </w:rPr>
        <w:drawing>
          <wp:inline distT="0" distB="0" distL="0" distR="0">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D15753">
        <w:rPr>
          <w:rFonts w:ascii="Times New Roman" w:hAnsi="Times New Roman"/>
          <w:b/>
          <w:color w:val="1F497D"/>
          <w:sz w:val="44"/>
          <w:szCs w:val="44"/>
        </w:rPr>
        <w:t>IJESRT</w:t>
      </w:r>
    </w:p>
    <w:p w:rsidR="006962A4" w:rsidRPr="0093769F" w:rsidRDefault="006962A4" w:rsidP="00E065CD">
      <w:pPr>
        <w:spacing w:after="0" w:line="240" w:lineRule="auto"/>
        <w:jc w:val="center"/>
        <w:rPr>
          <w:rFonts w:ascii="Arial" w:hAnsi="Arial" w:cs="Arial"/>
          <w:b/>
          <w:caps/>
          <w:color w:val="000000"/>
          <w:sz w:val="24"/>
          <w:szCs w:val="24"/>
        </w:rPr>
      </w:pPr>
      <w:r w:rsidRPr="00BC77B3">
        <w:rPr>
          <w:rFonts w:ascii="Arial" w:hAnsi="Arial" w:cs="Arial"/>
          <w:b/>
          <w:caps/>
          <w:color w:val="000000"/>
          <w:sz w:val="24"/>
          <w:szCs w:val="24"/>
        </w:rPr>
        <w:t>International Journal of Engineering Sciences &amp; Research Technology</w:t>
      </w:r>
    </w:p>
    <w:p w:rsidR="006962A4" w:rsidRDefault="00E065CD" w:rsidP="00E065CD">
      <w:pPr>
        <w:spacing w:after="0" w:line="240" w:lineRule="auto"/>
        <w:jc w:val="center"/>
        <w:rPr>
          <w:rFonts w:ascii="Times New Roman" w:hAnsi="Times New Roman"/>
          <w:b/>
          <w:color w:val="44546A" w:themeColor="text2"/>
          <w:sz w:val="24"/>
          <w:szCs w:val="24"/>
        </w:rPr>
      </w:pPr>
      <w:r w:rsidRPr="00E065CD">
        <w:rPr>
          <w:rFonts w:ascii="Times New Roman" w:hAnsi="Times New Roman"/>
          <w:b/>
          <w:color w:val="44546A" w:themeColor="text2"/>
          <w:sz w:val="24"/>
          <w:szCs w:val="24"/>
        </w:rPr>
        <w:t xml:space="preserve">RATE ADAPTATION </w:t>
      </w:r>
      <w:r w:rsidR="009E02B7">
        <w:rPr>
          <w:rFonts w:ascii="Times New Roman" w:hAnsi="Times New Roman"/>
          <w:b/>
          <w:color w:val="44546A" w:themeColor="text2"/>
          <w:sz w:val="24"/>
          <w:szCs w:val="24"/>
        </w:rPr>
        <w:t xml:space="preserve">TECHNIQUES IN WIRELESS NETWORKS </w:t>
      </w:r>
      <w:r w:rsidRPr="00E065CD">
        <w:rPr>
          <w:rFonts w:ascii="Times New Roman" w:hAnsi="Times New Roman"/>
          <w:b/>
          <w:color w:val="44546A" w:themeColor="text2"/>
          <w:sz w:val="24"/>
          <w:szCs w:val="24"/>
        </w:rPr>
        <w:t>(WLAN)</w:t>
      </w:r>
    </w:p>
    <w:p w:rsidR="00E065CD" w:rsidRPr="00E065CD" w:rsidRDefault="00E065CD" w:rsidP="00E065CD">
      <w:pPr>
        <w:spacing w:after="0" w:line="240" w:lineRule="auto"/>
        <w:jc w:val="center"/>
        <w:rPr>
          <w:rFonts w:ascii="Times New Roman" w:hAnsi="Times New Roman"/>
          <w:b/>
          <w:szCs w:val="24"/>
        </w:rPr>
      </w:pPr>
      <w:r w:rsidRPr="00E065CD">
        <w:rPr>
          <w:rFonts w:ascii="Times New Roman" w:hAnsi="Times New Roman"/>
          <w:b/>
          <w:szCs w:val="24"/>
        </w:rPr>
        <w:t>Vishnu Datta</w:t>
      </w:r>
      <w:r>
        <w:rPr>
          <w:rFonts w:ascii="Times New Roman" w:hAnsi="Times New Roman"/>
          <w:b/>
          <w:szCs w:val="24"/>
        </w:rPr>
        <w:t>*</w:t>
      </w:r>
    </w:p>
    <w:p w:rsidR="00181D59" w:rsidRPr="00E065CD" w:rsidRDefault="00E065CD" w:rsidP="00E065CD">
      <w:pPr>
        <w:spacing w:after="0" w:line="240" w:lineRule="auto"/>
        <w:jc w:val="center"/>
        <w:rPr>
          <w:rFonts w:ascii="Times New Roman" w:hAnsi="Times New Roman"/>
          <w:szCs w:val="24"/>
        </w:rPr>
      </w:pPr>
      <w:r>
        <w:rPr>
          <w:rFonts w:ascii="Times New Roman" w:hAnsi="Times New Roman"/>
          <w:szCs w:val="24"/>
        </w:rPr>
        <w:t>*</w:t>
      </w:r>
      <w:r w:rsidRPr="00E065CD">
        <w:rPr>
          <w:rFonts w:ascii="Times New Roman" w:hAnsi="Times New Roman"/>
          <w:szCs w:val="24"/>
        </w:rPr>
        <w:t>DIPR, DRDO, Ministry of Defence</w:t>
      </w:r>
    </w:p>
    <w:p w:rsidR="006962A4" w:rsidRDefault="006962A4" w:rsidP="00E065CD">
      <w:pPr>
        <w:spacing w:after="0" w:line="240" w:lineRule="auto"/>
        <w:rPr>
          <w:rFonts w:ascii="Times New Roman" w:hAnsi="Times New Roman"/>
          <w:color w:val="000000"/>
        </w:rPr>
      </w:pPr>
    </w:p>
    <w:p w:rsidR="006962A4" w:rsidRDefault="006962A4" w:rsidP="00E065CD">
      <w:pPr>
        <w:pBdr>
          <w:bottom w:val="single" w:sz="4" w:space="1" w:color="000000" w:themeColor="text1"/>
        </w:pBdr>
        <w:spacing w:after="0" w:line="240" w:lineRule="auto"/>
        <w:rPr>
          <w:rFonts w:ascii="Times New Roman" w:hAnsi="Times New Roman"/>
          <w:color w:val="000000"/>
        </w:rPr>
      </w:pPr>
      <w:r w:rsidRPr="004A2609">
        <w:rPr>
          <w:rFonts w:ascii="Times New Roman" w:hAnsi="Times New Roman"/>
          <w:b/>
          <w:color w:val="000000"/>
        </w:rPr>
        <w:t>DOI</w:t>
      </w:r>
      <w:r>
        <w:rPr>
          <w:rFonts w:ascii="Times New Roman" w:hAnsi="Times New Roman"/>
          <w:color w:val="000000"/>
        </w:rPr>
        <w:t xml:space="preserve">: </w:t>
      </w:r>
      <w:r w:rsidR="00771A19" w:rsidRPr="00771A19">
        <w:rPr>
          <w:rFonts w:ascii="Times New Roman" w:hAnsi="Times New Roman"/>
          <w:color w:val="000000"/>
        </w:rPr>
        <w:t>10.5281/zenodo.1228656</w:t>
      </w:r>
      <w:bookmarkStart w:id="0" w:name="_GoBack"/>
      <w:bookmarkEnd w:id="0"/>
    </w:p>
    <w:p w:rsidR="003F6F2B" w:rsidRDefault="003F6F2B" w:rsidP="00E065CD">
      <w:pPr>
        <w:spacing w:after="0" w:line="240" w:lineRule="auto"/>
        <w:jc w:val="center"/>
        <w:rPr>
          <w:rFonts w:ascii="Times New Roman" w:hAnsi="Times New Roman"/>
          <w:b/>
          <w:color w:val="1F497D"/>
        </w:rPr>
      </w:pPr>
    </w:p>
    <w:p w:rsidR="006962A4" w:rsidRPr="003A2EA8" w:rsidRDefault="006962A4" w:rsidP="00E065CD">
      <w:pPr>
        <w:spacing w:after="0" w:line="240" w:lineRule="auto"/>
        <w:jc w:val="center"/>
        <w:rPr>
          <w:rFonts w:ascii="Times New Roman" w:hAnsi="Times New Roman"/>
          <w:b/>
          <w:color w:val="1F497D"/>
        </w:rPr>
      </w:pPr>
      <w:r w:rsidRPr="003A2EA8">
        <w:rPr>
          <w:rFonts w:ascii="Times New Roman" w:hAnsi="Times New Roman"/>
          <w:b/>
          <w:color w:val="1F497D"/>
        </w:rPr>
        <w:t>ABSTRACT</w:t>
      </w:r>
    </w:p>
    <w:p w:rsidR="00E065CD" w:rsidRDefault="00E065CD" w:rsidP="00E065CD">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Cs/>
          <w:sz w:val="20"/>
          <w:szCs w:val="20"/>
        </w:rPr>
        <w:t>The throughput of Rate adaptation in</w:t>
      </w:r>
      <w:r w:rsidR="001E033B">
        <w:rPr>
          <w:rFonts w:ascii="Times New Roman" w:hAnsi="Times New Roman" w:cs="Times New Roman"/>
          <w:bCs/>
          <w:sz w:val="20"/>
          <w:szCs w:val="20"/>
        </w:rPr>
        <w:t xml:space="preserve"> </w:t>
      </w:r>
      <w:r w:rsidRPr="00CE2B2E">
        <w:rPr>
          <w:rFonts w:ascii="Times New Roman" w:hAnsi="Times New Roman" w:cs="Times New Roman"/>
          <w:bCs/>
          <w:sz w:val="20"/>
          <w:szCs w:val="20"/>
        </w:rPr>
        <w:t>wireless networks</w:t>
      </w:r>
      <w:r>
        <w:rPr>
          <w:rFonts w:ascii="Times New Roman" w:hAnsi="Times New Roman" w:cs="Times New Roman"/>
          <w:bCs/>
          <w:sz w:val="20"/>
          <w:szCs w:val="20"/>
        </w:rPr>
        <w:t xml:space="preserve"> 802.11is inclined by many parameters. Few of them are channel conditio</w:t>
      </w:r>
      <w:r>
        <w:rPr>
          <w:rFonts w:ascii="Times New Roman" w:hAnsi="Times New Roman" w:cs="Times New Roman"/>
          <w:bCs/>
          <w:sz w:val="20"/>
          <w:szCs w:val="20"/>
        </w:rPr>
        <w:softHyphen/>
      </w:r>
      <w:r>
        <w:rPr>
          <w:rFonts w:ascii="Times New Roman" w:hAnsi="Times New Roman" w:cs="Times New Roman"/>
          <w:bCs/>
          <w:sz w:val="20"/>
          <w:szCs w:val="20"/>
        </w:rPr>
        <w:softHyphen/>
      </w:r>
      <w:r>
        <w:rPr>
          <w:rFonts w:ascii="Times New Roman" w:hAnsi="Times New Roman" w:cs="Times New Roman"/>
          <w:bCs/>
          <w:sz w:val="20"/>
          <w:szCs w:val="20"/>
        </w:rPr>
        <w:softHyphen/>
      </w:r>
      <w:r>
        <w:rPr>
          <w:rFonts w:ascii="Times New Roman" w:hAnsi="Times New Roman" w:cs="Times New Roman"/>
          <w:bCs/>
          <w:sz w:val="20"/>
          <w:szCs w:val="20"/>
        </w:rPr>
        <w:softHyphen/>
      </w:r>
      <w:r>
        <w:rPr>
          <w:rFonts w:ascii="Times New Roman" w:hAnsi="Times New Roman" w:cs="Times New Roman"/>
          <w:bCs/>
          <w:sz w:val="20"/>
          <w:szCs w:val="20"/>
        </w:rPr>
        <w:softHyphen/>
      </w:r>
      <w:r>
        <w:rPr>
          <w:rFonts w:ascii="Times New Roman" w:hAnsi="Times New Roman" w:cs="Times New Roman"/>
          <w:bCs/>
          <w:sz w:val="20"/>
          <w:szCs w:val="20"/>
        </w:rPr>
        <w:softHyphen/>
        <w:t>ns, SNR, signal fading due to distance,</w:t>
      </w:r>
      <w:r w:rsidRPr="00C76A20">
        <w:rPr>
          <w:rFonts w:ascii="Times New Roman" w:hAnsi="Times New Roman" w:cs="Times New Roman"/>
          <w:color w:val="000000"/>
          <w:sz w:val="20"/>
          <w:szCs w:val="20"/>
          <w:lang w:bidi="hi-IN"/>
        </w:rPr>
        <w:t xml:space="preserve"> Frame collisions from simultaneous transmissions</w:t>
      </w:r>
      <w:r>
        <w:rPr>
          <w:rFonts w:ascii="Times New Roman" w:hAnsi="Times New Roman" w:cs="Times New Roman"/>
          <w:bCs/>
          <w:sz w:val="20"/>
          <w:szCs w:val="20"/>
        </w:rPr>
        <w:t xml:space="preserve"> and </w:t>
      </w:r>
      <w:r w:rsidRPr="00C76A20">
        <w:rPr>
          <w:rFonts w:ascii="Times New Roman" w:hAnsi="Times New Roman" w:cs="Times New Roman"/>
          <w:color w:val="000000"/>
          <w:sz w:val="20"/>
          <w:szCs w:val="20"/>
          <w:lang w:bidi="hi-IN"/>
        </w:rPr>
        <w:t xml:space="preserve">Interference from other sources </w:t>
      </w:r>
      <w:r>
        <w:rPr>
          <w:rFonts w:ascii="Times New Roman" w:hAnsi="Times New Roman" w:cs="Times New Roman"/>
          <w:bCs/>
          <w:sz w:val="20"/>
          <w:szCs w:val="20"/>
        </w:rPr>
        <w:t>etc. Among these, channel condition is most significant from the rate adaptation point of view. There are many standards for the data transmission provided by IEEE. IEEE 802.11 wireless networks (WLAN) supports multiple data transmission rates.</w:t>
      </w:r>
    </w:p>
    <w:p w:rsidR="006962A4" w:rsidRPr="001076F6" w:rsidRDefault="00E065CD" w:rsidP="00E065C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There are many techniques and many definition of rate adaptation. The simplest way to describe the rate adaptation - : “</w:t>
      </w:r>
      <w:r w:rsidRPr="00640EF8">
        <w:rPr>
          <w:rFonts w:ascii="Times New Roman" w:hAnsi="Times New Roman" w:cs="Times New Roman"/>
          <w:sz w:val="20"/>
          <w:szCs w:val="20"/>
        </w:rPr>
        <w:t>Rate adaptation is the determination of the optimal data transmission rate most appropriate for current wireless channel conditions</w:t>
      </w:r>
      <w:r>
        <w:rPr>
          <w:rFonts w:ascii="Times New Roman" w:hAnsi="Times New Roman" w:cs="Times New Roman"/>
          <w:sz w:val="20"/>
          <w:szCs w:val="20"/>
        </w:rPr>
        <w:t>”</w:t>
      </w:r>
      <w:r w:rsidRPr="00640EF8">
        <w:rPr>
          <w:rFonts w:ascii="Times New Roman" w:hAnsi="Times New Roman" w:cs="Times New Roman"/>
          <w:sz w:val="20"/>
          <w:szCs w:val="20"/>
        </w:rPr>
        <w:t xml:space="preserve">. The Rate Adaptation algorithms used in the wireless network adapters are responsible for selecting the bit-rate used by the hardware when transmitting frames over the wireless channel. This algorithm heavily affects the performance of wireless devices. </w:t>
      </w:r>
      <w:r>
        <w:rPr>
          <w:rFonts w:ascii="Times New Roman" w:hAnsi="Times New Roman" w:cs="Times New Roman"/>
          <w:sz w:val="20"/>
          <w:szCs w:val="20"/>
        </w:rPr>
        <w:t>Rate adaptation is the process through which data may be send from the host node to the destination node with the maximum throughput in which nodes adap the data rate dynamically according to varying channel conditions</w:t>
      </w:r>
    </w:p>
    <w:p w:rsidR="00181D59" w:rsidRDefault="00181D59" w:rsidP="00E065CD">
      <w:pPr>
        <w:spacing w:after="0" w:line="240" w:lineRule="auto"/>
        <w:jc w:val="both"/>
        <w:rPr>
          <w:rFonts w:ascii="Times New Roman" w:hAnsi="Times New Roman" w:cs="Times New Roman"/>
          <w:sz w:val="20"/>
          <w:szCs w:val="20"/>
        </w:rPr>
      </w:pPr>
    </w:p>
    <w:p w:rsidR="00181D59" w:rsidRPr="00181D59" w:rsidRDefault="00181D59" w:rsidP="00E065CD">
      <w:pPr>
        <w:spacing w:after="0" w:line="240" w:lineRule="auto"/>
        <w:jc w:val="both"/>
        <w:rPr>
          <w:rFonts w:ascii="Times New Roman" w:hAnsi="Times New Roman" w:cs="Times New Roman"/>
          <w:sz w:val="20"/>
          <w:szCs w:val="20"/>
        </w:rPr>
      </w:pPr>
      <w:r w:rsidRPr="00181D59">
        <w:rPr>
          <w:rFonts w:ascii="Times New Roman" w:hAnsi="Times New Roman" w:cs="Times New Roman"/>
          <w:b/>
          <w:sz w:val="20"/>
          <w:szCs w:val="20"/>
        </w:rPr>
        <w:t>Keywords:</w:t>
      </w:r>
      <w:r>
        <w:rPr>
          <w:rFonts w:ascii="Times New Roman" w:hAnsi="Times New Roman" w:cs="Times New Roman"/>
          <w:sz w:val="20"/>
          <w:szCs w:val="20"/>
        </w:rPr>
        <w:t xml:space="preserve"> </w:t>
      </w:r>
      <w:r w:rsidR="00E065CD" w:rsidRPr="00E065CD">
        <w:rPr>
          <w:rFonts w:ascii="Times New Roman" w:hAnsi="Times New Roman" w:cs="Times New Roman"/>
          <w:sz w:val="20"/>
          <w:szCs w:val="20"/>
        </w:rPr>
        <w:t>Rate adaptation, ARF, AARF</w:t>
      </w:r>
      <w:r w:rsidRPr="00181D59">
        <w:rPr>
          <w:rFonts w:ascii="Times New Roman" w:hAnsi="Times New Roman" w:cs="Times New Roman"/>
          <w:sz w:val="20"/>
          <w:szCs w:val="20"/>
        </w:rPr>
        <w:t>.</w:t>
      </w:r>
    </w:p>
    <w:p w:rsidR="00C5653F" w:rsidRDefault="00C5653F" w:rsidP="00E065CD">
      <w:pPr>
        <w:pBdr>
          <w:bottom w:val="single" w:sz="4" w:space="1" w:color="000000" w:themeColor="text1"/>
        </w:pBdr>
        <w:spacing w:after="0" w:line="240" w:lineRule="auto"/>
        <w:rPr>
          <w:rFonts w:ascii="Times New Roman" w:hAnsi="Times New Roman"/>
          <w:sz w:val="20"/>
          <w:szCs w:val="20"/>
        </w:rPr>
      </w:pPr>
    </w:p>
    <w:p w:rsidR="005F76C8" w:rsidRPr="00332CCD" w:rsidRDefault="00C5653F" w:rsidP="00332CCD">
      <w:pPr>
        <w:pStyle w:val="ListParagraph"/>
        <w:numPr>
          <w:ilvl w:val="0"/>
          <w:numId w:val="20"/>
        </w:numPr>
        <w:spacing w:after="0" w:line="240" w:lineRule="auto"/>
        <w:rPr>
          <w:rFonts w:ascii="Times New Roman" w:hAnsi="Times New Roman"/>
          <w:b/>
          <w:color w:val="44546A" w:themeColor="text2"/>
        </w:rPr>
      </w:pPr>
      <w:r w:rsidRPr="00332CCD">
        <w:rPr>
          <w:rFonts w:ascii="Times New Roman" w:hAnsi="Times New Roman"/>
          <w:b/>
          <w:color w:val="44546A" w:themeColor="text2"/>
        </w:rPr>
        <w:t>INTRODUCTION</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It is the very basic and generic question about anything by anyone which may be asked that what is the need for any particular thing, when anyone starts to do a new thing. So before reading the paper, everyone should be aware of rate adaptation and n</w:t>
      </w:r>
      <w:r w:rsidRPr="00F85352">
        <w:rPr>
          <w:rFonts w:ascii="Times New Roman" w:hAnsi="Times New Roman" w:cs="Times New Roman"/>
          <w:sz w:val="20"/>
          <w:szCs w:val="20"/>
        </w:rPr>
        <w:t xml:space="preserve">eed of Rate Adaptation in </w:t>
      </w:r>
      <w:r>
        <w:rPr>
          <w:rFonts w:ascii="Times New Roman" w:hAnsi="Times New Roman" w:cs="Times New Roman"/>
          <w:sz w:val="20"/>
          <w:szCs w:val="20"/>
        </w:rPr>
        <w:t>our life &amp; importance in the current scenarios</w:t>
      </w:r>
    </w:p>
    <w:p w:rsidR="00332CCD" w:rsidRPr="00332CCD" w:rsidRDefault="00332CCD" w:rsidP="00332CCD">
      <w:pPr>
        <w:autoSpaceDE w:val="0"/>
        <w:autoSpaceDN w:val="0"/>
        <w:adjustRightInd w:val="0"/>
        <w:spacing w:after="0" w:line="240" w:lineRule="auto"/>
        <w:jc w:val="both"/>
        <w:rPr>
          <w:rFonts w:ascii="Times New Roman" w:hAnsi="Times New Roman" w:cs="Times New Roman"/>
          <w:sz w:val="20"/>
          <w:szCs w:val="20"/>
        </w:rPr>
      </w:pPr>
    </w:p>
    <w:p w:rsidR="00E065CD" w:rsidRDefault="00E065CD" w:rsidP="00332CCD">
      <w:pPr>
        <w:pStyle w:val="ListParagraph"/>
        <w:autoSpaceDE w:val="0"/>
        <w:autoSpaceDN w:val="0"/>
        <w:adjustRightInd w:val="0"/>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In the current scenario, it might be</w:t>
      </w:r>
      <w:r w:rsidRPr="00F85352">
        <w:rPr>
          <w:rFonts w:ascii="Times New Roman" w:hAnsi="Times New Roman" w:cs="Times New Roman"/>
          <w:sz w:val="20"/>
          <w:szCs w:val="20"/>
        </w:rPr>
        <w:t xml:space="preserve"> appreciate</w:t>
      </w:r>
      <w:r>
        <w:rPr>
          <w:rFonts w:ascii="Times New Roman" w:hAnsi="Times New Roman" w:cs="Times New Roman"/>
          <w:sz w:val="20"/>
          <w:szCs w:val="20"/>
        </w:rPr>
        <w:t>d that we</w:t>
      </w:r>
      <w:r w:rsidRPr="00F85352">
        <w:rPr>
          <w:rFonts w:ascii="Times New Roman" w:hAnsi="Times New Roman" w:cs="Times New Roman"/>
          <w:sz w:val="20"/>
          <w:szCs w:val="20"/>
        </w:rPr>
        <w:t xml:space="preserve"> are living in the era of computers.</w:t>
      </w:r>
      <w:r>
        <w:rPr>
          <w:rFonts w:ascii="Times New Roman" w:hAnsi="Times New Roman" w:cs="Times New Roman"/>
          <w:sz w:val="20"/>
          <w:szCs w:val="20"/>
        </w:rPr>
        <w:t xml:space="preserve"> In every sphere of life, </w:t>
      </w:r>
      <w:r w:rsidRPr="00F85352">
        <w:rPr>
          <w:rFonts w:ascii="Times New Roman" w:hAnsi="Times New Roman" w:cs="Times New Roman"/>
          <w:sz w:val="20"/>
          <w:szCs w:val="20"/>
        </w:rPr>
        <w:t>the various applications of computers</w:t>
      </w:r>
      <w:r>
        <w:rPr>
          <w:rFonts w:ascii="Times New Roman" w:hAnsi="Times New Roman" w:cs="Times New Roman"/>
          <w:sz w:val="20"/>
          <w:szCs w:val="20"/>
        </w:rPr>
        <w:t xml:space="preserve"> may be noticed</w:t>
      </w:r>
      <w:r w:rsidRPr="00F85352">
        <w:rPr>
          <w:rFonts w:ascii="Times New Roman" w:hAnsi="Times New Roman" w:cs="Times New Roman"/>
          <w:sz w:val="20"/>
          <w:szCs w:val="20"/>
        </w:rPr>
        <w:t xml:space="preserve">. Everyone is talking about computer and internet. Without internet, computers are not as much </w:t>
      </w:r>
      <w:r>
        <w:rPr>
          <w:rFonts w:ascii="Times New Roman" w:hAnsi="Times New Roman" w:cs="Times New Roman"/>
          <w:sz w:val="20"/>
          <w:szCs w:val="20"/>
        </w:rPr>
        <w:t>attractive &amp;</w:t>
      </w:r>
      <w:r w:rsidRPr="00F85352">
        <w:rPr>
          <w:rFonts w:ascii="Times New Roman" w:hAnsi="Times New Roman" w:cs="Times New Roman"/>
          <w:sz w:val="20"/>
          <w:szCs w:val="20"/>
        </w:rPr>
        <w:t>effective</w:t>
      </w:r>
      <w:r>
        <w:rPr>
          <w:rFonts w:ascii="Times New Roman" w:hAnsi="Times New Roman" w:cs="Times New Roman"/>
          <w:sz w:val="20"/>
          <w:szCs w:val="20"/>
        </w:rPr>
        <w:t xml:space="preserve"> (in terms of browsing the web). Our current generation &amp;</w:t>
      </w:r>
      <w:r w:rsidRPr="00F85352">
        <w:rPr>
          <w:rFonts w:ascii="Times New Roman" w:hAnsi="Times New Roman" w:cs="Times New Roman"/>
          <w:sz w:val="20"/>
          <w:szCs w:val="20"/>
        </w:rPr>
        <w:t xml:space="preserve"> youth are most interested in “doing</w:t>
      </w:r>
      <w:r>
        <w:rPr>
          <w:rFonts w:ascii="Times New Roman" w:hAnsi="Times New Roman" w:cs="Times New Roman"/>
          <w:sz w:val="20"/>
          <w:szCs w:val="20"/>
        </w:rPr>
        <w:t xml:space="preserve"> things through web”. As a result the</w:t>
      </w:r>
      <w:r w:rsidRPr="00F85352">
        <w:rPr>
          <w:rFonts w:ascii="Times New Roman" w:hAnsi="Times New Roman" w:cs="Times New Roman"/>
          <w:sz w:val="20"/>
          <w:szCs w:val="20"/>
        </w:rPr>
        <w:t xml:space="preserve"> almost every sector whether i</w:t>
      </w:r>
      <w:r>
        <w:rPr>
          <w:rFonts w:ascii="Times New Roman" w:hAnsi="Times New Roman" w:cs="Times New Roman"/>
          <w:sz w:val="20"/>
          <w:szCs w:val="20"/>
        </w:rPr>
        <w:t>t is private or govt. or NGO, all are much more interested</w:t>
      </w:r>
      <w:r w:rsidRPr="00F85352">
        <w:rPr>
          <w:rFonts w:ascii="Times New Roman" w:hAnsi="Times New Roman" w:cs="Times New Roman"/>
          <w:sz w:val="20"/>
          <w:szCs w:val="20"/>
        </w:rPr>
        <w:t xml:space="preserve"> in doing things</w:t>
      </w:r>
      <w:r>
        <w:rPr>
          <w:rFonts w:ascii="Times New Roman" w:hAnsi="Times New Roman" w:cs="Times New Roman"/>
          <w:sz w:val="20"/>
          <w:szCs w:val="20"/>
        </w:rPr>
        <w:t xml:space="preserve"> through web. When all</w:t>
      </w:r>
      <w:r w:rsidRPr="00F85352">
        <w:rPr>
          <w:rFonts w:ascii="Times New Roman" w:hAnsi="Times New Roman" w:cs="Times New Roman"/>
          <w:sz w:val="20"/>
          <w:szCs w:val="20"/>
        </w:rPr>
        <w:t xml:space="preserve"> are doing all things through web then it is but obvious</w:t>
      </w:r>
      <w:r>
        <w:rPr>
          <w:rFonts w:ascii="Times New Roman" w:hAnsi="Times New Roman" w:cs="Times New Roman"/>
          <w:sz w:val="20"/>
          <w:szCs w:val="20"/>
        </w:rPr>
        <w:t xml:space="preserve"> that</w:t>
      </w:r>
      <w:r w:rsidRPr="00F85352">
        <w:rPr>
          <w:rFonts w:ascii="Times New Roman" w:hAnsi="Times New Roman" w:cs="Times New Roman"/>
          <w:sz w:val="20"/>
          <w:szCs w:val="20"/>
        </w:rPr>
        <w:t xml:space="preserve"> it</w:t>
      </w:r>
      <w:r>
        <w:rPr>
          <w:rFonts w:ascii="Times New Roman" w:hAnsi="Times New Roman" w:cs="Times New Roman"/>
          <w:sz w:val="20"/>
          <w:szCs w:val="20"/>
        </w:rPr>
        <w:t xml:space="preserve"> will </w:t>
      </w:r>
      <w:r w:rsidRPr="00F85352">
        <w:rPr>
          <w:rFonts w:ascii="Times New Roman" w:hAnsi="Times New Roman" w:cs="Times New Roman"/>
          <w:sz w:val="20"/>
          <w:szCs w:val="20"/>
        </w:rPr>
        <w:t>increase th</w:t>
      </w:r>
      <w:r>
        <w:rPr>
          <w:rFonts w:ascii="Times New Roman" w:hAnsi="Times New Roman" w:cs="Times New Roman"/>
          <w:sz w:val="20"/>
          <w:szCs w:val="20"/>
        </w:rPr>
        <w:t xml:space="preserve">e traffic on the internet and </w:t>
      </w:r>
      <w:r w:rsidRPr="00F85352">
        <w:rPr>
          <w:rFonts w:ascii="Times New Roman" w:hAnsi="Times New Roman" w:cs="Times New Roman"/>
          <w:sz w:val="20"/>
          <w:szCs w:val="20"/>
        </w:rPr>
        <w:t>experience</w:t>
      </w:r>
      <w:r>
        <w:rPr>
          <w:rFonts w:ascii="Times New Roman" w:hAnsi="Times New Roman" w:cs="Times New Roman"/>
          <w:sz w:val="20"/>
          <w:szCs w:val="20"/>
        </w:rPr>
        <w:t xml:space="preserve"> a delay in transmission of data or failure in </w:t>
      </w:r>
      <w:r w:rsidRPr="00F85352">
        <w:rPr>
          <w:rFonts w:ascii="Times New Roman" w:hAnsi="Times New Roman" w:cs="Times New Roman"/>
          <w:sz w:val="20"/>
          <w:szCs w:val="20"/>
        </w:rPr>
        <w:t xml:space="preserve">transmission. </w:t>
      </w:r>
      <w:r>
        <w:rPr>
          <w:rFonts w:ascii="Times New Roman" w:hAnsi="Times New Roman" w:cs="Times New Roman"/>
          <w:sz w:val="20"/>
          <w:szCs w:val="20"/>
        </w:rPr>
        <w:t>The enhanced traffic on internet may be the one cause of the congestion. Transmission delayed or transmission failed, it might be because of congestion. Now-a-days, in general all</w:t>
      </w:r>
      <w:r w:rsidRPr="00F85352">
        <w:rPr>
          <w:rFonts w:ascii="Times New Roman" w:hAnsi="Times New Roman" w:cs="Times New Roman"/>
          <w:sz w:val="20"/>
          <w:szCs w:val="20"/>
        </w:rPr>
        <w:t xml:space="preserve"> are f</w:t>
      </w:r>
      <w:r>
        <w:rPr>
          <w:rFonts w:ascii="Times New Roman" w:hAnsi="Times New Roman" w:cs="Times New Roman"/>
          <w:sz w:val="20"/>
          <w:szCs w:val="20"/>
        </w:rPr>
        <w:t>acing a problem of congestion</w:t>
      </w:r>
      <w:r w:rsidRPr="00F85352">
        <w:rPr>
          <w:rFonts w:ascii="Times New Roman" w:hAnsi="Times New Roman" w:cs="Times New Roman"/>
          <w:sz w:val="20"/>
          <w:szCs w:val="20"/>
        </w:rPr>
        <w:t xml:space="preserve"> everywhere and as a result we are not getting the de</w:t>
      </w:r>
      <w:r>
        <w:rPr>
          <w:rFonts w:ascii="Times New Roman" w:hAnsi="Times New Roman" w:cs="Times New Roman"/>
          <w:sz w:val="20"/>
          <w:szCs w:val="20"/>
        </w:rPr>
        <w:t xml:space="preserve">sired throughput. </w:t>
      </w:r>
      <w:r w:rsidRPr="00F85352">
        <w:rPr>
          <w:rFonts w:ascii="Times New Roman" w:hAnsi="Times New Roman" w:cs="Times New Roman"/>
          <w:sz w:val="20"/>
          <w:szCs w:val="20"/>
        </w:rPr>
        <w:t xml:space="preserve">To overcome the problem of congestion, rate adaptation </w:t>
      </w:r>
      <w:r>
        <w:rPr>
          <w:rFonts w:ascii="Times New Roman" w:hAnsi="Times New Roman" w:cs="Times New Roman"/>
          <w:sz w:val="20"/>
          <w:szCs w:val="20"/>
        </w:rPr>
        <w:t>may play</w:t>
      </w:r>
      <w:r w:rsidRPr="00F85352">
        <w:rPr>
          <w:rFonts w:ascii="Times New Roman" w:hAnsi="Times New Roman" w:cs="Times New Roman"/>
          <w:sz w:val="20"/>
          <w:szCs w:val="20"/>
        </w:rPr>
        <w:t xml:space="preserve"> an important role. That</w:t>
      </w:r>
      <w:r>
        <w:rPr>
          <w:rFonts w:ascii="Times New Roman" w:hAnsi="Times New Roman" w:cs="Times New Roman"/>
          <w:sz w:val="20"/>
          <w:szCs w:val="20"/>
        </w:rPr>
        <w:t xml:space="preserve"> is why a need was felt for efficient</w:t>
      </w:r>
      <w:r w:rsidRPr="00F85352">
        <w:rPr>
          <w:rFonts w:ascii="Times New Roman" w:hAnsi="Times New Roman" w:cs="Times New Roman"/>
          <w:sz w:val="20"/>
          <w:szCs w:val="20"/>
        </w:rPr>
        <w:t xml:space="preserve"> rate adaptation</w:t>
      </w:r>
      <w:r>
        <w:rPr>
          <w:rFonts w:ascii="Times New Roman" w:hAnsi="Times New Roman" w:cs="Times New Roman"/>
          <w:sz w:val="20"/>
          <w:szCs w:val="20"/>
        </w:rPr>
        <w:t xml:space="preserve"> scheme, which improve the good throughputs,</w:t>
      </w:r>
      <w:r w:rsidRPr="00F85352">
        <w:rPr>
          <w:rFonts w:ascii="Times New Roman" w:hAnsi="Times New Roman" w:cs="Times New Roman"/>
          <w:sz w:val="20"/>
          <w:szCs w:val="20"/>
        </w:rPr>
        <w:t xml:space="preserve"> so</w:t>
      </w:r>
      <w:r>
        <w:rPr>
          <w:rFonts w:ascii="Times New Roman" w:hAnsi="Times New Roman" w:cs="Times New Roman"/>
          <w:sz w:val="20"/>
          <w:szCs w:val="20"/>
        </w:rPr>
        <w:t xml:space="preserve"> that it may</w:t>
      </w:r>
      <w:r w:rsidRPr="00F85352">
        <w:rPr>
          <w:rFonts w:ascii="Times New Roman" w:hAnsi="Times New Roman" w:cs="Times New Roman"/>
          <w:sz w:val="20"/>
          <w:szCs w:val="20"/>
        </w:rPr>
        <w:t xml:space="preserve"> </w:t>
      </w:r>
      <w:r>
        <w:rPr>
          <w:rFonts w:ascii="Times New Roman" w:hAnsi="Times New Roman" w:cs="Times New Roman"/>
          <w:sz w:val="20"/>
          <w:szCs w:val="20"/>
        </w:rPr>
        <w:t xml:space="preserve">be </w:t>
      </w:r>
      <w:r w:rsidRPr="00F85352">
        <w:rPr>
          <w:rFonts w:ascii="Times New Roman" w:hAnsi="Times New Roman" w:cs="Times New Roman"/>
          <w:sz w:val="20"/>
          <w:szCs w:val="20"/>
        </w:rPr>
        <w:t>overcome the problem.</w:t>
      </w:r>
    </w:p>
    <w:p w:rsidR="00E065CD" w:rsidRDefault="00E065CD" w:rsidP="00332CCD">
      <w:pPr>
        <w:pStyle w:val="ListParagraph"/>
        <w:autoSpaceDE w:val="0"/>
        <w:autoSpaceDN w:val="0"/>
        <w:adjustRightInd w:val="0"/>
        <w:spacing w:after="0" w:line="240" w:lineRule="auto"/>
        <w:ind w:left="0"/>
        <w:jc w:val="both"/>
        <w:rPr>
          <w:rFonts w:ascii="Times New Roman" w:hAnsi="Times New Roman" w:cs="Times New Roman"/>
          <w:sz w:val="20"/>
          <w:szCs w:val="20"/>
        </w:rPr>
      </w:pP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Current scenario requires</w:t>
      </w:r>
      <w:r w:rsidRPr="00F85352">
        <w:rPr>
          <w:rFonts w:ascii="Times New Roman" w:hAnsi="Times New Roman" w:cs="Times New Roman"/>
          <w:sz w:val="20"/>
          <w:szCs w:val="20"/>
        </w:rPr>
        <w:t xml:space="preserve"> such algorithms which can </w:t>
      </w:r>
      <w:r>
        <w:rPr>
          <w:rFonts w:ascii="Times New Roman" w:hAnsi="Times New Roman" w:cs="Times New Roman"/>
          <w:sz w:val="20"/>
          <w:szCs w:val="20"/>
        </w:rPr>
        <w:t>intelligently &amp;</w:t>
      </w:r>
      <w:r w:rsidRPr="00F85352">
        <w:rPr>
          <w:rFonts w:ascii="Times New Roman" w:hAnsi="Times New Roman" w:cs="Times New Roman"/>
          <w:sz w:val="20"/>
          <w:szCs w:val="20"/>
        </w:rPr>
        <w:t xml:space="preserve"> dynamically</w:t>
      </w:r>
      <w:r>
        <w:rPr>
          <w:rFonts w:ascii="Times New Roman" w:hAnsi="Times New Roman" w:cs="Times New Roman"/>
          <w:sz w:val="20"/>
          <w:szCs w:val="20"/>
        </w:rPr>
        <w:t xml:space="preserve"> </w:t>
      </w:r>
      <w:r w:rsidRPr="00F85352">
        <w:rPr>
          <w:rFonts w:ascii="Times New Roman" w:hAnsi="Times New Roman" w:cs="Times New Roman"/>
          <w:sz w:val="20"/>
          <w:szCs w:val="20"/>
        </w:rPr>
        <w:t>switch among the available data transmission rate</w:t>
      </w:r>
      <w:r>
        <w:rPr>
          <w:rFonts w:ascii="Times New Roman" w:hAnsi="Times New Roman" w:cs="Times New Roman"/>
          <w:sz w:val="20"/>
          <w:szCs w:val="20"/>
        </w:rPr>
        <w:t>s</w:t>
      </w:r>
      <w:r w:rsidRPr="00F85352">
        <w:rPr>
          <w:rFonts w:ascii="Times New Roman" w:hAnsi="Times New Roman" w:cs="Times New Roman"/>
          <w:sz w:val="20"/>
          <w:szCs w:val="20"/>
        </w:rPr>
        <w:t xml:space="preserve">. </w:t>
      </w:r>
      <w:r>
        <w:rPr>
          <w:rFonts w:ascii="Times New Roman" w:hAnsi="Times New Roman" w:cs="Times New Roman"/>
          <w:sz w:val="20"/>
          <w:szCs w:val="20"/>
        </w:rPr>
        <w:t>Such algorithms may be</w:t>
      </w:r>
      <w:r w:rsidRPr="00F85352">
        <w:rPr>
          <w:rFonts w:ascii="Times New Roman" w:hAnsi="Times New Roman" w:cs="Times New Roman"/>
          <w:sz w:val="20"/>
          <w:szCs w:val="20"/>
        </w:rPr>
        <w:t xml:space="preserve"> designed </w:t>
      </w:r>
      <w:r>
        <w:rPr>
          <w:rFonts w:ascii="Times New Roman" w:hAnsi="Times New Roman" w:cs="Times New Roman"/>
          <w:sz w:val="20"/>
          <w:szCs w:val="20"/>
        </w:rPr>
        <w:t>which switch wisely on</w:t>
      </w:r>
      <w:r w:rsidRPr="00F85352">
        <w:rPr>
          <w:rFonts w:ascii="Times New Roman" w:hAnsi="Times New Roman" w:cs="Times New Roman"/>
          <w:sz w:val="20"/>
          <w:szCs w:val="20"/>
        </w:rPr>
        <w:t xml:space="preserve"> v</w:t>
      </w:r>
      <w:r>
        <w:rPr>
          <w:rFonts w:ascii="Times New Roman" w:hAnsi="Times New Roman" w:cs="Times New Roman"/>
          <w:sz w:val="20"/>
          <w:szCs w:val="20"/>
        </w:rPr>
        <w:t>arious level of transmission. It</w:t>
      </w:r>
      <w:r w:rsidRPr="00F85352">
        <w:rPr>
          <w:rFonts w:ascii="Times New Roman" w:hAnsi="Times New Roman" w:cs="Times New Roman"/>
          <w:sz w:val="20"/>
          <w:szCs w:val="20"/>
        </w:rPr>
        <w:t xml:space="preserve"> can</w:t>
      </w:r>
      <w:r>
        <w:rPr>
          <w:rFonts w:ascii="Times New Roman" w:hAnsi="Times New Roman" w:cs="Times New Roman"/>
          <w:sz w:val="20"/>
          <w:szCs w:val="20"/>
        </w:rPr>
        <w:t xml:space="preserve"> be seen in</w:t>
      </w:r>
      <w:r w:rsidR="001E033B">
        <w:rPr>
          <w:rFonts w:ascii="Times New Roman" w:hAnsi="Times New Roman" w:cs="Times New Roman"/>
          <w:sz w:val="20"/>
          <w:szCs w:val="20"/>
        </w:rPr>
        <w:t xml:space="preserve"> </w:t>
      </w:r>
      <w:r w:rsidRPr="00F85352">
        <w:rPr>
          <w:rFonts w:ascii="Times New Roman" w:hAnsi="Times New Roman" w:cs="Times New Roman"/>
          <w:sz w:val="20"/>
          <w:szCs w:val="20"/>
        </w:rPr>
        <w:t>future</w:t>
      </w:r>
      <w:r>
        <w:rPr>
          <w:rFonts w:ascii="Times New Roman" w:hAnsi="Times New Roman" w:cs="Times New Roman"/>
          <w:sz w:val="20"/>
          <w:szCs w:val="20"/>
        </w:rPr>
        <w:t xml:space="preserve"> where such algorithms will provide better results and achieve</w:t>
      </w:r>
      <w:r w:rsidRPr="00F85352">
        <w:rPr>
          <w:rFonts w:ascii="Times New Roman" w:hAnsi="Times New Roman" w:cs="Times New Roman"/>
          <w:sz w:val="20"/>
          <w:szCs w:val="20"/>
        </w:rPr>
        <w:t xml:space="preserve"> high throughput in which data transmission will switch after each successful packet.</w:t>
      </w:r>
      <w:r>
        <w:rPr>
          <w:rFonts w:ascii="Times New Roman" w:hAnsi="Times New Roman" w:cs="Times New Roman"/>
          <w:sz w:val="20"/>
          <w:szCs w:val="20"/>
        </w:rPr>
        <w:t xml:space="preserve"> There are many algorithms which switch wisely during the transmission but those algorithms are also compromised with the throughputs i.e. not providing the maximum through put as per the expectation of the current scenario. But this is not so simple or easy as it looks like.  T</w:t>
      </w:r>
      <w:r w:rsidRPr="004E255D">
        <w:rPr>
          <w:rFonts w:ascii="Times New Roman" w:hAnsi="Times New Roman" w:cs="Times New Roman"/>
          <w:sz w:val="20"/>
          <w:szCs w:val="20"/>
        </w:rPr>
        <w:t>his is not so easy to judge when to adapt the data rate and which one to adapt data rate t</w:t>
      </w:r>
      <w:r>
        <w:rPr>
          <w:rFonts w:ascii="Times New Roman" w:hAnsi="Times New Roman" w:cs="Times New Roman"/>
          <w:sz w:val="20"/>
          <w:szCs w:val="20"/>
        </w:rPr>
        <w:t>o get the maximum throughput. And this is the most challenging area to design a new rate algorithm which gives the maximum throughput while adapting the bit rate intelligently as per channel conditions.</w:t>
      </w:r>
    </w:p>
    <w:p w:rsidR="00E065CD" w:rsidRPr="00BD6D31"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BD6D31"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lang w:bidi="hi-IN"/>
        </w:rPr>
        <w:lastRenderedPageBreak/>
        <w:t>Shaoen Wu.et.al.,[6] proposed that t</w:t>
      </w:r>
      <w:r w:rsidRPr="00BD6D31">
        <w:rPr>
          <w:rFonts w:ascii="Times New Roman" w:hAnsi="Times New Roman" w:cs="Times New Roman"/>
          <w:sz w:val="20"/>
          <w:szCs w:val="20"/>
          <w:lang w:bidi="hi-IN"/>
        </w:rPr>
        <w:t xml:space="preserve">he wireless medium is </w:t>
      </w:r>
      <w:r>
        <w:rPr>
          <w:rFonts w:ascii="Times New Roman" w:hAnsi="Times New Roman" w:cs="Times New Roman"/>
          <w:sz w:val="20"/>
          <w:szCs w:val="20"/>
          <w:lang w:bidi="hi-IN"/>
        </w:rPr>
        <w:t>exposed</w:t>
      </w:r>
      <w:r w:rsidRPr="00BD6D31">
        <w:rPr>
          <w:rFonts w:ascii="Times New Roman" w:hAnsi="Times New Roman" w:cs="Times New Roman"/>
          <w:sz w:val="20"/>
          <w:szCs w:val="20"/>
          <w:lang w:bidi="hi-IN"/>
        </w:rPr>
        <w:t xml:space="preserve"> and highly sensitive to</w:t>
      </w:r>
      <w:r>
        <w:rPr>
          <w:rFonts w:ascii="Times New Roman" w:hAnsi="Times New Roman" w:cs="Times New Roman"/>
          <w:sz w:val="20"/>
          <w:szCs w:val="20"/>
          <w:lang w:bidi="hi-IN"/>
        </w:rPr>
        <w:t xml:space="preserve"> environmental disturbances like</w:t>
      </w:r>
      <w:r w:rsidRPr="00BD6D31">
        <w:rPr>
          <w:rFonts w:ascii="Times New Roman" w:hAnsi="Times New Roman" w:cs="Times New Roman"/>
          <w:sz w:val="20"/>
          <w:szCs w:val="20"/>
          <w:lang w:bidi="hi-IN"/>
        </w:rPr>
        <w:t xml:space="preserve"> weather conditions, interference </w:t>
      </w:r>
      <w:r>
        <w:rPr>
          <w:rFonts w:ascii="Times New Roman" w:hAnsi="Times New Roman" w:cs="Times New Roman"/>
          <w:sz w:val="20"/>
          <w:szCs w:val="20"/>
          <w:lang w:bidi="hi-IN"/>
        </w:rPr>
        <w:t>from other sources etc.</w:t>
      </w:r>
      <w:r w:rsidRPr="00BD6D31">
        <w:rPr>
          <w:rFonts w:ascii="Times New Roman" w:hAnsi="Times New Roman" w:cs="Times New Roman"/>
          <w:sz w:val="20"/>
          <w:szCs w:val="20"/>
          <w:lang w:bidi="hi-IN"/>
        </w:rPr>
        <w:t xml:space="preserve"> Such sensitivity rende</w:t>
      </w:r>
      <w:r>
        <w:rPr>
          <w:rFonts w:ascii="Times New Roman" w:hAnsi="Times New Roman" w:cs="Times New Roman"/>
          <w:sz w:val="20"/>
          <w:szCs w:val="20"/>
          <w:lang w:bidi="hi-IN"/>
        </w:rPr>
        <w:t>rs the wireless medium highly un</w:t>
      </w:r>
      <w:r w:rsidRPr="00BD6D31">
        <w:rPr>
          <w:rFonts w:ascii="Times New Roman" w:hAnsi="Times New Roman" w:cs="Times New Roman"/>
          <w:sz w:val="20"/>
          <w:szCs w:val="20"/>
          <w:lang w:bidi="hi-IN"/>
        </w:rPr>
        <w:t xml:space="preserve">stable and results in fluctuations of </w:t>
      </w:r>
      <w:r>
        <w:rPr>
          <w:rFonts w:ascii="Times New Roman" w:hAnsi="Times New Roman" w:cs="Times New Roman"/>
          <w:sz w:val="20"/>
          <w:szCs w:val="20"/>
          <w:lang w:bidi="hi-IN"/>
        </w:rPr>
        <w:t>wireless channel quality. This u</w:t>
      </w:r>
      <w:r w:rsidRPr="00BD6D31">
        <w:rPr>
          <w:rFonts w:ascii="Times New Roman" w:hAnsi="Times New Roman" w:cs="Times New Roman"/>
          <w:sz w:val="20"/>
          <w:szCs w:val="20"/>
          <w:lang w:bidi="hi-IN"/>
        </w:rPr>
        <w:t>nstability that wireless channel experiences calls for data adaptation algorithms to dynamically select appropriate data rate (modulation schema) upon different levels of channel quality.</w:t>
      </w:r>
    </w:p>
    <w:p w:rsidR="00E065CD" w:rsidRPr="00BD6D31"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39191E"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Roman" w:hAnsi="Times-Roman" w:cs="Times-Roman"/>
          <w:sz w:val="21"/>
          <w:szCs w:val="21"/>
          <w:lang w:bidi="hi-IN"/>
        </w:rPr>
        <w:t>Biaz S.</w:t>
      </w:r>
      <w:r>
        <w:rPr>
          <w:rFonts w:ascii="Times New Roman" w:hAnsi="Times New Roman" w:cs="Times New Roman"/>
          <w:sz w:val="20"/>
          <w:szCs w:val="20"/>
          <w:lang w:bidi="hi-IN"/>
        </w:rPr>
        <w:t>et.</w:t>
      </w:r>
      <w:r w:rsidRPr="007F5EF2">
        <w:rPr>
          <w:rFonts w:ascii="Times New Roman" w:hAnsi="Times New Roman" w:cs="Times New Roman"/>
          <w:sz w:val="20"/>
          <w:szCs w:val="20"/>
          <w:lang w:bidi="hi-IN"/>
        </w:rPr>
        <w:t>al</w:t>
      </w:r>
      <w:r>
        <w:rPr>
          <w:rFonts w:ascii="Times New Roman" w:hAnsi="Times New Roman" w:cs="Times New Roman"/>
          <w:sz w:val="20"/>
          <w:szCs w:val="20"/>
          <w:lang w:bidi="hi-IN"/>
        </w:rPr>
        <w:t>.,[4</w:t>
      </w:r>
      <w:r w:rsidRPr="007F5EF2">
        <w:rPr>
          <w:rFonts w:ascii="Times New Roman" w:hAnsi="Times New Roman" w:cs="Times New Roman"/>
          <w:sz w:val="20"/>
          <w:szCs w:val="20"/>
          <w:lang w:bidi="hi-IN"/>
        </w:rPr>
        <w:t>]</w:t>
      </w:r>
      <w:r>
        <w:rPr>
          <w:rFonts w:ascii="Times New Roman" w:hAnsi="Times New Roman" w:cs="Times New Roman"/>
          <w:sz w:val="20"/>
          <w:szCs w:val="20"/>
          <w:lang w:bidi="hi-IN"/>
        </w:rPr>
        <w:t>addressed that the w</w:t>
      </w:r>
      <w:r w:rsidRPr="0059677B">
        <w:rPr>
          <w:rFonts w:ascii="Times New Roman" w:hAnsi="Times New Roman" w:cs="Times New Roman"/>
          <w:sz w:val="20"/>
          <w:szCs w:val="20"/>
          <w:lang w:bidi="hi-IN"/>
        </w:rPr>
        <w:t>ireless medium suffers from unstable channel conditions</w:t>
      </w:r>
      <w:r>
        <w:rPr>
          <w:rFonts w:ascii="Times New Roman" w:hAnsi="Times New Roman" w:cs="Times New Roman"/>
          <w:sz w:val="20"/>
          <w:szCs w:val="20"/>
          <w:lang w:bidi="hi-IN"/>
        </w:rPr>
        <w:t xml:space="preserve">  (e.g. signal fa</w:t>
      </w:r>
      <w:r w:rsidRPr="0059677B">
        <w:rPr>
          <w:rFonts w:ascii="Times New Roman" w:hAnsi="Times New Roman" w:cs="Times New Roman"/>
          <w:sz w:val="20"/>
          <w:szCs w:val="20"/>
          <w:lang w:bidi="hi-IN"/>
        </w:rPr>
        <w:t>ding due to distance, frame collision from simultaneous</w:t>
      </w:r>
      <w:r w:rsidR="001E033B">
        <w:rPr>
          <w:rFonts w:ascii="Times New Roman" w:hAnsi="Times New Roman" w:cs="Times New Roman"/>
          <w:sz w:val="20"/>
          <w:szCs w:val="20"/>
          <w:lang w:bidi="hi-IN"/>
        </w:rPr>
        <w:t xml:space="preserve"> </w:t>
      </w:r>
      <w:r w:rsidRPr="0059677B">
        <w:rPr>
          <w:rFonts w:ascii="Times New Roman" w:hAnsi="Times New Roman" w:cs="Times New Roman"/>
          <w:sz w:val="20"/>
          <w:szCs w:val="20"/>
          <w:lang w:bidi="hi-IN"/>
        </w:rPr>
        <w:t xml:space="preserve">transmissions, and </w:t>
      </w:r>
      <w:r w:rsidRPr="00EC32C3">
        <w:rPr>
          <w:rFonts w:ascii="Times New Roman" w:hAnsi="Times New Roman" w:cs="Times New Roman"/>
          <w:sz w:val="20"/>
          <w:szCs w:val="20"/>
          <w:lang w:bidi="hi-IN"/>
        </w:rPr>
        <w:t xml:space="preserve">interference from other sources). Rate adaptation consists of assessing the wireless </w:t>
      </w:r>
      <w:r w:rsidRPr="0059677B">
        <w:rPr>
          <w:rFonts w:ascii="Times New Roman" w:hAnsi="Times New Roman" w:cs="Times New Roman"/>
          <w:sz w:val="20"/>
          <w:szCs w:val="20"/>
          <w:lang w:bidi="hi-IN"/>
        </w:rPr>
        <w:t>channel conditions and selecting</w:t>
      </w:r>
      <w:r w:rsidR="001E033B">
        <w:rPr>
          <w:rFonts w:ascii="Times New Roman" w:hAnsi="Times New Roman" w:cs="Times New Roman"/>
          <w:sz w:val="20"/>
          <w:szCs w:val="20"/>
          <w:lang w:bidi="hi-IN"/>
        </w:rPr>
        <w:t xml:space="preserve"> </w:t>
      </w:r>
      <w:r w:rsidRPr="0059677B">
        <w:rPr>
          <w:rFonts w:ascii="Times New Roman" w:hAnsi="Times New Roman" w:cs="Times New Roman"/>
          <w:sz w:val="20"/>
          <w:szCs w:val="20"/>
          <w:lang w:bidi="hi-IN"/>
        </w:rPr>
        <w:t xml:space="preserve">the most appropriate data </w:t>
      </w:r>
      <w:r w:rsidRPr="00957D51">
        <w:rPr>
          <w:rFonts w:ascii="Times New Roman" w:hAnsi="Times New Roman" w:cs="Times New Roman"/>
          <w:sz w:val="20"/>
          <w:szCs w:val="20"/>
          <w:lang w:bidi="hi-IN"/>
        </w:rPr>
        <w:t>rate</w:t>
      </w:r>
      <w:r>
        <w:rPr>
          <w:rFonts w:ascii="Times New Roman" w:hAnsi="Times New Roman" w:cs="Times New Roman"/>
          <w:sz w:val="20"/>
          <w:szCs w:val="20"/>
          <w:lang w:bidi="hi-IN"/>
        </w:rPr>
        <w:t xml:space="preserve"> for</w:t>
      </w:r>
      <w:r w:rsidRPr="009D44C9">
        <w:rPr>
          <w:rFonts w:ascii="Times New Roman" w:hAnsi="Times New Roman" w:cs="Times New Roman"/>
          <w:sz w:val="20"/>
          <w:szCs w:val="20"/>
          <w:lang w:bidi="hi-IN"/>
        </w:rPr>
        <w:t xml:space="preserve"> the transmission </w:t>
      </w:r>
      <w:r w:rsidRPr="0039191E">
        <w:rPr>
          <w:rFonts w:ascii="Times New Roman" w:hAnsi="Times New Roman" w:cs="Times New Roman"/>
          <w:sz w:val="20"/>
          <w:szCs w:val="20"/>
          <w:lang w:bidi="hi-IN"/>
        </w:rPr>
        <w:t>from the available data rates.</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color w:val="333333"/>
          <w:sz w:val="20"/>
          <w:szCs w:val="20"/>
          <w:lang w:bidi="hi-IN"/>
        </w:rPr>
        <w:t>Datta, V. (n.d.), et.al.,[10</w:t>
      </w:r>
      <w:r w:rsidRPr="001B1BEA">
        <w:rPr>
          <w:rFonts w:ascii="Times New Roman" w:hAnsi="Times New Roman" w:cs="Times New Roman"/>
          <w:color w:val="333333"/>
          <w:sz w:val="20"/>
          <w:szCs w:val="20"/>
          <w:lang w:bidi="hi-IN"/>
        </w:rPr>
        <w:t>] addressed</w:t>
      </w:r>
      <w:r w:rsidR="001E033B">
        <w:rPr>
          <w:rFonts w:ascii="Times New Roman" w:hAnsi="Times New Roman" w:cs="Times New Roman"/>
          <w:color w:val="333333"/>
          <w:sz w:val="20"/>
          <w:szCs w:val="20"/>
          <w:lang w:bidi="hi-IN"/>
        </w:rPr>
        <w:t xml:space="preserve"> </w:t>
      </w:r>
      <w:r>
        <w:rPr>
          <w:rFonts w:ascii="Times New Roman" w:hAnsi="Times New Roman" w:cs="Times New Roman"/>
          <w:sz w:val="20"/>
          <w:szCs w:val="20"/>
          <w:lang w:bidi="hi-IN"/>
        </w:rPr>
        <w:t>rate adaptation algorithms with loss differentiation approach are more suitable in the current scenarios of the society as they provide more reliable services and high throughput. It does not mean that the first generation rate adaptation algorithms are not effective but the review revealed that due to changes in the scenarios and the current expectations, those algorithms need to be modified according to the current scenario issues and current scenario demands so that they can perform better as per</w:t>
      </w:r>
      <w:r w:rsidR="001E033B">
        <w:rPr>
          <w:rFonts w:ascii="Times New Roman" w:hAnsi="Times New Roman" w:cs="Times New Roman"/>
          <w:sz w:val="20"/>
          <w:szCs w:val="20"/>
          <w:lang w:bidi="hi-IN"/>
        </w:rPr>
        <w:t xml:space="preserve"> </w:t>
      </w:r>
      <w:r w:rsidRPr="006E7095">
        <w:rPr>
          <w:rFonts w:ascii="Times New Roman" w:hAnsi="Times New Roman" w:cs="Times New Roman"/>
          <w:sz w:val="20"/>
          <w:szCs w:val="20"/>
          <w:lang w:bidi="hi-IN"/>
        </w:rPr>
        <w:t>today’s expectations.</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Default="00E065CD" w:rsidP="00332CCD">
      <w:pPr>
        <w:autoSpaceDE w:val="0"/>
        <w:autoSpaceDN w:val="0"/>
        <w:adjustRightInd w:val="0"/>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 xml:space="preserve">Mathieu La.et.al.,[1] addressed that the </w:t>
      </w:r>
      <w:r w:rsidRPr="003031F1">
        <w:rPr>
          <w:rFonts w:ascii="Times New Roman" w:hAnsi="Times New Roman" w:cs="Times New Roman"/>
          <w:sz w:val="20"/>
          <w:szCs w:val="20"/>
          <w:lang w:bidi="hi-IN"/>
        </w:rPr>
        <w:t>IEEE 802.11 is the most popular WLAN system in the</w:t>
      </w:r>
      <w:r w:rsidR="001E033B">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world today and it is likely to play an important role in</w:t>
      </w:r>
      <w:r>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the next generation of wireless and mobile communication</w:t>
      </w:r>
      <w:r>
        <w:rPr>
          <w:rFonts w:ascii="Times New Roman" w:hAnsi="Times New Roman" w:cs="Times New Roman"/>
          <w:sz w:val="20"/>
          <w:szCs w:val="20"/>
          <w:lang w:bidi="hi-IN"/>
        </w:rPr>
        <w:t xml:space="preserve"> systems. Initially</w:t>
      </w:r>
      <w:r w:rsidRPr="003031F1">
        <w:rPr>
          <w:rFonts w:ascii="Times New Roman" w:hAnsi="Times New Roman" w:cs="Times New Roman"/>
          <w:sz w:val="20"/>
          <w:szCs w:val="20"/>
          <w:lang w:bidi="hi-IN"/>
        </w:rPr>
        <w:t>, IEEE 802.11 DSSS (Direct Sequence</w:t>
      </w:r>
      <w:r w:rsidR="001E033B">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Spread Spectrum) o</w:t>
      </w:r>
      <w:r>
        <w:rPr>
          <w:rFonts w:ascii="Times New Roman" w:hAnsi="Times New Roman" w:cs="Times New Roman"/>
          <w:sz w:val="20"/>
          <w:szCs w:val="20"/>
          <w:lang w:bidi="hi-IN"/>
        </w:rPr>
        <w:t>ff</w:t>
      </w:r>
      <w:r w:rsidRPr="003031F1">
        <w:rPr>
          <w:rFonts w:ascii="Times New Roman" w:hAnsi="Times New Roman" w:cs="Times New Roman"/>
          <w:sz w:val="20"/>
          <w:szCs w:val="20"/>
          <w:lang w:bidi="hi-IN"/>
        </w:rPr>
        <w:t>ered only two physical data rates: all</w:t>
      </w:r>
      <w:r>
        <w:rPr>
          <w:rFonts w:ascii="Times New Roman" w:hAnsi="Times New Roman" w:cs="Times New Roman"/>
          <w:sz w:val="20"/>
          <w:szCs w:val="20"/>
          <w:lang w:bidi="hi-IN"/>
        </w:rPr>
        <w:t xml:space="preserve"> transmission</w:t>
      </w:r>
      <w:r w:rsidRPr="003031F1">
        <w:rPr>
          <w:rFonts w:ascii="Times New Roman" w:hAnsi="Times New Roman" w:cs="Times New Roman"/>
          <w:sz w:val="20"/>
          <w:szCs w:val="20"/>
          <w:lang w:bidi="hi-IN"/>
        </w:rPr>
        <w:t xml:space="preserve"> was done at either the 1Mbps or the 2Mbps</w:t>
      </w:r>
      <w:r>
        <w:rPr>
          <w:rFonts w:ascii="Times New Roman" w:hAnsi="Times New Roman" w:cs="Times New Roman"/>
          <w:sz w:val="20"/>
          <w:szCs w:val="20"/>
          <w:lang w:bidi="hi-IN"/>
        </w:rPr>
        <w:t xml:space="preserve"> rate. In 1999, the IEEE defin</w:t>
      </w:r>
      <w:r w:rsidRPr="003031F1">
        <w:rPr>
          <w:rFonts w:ascii="Times New Roman" w:hAnsi="Times New Roman" w:cs="Times New Roman"/>
          <w:sz w:val="20"/>
          <w:szCs w:val="20"/>
          <w:lang w:bidi="hi-IN"/>
        </w:rPr>
        <w:t>ed two high rate extensions:</w:t>
      </w:r>
      <w:r>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802.11b</w:t>
      </w:r>
      <w:r>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based on DSSS technology, with data rates up to11Mbps in the 2.4GHz band, and 802.11a, based on OFDM</w:t>
      </w:r>
      <w:r>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 xml:space="preserve">(Orthogonal Frequency Division Multiplexing) technology, with data rates up to 54 Mbps in the 5GHz band. </w:t>
      </w:r>
      <w:r>
        <w:rPr>
          <w:rFonts w:ascii="Times New Roman" w:hAnsi="Times New Roman" w:cs="Times New Roman"/>
          <w:sz w:val="20"/>
          <w:szCs w:val="20"/>
          <w:lang w:bidi="hi-IN"/>
        </w:rPr>
        <w:t>I</w:t>
      </w:r>
      <w:r w:rsidRPr="003031F1">
        <w:rPr>
          <w:rFonts w:ascii="Times New Roman" w:hAnsi="Times New Roman" w:cs="Times New Roman"/>
          <w:sz w:val="20"/>
          <w:szCs w:val="20"/>
          <w:lang w:bidi="hi-IN"/>
        </w:rPr>
        <w:t>n 2003,</w:t>
      </w:r>
      <w:r>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the 802.11g standard that extends the 802.11b PHY layer</w:t>
      </w:r>
      <w:r w:rsidR="001E033B">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to support data rates up to 54 Mbps in the 2.4 GHz band</w:t>
      </w:r>
      <w:r>
        <w:rPr>
          <w:rFonts w:ascii="Times New Roman" w:hAnsi="Times New Roman" w:cs="Times New Roman"/>
          <w:sz w:val="20"/>
          <w:szCs w:val="20"/>
          <w:lang w:bidi="hi-IN"/>
        </w:rPr>
        <w:t xml:space="preserve"> was fi</w:t>
      </w:r>
      <w:r w:rsidRPr="003031F1">
        <w:rPr>
          <w:rFonts w:ascii="Times New Roman" w:hAnsi="Times New Roman" w:cs="Times New Roman"/>
          <w:sz w:val="20"/>
          <w:szCs w:val="20"/>
          <w:lang w:bidi="hi-IN"/>
        </w:rPr>
        <w:t>nalized.</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lang w:bidi="hi-IN"/>
        </w:rPr>
      </w:pPr>
    </w:p>
    <w:p w:rsidR="00E065CD" w:rsidRPr="003031F1" w:rsidRDefault="00E065CD" w:rsidP="00332CCD">
      <w:pPr>
        <w:autoSpaceDE w:val="0"/>
        <w:autoSpaceDN w:val="0"/>
        <w:adjustRightInd w:val="0"/>
        <w:spacing w:after="0" w:line="240" w:lineRule="auto"/>
        <w:jc w:val="both"/>
        <w:rPr>
          <w:rFonts w:ascii="Times New Roman" w:hAnsi="Times New Roman" w:cs="Times New Roman"/>
          <w:sz w:val="20"/>
          <w:szCs w:val="20"/>
          <w:lang w:bidi="hi-IN"/>
        </w:rPr>
      </w:pPr>
      <w:r w:rsidRPr="003031F1">
        <w:rPr>
          <w:rFonts w:ascii="Times New Roman" w:hAnsi="Times New Roman" w:cs="Times New Roman"/>
          <w:sz w:val="20"/>
          <w:szCs w:val="20"/>
          <w:lang w:bidi="hi-IN"/>
        </w:rPr>
        <w:t>There are many reasons for the highly volatile nature of</w:t>
      </w:r>
      <w:r w:rsidR="00E92E0A">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the wireless medium used b</w:t>
      </w:r>
      <w:r>
        <w:rPr>
          <w:rFonts w:ascii="Times New Roman" w:hAnsi="Times New Roman" w:cs="Times New Roman"/>
          <w:sz w:val="20"/>
          <w:szCs w:val="20"/>
          <w:lang w:bidi="hi-IN"/>
        </w:rPr>
        <w:t>y the IEEE 802.11 standard such as fading</w:t>
      </w:r>
      <w:r w:rsidRPr="003031F1">
        <w:rPr>
          <w:rFonts w:ascii="Times New Roman" w:hAnsi="Times New Roman" w:cs="Times New Roman"/>
          <w:sz w:val="20"/>
          <w:szCs w:val="20"/>
          <w:lang w:bidi="hi-IN"/>
        </w:rPr>
        <w:t>, attenuation, interference from other radiation sources,</w:t>
      </w:r>
      <w:r w:rsidR="00E92E0A">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interference fro</w:t>
      </w:r>
      <w:r>
        <w:rPr>
          <w:rFonts w:ascii="Times New Roman" w:hAnsi="Times New Roman" w:cs="Times New Roman"/>
          <w:sz w:val="20"/>
          <w:szCs w:val="20"/>
          <w:lang w:bidi="hi-IN"/>
        </w:rPr>
        <w:t>m other 802.11 devices in an adhoc network</w:t>
      </w:r>
      <w:r w:rsidR="00E92E0A">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 xml:space="preserve">etc. We can classify these </w:t>
      </w:r>
      <w:r>
        <w:rPr>
          <w:rFonts w:ascii="Times New Roman" w:hAnsi="Times New Roman" w:cs="Times New Roman"/>
          <w:sz w:val="20"/>
          <w:szCs w:val="20"/>
          <w:lang w:bidi="hi-IN"/>
        </w:rPr>
        <w:t xml:space="preserve">transmission quality variations </w:t>
      </w:r>
      <w:r w:rsidRPr="003031F1">
        <w:rPr>
          <w:rFonts w:ascii="Times New Roman" w:hAnsi="Times New Roman" w:cs="Times New Roman"/>
          <w:sz w:val="20"/>
          <w:szCs w:val="20"/>
          <w:lang w:bidi="hi-IN"/>
        </w:rPr>
        <w:t>as e</w:t>
      </w:r>
      <w:r>
        <w:rPr>
          <w:rFonts w:ascii="Times New Roman" w:hAnsi="Times New Roman" w:cs="Times New Roman"/>
          <w:sz w:val="20"/>
          <w:szCs w:val="20"/>
          <w:lang w:bidi="hi-IN"/>
        </w:rPr>
        <w:t>ither transient short term modifi</w:t>
      </w:r>
      <w:r w:rsidRPr="003031F1">
        <w:rPr>
          <w:rFonts w:ascii="Times New Roman" w:hAnsi="Times New Roman" w:cs="Times New Roman"/>
          <w:sz w:val="20"/>
          <w:szCs w:val="20"/>
          <w:lang w:bidi="hi-IN"/>
        </w:rPr>
        <w:t>cations to the wireless</w:t>
      </w:r>
      <w:r w:rsidR="00E92E0A">
        <w:rPr>
          <w:rFonts w:ascii="Times New Roman" w:hAnsi="Times New Roman" w:cs="Times New Roman"/>
          <w:sz w:val="20"/>
          <w:szCs w:val="20"/>
          <w:lang w:bidi="hi-IN"/>
        </w:rPr>
        <w:t xml:space="preserve"> </w:t>
      </w:r>
      <w:r>
        <w:rPr>
          <w:rFonts w:ascii="Times New Roman" w:hAnsi="Times New Roman" w:cs="Times New Roman"/>
          <w:sz w:val="20"/>
          <w:szCs w:val="20"/>
          <w:lang w:bidi="hi-IN"/>
        </w:rPr>
        <w:t xml:space="preserve">medium or durable long </w:t>
      </w:r>
      <w:r w:rsidRPr="003031F1">
        <w:rPr>
          <w:rFonts w:ascii="Times New Roman" w:hAnsi="Times New Roman" w:cs="Times New Roman"/>
          <w:sz w:val="20"/>
          <w:szCs w:val="20"/>
          <w:lang w:bidi="hi-IN"/>
        </w:rPr>
        <w:t>ter</w:t>
      </w:r>
      <w:r>
        <w:rPr>
          <w:rFonts w:ascii="Times New Roman" w:hAnsi="Times New Roman" w:cs="Times New Roman"/>
          <w:sz w:val="20"/>
          <w:szCs w:val="20"/>
          <w:lang w:bidi="hi-IN"/>
        </w:rPr>
        <w:t>m modifications to the transmis</w:t>
      </w:r>
      <w:r w:rsidRPr="003031F1">
        <w:rPr>
          <w:rFonts w:ascii="Times New Roman" w:hAnsi="Times New Roman" w:cs="Times New Roman"/>
          <w:sz w:val="20"/>
          <w:szCs w:val="20"/>
          <w:lang w:bidi="hi-IN"/>
        </w:rPr>
        <w:t>sion environment.</w:t>
      </w:r>
    </w:p>
    <w:p w:rsidR="00E065CD" w:rsidRDefault="00E065CD" w:rsidP="00332CCD">
      <w:pPr>
        <w:pStyle w:val="ListParagraph"/>
        <w:autoSpaceDE w:val="0"/>
        <w:autoSpaceDN w:val="0"/>
        <w:adjustRightInd w:val="0"/>
        <w:spacing w:after="0" w:line="240" w:lineRule="auto"/>
        <w:ind w:left="0"/>
        <w:jc w:val="both"/>
        <w:rPr>
          <w:rFonts w:ascii="Times New Roman" w:hAnsi="Times New Roman" w:cs="Times New Roman"/>
          <w:sz w:val="20"/>
          <w:szCs w:val="20"/>
        </w:rPr>
      </w:pPr>
    </w:p>
    <w:p w:rsidR="00E065CD" w:rsidRDefault="00E065CD" w:rsidP="00332CCD">
      <w:pPr>
        <w:autoSpaceDE w:val="0"/>
        <w:autoSpaceDN w:val="0"/>
        <w:adjustRightInd w:val="0"/>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This paper is organized as follows-In this paper various rate adaptation schemes are described as per their functionality along with the advantage and shortcoming of the algorithms. In the second section of the paper, some rate adaptation algorithms in wireless networks have been presented in details. In the third section, conclusion about the solutions of the wireless networks problem has been carried out. In the fourth section of the paper, a discussion has been carried out on the future work related to research towards issues of rate adaptation algorithms.</w:t>
      </w:r>
    </w:p>
    <w:p w:rsidR="00E065CD" w:rsidRDefault="00E065CD" w:rsidP="00332CCD">
      <w:pPr>
        <w:pStyle w:val="ListParagraph"/>
        <w:autoSpaceDE w:val="0"/>
        <w:autoSpaceDN w:val="0"/>
        <w:adjustRightInd w:val="0"/>
        <w:spacing w:after="0" w:line="240" w:lineRule="auto"/>
        <w:ind w:left="0"/>
        <w:jc w:val="both"/>
        <w:rPr>
          <w:rFonts w:ascii="Times New Roman" w:hAnsi="Times New Roman" w:cs="Times New Roman"/>
          <w:sz w:val="20"/>
          <w:szCs w:val="20"/>
          <w:lang w:bidi="hi-IN"/>
        </w:rPr>
      </w:pPr>
    </w:p>
    <w:p w:rsidR="00E065CD" w:rsidRPr="00332CCD" w:rsidRDefault="00E065CD" w:rsidP="00332CCD">
      <w:pPr>
        <w:pStyle w:val="ListParagraph"/>
        <w:numPr>
          <w:ilvl w:val="0"/>
          <w:numId w:val="20"/>
        </w:numPr>
        <w:autoSpaceDE w:val="0"/>
        <w:autoSpaceDN w:val="0"/>
        <w:adjustRightInd w:val="0"/>
        <w:spacing w:after="0" w:line="240" w:lineRule="auto"/>
        <w:jc w:val="both"/>
        <w:rPr>
          <w:rFonts w:ascii="Times New Roman" w:hAnsi="Times New Roman" w:cs="Times New Roman"/>
          <w:color w:val="44546A" w:themeColor="text2"/>
          <w:sz w:val="20"/>
          <w:szCs w:val="20"/>
          <w:lang w:bidi="hi-IN"/>
        </w:rPr>
      </w:pPr>
      <w:r w:rsidRPr="00332CCD">
        <w:rPr>
          <w:rFonts w:ascii="Times New Roman" w:hAnsi="Times New Roman" w:cs="Times New Roman"/>
          <w:b/>
          <w:bCs/>
          <w:color w:val="44546A" w:themeColor="text2"/>
          <w:lang w:bidi="hi-IN"/>
        </w:rPr>
        <w:t>CLASSIFICATION</w:t>
      </w:r>
    </w:p>
    <w:p w:rsidR="00E065CD" w:rsidRDefault="00E065CD" w:rsidP="00332CCD">
      <w:pPr>
        <w:pStyle w:val="ListParagraph"/>
        <w:autoSpaceDE w:val="0"/>
        <w:autoSpaceDN w:val="0"/>
        <w:adjustRightInd w:val="0"/>
        <w:spacing w:after="0" w:line="240" w:lineRule="auto"/>
        <w:ind w:left="0"/>
        <w:jc w:val="both"/>
        <w:rPr>
          <w:rFonts w:ascii="Times New Roman" w:hAnsi="Times New Roman" w:cs="Times New Roman"/>
          <w:sz w:val="20"/>
          <w:szCs w:val="20"/>
          <w:lang w:bidi="hi-IN"/>
        </w:rPr>
      </w:pP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lang w:bidi="hi-IN"/>
        </w:rPr>
        <w:t>Biaz S.et.al.,[4] have addressed that the rate adaptation schemes may</w:t>
      </w:r>
      <w:r w:rsidRPr="00D263C7">
        <w:rPr>
          <w:rFonts w:ascii="Times New Roman" w:hAnsi="Times New Roman" w:cs="Times New Roman"/>
          <w:sz w:val="20"/>
          <w:szCs w:val="20"/>
          <w:lang w:bidi="hi-IN"/>
        </w:rPr>
        <w:t xml:space="preserve"> be roughly grouped into two generations</w:t>
      </w:r>
      <w:r>
        <w:rPr>
          <w:rFonts w:ascii="Times New Roman" w:hAnsi="Times New Roman" w:cs="Times New Roman"/>
          <w:sz w:val="20"/>
          <w:szCs w:val="20"/>
          <w:lang w:bidi="hi-IN"/>
        </w:rPr>
        <w:t>. The r</w:t>
      </w:r>
      <w:r w:rsidRPr="00D263C7">
        <w:rPr>
          <w:rFonts w:ascii="Times New Roman" w:hAnsi="Times New Roman" w:cs="Times New Roman"/>
          <w:sz w:val="20"/>
          <w:szCs w:val="20"/>
          <w:lang w:bidi="hi-IN"/>
        </w:rPr>
        <w:t xml:space="preserve">ate adaptation for IEEE 802.11 networks has been studied </w:t>
      </w:r>
      <w:r>
        <w:rPr>
          <w:rFonts w:ascii="Times New Roman" w:hAnsi="Times New Roman" w:cs="Times New Roman"/>
          <w:sz w:val="20"/>
          <w:szCs w:val="20"/>
          <w:lang w:bidi="hi-IN"/>
        </w:rPr>
        <w:t>at length through more than two decade</w:t>
      </w:r>
      <w:r w:rsidRPr="00D263C7">
        <w:rPr>
          <w:rFonts w:ascii="Times New Roman" w:hAnsi="Times New Roman" w:cs="Times New Roman"/>
          <w:sz w:val="20"/>
          <w:szCs w:val="20"/>
          <w:lang w:bidi="hi-IN"/>
        </w:rPr>
        <w:t xml:space="preserve">. </w:t>
      </w:r>
      <w:r>
        <w:rPr>
          <w:rFonts w:ascii="Times New Roman" w:hAnsi="Times New Roman" w:cs="Times New Roman"/>
          <w:sz w:val="20"/>
          <w:szCs w:val="20"/>
          <w:lang w:bidi="hi-IN"/>
        </w:rPr>
        <w:t>In general, t</w:t>
      </w:r>
      <w:r>
        <w:rPr>
          <w:rFonts w:ascii="Times New Roman" w:hAnsi="Times New Roman" w:cs="Times New Roman"/>
          <w:sz w:val="20"/>
          <w:szCs w:val="20"/>
        </w:rPr>
        <w:t xml:space="preserve">here are many bases on which rate adaptation algorithms may be categorized. There are n ways to classify the rate adaptation algorithms. Rate Adaptation is a multistep process which involved N number of stages from the initiation of rate adaptation to the completion of rate adaptation.   </w:t>
      </w:r>
      <w:r w:rsidRPr="004E255D">
        <w:rPr>
          <w:rFonts w:ascii="Times New Roman" w:hAnsi="Times New Roman" w:cs="Times New Roman"/>
          <w:sz w:val="20"/>
          <w:szCs w:val="20"/>
        </w:rPr>
        <w:t>Generally Rate adaptation</w:t>
      </w:r>
      <w:r>
        <w:rPr>
          <w:rFonts w:ascii="Times New Roman" w:hAnsi="Times New Roman" w:cs="Times New Roman"/>
          <w:sz w:val="20"/>
          <w:szCs w:val="20"/>
        </w:rPr>
        <w:t xml:space="preserve"> algorithms, in broad sense, may</w:t>
      </w:r>
      <w:r w:rsidRPr="004E255D">
        <w:rPr>
          <w:rFonts w:ascii="Times New Roman" w:hAnsi="Times New Roman" w:cs="Times New Roman"/>
          <w:sz w:val="20"/>
          <w:szCs w:val="20"/>
        </w:rPr>
        <w:t xml:space="preserve"> be classified in two</w:t>
      </w:r>
      <w:r>
        <w:rPr>
          <w:rFonts w:ascii="Times New Roman" w:hAnsi="Times New Roman" w:cs="Times New Roman"/>
          <w:sz w:val="20"/>
          <w:szCs w:val="20"/>
        </w:rPr>
        <w:t xml:space="preserve"> g</w:t>
      </w:r>
      <w:r w:rsidRPr="004E255D">
        <w:rPr>
          <w:rFonts w:ascii="Times New Roman" w:hAnsi="Times New Roman" w:cs="Times New Roman"/>
          <w:sz w:val="20"/>
          <w:szCs w:val="20"/>
        </w:rPr>
        <w:t>enerations:</w:t>
      </w: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4E255D">
        <w:rPr>
          <w:rFonts w:ascii="Times New Roman" w:hAnsi="Times New Roman" w:cs="Times New Roman"/>
          <w:sz w:val="20"/>
          <w:szCs w:val="20"/>
        </w:rPr>
        <w:t>(i) First Generation Rate Adaptation Algorithms</w:t>
      </w:r>
      <w:r>
        <w:rPr>
          <w:rFonts w:ascii="Times New Roman" w:hAnsi="Times New Roman" w:cs="Times New Roman"/>
          <w:sz w:val="20"/>
          <w:szCs w:val="20"/>
        </w:rPr>
        <w:t xml:space="preserve"> </w:t>
      </w:r>
      <w:r w:rsidRPr="004E255D">
        <w:rPr>
          <w:rFonts w:ascii="Times New Roman" w:hAnsi="Times New Roman" w:cs="Times New Roman"/>
          <w:sz w:val="20"/>
          <w:szCs w:val="20"/>
        </w:rPr>
        <w:t>-</w:t>
      </w:r>
      <w:r>
        <w:rPr>
          <w:rFonts w:ascii="Times New Roman" w:hAnsi="Times New Roman" w:cs="Times New Roman"/>
          <w:sz w:val="20"/>
          <w:szCs w:val="20"/>
        </w:rPr>
        <w:t xml:space="preserve"> </w:t>
      </w:r>
      <w:r w:rsidRPr="004E255D">
        <w:rPr>
          <w:rFonts w:ascii="Times New Roman" w:hAnsi="Times New Roman" w:cs="Times New Roman"/>
          <w:sz w:val="20"/>
          <w:szCs w:val="20"/>
        </w:rPr>
        <w:t xml:space="preserve">Rate adaptation without loss differentiation </w:t>
      </w: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4E255D">
        <w:rPr>
          <w:rFonts w:ascii="Times New Roman" w:hAnsi="Times New Roman" w:cs="Times New Roman"/>
          <w:sz w:val="20"/>
          <w:szCs w:val="20"/>
        </w:rPr>
        <w:t>(ii) Second generation Rate Adaptation Algorithms</w:t>
      </w:r>
      <w:r>
        <w:rPr>
          <w:rFonts w:ascii="Times New Roman" w:hAnsi="Times New Roman" w:cs="Times New Roman"/>
          <w:sz w:val="20"/>
          <w:szCs w:val="20"/>
        </w:rPr>
        <w:t xml:space="preserve"> </w:t>
      </w:r>
      <w:r w:rsidRPr="004E255D">
        <w:rPr>
          <w:rFonts w:ascii="Times New Roman" w:hAnsi="Times New Roman" w:cs="Times New Roman"/>
          <w:sz w:val="20"/>
          <w:szCs w:val="20"/>
        </w:rPr>
        <w:t>- Rate adaptation with loss differentiation</w:t>
      </w: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4E255D">
        <w:rPr>
          <w:rFonts w:ascii="Times New Roman" w:hAnsi="Times New Roman" w:cs="Times New Roman"/>
          <w:sz w:val="20"/>
          <w:szCs w:val="20"/>
        </w:rPr>
        <w:t>The first generation algorithms were the beginning of the journey of</w:t>
      </w:r>
      <w:r>
        <w:rPr>
          <w:rFonts w:ascii="Times New Roman" w:hAnsi="Times New Roman" w:cs="Times New Roman"/>
          <w:sz w:val="20"/>
          <w:szCs w:val="20"/>
        </w:rPr>
        <w:t xml:space="preserve"> Rate Adaptation (RA) Algorithm</w:t>
      </w:r>
      <w:r w:rsidRPr="004E255D">
        <w:rPr>
          <w:rFonts w:ascii="Times New Roman" w:hAnsi="Times New Roman" w:cs="Times New Roman"/>
          <w:sz w:val="20"/>
          <w:szCs w:val="20"/>
        </w:rPr>
        <w:t>.</w:t>
      </w:r>
      <w:r>
        <w:rPr>
          <w:rFonts w:ascii="Times New Roman" w:hAnsi="Times New Roman" w:cs="Times New Roman"/>
          <w:sz w:val="20"/>
          <w:szCs w:val="20"/>
        </w:rPr>
        <w:t xml:space="preserve"> After that N numbers of rate adaptation algorithms have been developed by the various researchers. As time passed away, there are many studies on the development of</w:t>
      </w:r>
      <w:r w:rsidRPr="004E255D">
        <w:rPr>
          <w:rFonts w:ascii="Times New Roman" w:hAnsi="Times New Roman" w:cs="Times New Roman"/>
          <w:sz w:val="20"/>
          <w:szCs w:val="20"/>
        </w:rPr>
        <w:t xml:space="preserve"> efficient</w:t>
      </w:r>
      <w:r>
        <w:rPr>
          <w:rFonts w:ascii="Times New Roman" w:hAnsi="Times New Roman" w:cs="Times New Roman"/>
          <w:sz w:val="20"/>
          <w:szCs w:val="20"/>
        </w:rPr>
        <w:t>&amp; intelligent</w:t>
      </w:r>
      <w:r w:rsidRPr="004E255D">
        <w:rPr>
          <w:rFonts w:ascii="Times New Roman" w:hAnsi="Times New Roman" w:cs="Times New Roman"/>
          <w:sz w:val="20"/>
          <w:szCs w:val="20"/>
        </w:rPr>
        <w:t xml:space="preserve"> algorithms</w:t>
      </w:r>
      <w:r>
        <w:rPr>
          <w:rFonts w:ascii="Times New Roman" w:hAnsi="Times New Roman" w:cs="Times New Roman"/>
          <w:sz w:val="20"/>
          <w:szCs w:val="20"/>
        </w:rPr>
        <w:t xml:space="preserve"> of rate adaptation which provided us the enhanced throughput in all aspects accordingly</w:t>
      </w:r>
      <w:r w:rsidRPr="004E255D">
        <w:rPr>
          <w:rFonts w:ascii="Times New Roman" w:hAnsi="Times New Roman" w:cs="Times New Roman"/>
          <w:sz w:val="20"/>
          <w:szCs w:val="20"/>
        </w:rPr>
        <w:t xml:space="preserve">.  </w:t>
      </w:r>
      <w:r>
        <w:rPr>
          <w:rFonts w:ascii="Times New Roman" w:hAnsi="Times New Roman" w:cs="Times New Roman"/>
          <w:sz w:val="20"/>
          <w:szCs w:val="20"/>
        </w:rPr>
        <w:t>As a result, n</w:t>
      </w:r>
      <w:r w:rsidRPr="004E255D">
        <w:rPr>
          <w:rFonts w:ascii="Times New Roman" w:hAnsi="Times New Roman" w:cs="Times New Roman"/>
          <w:sz w:val="20"/>
          <w:szCs w:val="20"/>
        </w:rPr>
        <w:t>ow</w:t>
      </w:r>
      <w:r>
        <w:rPr>
          <w:rFonts w:ascii="Times New Roman" w:hAnsi="Times New Roman" w:cs="Times New Roman"/>
          <w:sz w:val="20"/>
          <w:szCs w:val="20"/>
        </w:rPr>
        <w:t>-a-days there is a longseries of algorithms, in the first generations of rate adaptation, which investigate almost all aspects of rate adaptation algorithm.</w:t>
      </w:r>
    </w:p>
    <w:p w:rsidR="00E065CD" w:rsidRPr="004E255D" w:rsidRDefault="00E065CD" w:rsidP="00332CCD">
      <w:pPr>
        <w:autoSpaceDE w:val="0"/>
        <w:autoSpaceDN w:val="0"/>
        <w:adjustRightInd w:val="0"/>
        <w:spacing w:after="0" w:line="240" w:lineRule="auto"/>
        <w:jc w:val="both"/>
        <w:rPr>
          <w:rFonts w:ascii="Times New Roman" w:hAnsi="Times New Roman" w:cs="Times New Roman"/>
          <w:b/>
          <w:bCs/>
          <w:sz w:val="20"/>
          <w:szCs w:val="20"/>
        </w:rPr>
      </w:pPr>
      <w:r w:rsidRPr="004E255D">
        <w:rPr>
          <w:rFonts w:ascii="Times New Roman" w:hAnsi="Times New Roman" w:cs="Times New Roman"/>
          <w:b/>
          <w:bCs/>
          <w:sz w:val="20"/>
          <w:szCs w:val="20"/>
        </w:rPr>
        <w:t>First Generation Rate Adaptation Algorithms</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D263C7">
        <w:rPr>
          <w:rFonts w:ascii="Times New Roman" w:hAnsi="Times New Roman" w:cs="Times New Roman"/>
          <w:sz w:val="20"/>
          <w:szCs w:val="20"/>
          <w:lang w:bidi="hi-IN"/>
        </w:rPr>
        <w:t>Most</w:t>
      </w:r>
      <w:r>
        <w:rPr>
          <w:rFonts w:ascii="Times New Roman" w:hAnsi="Times New Roman" w:cs="Times New Roman"/>
          <w:sz w:val="20"/>
          <w:szCs w:val="20"/>
          <w:lang w:bidi="hi-IN"/>
        </w:rPr>
        <w:t xml:space="preserve"> of the</w:t>
      </w:r>
      <w:r w:rsidRPr="00D263C7">
        <w:rPr>
          <w:rFonts w:ascii="Times New Roman" w:hAnsi="Times New Roman" w:cs="Times New Roman"/>
          <w:sz w:val="20"/>
          <w:szCs w:val="20"/>
          <w:lang w:bidi="hi-IN"/>
        </w:rPr>
        <w:t xml:space="preserve"> first generation rate adaptation schemes implicitly assume</w:t>
      </w:r>
      <w:r>
        <w:rPr>
          <w:rFonts w:ascii="Times New Roman" w:hAnsi="Times New Roman" w:cs="Times New Roman"/>
          <w:sz w:val="20"/>
          <w:szCs w:val="20"/>
          <w:lang w:bidi="hi-IN"/>
        </w:rPr>
        <w:t>d</w:t>
      </w:r>
      <w:r w:rsidRPr="00D263C7">
        <w:rPr>
          <w:rFonts w:ascii="Times New Roman" w:hAnsi="Times New Roman" w:cs="Times New Roman"/>
          <w:sz w:val="20"/>
          <w:szCs w:val="20"/>
          <w:lang w:bidi="hi-IN"/>
        </w:rPr>
        <w:t xml:space="preserve"> that all frame losses are due to channel degradation </w:t>
      </w:r>
      <w:r>
        <w:rPr>
          <w:rFonts w:ascii="Times New Roman" w:hAnsi="Times New Roman" w:cs="Times New Roman"/>
          <w:sz w:val="20"/>
          <w:szCs w:val="20"/>
          <w:lang w:bidi="hi-IN"/>
        </w:rPr>
        <w:t>with limited congestion losses</w:t>
      </w:r>
      <w:r w:rsidRPr="00D263C7">
        <w:rPr>
          <w:rFonts w:ascii="Times New Roman" w:hAnsi="Times New Roman" w:cs="Times New Roman"/>
          <w:sz w:val="20"/>
          <w:szCs w:val="20"/>
          <w:lang w:bidi="hi-IN"/>
        </w:rPr>
        <w:t xml:space="preserve"> and thus do not differentiate between congestion and channel degradation losses</w:t>
      </w:r>
      <w:r>
        <w:rPr>
          <w:rFonts w:ascii="Times New Roman" w:hAnsi="Times New Roman" w:cs="Times New Roman"/>
          <w:sz w:val="20"/>
          <w:szCs w:val="20"/>
          <w:lang w:bidi="hi-IN"/>
        </w:rPr>
        <w:t xml:space="preserve">. </w:t>
      </w:r>
      <w:r w:rsidRPr="004E255D">
        <w:rPr>
          <w:rFonts w:ascii="Times New Roman" w:hAnsi="Times New Roman" w:cs="Times New Roman"/>
          <w:sz w:val="20"/>
          <w:szCs w:val="20"/>
        </w:rPr>
        <w:t>The first generation rat</w:t>
      </w:r>
      <w:r>
        <w:rPr>
          <w:rFonts w:ascii="Times New Roman" w:hAnsi="Times New Roman" w:cs="Times New Roman"/>
          <w:sz w:val="20"/>
          <w:szCs w:val="20"/>
        </w:rPr>
        <w:t>e adaptation algorithms</w:t>
      </w:r>
      <w:r w:rsidR="00E92E0A">
        <w:rPr>
          <w:rFonts w:ascii="Times New Roman" w:hAnsi="Times New Roman" w:cs="Times New Roman"/>
          <w:sz w:val="20"/>
          <w:szCs w:val="20"/>
        </w:rPr>
        <w:t xml:space="preserve"> </w:t>
      </w:r>
      <w:r>
        <w:rPr>
          <w:rFonts w:ascii="Times New Roman" w:hAnsi="Times New Roman" w:cs="Times New Roman"/>
          <w:sz w:val="20"/>
          <w:szCs w:val="20"/>
        </w:rPr>
        <w:t xml:space="preserve">may also be </w:t>
      </w:r>
      <w:r w:rsidRPr="004E255D">
        <w:rPr>
          <w:rFonts w:ascii="Times New Roman" w:hAnsi="Times New Roman" w:cs="Times New Roman"/>
          <w:sz w:val="20"/>
          <w:szCs w:val="20"/>
        </w:rPr>
        <w:t>known as Rate Adaptation algorithm without loss differentiation. In the first generation rate adaptation algorithms, packets loss is not diagnosed for the further analysis.</w:t>
      </w:r>
      <w:r>
        <w:rPr>
          <w:rFonts w:ascii="Times New Roman" w:hAnsi="Times New Roman" w:cs="Times New Roman"/>
          <w:sz w:val="20"/>
          <w:szCs w:val="20"/>
        </w:rPr>
        <w:t xml:space="preserve"> In the beginning, if</w:t>
      </w:r>
      <w:r w:rsidRPr="004E255D">
        <w:rPr>
          <w:rFonts w:ascii="Times New Roman" w:hAnsi="Times New Roman" w:cs="Times New Roman"/>
          <w:sz w:val="20"/>
          <w:szCs w:val="20"/>
        </w:rPr>
        <w:t xml:space="preserve"> the packet is lost or sender does not receive the acknowledgement</w:t>
      </w:r>
      <w:r>
        <w:rPr>
          <w:rFonts w:ascii="Times New Roman" w:hAnsi="Times New Roman" w:cs="Times New Roman"/>
          <w:sz w:val="20"/>
          <w:szCs w:val="20"/>
        </w:rPr>
        <w:t xml:space="preserve"> back</w:t>
      </w:r>
      <w:r w:rsidRPr="004E255D">
        <w:rPr>
          <w:rFonts w:ascii="Times New Roman" w:hAnsi="Times New Roman" w:cs="Times New Roman"/>
          <w:sz w:val="20"/>
          <w:szCs w:val="20"/>
        </w:rPr>
        <w:t>, simply retransmission process is followed.</w:t>
      </w:r>
      <w:r>
        <w:rPr>
          <w:rFonts w:ascii="Times New Roman" w:hAnsi="Times New Roman" w:cs="Times New Roman"/>
          <w:sz w:val="20"/>
          <w:szCs w:val="20"/>
        </w:rPr>
        <w:t xml:space="preserve"> There may be many reasons for packet loss or non-receiving the acknowledgement by the sender. Further packet lost may occur, it may be because of the channel fading or it may be because of the due to poor channel conditions or because of hidden terminal problem.</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4E255D">
        <w:rPr>
          <w:rFonts w:ascii="Times New Roman" w:hAnsi="Times New Roman" w:cs="Times New Roman"/>
          <w:sz w:val="20"/>
          <w:szCs w:val="20"/>
        </w:rPr>
        <w:t xml:space="preserve">The term defined here as rate adaptation without loss differentiation is the rate adaptation algorithms where no differentiation is carried out to know the </w:t>
      </w:r>
      <w:r>
        <w:rPr>
          <w:rFonts w:ascii="Times New Roman" w:hAnsi="Times New Roman" w:cs="Times New Roman"/>
          <w:sz w:val="20"/>
          <w:szCs w:val="20"/>
        </w:rPr>
        <w:t xml:space="preserve">root </w:t>
      </w:r>
      <w:r w:rsidRPr="004E255D">
        <w:rPr>
          <w:rFonts w:ascii="Times New Roman" w:hAnsi="Times New Roman" w:cs="Times New Roman"/>
          <w:sz w:val="20"/>
          <w:szCs w:val="20"/>
        </w:rPr>
        <w:t>cause of packet loss for the further analysis. Further, on the basis of transmitting channel conditions, the first generation rate adaptation algorithms can be classified as follow</w:t>
      </w:r>
      <w:r>
        <w:rPr>
          <w:rFonts w:ascii="Times New Roman" w:hAnsi="Times New Roman" w:cs="Times New Roman"/>
          <w:sz w:val="20"/>
          <w:szCs w:val="20"/>
        </w:rPr>
        <w:t>s</w:t>
      </w:r>
      <w:r w:rsidRPr="004E255D">
        <w:rPr>
          <w:rFonts w:ascii="Times New Roman" w:hAnsi="Times New Roman" w:cs="Times New Roman"/>
          <w:sz w:val="20"/>
          <w:szCs w:val="20"/>
        </w:rPr>
        <w:t>-</w:t>
      </w: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4E255D">
        <w:rPr>
          <w:rFonts w:ascii="Times New Roman" w:hAnsi="Times New Roman" w:cs="Times New Roman"/>
          <w:sz w:val="20"/>
          <w:szCs w:val="20"/>
        </w:rPr>
        <w:t>(a) Frame loss based</w:t>
      </w: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4E255D">
        <w:rPr>
          <w:rFonts w:ascii="Times New Roman" w:hAnsi="Times New Roman" w:cs="Times New Roman"/>
          <w:sz w:val="20"/>
          <w:szCs w:val="20"/>
        </w:rPr>
        <w:t>(b) Signal to noise ratio (SNR)</w:t>
      </w:r>
      <w:r>
        <w:rPr>
          <w:rFonts w:ascii="Times New Roman" w:hAnsi="Times New Roman" w:cs="Times New Roman"/>
          <w:sz w:val="20"/>
          <w:szCs w:val="20"/>
        </w:rPr>
        <w:t xml:space="preserve"> based</w:t>
      </w:r>
    </w:p>
    <w:p w:rsidR="00E065CD" w:rsidRPr="004E255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EE0AF3"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Th</w:t>
      </w:r>
      <w:r w:rsidRPr="00EE0AF3">
        <w:rPr>
          <w:rFonts w:ascii="Times New Roman" w:hAnsi="Times New Roman" w:cs="Times New Roman"/>
          <w:sz w:val="20"/>
          <w:szCs w:val="20"/>
        </w:rPr>
        <w:t>ere are many algorithms which were developed in the first generation such as auto rate fallback</w:t>
      </w:r>
      <w:r>
        <w:rPr>
          <w:rFonts w:ascii="Times New Roman" w:hAnsi="Times New Roman" w:cs="Times New Roman"/>
          <w:sz w:val="20"/>
          <w:szCs w:val="20"/>
        </w:rPr>
        <w:t xml:space="preserve">(ARF), adaptive auto </w:t>
      </w:r>
      <w:r w:rsidRPr="00EE0AF3">
        <w:rPr>
          <w:rFonts w:ascii="Times New Roman" w:hAnsi="Times New Roman" w:cs="Times New Roman"/>
          <w:sz w:val="20"/>
          <w:szCs w:val="20"/>
        </w:rPr>
        <w:t>rate fallback(AARF), Adaptive Multi Rate Retry (AMAR), Onoe, Sample rate, Receiver Based Auto Rate (</w:t>
      </w:r>
      <w:r>
        <w:rPr>
          <w:rFonts w:ascii="Times New Roman" w:hAnsi="Times New Roman" w:cs="Times New Roman"/>
          <w:sz w:val="20"/>
          <w:szCs w:val="20"/>
        </w:rPr>
        <w:t>RBAR).</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Pr="004E255D" w:rsidRDefault="00E065CD" w:rsidP="00332CCD">
      <w:pPr>
        <w:autoSpaceDE w:val="0"/>
        <w:autoSpaceDN w:val="0"/>
        <w:adjustRightInd w:val="0"/>
        <w:spacing w:after="0" w:line="240" w:lineRule="auto"/>
        <w:jc w:val="both"/>
        <w:outlineLvl w:val="0"/>
        <w:rPr>
          <w:rFonts w:ascii="Times New Roman" w:hAnsi="Times New Roman" w:cs="Times New Roman"/>
          <w:b/>
          <w:bCs/>
          <w:sz w:val="20"/>
          <w:szCs w:val="20"/>
        </w:rPr>
      </w:pPr>
      <w:r w:rsidRPr="004E255D">
        <w:rPr>
          <w:rFonts w:ascii="Times New Roman" w:hAnsi="Times New Roman" w:cs="Times New Roman"/>
          <w:b/>
          <w:bCs/>
          <w:sz w:val="20"/>
          <w:szCs w:val="20"/>
        </w:rPr>
        <w:t>Second Generation Rate Adaptation Algorithms</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sidRPr="004E255D">
        <w:rPr>
          <w:rFonts w:ascii="Times New Roman" w:hAnsi="Times New Roman" w:cs="Times New Roman"/>
          <w:sz w:val="20"/>
          <w:szCs w:val="20"/>
        </w:rPr>
        <w:t>Second generation rate adaptatio</w:t>
      </w:r>
      <w:r>
        <w:rPr>
          <w:rFonts w:ascii="Times New Roman" w:hAnsi="Times New Roman" w:cs="Times New Roman"/>
          <w:sz w:val="20"/>
          <w:szCs w:val="20"/>
        </w:rPr>
        <w:t>n algorithms are also known as r</w:t>
      </w:r>
      <w:r w:rsidRPr="004E255D">
        <w:rPr>
          <w:rFonts w:ascii="Times New Roman" w:hAnsi="Times New Roman" w:cs="Times New Roman"/>
          <w:sz w:val="20"/>
          <w:szCs w:val="20"/>
        </w:rPr>
        <w:t>ate adaptation with loss differentiation. The significant difference between the two generations algorithms is that in the first generation, no differentiation is carried out, on the other hand, second generations differentiation is made to know the exact reason of packet loss. There are many ways through wh</w:t>
      </w:r>
      <w:r>
        <w:rPr>
          <w:rFonts w:ascii="Times New Roman" w:hAnsi="Times New Roman" w:cs="Times New Roman"/>
          <w:sz w:val="20"/>
          <w:szCs w:val="20"/>
        </w:rPr>
        <w:t>ich this differentiation is carried out. This paper</w:t>
      </w:r>
      <w:r w:rsidRPr="004E255D">
        <w:rPr>
          <w:rFonts w:ascii="Times New Roman" w:hAnsi="Times New Roman" w:cs="Times New Roman"/>
          <w:sz w:val="20"/>
          <w:szCs w:val="20"/>
        </w:rPr>
        <w:t xml:space="preserve"> focused on the First Generation rate adaption algorithms an</w:t>
      </w:r>
      <w:r>
        <w:rPr>
          <w:rFonts w:ascii="Times New Roman" w:hAnsi="Times New Roman" w:cs="Times New Roman"/>
          <w:sz w:val="20"/>
          <w:szCs w:val="20"/>
        </w:rPr>
        <w:t>d more particularly present work</w:t>
      </w:r>
      <w:r w:rsidRPr="004E255D">
        <w:rPr>
          <w:rFonts w:ascii="Times New Roman" w:hAnsi="Times New Roman" w:cs="Times New Roman"/>
          <w:sz w:val="20"/>
          <w:szCs w:val="20"/>
        </w:rPr>
        <w:t xml:space="preserve"> is exploring the rate adaptation algorithms on frame based loss in the first generation. Whenever a packet loss occurs, no differentiation is carried out exactly why packet loss occurs? This may be due to some channel fading reason or due to some hidden term</w:t>
      </w:r>
      <w:r>
        <w:rPr>
          <w:rFonts w:ascii="Times New Roman" w:hAnsi="Times New Roman" w:cs="Times New Roman"/>
          <w:sz w:val="20"/>
          <w:szCs w:val="20"/>
        </w:rPr>
        <w:t>inal problems or due to some</w:t>
      </w:r>
      <w:r w:rsidRPr="004E255D">
        <w:rPr>
          <w:rFonts w:ascii="Times New Roman" w:hAnsi="Times New Roman" w:cs="Times New Roman"/>
          <w:sz w:val="20"/>
          <w:szCs w:val="20"/>
        </w:rPr>
        <w:t xml:space="preserve"> other reason. Every time the retransmission is required. Due to this, algorithms are not able to achieve the high throughput, as expected. By the industry, both the algorithms of rate adaptation are used but, as rate adaptation </w:t>
      </w:r>
      <w:r>
        <w:rPr>
          <w:rFonts w:ascii="Times New Roman" w:hAnsi="Times New Roman" w:cs="Times New Roman"/>
          <w:sz w:val="20"/>
          <w:szCs w:val="20"/>
        </w:rPr>
        <w:t>with differentiation provide more throughput</w:t>
      </w:r>
      <w:r w:rsidRPr="004E255D">
        <w:rPr>
          <w:rFonts w:ascii="Times New Roman" w:hAnsi="Times New Roman" w:cs="Times New Roman"/>
          <w:sz w:val="20"/>
          <w:szCs w:val="20"/>
        </w:rPr>
        <w:t>, so it is preferred. Now</w:t>
      </w:r>
      <w:r>
        <w:rPr>
          <w:rFonts w:ascii="Times New Roman" w:hAnsi="Times New Roman" w:cs="Times New Roman"/>
          <w:sz w:val="20"/>
          <w:szCs w:val="20"/>
        </w:rPr>
        <w:t>-</w:t>
      </w:r>
      <w:r w:rsidRPr="004E255D">
        <w:rPr>
          <w:rFonts w:ascii="Times New Roman" w:hAnsi="Times New Roman" w:cs="Times New Roman"/>
          <w:sz w:val="20"/>
          <w:szCs w:val="20"/>
        </w:rPr>
        <w:t>a</w:t>
      </w:r>
      <w:r>
        <w:rPr>
          <w:rFonts w:ascii="Times New Roman" w:hAnsi="Times New Roman" w:cs="Times New Roman"/>
          <w:sz w:val="20"/>
          <w:szCs w:val="20"/>
        </w:rPr>
        <w:t>-</w:t>
      </w:r>
      <w:r w:rsidRPr="004E255D">
        <w:rPr>
          <w:rFonts w:ascii="Times New Roman" w:hAnsi="Times New Roman" w:cs="Times New Roman"/>
          <w:sz w:val="20"/>
          <w:szCs w:val="20"/>
        </w:rPr>
        <w:t>days the rate adaptation algorithm with differentiation is more likely and widely used.</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Default="00E065CD" w:rsidP="00332CCD">
      <w:pPr>
        <w:autoSpaceDE w:val="0"/>
        <w:autoSpaceDN w:val="0"/>
        <w:adjustRightInd w:val="0"/>
        <w:spacing w:after="0" w:line="240" w:lineRule="auto"/>
        <w:jc w:val="both"/>
        <w:rPr>
          <w:rFonts w:ascii="Times New Roman" w:hAnsi="Times New Roman" w:cs="Times New Roman"/>
          <w:color w:val="000000"/>
          <w:sz w:val="20"/>
          <w:szCs w:val="20"/>
          <w:lang w:bidi="hi-IN"/>
        </w:rPr>
      </w:pPr>
      <w:r w:rsidRPr="00EE0AF3">
        <w:rPr>
          <w:rFonts w:ascii="Times New Roman" w:hAnsi="Times New Roman" w:cs="Times New Roman"/>
          <w:sz w:val="20"/>
          <w:szCs w:val="20"/>
        </w:rPr>
        <w:t>Second Generations Rate adaptation algorithms - Loss Differentiating ARF (</w:t>
      </w:r>
      <w:r w:rsidRPr="00C845FC">
        <w:rPr>
          <w:rFonts w:ascii="Times New Roman" w:hAnsi="Times New Roman" w:cs="Times New Roman"/>
          <w:color w:val="000000"/>
          <w:sz w:val="20"/>
          <w:szCs w:val="20"/>
          <w:lang w:bidi="hi-IN"/>
        </w:rPr>
        <w:t>LD-ARF</w:t>
      </w:r>
      <w:r w:rsidRPr="00EE0AF3">
        <w:rPr>
          <w:rFonts w:ascii="Times New Roman" w:hAnsi="Times New Roman" w:cs="Times New Roman"/>
          <w:color w:val="000000"/>
          <w:sz w:val="20"/>
          <w:szCs w:val="20"/>
          <w:lang w:bidi="hi-IN"/>
        </w:rPr>
        <w:t xml:space="preserve">), </w:t>
      </w:r>
      <w:r w:rsidRPr="00EE0AF3">
        <w:rPr>
          <w:rFonts w:ascii="Times New Roman" w:hAnsi="Times New Roman" w:cs="Times New Roman"/>
          <w:sz w:val="20"/>
          <w:szCs w:val="20"/>
        </w:rPr>
        <w:t>Collision-Aware Rate Adaptation (</w:t>
      </w:r>
      <w:r w:rsidRPr="00C845FC">
        <w:rPr>
          <w:rFonts w:ascii="Times New Roman" w:hAnsi="Times New Roman" w:cs="Times New Roman"/>
          <w:color w:val="000000"/>
          <w:sz w:val="20"/>
          <w:szCs w:val="20"/>
          <w:lang w:bidi="hi-IN"/>
        </w:rPr>
        <w:t>CARA</w:t>
      </w:r>
      <w:r w:rsidRPr="00EE0AF3">
        <w:rPr>
          <w:rFonts w:ascii="Times New Roman" w:hAnsi="Times New Roman" w:cs="Times New Roman"/>
          <w:color w:val="000000"/>
          <w:sz w:val="20"/>
          <w:szCs w:val="20"/>
          <w:lang w:bidi="hi-IN"/>
        </w:rPr>
        <w:t>),</w:t>
      </w:r>
      <w:r w:rsidRPr="00EE0AF3">
        <w:rPr>
          <w:rFonts w:ascii="Times New Roman" w:hAnsi="Times New Roman" w:cs="Times New Roman"/>
          <w:sz w:val="20"/>
          <w:szCs w:val="20"/>
        </w:rPr>
        <w:t>Loss Differentiation Rate Adaptation (</w:t>
      </w:r>
      <w:r w:rsidRPr="00C845FC">
        <w:rPr>
          <w:rFonts w:ascii="Times New Roman" w:hAnsi="Times New Roman" w:cs="Times New Roman"/>
          <w:color w:val="000000"/>
          <w:sz w:val="20"/>
          <w:szCs w:val="20"/>
          <w:lang w:bidi="hi-IN"/>
        </w:rPr>
        <w:t>LDRA</w:t>
      </w:r>
      <w:r w:rsidRPr="00EE0AF3">
        <w:rPr>
          <w:rFonts w:ascii="Times New Roman" w:hAnsi="Times New Roman" w:cs="Times New Roman"/>
          <w:color w:val="000000"/>
          <w:sz w:val="20"/>
          <w:szCs w:val="20"/>
          <w:lang w:bidi="hi-IN"/>
        </w:rPr>
        <w:t>),</w:t>
      </w:r>
      <w:r w:rsidRPr="00EE0AF3">
        <w:rPr>
          <w:rFonts w:ascii="Times New Roman" w:hAnsi="Times New Roman" w:cs="Times New Roman"/>
          <w:sz w:val="20"/>
          <w:szCs w:val="20"/>
        </w:rPr>
        <w:t>Robust Rate Adaptation Algorithm (</w:t>
      </w:r>
      <w:r>
        <w:rPr>
          <w:rFonts w:ascii="Times New Roman" w:hAnsi="Times New Roman" w:cs="Times New Roman"/>
          <w:color w:val="000000"/>
          <w:sz w:val="20"/>
          <w:szCs w:val="20"/>
          <w:lang w:bidi="hi-IN"/>
        </w:rPr>
        <w:t>RRAA).</w:t>
      </w:r>
    </w:p>
    <w:p w:rsidR="00E065CD" w:rsidRDefault="00E065CD" w:rsidP="00332CCD">
      <w:pPr>
        <w:autoSpaceDE w:val="0"/>
        <w:autoSpaceDN w:val="0"/>
        <w:adjustRightInd w:val="0"/>
        <w:spacing w:after="0" w:line="240" w:lineRule="auto"/>
        <w:jc w:val="both"/>
        <w:rPr>
          <w:rFonts w:ascii="Times New Roman" w:hAnsi="Times New Roman" w:cs="Times New Roman"/>
          <w:color w:val="000000"/>
          <w:sz w:val="20"/>
          <w:szCs w:val="20"/>
          <w:lang w:bidi="hi-IN"/>
        </w:rPr>
      </w:pPr>
    </w:p>
    <w:p w:rsidR="00E065CD" w:rsidRPr="00332CCD" w:rsidRDefault="00E065CD" w:rsidP="00332CCD">
      <w:pPr>
        <w:pStyle w:val="ListParagraph"/>
        <w:numPr>
          <w:ilvl w:val="0"/>
          <w:numId w:val="20"/>
        </w:numPr>
        <w:autoSpaceDE w:val="0"/>
        <w:autoSpaceDN w:val="0"/>
        <w:adjustRightInd w:val="0"/>
        <w:spacing w:after="0" w:line="240" w:lineRule="auto"/>
        <w:jc w:val="both"/>
        <w:rPr>
          <w:rFonts w:ascii="Times New Roman" w:hAnsi="Times New Roman" w:cs="Times New Roman"/>
          <w:color w:val="44546A" w:themeColor="text2"/>
          <w:sz w:val="20"/>
          <w:szCs w:val="20"/>
          <w:lang w:bidi="hi-IN"/>
        </w:rPr>
      </w:pPr>
      <w:r w:rsidRPr="00332CCD">
        <w:rPr>
          <w:rFonts w:ascii="Times New Roman" w:hAnsi="Times New Roman" w:cs="Times New Roman"/>
          <w:b/>
          <w:bCs/>
          <w:color w:val="44546A" w:themeColor="text2"/>
          <w:lang w:bidi="hi-IN"/>
        </w:rPr>
        <w:t>RATE ADAPTATION SCHEMES</w:t>
      </w:r>
    </w:p>
    <w:p w:rsidR="00E065CD" w:rsidRDefault="00E065CD" w:rsidP="00332CCD">
      <w:pPr>
        <w:autoSpaceDE w:val="0"/>
        <w:autoSpaceDN w:val="0"/>
        <w:adjustRightInd w:val="0"/>
        <w:spacing w:after="0" w:line="240" w:lineRule="auto"/>
        <w:jc w:val="both"/>
        <w:rPr>
          <w:rFonts w:ascii="Times New Roman" w:hAnsi="Times New Roman" w:cs="Times New Roman"/>
          <w:color w:val="000000"/>
          <w:sz w:val="20"/>
          <w:szCs w:val="20"/>
          <w:lang w:bidi="hi-IN"/>
        </w:rPr>
      </w:pPr>
    </w:p>
    <w:p w:rsidR="00E065CD" w:rsidRDefault="00E065CD" w:rsidP="00332CCD">
      <w:pPr>
        <w:autoSpaceDE w:val="0"/>
        <w:autoSpaceDN w:val="0"/>
        <w:adjustRightInd w:val="0"/>
        <w:spacing w:after="0" w:line="240" w:lineRule="auto"/>
        <w:jc w:val="both"/>
        <w:rPr>
          <w:rFonts w:ascii="Times New Roman" w:hAnsi="Times New Roman" w:cs="Times New Roman"/>
          <w:b/>
          <w:bCs/>
          <w:sz w:val="20"/>
          <w:szCs w:val="20"/>
        </w:rPr>
      </w:pPr>
      <w:r w:rsidRPr="0047280D">
        <w:rPr>
          <w:rFonts w:ascii="Times New Roman" w:hAnsi="Times New Roman" w:cs="Times New Roman"/>
          <w:b/>
          <w:bCs/>
          <w:sz w:val="20"/>
          <w:szCs w:val="20"/>
        </w:rPr>
        <w:t>Rate Adaptation schemes:-</w:t>
      </w:r>
    </w:p>
    <w:p w:rsidR="00E065CD" w:rsidRDefault="00E065CD" w:rsidP="00332CCD">
      <w:pPr>
        <w:autoSpaceDE w:val="0"/>
        <w:autoSpaceDN w:val="0"/>
        <w:adjustRightInd w:val="0"/>
        <w:spacing w:after="0" w:line="240" w:lineRule="auto"/>
        <w:jc w:val="both"/>
        <w:outlineLvl w:val="0"/>
        <w:rPr>
          <w:rFonts w:ascii="Times New Roman" w:hAnsi="Times New Roman" w:cs="Times New Roman"/>
          <w:b/>
          <w:bCs/>
          <w:sz w:val="20"/>
          <w:szCs w:val="20"/>
        </w:rPr>
      </w:pPr>
      <w:r w:rsidRPr="004E255D">
        <w:rPr>
          <w:rFonts w:ascii="Times New Roman" w:hAnsi="Times New Roman" w:cs="Times New Roman"/>
          <w:b/>
          <w:bCs/>
          <w:sz w:val="20"/>
          <w:szCs w:val="20"/>
        </w:rPr>
        <w:t>Auto Rate Fallback (ARF)</w:t>
      </w:r>
    </w:p>
    <w:p w:rsidR="00E065CD" w:rsidRDefault="00E065CD" w:rsidP="00332CCD">
      <w:pPr>
        <w:autoSpaceDE w:val="0"/>
        <w:autoSpaceDN w:val="0"/>
        <w:adjustRightInd w:val="0"/>
        <w:spacing w:after="0" w:line="240" w:lineRule="auto"/>
        <w:jc w:val="both"/>
        <w:outlineLvl w:val="0"/>
        <w:rPr>
          <w:rFonts w:ascii="Times New Roman" w:hAnsi="Times New Roman" w:cs="Times New Roman"/>
          <w:sz w:val="20"/>
          <w:szCs w:val="20"/>
          <w:lang w:bidi="hi-IN"/>
        </w:rPr>
      </w:pPr>
      <w:r>
        <w:rPr>
          <w:rFonts w:ascii="Times New Roman" w:hAnsi="Times New Roman" w:cs="Times New Roman"/>
          <w:sz w:val="20"/>
          <w:szCs w:val="20"/>
          <w:lang w:bidi="hi-IN"/>
        </w:rPr>
        <w:t>Mathieu La.et.al.,[1] addressed the Auto Rate Fallback (ARF) was</w:t>
      </w:r>
      <w:r w:rsidRPr="00760D32">
        <w:rPr>
          <w:rFonts w:ascii="Times New Roman" w:hAnsi="Times New Roman" w:cs="Times New Roman"/>
          <w:sz w:val="20"/>
          <w:szCs w:val="20"/>
          <w:lang w:bidi="hi-IN"/>
        </w:rPr>
        <w:t xml:space="preserve"> the</w:t>
      </w:r>
      <w:r>
        <w:rPr>
          <w:rFonts w:ascii="Times New Roman" w:hAnsi="Times New Roman" w:cs="Times New Roman"/>
          <w:sz w:val="20"/>
          <w:szCs w:val="20"/>
          <w:lang w:bidi="hi-IN"/>
        </w:rPr>
        <w:t xml:space="preserve"> fir</w:t>
      </w:r>
      <w:r w:rsidRPr="00760D32">
        <w:rPr>
          <w:rFonts w:ascii="Times New Roman" w:hAnsi="Times New Roman" w:cs="Times New Roman"/>
          <w:sz w:val="20"/>
          <w:szCs w:val="20"/>
          <w:lang w:bidi="hi-IN"/>
        </w:rPr>
        <w:t>st rate</w:t>
      </w:r>
      <w:r>
        <w:rPr>
          <w:rFonts w:ascii="Times New Roman" w:hAnsi="Times New Roman" w:cs="Times New Roman"/>
          <w:sz w:val="20"/>
          <w:szCs w:val="20"/>
          <w:lang w:bidi="hi-IN"/>
        </w:rPr>
        <w:t xml:space="preserve"> adaptation algorithm to be pub</w:t>
      </w:r>
      <w:r w:rsidRPr="00760D32">
        <w:rPr>
          <w:rFonts w:ascii="Times New Roman" w:hAnsi="Times New Roman" w:cs="Times New Roman"/>
          <w:sz w:val="20"/>
          <w:szCs w:val="20"/>
          <w:lang w:bidi="hi-IN"/>
        </w:rPr>
        <w:t>lished. It was designed to o</w:t>
      </w:r>
      <w:r>
        <w:rPr>
          <w:rFonts w:ascii="Times New Roman" w:hAnsi="Times New Roman" w:cs="Times New Roman"/>
          <w:sz w:val="20"/>
          <w:szCs w:val="20"/>
          <w:lang w:bidi="hi-IN"/>
        </w:rPr>
        <w:t>ptimize the application through</w:t>
      </w:r>
      <w:r w:rsidRPr="00760D32">
        <w:rPr>
          <w:rFonts w:ascii="Times New Roman" w:hAnsi="Times New Roman" w:cs="Times New Roman"/>
          <w:sz w:val="20"/>
          <w:szCs w:val="20"/>
          <w:lang w:bidi="hi-IN"/>
        </w:rPr>
        <w:t xml:space="preserve">put in </w:t>
      </w:r>
      <w:r>
        <w:rPr>
          <w:rFonts w:ascii="Times New Roman" w:hAnsi="Times New Roman" w:cs="Times New Roman"/>
          <w:sz w:val="20"/>
          <w:szCs w:val="20"/>
          <w:lang w:bidi="hi-IN"/>
        </w:rPr>
        <w:t>WaveLan</w:t>
      </w:r>
      <w:r w:rsidRPr="00760D32">
        <w:rPr>
          <w:rFonts w:ascii="Times New Roman" w:hAnsi="Times New Roman" w:cs="Times New Roman"/>
          <w:sz w:val="20"/>
          <w:szCs w:val="20"/>
          <w:lang w:bidi="hi-IN"/>
        </w:rPr>
        <w:t xml:space="preserve"> II devices</w:t>
      </w:r>
      <w:r>
        <w:rPr>
          <w:rFonts w:ascii="Times New Roman" w:hAnsi="Times New Roman" w:cs="Times New Roman"/>
          <w:sz w:val="20"/>
          <w:szCs w:val="20"/>
          <w:lang w:bidi="hi-IN"/>
        </w:rPr>
        <w:t xml:space="preserve"> particularly</w:t>
      </w:r>
      <w:r w:rsidRPr="00760D32">
        <w:rPr>
          <w:rFonts w:ascii="Times New Roman" w:hAnsi="Times New Roman" w:cs="Times New Roman"/>
          <w:sz w:val="20"/>
          <w:szCs w:val="20"/>
          <w:lang w:bidi="hi-IN"/>
        </w:rPr>
        <w:t xml:space="preserve">, which implemented </w:t>
      </w:r>
      <w:r>
        <w:rPr>
          <w:rFonts w:ascii="Times New Roman" w:hAnsi="Times New Roman" w:cs="Times New Roman"/>
          <w:sz w:val="20"/>
          <w:szCs w:val="20"/>
          <w:lang w:bidi="hi-IN"/>
        </w:rPr>
        <w:t xml:space="preserve">on </w:t>
      </w:r>
      <w:r w:rsidRPr="00760D32">
        <w:rPr>
          <w:rFonts w:ascii="Times New Roman" w:hAnsi="Times New Roman" w:cs="Times New Roman"/>
          <w:sz w:val="20"/>
          <w:szCs w:val="20"/>
          <w:lang w:bidi="hi-IN"/>
        </w:rPr>
        <w:t>the 802.11</w:t>
      </w:r>
      <w:r>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Direct Sequence</w:t>
      </w:r>
      <w:r>
        <w:rPr>
          <w:rFonts w:ascii="Times New Roman" w:hAnsi="Times New Roman" w:cs="Times New Roman"/>
          <w:sz w:val="20"/>
          <w:szCs w:val="20"/>
          <w:lang w:bidi="hi-IN"/>
        </w:rPr>
        <w:t xml:space="preserve"> </w:t>
      </w:r>
      <w:r w:rsidRPr="003031F1">
        <w:rPr>
          <w:rFonts w:ascii="Times New Roman" w:hAnsi="Times New Roman" w:cs="Times New Roman"/>
          <w:sz w:val="20"/>
          <w:szCs w:val="20"/>
          <w:lang w:bidi="hi-IN"/>
        </w:rPr>
        <w:t>Spread Spectrum</w:t>
      </w:r>
      <w:r>
        <w:rPr>
          <w:rFonts w:ascii="Times New Roman" w:hAnsi="Times New Roman" w:cs="Times New Roman"/>
          <w:sz w:val="20"/>
          <w:szCs w:val="20"/>
          <w:lang w:bidi="hi-IN"/>
        </w:rPr>
        <w:t xml:space="preserve"> (</w:t>
      </w:r>
      <w:r w:rsidRPr="00760D32">
        <w:rPr>
          <w:rFonts w:ascii="Times New Roman" w:hAnsi="Times New Roman" w:cs="Times New Roman"/>
          <w:sz w:val="20"/>
          <w:szCs w:val="20"/>
          <w:lang w:bidi="hi-IN"/>
        </w:rPr>
        <w:t>DSSS</w:t>
      </w:r>
      <w:r>
        <w:rPr>
          <w:rFonts w:ascii="Times New Roman" w:hAnsi="Times New Roman" w:cs="Times New Roman"/>
          <w:sz w:val="20"/>
          <w:szCs w:val="20"/>
          <w:lang w:bidi="hi-IN"/>
        </w:rPr>
        <w:t>)</w:t>
      </w:r>
      <w:r w:rsidRPr="00760D32">
        <w:rPr>
          <w:rFonts w:ascii="Times New Roman" w:hAnsi="Times New Roman" w:cs="Times New Roman"/>
          <w:sz w:val="20"/>
          <w:szCs w:val="20"/>
          <w:lang w:bidi="hi-IN"/>
        </w:rPr>
        <w:t>. In ARF, each sender attempts to use a</w:t>
      </w:r>
      <w:r>
        <w:rPr>
          <w:rFonts w:ascii="Times New Roman" w:hAnsi="Times New Roman" w:cs="Times New Roman"/>
          <w:sz w:val="20"/>
          <w:szCs w:val="20"/>
          <w:lang w:bidi="hi-IN"/>
        </w:rPr>
        <w:t xml:space="preserve"> </w:t>
      </w:r>
      <w:r w:rsidRPr="00760D32">
        <w:rPr>
          <w:rFonts w:ascii="Times New Roman" w:hAnsi="Times New Roman" w:cs="Times New Roman"/>
          <w:sz w:val="20"/>
          <w:szCs w:val="20"/>
          <w:lang w:bidi="hi-IN"/>
        </w:rPr>
        <w:t>hi</w:t>
      </w:r>
      <w:r>
        <w:rPr>
          <w:rFonts w:ascii="Times New Roman" w:hAnsi="Times New Roman" w:cs="Times New Roman"/>
          <w:sz w:val="20"/>
          <w:szCs w:val="20"/>
          <w:lang w:bidi="hi-IN"/>
        </w:rPr>
        <w:t>gher transmission rate after a fi</w:t>
      </w:r>
      <w:r w:rsidRPr="00760D32">
        <w:rPr>
          <w:rFonts w:ascii="Times New Roman" w:hAnsi="Times New Roman" w:cs="Times New Roman"/>
          <w:sz w:val="20"/>
          <w:szCs w:val="20"/>
          <w:lang w:bidi="hi-IN"/>
        </w:rPr>
        <w:t>xed number of successful</w:t>
      </w:r>
      <w:r>
        <w:rPr>
          <w:rFonts w:ascii="Times New Roman" w:hAnsi="Times New Roman" w:cs="Times New Roman"/>
          <w:sz w:val="20"/>
          <w:szCs w:val="20"/>
          <w:lang w:bidi="hi-IN"/>
        </w:rPr>
        <w:t xml:space="preserve"> </w:t>
      </w:r>
      <w:r w:rsidRPr="00760D32">
        <w:rPr>
          <w:rFonts w:ascii="Times New Roman" w:hAnsi="Times New Roman" w:cs="Times New Roman"/>
          <w:sz w:val="20"/>
          <w:szCs w:val="20"/>
          <w:lang w:bidi="hi-IN"/>
        </w:rPr>
        <w:t>transmissions at a given rate and switches back to a lower</w:t>
      </w:r>
      <w:r>
        <w:rPr>
          <w:rFonts w:ascii="Times New Roman" w:hAnsi="Times New Roman" w:cs="Times New Roman"/>
          <w:sz w:val="20"/>
          <w:szCs w:val="20"/>
          <w:lang w:bidi="hi-IN"/>
        </w:rPr>
        <w:t xml:space="preserve"> </w:t>
      </w:r>
      <w:r w:rsidRPr="00760D32">
        <w:rPr>
          <w:rFonts w:ascii="Times New Roman" w:hAnsi="Times New Roman" w:cs="Times New Roman"/>
          <w:sz w:val="20"/>
          <w:szCs w:val="20"/>
          <w:lang w:bidi="hi-IN"/>
        </w:rPr>
        <w:t xml:space="preserve">rate after 1 or 2 consecutive </w:t>
      </w:r>
      <w:r>
        <w:rPr>
          <w:rFonts w:ascii="Times New Roman" w:hAnsi="Times New Roman" w:cs="Times New Roman"/>
          <w:sz w:val="20"/>
          <w:szCs w:val="20"/>
          <w:lang w:bidi="hi-IN"/>
        </w:rPr>
        <w:t>failures. The orig</w:t>
      </w:r>
      <w:r w:rsidRPr="00760D32">
        <w:rPr>
          <w:rFonts w:ascii="Times New Roman" w:hAnsi="Times New Roman" w:cs="Times New Roman"/>
          <w:sz w:val="20"/>
          <w:szCs w:val="20"/>
          <w:lang w:bidi="hi-IN"/>
        </w:rPr>
        <w:t>inal ARF algorithm decreases the current rate and starts</w:t>
      </w:r>
      <w:r>
        <w:rPr>
          <w:rFonts w:ascii="Times New Roman" w:hAnsi="Times New Roman" w:cs="Times New Roman"/>
          <w:sz w:val="20"/>
          <w:szCs w:val="20"/>
          <w:lang w:bidi="hi-IN"/>
        </w:rPr>
        <w:t xml:space="preserve"> </w:t>
      </w:r>
      <w:r w:rsidRPr="00760D32">
        <w:rPr>
          <w:rFonts w:ascii="Times New Roman" w:hAnsi="Times New Roman" w:cs="Times New Roman"/>
          <w:sz w:val="20"/>
          <w:szCs w:val="20"/>
          <w:lang w:bidi="hi-IN"/>
        </w:rPr>
        <w:t>a timer when two consecu</w:t>
      </w:r>
      <w:r>
        <w:rPr>
          <w:rFonts w:ascii="Times New Roman" w:hAnsi="Times New Roman" w:cs="Times New Roman"/>
          <w:sz w:val="20"/>
          <w:szCs w:val="20"/>
          <w:lang w:bidi="hi-IN"/>
        </w:rPr>
        <w:t>tive transmissions fail one after another</w:t>
      </w:r>
      <w:r w:rsidRPr="00760D32">
        <w:rPr>
          <w:rFonts w:ascii="Times New Roman" w:hAnsi="Times New Roman" w:cs="Times New Roman"/>
          <w:sz w:val="20"/>
          <w:szCs w:val="20"/>
          <w:lang w:bidi="hi-IN"/>
        </w:rPr>
        <w:t>.</w:t>
      </w:r>
      <w:r>
        <w:rPr>
          <w:rFonts w:ascii="Times New Roman" w:hAnsi="Times New Roman" w:cs="Times New Roman"/>
          <w:sz w:val="20"/>
          <w:szCs w:val="20"/>
          <w:lang w:bidi="hi-IN"/>
        </w:rPr>
        <w:t xml:space="preserve"> When either the timer expires</w:t>
      </w:r>
      <w:r w:rsidRPr="00760D32">
        <w:rPr>
          <w:rFonts w:ascii="Times New Roman" w:hAnsi="Times New Roman" w:cs="Times New Roman"/>
          <w:sz w:val="20"/>
          <w:szCs w:val="20"/>
          <w:lang w:bidi="hi-IN"/>
        </w:rPr>
        <w:t xml:space="preserve"> or the number of </w:t>
      </w:r>
      <w:r>
        <w:rPr>
          <w:rFonts w:ascii="Times New Roman" w:hAnsi="Times New Roman" w:cs="Times New Roman"/>
          <w:sz w:val="20"/>
          <w:szCs w:val="20"/>
          <w:lang w:bidi="hi-IN"/>
        </w:rPr>
        <w:t>successfully received</w:t>
      </w:r>
      <w:r w:rsidRPr="00760D32">
        <w:rPr>
          <w:rFonts w:ascii="Times New Roman" w:hAnsi="Times New Roman" w:cs="Times New Roman"/>
          <w:sz w:val="20"/>
          <w:szCs w:val="20"/>
          <w:lang w:bidi="hi-IN"/>
        </w:rPr>
        <w:t xml:space="preserve"> acknow</w:t>
      </w:r>
      <w:r>
        <w:rPr>
          <w:rFonts w:ascii="Times New Roman" w:hAnsi="Times New Roman" w:cs="Times New Roman"/>
          <w:sz w:val="20"/>
          <w:szCs w:val="20"/>
          <w:lang w:bidi="hi-IN"/>
        </w:rPr>
        <w:t>ledgments by sender reaches up to 10(say), the trans</w:t>
      </w:r>
      <w:r w:rsidRPr="00760D32">
        <w:rPr>
          <w:rFonts w:ascii="Times New Roman" w:hAnsi="Times New Roman" w:cs="Times New Roman"/>
          <w:sz w:val="20"/>
          <w:szCs w:val="20"/>
          <w:lang w:bidi="hi-IN"/>
        </w:rPr>
        <w:t>mission rate is increased to a higher data rate and the timer</w:t>
      </w:r>
      <w:r w:rsidR="00E92E0A">
        <w:rPr>
          <w:rFonts w:ascii="Times New Roman" w:hAnsi="Times New Roman" w:cs="Times New Roman"/>
          <w:sz w:val="20"/>
          <w:szCs w:val="20"/>
          <w:lang w:bidi="hi-IN"/>
        </w:rPr>
        <w:t xml:space="preserve"> </w:t>
      </w:r>
      <w:r w:rsidRPr="00760D32">
        <w:rPr>
          <w:rFonts w:ascii="Times New Roman" w:hAnsi="Times New Roman" w:cs="Times New Roman"/>
          <w:sz w:val="20"/>
          <w:szCs w:val="20"/>
          <w:lang w:bidi="hi-IN"/>
        </w:rPr>
        <w:t>is reset</w:t>
      </w:r>
      <w:r>
        <w:rPr>
          <w:rFonts w:ascii="Times New Roman" w:hAnsi="Times New Roman" w:cs="Times New Roman"/>
          <w:sz w:val="20"/>
          <w:szCs w:val="20"/>
          <w:lang w:bidi="hi-IN"/>
        </w:rPr>
        <w:t xml:space="preserve"> and same process repeats for the current data rate</w:t>
      </w:r>
      <w:r w:rsidRPr="00760D32">
        <w:rPr>
          <w:rFonts w:ascii="Times New Roman" w:hAnsi="Times New Roman" w:cs="Times New Roman"/>
          <w:sz w:val="20"/>
          <w:szCs w:val="20"/>
          <w:lang w:bidi="hi-IN"/>
        </w:rPr>
        <w:t>.</w:t>
      </w:r>
      <w:r w:rsidR="00E92E0A">
        <w:rPr>
          <w:rFonts w:ascii="Times New Roman" w:hAnsi="Times New Roman" w:cs="Times New Roman"/>
          <w:sz w:val="20"/>
          <w:szCs w:val="20"/>
          <w:lang w:bidi="hi-IN"/>
        </w:rPr>
        <w:t xml:space="preserve"> </w:t>
      </w:r>
      <w:r w:rsidRPr="00036E0C">
        <w:rPr>
          <w:rFonts w:ascii="Times New Roman" w:hAnsi="Times New Roman" w:cs="Times New Roman"/>
          <w:sz w:val="20"/>
          <w:szCs w:val="20"/>
          <w:lang w:bidi="hi-IN"/>
        </w:rPr>
        <w:t>W</w:t>
      </w:r>
      <w:r>
        <w:rPr>
          <w:rFonts w:ascii="Times New Roman" w:hAnsi="Times New Roman" w:cs="Times New Roman"/>
          <w:sz w:val="20"/>
          <w:szCs w:val="20"/>
          <w:lang w:bidi="hi-IN"/>
        </w:rPr>
        <w:t>hen the rate is increased, the fi</w:t>
      </w:r>
      <w:r w:rsidRPr="00036E0C">
        <w:rPr>
          <w:rFonts w:ascii="Times New Roman" w:hAnsi="Times New Roman" w:cs="Times New Roman"/>
          <w:sz w:val="20"/>
          <w:szCs w:val="20"/>
          <w:lang w:bidi="hi-IN"/>
        </w:rPr>
        <w:t>rst transmission</w:t>
      </w:r>
      <w:r>
        <w:rPr>
          <w:rFonts w:ascii="Times New Roman" w:hAnsi="Times New Roman" w:cs="Times New Roman"/>
          <w:sz w:val="20"/>
          <w:szCs w:val="20"/>
          <w:lang w:bidi="hi-IN"/>
        </w:rPr>
        <w:t xml:space="preserve"> </w:t>
      </w:r>
      <w:r w:rsidRPr="00036E0C">
        <w:rPr>
          <w:rFonts w:ascii="Times New Roman" w:hAnsi="Times New Roman" w:cs="Times New Roman"/>
          <w:sz w:val="20"/>
          <w:szCs w:val="20"/>
          <w:lang w:bidi="hi-IN"/>
        </w:rPr>
        <w:t>after the rat</w:t>
      </w:r>
      <w:r>
        <w:rPr>
          <w:rFonts w:ascii="Times New Roman" w:hAnsi="Times New Roman" w:cs="Times New Roman"/>
          <w:sz w:val="20"/>
          <w:szCs w:val="20"/>
          <w:lang w:bidi="hi-IN"/>
        </w:rPr>
        <w:t>e increase (generally acknowledged</w:t>
      </w:r>
      <w:r w:rsidRPr="00036E0C">
        <w:rPr>
          <w:rFonts w:ascii="Times New Roman" w:hAnsi="Times New Roman" w:cs="Times New Roman"/>
          <w:sz w:val="20"/>
          <w:szCs w:val="20"/>
          <w:lang w:bidi="hi-IN"/>
        </w:rPr>
        <w:t xml:space="preserve"> as the probing</w:t>
      </w:r>
      <w:r>
        <w:rPr>
          <w:rFonts w:ascii="Times New Roman" w:hAnsi="Times New Roman" w:cs="Times New Roman"/>
          <w:sz w:val="20"/>
          <w:szCs w:val="20"/>
          <w:lang w:bidi="hi-IN"/>
        </w:rPr>
        <w:t xml:space="preserve"> </w:t>
      </w:r>
      <w:r w:rsidRPr="00036E0C">
        <w:rPr>
          <w:rFonts w:ascii="Times New Roman" w:hAnsi="Times New Roman" w:cs="Times New Roman"/>
          <w:sz w:val="20"/>
          <w:szCs w:val="20"/>
          <w:lang w:bidi="hi-IN"/>
        </w:rPr>
        <w:t>transmission or probing packet) must succeed or the rate</w:t>
      </w:r>
      <w:r w:rsidR="00E92E0A">
        <w:rPr>
          <w:rFonts w:ascii="Times New Roman" w:hAnsi="Times New Roman" w:cs="Times New Roman"/>
          <w:sz w:val="20"/>
          <w:szCs w:val="20"/>
          <w:lang w:bidi="hi-IN"/>
        </w:rPr>
        <w:t xml:space="preserve"> </w:t>
      </w:r>
      <w:r w:rsidRPr="00036E0C">
        <w:rPr>
          <w:rFonts w:ascii="Times New Roman" w:hAnsi="Times New Roman" w:cs="Times New Roman"/>
          <w:sz w:val="20"/>
          <w:szCs w:val="20"/>
          <w:lang w:bidi="hi-IN"/>
        </w:rPr>
        <w:t>is immediately decreased and the timer is restarted rather</w:t>
      </w:r>
      <w:r w:rsidR="00E92E0A">
        <w:rPr>
          <w:rFonts w:ascii="Times New Roman" w:hAnsi="Times New Roman" w:cs="Times New Roman"/>
          <w:sz w:val="20"/>
          <w:szCs w:val="20"/>
          <w:lang w:bidi="hi-IN"/>
        </w:rPr>
        <w:t xml:space="preserve"> </w:t>
      </w:r>
      <w:r w:rsidRPr="00036E0C">
        <w:rPr>
          <w:rFonts w:ascii="Times New Roman" w:hAnsi="Times New Roman" w:cs="Times New Roman"/>
          <w:sz w:val="20"/>
          <w:szCs w:val="20"/>
          <w:lang w:bidi="hi-IN"/>
        </w:rPr>
        <w:t>than trying the higher rate a second time.</w:t>
      </w:r>
      <w:r>
        <w:rPr>
          <w:rFonts w:ascii="Times New Roman" w:hAnsi="Times New Roman" w:cs="Times New Roman"/>
          <w:sz w:val="20"/>
          <w:szCs w:val="20"/>
          <w:lang w:bidi="hi-IN"/>
        </w:rPr>
        <w:t xml:space="preserve"> Mathieu La.et.al.,[1]  has addressed that ARF suffered from two problems-</w:t>
      </w:r>
    </w:p>
    <w:p w:rsidR="00E065CD" w:rsidRPr="00EE3209" w:rsidRDefault="00E065CD" w:rsidP="00332CCD">
      <w:pPr>
        <w:autoSpaceDE w:val="0"/>
        <w:autoSpaceDN w:val="0"/>
        <w:adjustRightInd w:val="0"/>
        <w:spacing w:after="0" w:line="240" w:lineRule="auto"/>
        <w:jc w:val="both"/>
        <w:rPr>
          <w:rFonts w:ascii="Times New Roman" w:hAnsi="Times New Roman" w:cs="Times New Roman"/>
          <w:color w:val="000000" w:themeColor="text1"/>
          <w:sz w:val="20"/>
          <w:szCs w:val="20"/>
          <w:lang w:bidi="hi-IN"/>
        </w:rPr>
      </w:pPr>
    </w:p>
    <w:p w:rsidR="00E065CD" w:rsidRPr="00EE3209" w:rsidRDefault="00E065CD" w:rsidP="00332CCD">
      <w:pPr>
        <w:pStyle w:val="ListParagraph"/>
        <w:numPr>
          <w:ilvl w:val="0"/>
          <w:numId w:val="18"/>
        </w:numPr>
        <w:autoSpaceDE w:val="0"/>
        <w:autoSpaceDN w:val="0"/>
        <w:adjustRightInd w:val="0"/>
        <w:spacing w:after="0" w:line="240" w:lineRule="auto"/>
        <w:ind w:left="540"/>
        <w:jc w:val="both"/>
        <w:rPr>
          <w:rFonts w:ascii="Times New Roman" w:hAnsi="Times New Roman" w:cs="Times New Roman"/>
          <w:color w:val="000000" w:themeColor="text1"/>
          <w:sz w:val="20"/>
          <w:szCs w:val="20"/>
          <w:lang w:bidi="hi-IN"/>
        </w:rPr>
      </w:pPr>
      <w:r w:rsidRPr="00EE3209">
        <w:rPr>
          <w:rFonts w:ascii="Times New Roman" w:hAnsi="Times New Roman" w:cs="Times New Roman"/>
          <w:color w:val="000000" w:themeColor="text1"/>
          <w:sz w:val="20"/>
          <w:szCs w:val="20"/>
          <w:lang w:bidi="hi-IN"/>
        </w:rPr>
        <w:t>If the channe</w:t>
      </w:r>
      <w:r>
        <w:rPr>
          <w:rFonts w:ascii="Times New Roman" w:hAnsi="Times New Roman" w:cs="Times New Roman"/>
          <w:color w:val="000000" w:themeColor="text1"/>
          <w:sz w:val="20"/>
          <w:szCs w:val="20"/>
          <w:lang w:bidi="hi-IN"/>
        </w:rPr>
        <w:t>l conditions change very rapidly and frequently</w:t>
      </w:r>
      <w:r w:rsidRPr="00EE3209">
        <w:rPr>
          <w:rFonts w:ascii="Times New Roman" w:hAnsi="Times New Roman" w:cs="Times New Roman"/>
          <w:color w:val="000000" w:themeColor="text1"/>
          <w:sz w:val="20"/>
          <w:szCs w:val="20"/>
          <w:lang w:bidi="hi-IN"/>
        </w:rPr>
        <w:t>, it cannot adapt effectively</w:t>
      </w:r>
      <w:r>
        <w:rPr>
          <w:rFonts w:ascii="Times New Roman" w:hAnsi="Times New Roman" w:cs="Times New Roman"/>
          <w:color w:val="000000" w:themeColor="text1"/>
          <w:sz w:val="20"/>
          <w:szCs w:val="20"/>
          <w:lang w:bidi="hi-IN"/>
        </w:rPr>
        <w:t xml:space="preserve"> in that scenario. For example, in an ad</w:t>
      </w:r>
      <w:r w:rsidRPr="00EE3209">
        <w:rPr>
          <w:rFonts w:ascii="Times New Roman" w:hAnsi="Times New Roman" w:cs="Times New Roman"/>
          <w:color w:val="000000" w:themeColor="text1"/>
          <w:sz w:val="20"/>
          <w:szCs w:val="20"/>
          <w:lang w:bidi="hi-IN"/>
        </w:rPr>
        <w:t xml:space="preserve">hoc network where the interference bursts are generated by other 802.11 packet transmissions, the optimum rate </w:t>
      </w:r>
      <w:r>
        <w:rPr>
          <w:rFonts w:ascii="Times New Roman" w:hAnsi="Times New Roman" w:cs="Times New Roman"/>
          <w:color w:val="000000" w:themeColor="text1"/>
          <w:sz w:val="20"/>
          <w:szCs w:val="20"/>
          <w:lang w:bidi="hi-IN"/>
        </w:rPr>
        <w:t>fluctuates</w:t>
      </w:r>
      <w:r w:rsidRPr="00EE3209">
        <w:rPr>
          <w:rFonts w:ascii="Times New Roman" w:hAnsi="Times New Roman" w:cs="Times New Roman"/>
          <w:color w:val="000000" w:themeColor="text1"/>
          <w:sz w:val="20"/>
          <w:szCs w:val="20"/>
          <w:lang w:bidi="hi-IN"/>
        </w:rPr>
        <w:t xml:space="preserve"> from one packet to the next. Because ARF requires 1 or 2 packet failures to decrease its rate and up to 10</w:t>
      </w:r>
      <w:r>
        <w:rPr>
          <w:rFonts w:ascii="Times New Roman" w:hAnsi="Times New Roman" w:cs="Times New Roman"/>
          <w:color w:val="000000" w:themeColor="text1"/>
          <w:sz w:val="20"/>
          <w:szCs w:val="20"/>
          <w:lang w:bidi="hi-IN"/>
        </w:rPr>
        <w:t xml:space="preserve"> (say)</w:t>
      </w:r>
      <w:r w:rsidRPr="00EE3209">
        <w:rPr>
          <w:rFonts w:ascii="Times New Roman" w:hAnsi="Times New Roman" w:cs="Times New Roman"/>
          <w:color w:val="000000" w:themeColor="text1"/>
          <w:sz w:val="20"/>
          <w:szCs w:val="20"/>
          <w:lang w:bidi="hi-IN"/>
        </w:rPr>
        <w:t xml:space="preserve"> successful packet transmissions to increase it</w:t>
      </w:r>
      <w:r>
        <w:rPr>
          <w:rFonts w:ascii="Times New Roman" w:hAnsi="Times New Roman" w:cs="Times New Roman"/>
          <w:color w:val="000000" w:themeColor="text1"/>
          <w:sz w:val="20"/>
          <w:szCs w:val="20"/>
          <w:lang w:bidi="hi-IN"/>
        </w:rPr>
        <w:t xml:space="preserve"> on next higher rate</w:t>
      </w:r>
      <w:r w:rsidRPr="00EE3209">
        <w:rPr>
          <w:rFonts w:ascii="Times New Roman" w:hAnsi="Times New Roman" w:cs="Times New Roman"/>
          <w:color w:val="000000" w:themeColor="text1"/>
          <w:sz w:val="20"/>
          <w:szCs w:val="20"/>
          <w:lang w:bidi="hi-IN"/>
        </w:rPr>
        <w:t>, it will never be synchronized with the sub-packet channel condition changes.</w:t>
      </w:r>
      <w:r>
        <w:rPr>
          <w:rFonts w:ascii="Times New Roman" w:hAnsi="Times New Roman" w:cs="Times New Roman"/>
          <w:color w:val="000000" w:themeColor="text1"/>
          <w:sz w:val="20"/>
          <w:szCs w:val="20"/>
          <w:lang w:bidi="hi-IN"/>
        </w:rPr>
        <w:t xml:space="preserve"> So it was very much difficult for ARF to attain that level (i.e. 10 successful transmissions) to increase the data rate. </w:t>
      </w:r>
    </w:p>
    <w:p w:rsidR="00E065CD" w:rsidRPr="00EE3209" w:rsidRDefault="00E065CD" w:rsidP="00332CCD">
      <w:pPr>
        <w:autoSpaceDE w:val="0"/>
        <w:autoSpaceDN w:val="0"/>
        <w:adjustRightInd w:val="0"/>
        <w:spacing w:after="0" w:line="240" w:lineRule="auto"/>
        <w:ind w:left="540" w:hanging="360"/>
        <w:jc w:val="both"/>
        <w:rPr>
          <w:rFonts w:ascii="Times New Roman" w:hAnsi="Times New Roman" w:cs="Times New Roman"/>
          <w:color w:val="000000" w:themeColor="text1"/>
          <w:sz w:val="20"/>
          <w:szCs w:val="20"/>
          <w:lang w:bidi="hi-IN"/>
        </w:rPr>
      </w:pPr>
    </w:p>
    <w:p w:rsidR="00E065CD" w:rsidRPr="00EE3209" w:rsidRDefault="00E065CD" w:rsidP="00332CCD">
      <w:pPr>
        <w:pStyle w:val="ListParagraph"/>
        <w:numPr>
          <w:ilvl w:val="0"/>
          <w:numId w:val="19"/>
        </w:numPr>
        <w:autoSpaceDE w:val="0"/>
        <w:autoSpaceDN w:val="0"/>
        <w:adjustRightInd w:val="0"/>
        <w:spacing w:after="0" w:line="240" w:lineRule="auto"/>
        <w:ind w:left="540"/>
        <w:jc w:val="both"/>
        <w:rPr>
          <w:rFonts w:ascii="Times New Roman" w:hAnsi="Times New Roman" w:cs="Times New Roman"/>
          <w:b/>
          <w:bCs/>
          <w:color w:val="000000" w:themeColor="text1"/>
          <w:sz w:val="20"/>
          <w:szCs w:val="20"/>
        </w:rPr>
      </w:pPr>
      <w:r w:rsidRPr="00EE3209">
        <w:rPr>
          <w:rFonts w:ascii="Times New Roman" w:hAnsi="Times New Roman" w:cs="Times New Roman"/>
          <w:color w:val="000000" w:themeColor="text1"/>
          <w:sz w:val="20"/>
          <w:szCs w:val="20"/>
          <w:lang w:bidi="hi-IN"/>
        </w:rPr>
        <w:t>If the channel conditions do not change at all, or change very slowly-slowly (i.e. channel conditions changing rate is very low), ARF will try to achieve a higher rate every 10</w:t>
      </w:r>
      <w:r>
        <w:rPr>
          <w:rFonts w:ascii="Times New Roman" w:hAnsi="Times New Roman" w:cs="Times New Roman"/>
          <w:color w:val="000000" w:themeColor="text1"/>
          <w:sz w:val="20"/>
          <w:szCs w:val="20"/>
          <w:lang w:bidi="hi-IN"/>
        </w:rPr>
        <w:t xml:space="preserve"> (say)</w:t>
      </w:r>
      <w:r w:rsidRPr="00EE3209">
        <w:rPr>
          <w:rFonts w:ascii="Times New Roman" w:hAnsi="Times New Roman" w:cs="Times New Roman"/>
          <w:color w:val="000000" w:themeColor="text1"/>
          <w:sz w:val="20"/>
          <w:szCs w:val="20"/>
          <w:lang w:bidi="hi-IN"/>
        </w:rPr>
        <w:t xml:space="preserve"> successfully transmitted packe</w:t>
      </w:r>
      <w:r>
        <w:rPr>
          <w:rFonts w:ascii="Times New Roman" w:hAnsi="Times New Roman" w:cs="Times New Roman"/>
          <w:color w:val="000000" w:themeColor="text1"/>
          <w:sz w:val="20"/>
          <w:szCs w:val="20"/>
          <w:lang w:bidi="hi-IN"/>
        </w:rPr>
        <w:t>ts. This results in increased re</w:t>
      </w:r>
      <w:r w:rsidRPr="00EE3209">
        <w:rPr>
          <w:rFonts w:ascii="Times New Roman" w:hAnsi="Times New Roman" w:cs="Times New Roman"/>
          <w:color w:val="000000" w:themeColor="text1"/>
          <w:sz w:val="20"/>
          <w:szCs w:val="20"/>
          <w:lang w:bidi="hi-IN"/>
        </w:rPr>
        <w:t>transmission attempts</w:t>
      </w:r>
      <w:r>
        <w:rPr>
          <w:rFonts w:ascii="Times New Roman" w:hAnsi="Times New Roman" w:cs="Times New Roman"/>
          <w:color w:val="000000" w:themeColor="text1"/>
          <w:sz w:val="20"/>
          <w:szCs w:val="20"/>
          <w:lang w:bidi="hi-IN"/>
        </w:rPr>
        <w:t xml:space="preserve"> even after achieving the maximum transmission data rate. As a result again </w:t>
      </w:r>
      <w:r w:rsidRPr="00EE3209">
        <w:rPr>
          <w:rFonts w:ascii="Times New Roman" w:hAnsi="Times New Roman" w:cs="Times New Roman"/>
          <w:color w:val="000000" w:themeColor="text1"/>
          <w:sz w:val="20"/>
          <w:szCs w:val="20"/>
          <w:lang w:bidi="hi-IN"/>
        </w:rPr>
        <w:t xml:space="preserve">decreases the application throughput. </w:t>
      </w:r>
      <w:r>
        <w:rPr>
          <w:rFonts w:ascii="Times New Roman" w:hAnsi="Times New Roman" w:cs="Times New Roman"/>
          <w:color w:val="000000" w:themeColor="text1"/>
          <w:sz w:val="20"/>
          <w:szCs w:val="20"/>
          <w:lang w:bidi="hi-IN"/>
        </w:rPr>
        <w:t>So in stable channels conditions not ARP not giving the maximum throughput.</w:t>
      </w:r>
    </w:p>
    <w:p w:rsidR="00E065CD" w:rsidRPr="004E255D" w:rsidRDefault="00E065CD" w:rsidP="00332CCD">
      <w:pPr>
        <w:autoSpaceDE w:val="0"/>
        <w:autoSpaceDN w:val="0"/>
        <w:adjustRightInd w:val="0"/>
        <w:spacing w:after="0" w:line="240" w:lineRule="auto"/>
        <w:jc w:val="both"/>
        <w:outlineLvl w:val="0"/>
        <w:rPr>
          <w:rFonts w:ascii="Times New Roman" w:hAnsi="Times New Roman" w:cs="Times New Roman"/>
          <w:b/>
          <w:bCs/>
          <w:sz w:val="20"/>
          <w:szCs w:val="20"/>
        </w:rPr>
      </w:pP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The algorithm operates</w:t>
      </w:r>
      <w:r w:rsidRPr="004E255D">
        <w:rPr>
          <w:rFonts w:ascii="Times New Roman" w:hAnsi="Times New Roman" w:cs="Times New Roman"/>
          <w:sz w:val="20"/>
          <w:szCs w:val="20"/>
        </w:rPr>
        <w:t xml:space="preserve"> in v</w:t>
      </w:r>
      <w:r>
        <w:rPr>
          <w:rFonts w:ascii="Times New Roman" w:hAnsi="Times New Roman" w:cs="Times New Roman"/>
          <w:sz w:val="20"/>
          <w:szCs w:val="20"/>
        </w:rPr>
        <w:t>ery simple manner. I</w:t>
      </w:r>
      <w:r w:rsidRPr="004E255D">
        <w:rPr>
          <w:rFonts w:ascii="Times New Roman" w:hAnsi="Times New Roman" w:cs="Times New Roman"/>
          <w:sz w:val="20"/>
          <w:szCs w:val="20"/>
        </w:rPr>
        <w:t xml:space="preserve">nitially transmission </w:t>
      </w:r>
      <w:r>
        <w:rPr>
          <w:rFonts w:ascii="Times New Roman" w:hAnsi="Times New Roman" w:cs="Times New Roman"/>
          <w:sz w:val="20"/>
          <w:szCs w:val="20"/>
        </w:rPr>
        <w:t>is started at a basic rate. After a</w:t>
      </w:r>
      <w:r w:rsidRPr="004E255D">
        <w:rPr>
          <w:rFonts w:ascii="Times New Roman" w:hAnsi="Times New Roman" w:cs="Times New Roman"/>
          <w:sz w:val="20"/>
          <w:szCs w:val="20"/>
        </w:rPr>
        <w:t xml:space="preserve"> fixed number of successful transmissions, say N</w:t>
      </w:r>
      <w:r>
        <w:rPr>
          <w:rFonts w:ascii="Times New Roman" w:hAnsi="Times New Roman" w:cs="Times New Roman"/>
          <w:sz w:val="20"/>
          <w:szCs w:val="20"/>
        </w:rPr>
        <w:t>, ARF tries</w:t>
      </w:r>
      <w:r w:rsidRPr="004E255D">
        <w:rPr>
          <w:rFonts w:ascii="Times New Roman" w:hAnsi="Times New Roman" w:cs="Times New Roman"/>
          <w:sz w:val="20"/>
          <w:szCs w:val="20"/>
        </w:rPr>
        <w:t xml:space="preserve"> to increase the </w:t>
      </w:r>
      <w:r>
        <w:rPr>
          <w:rFonts w:ascii="Times New Roman" w:hAnsi="Times New Roman" w:cs="Times New Roman"/>
          <w:sz w:val="20"/>
          <w:szCs w:val="20"/>
        </w:rPr>
        <w:t xml:space="preserve">data </w:t>
      </w:r>
      <w:r w:rsidRPr="004E255D">
        <w:rPr>
          <w:rFonts w:ascii="Times New Roman" w:hAnsi="Times New Roman" w:cs="Times New Roman"/>
          <w:sz w:val="20"/>
          <w:szCs w:val="20"/>
        </w:rPr>
        <w:t>rate</w:t>
      </w:r>
      <w:r>
        <w:rPr>
          <w:rFonts w:ascii="Times New Roman" w:hAnsi="Times New Roman" w:cs="Times New Roman"/>
          <w:sz w:val="20"/>
          <w:szCs w:val="20"/>
        </w:rPr>
        <w:t xml:space="preserve"> attained</w:t>
      </w:r>
      <w:r w:rsidRPr="004E255D">
        <w:rPr>
          <w:rFonts w:ascii="Times New Roman" w:hAnsi="Times New Roman" w:cs="Times New Roman"/>
          <w:sz w:val="20"/>
          <w:szCs w:val="20"/>
        </w:rPr>
        <w:t xml:space="preserve"> the next higher </w:t>
      </w:r>
      <w:r>
        <w:rPr>
          <w:rFonts w:ascii="Times New Roman" w:hAnsi="Times New Roman" w:cs="Times New Roman"/>
          <w:sz w:val="20"/>
          <w:szCs w:val="20"/>
        </w:rPr>
        <w:t xml:space="preserve">available </w:t>
      </w:r>
      <w:r w:rsidRPr="004E255D">
        <w:rPr>
          <w:rFonts w:ascii="Times New Roman" w:hAnsi="Times New Roman" w:cs="Times New Roman"/>
          <w:sz w:val="20"/>
          <w:szCs w:val="20"/>
        </w:rPr>
        <w:t>transmission data rate. If the transmission of the probe packet at the</w:t>
      </w:r>
      <w:r>
        <w:rPr>
          <w:rFonts w:ascii="Times New Roman" w:hAnsi="Times New Roman" w:cs="Times New Roman"/>
          <w:sz w:val="20"/>
          <w:szCs w:val="20"/>
        </w:rPr>
        <w:t xml:space="preserve"> new higher data rate failed or</w:t>
      </w:r>
      <w:r w:rsidRPr="004E255D">
        <w:rPr>
          <w:rFonts w:ascii="Times New Roman" w:hAnsi="Times New Roman" w:cs="Times New Roman"/>
          <w:sz w:val="20"/>
          <w:szCs w:val="20"/>
        </w:rPr>
        <w:t xml:space="preserve"> acknowledgement is not received, then an ARF return back to the previous rate and starts the transmission with the 2N packet threshold. But if the transmission of the probe packet is successful at the new higher data rate and acknowledgement is</w:t>
      </w:r>
      <w:r>
        <w:rPr>
          <w:rFonts w:ascii="Times New Roman" w:hAnsi="Times New Roman" w:cs="Times New Roman"/>
          <w:sz w:val="20"/>
          <w:szCs w:val="20"/>
        </w:rPr>
        <w:t xml:space="preserve"> successfully</w:t>
      </w:r>
      <w:r w:rsidRPr="004E255D">
        <w:rPr>
          <w:rFonts w:ascii="Times New Roman" w:hAnsi="Times New Roman" w:cs="Times New Roman"/>
          <w:sz w:val="20"/>
          <w:szCs w:val="20"/>
        </w:rPr>
        <w:t xml:space="preserve"> received </w:t>
      </w:r>
      <w:r>
        <w:rPr>
          <w:rFonts w:ascii="Times New Roman" w:hAnsi="Times New Roman" w:cs="Times New Roman"/>
          <w:sz w:val="20"/>
          <w:szCs w:val="20"/>
        </w:rPr>
        <w:t xml:space="preserve">their </w:t>
      </w:r>
      <w:r w:rsidRPr="004E255D">
        <w:rPr>
          <w:rFonts w:ascii="Times New Roman" w:hAnsi="Times New Roman" w:cs="Times New Roman"/>
          <w:sz w:val="20"/>
          <w:szCs w:val="20"/>
        </w:rPr>
        <w:t>transmission will continue on new higher rate for the N number of transmissions. Same process is repeated for the next two higher rates.</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p>
    <w:p w:rsidR="00E065CD" w:rsidRDefault="00E065CD" w:rsidP="00332CC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The problem with the Auto Rate Fallback (ARF) is that a</w:t>
      </w:r>
      <w:r w:rsidRPr="004E255D">
        <w:rPr>
          <w:rFonts w:ascii="Times New Roman" w:hAnsi="Times New Roman" w:cs="Times New Roman"/>
          <w:sz w:val="20"/>
          <w:szCs w:val="20"/>
        </w:rPr>
        <w:t>fter attaining the max</w:t>
      </w:r>
      <w:r>
        <w:rPr>
          <w:rFonts w:ascii="Times New Roman" w:hAnsi="Times New Roman" w:cs="Times New Roman"/>
          <w:sz w:val="20"/>
          <w:szCs w:val="20"/>
        </w:rPr>
        <w:t>imum data rate, the algorithm</w:t>
      </w:r>
      <w:r w:rsidRPr="004E255D">
        <w:rPr>
          <w:rFonts w:ascii="Times New Roman" w:hAnsi="Times New Roman" w:cs="Times New Roman"/>
          <w:sz w:val="20"/>
          <w:szCs w:val="20"/>
        </w:rPr>
        <w:t xml:space="preserve"> tries again to achieve the higher data rate, which i</w:t>
      </w:r>
      <w:r>
        <w:rPr>
          <w:rFonts w:ascii="Times New Roman" w:hAnsi="Times New Roman" w:cs="Times New Roman"/>
          <w:sz w:val="20"/>
          <w:szCs w:val="20"/>
        </w:rPr>
        <w:t>s not possible and this happens</w:t>
      </w:r>
      <w:r w:rsidRPr="004E255D">
        <w:rPr>
          <w:rFonts w:ascii="Times New Roman" w:hAnsi="Times New Roman" w:cs="Times New Roman"/>
          <w:sz w:val="20"/>
          <w:szCs w:val="20"/>
        </w:rPr>
        <w:t xml:space="preserve"> in the stable channel conditions. In the unstable channel conditions also, the ARF performs </w:t>
      </w:r>
      <w:r>
        <w:rPr>
          <w:rFonts w:ascii="Times New Roman" w:hAnsi="Times New Roman" w:cs="Times New Roman"/>
          <w:sz w:val="20"/>
          <w:szCs w:val="20"/>
        </w:rPr>
        <w:t>poorly</w:t>
      </w:r>
      <w:r w:rsidRPr="004E255D">
        <w:rPr>
          <w:rFonts w:ascii="Times New Roman" w:hAnsi="Times New Roman" w:cs="Times New Roman"/>
          <w:sz w:val="20"/>
          <w:szCs w:val="20"/>
        </w:rPr>
        <w:t xml:space="preserve">. That is </w:t>
      </w:r>
      <w:r>
        <w:rPr>
          <w:rFonts w:ascii="Times New Roman" w:hAnsi="Times New Roman" w:cs="Times New Roman"/>
          <w:sz w:val="20"/>
          <w:szCs w:val="20"/>
        </w:rPr>
        <w:t>wh</w:t>
      </w:r>
      <w:r w:rsidRPr="004E255D">
        <w:rPr>
          <w:rFonts w:ascii="Times New Roman" w:hAnsi="Times New Roman" w:cs="Times New Roman"/>
          <w:sz w:val="20"/>
          <w:szCs w:val="20"/>
        </w:rPr>
        <w:t>y; the algorithm is not stable and not performs well in either of conditions.</w:t>
      </w:r>
    </w:p>
    <w:p w:rsidR="00E065CD" w:rsidRPr="002C1ED0" w:rsidRDefault="00E065CD" w:rsidP="00332CCD">
      <w:pPr>
        <w:spacing w:after="0" w:line="240" w:lineRule="auto"/>
        <w:jc w:val="both"/>
        <w:rPr>
          <w:sz w:val="20"/>
          <w:szCs w:val="20"/>
        </w:rPr>
      </w:pPr>
    </w:p>
    <w:p w:rsidR="00E065CD" w:rsidRPr="00332CCD" w:rsidRDefault="00E065CD" w:rsidP="00332CCD">
      <w:pPr>
        <w:autoSpaceDE w:val="0"/>
        <w:autoSpaceDN w:val="0"/>
        <w:adjustRightInd w:val="0"/>
        <w:spacing w:after="0" w:line="240" w:lineRule="auto"/>
        <w:jc w:val="both"/>
        <w:rPr>
          <w:rFonts w:ascii="Times New Roman" w:hAnsi="Times New Roman" w:cs="Times New Roman"/>
          <w:b/>
          <w:bCs/>
          <w:sz w:val="20"/>
          <w:szCs w:val="20"/>
          <w:lang w:bidi="hi-IN"/>
        </w:rPr>
      </w:pPr>
      <w:r w:rsidRPr="0049685F">
        <w:rPr>
          <w:rFonts w:ascii="Times New Roman" w:hAnsi="Times New Roman" w:cs="Times New Roman"/>
          <w:b/>
          <w:bCs/>
          <w:sz w:val="20"/>
          <w:szCs w:val="20"/>
          <w:lang w:bidi="hi-IN"/>
        </w:rPr>
        <w:t>Adaptive Auto rate Fallback (AARF)</w:t>
      </w:r>
    </w:p>
    <w:p w:rsidR="00E065CD" w:rsidRDefault="00E065CD" w:rsidP="00332CCD">
      <w:pPr>
        <w:autoSpaceDE w:val="0"/>
        <w:autoSpaceDN w:val="0"/>
        <w:adjustRightInd w:val="0"/>
        <w:spacing w:after="0" w:line="240" w:lineRule="auto"/>
        <w:jc w:val="both"/>
        <w:rPr>
          <w:rFonts w:ascii="Times New Roman" w:hAnsi="Times New Roman" w:cs="Times New Roman"/>
          <w:sz w:val="20"/>
          <w:szCs w:val="20"/>
          <w:lang w:bidi="hi-IN"/>
        </w:rPr>
      </w:pPr>
      <w:r w:rsidRPr="0072108F">
        <w:rPr>
          <w:rFonts w:ascii="Times New Roman" w:hAnsi="Times New Roman" w:cs="Times New Roman"/>
          <w:sz w:val="20"/>
          <w:szCs w:val="20"/>
          <w:lang w:bidi="hi-IN"/>
        </w:rPr>
        <w:t>AARF is the extension of ARF in scenarios of the stable channel conditions. The AARF shows the enhancement in the throughputs as the threshold for the next higher rate is increased. Adaptive Auto rate fallback (AARF) is generally the extension of ARF. The disadvantages of ARF are attempted to overcome because ARF was not able to achieve the optimal throughput. AARF tried to solve the problem of ARF.</w:t>
      </w:r>
    </w:p>
    <w:p w:rsidR="00E065CD" w:rsidRPr="0072108F" w:rsidRDefault="00E065CD" w:rsidP="00332CCD">
      <w:pPr>
        <w:autoSpaceDE w:val="0"/>
        <w:autoSpaceDN w:val="0"/>
        <w:adjustRightInd w:val="0"/>
        <w:spacing w:after="0" w:line="240" w:lineRule="auto"/>
        <w:jc w:val="both"/>
        <w:rPr>
          <w:rFonts w:ascii="Times New Roman" w:hAnsi="Times New Roman" w:cs="Times New Roman"/>
          <w:sz w:val="20"/>
          <w:szCs w:val="20"/>
          <w:lang w:bidi="hi-IN"/>
        </w:rPr>
      </w:pPr>
    </w:p>
    <w:p w:rsidR="00E065CD" w:rsidRPr="0072108F" w:rsidRDefault="00E065CD" w:rsidP="00332CCD">
      <w:pPr>
        <w:autoSpaceDE w:val="0"/>
        <w:autoSpaceDN w:val="0"/>
        <w:adjustRightInd w:val="0"/>
        <w:spacing w:after="0" w:line="240" w:lineRule="auto"/>
        <w:jc w:val="both"/>
        <w:rPr>
          <w:rFonts w:ascii="Times New Roman" w:hAnsi="Times New Roman" w:cs="Times New Roman"/>
          <w:sz w:val="20"/>
          <w:szCs w:val="20"/>
          <w:lang w:bidi="hi-IN"/>
        </w:rPr>
      </w:pPr>
      <w:r>
        <w:rPr>
          <w:rFonts w:ascii="Times New Roman" w:hAnsi="Times New Roman" w:cs="Times New Roman"/>
          <w:sz w:val="20"/>
          <w:szCs w:val="20"/>
          <w:lang w:bidi="hi-IN"/>
        </w:rPr>
        <w:t>Mathieu La.et.al.,[1] addressed the</w:t>
      </w:r>
      <w:r w:rsidRPr="0072108F">
        <w:rPr>
          <w:rFonts w:ascii="Times New Roman" w:hAnsi="Times New Roman" w:cs="Times New Roman"/>
          <w:sz w:val="20"/>
          <w:szCs w:val="20"/>
          <w:lang w:bidi="hi-IN"/>
        </w:rPr>
        <w:t xml:space="preserve"> “Adaptive Auto Rate Fallback (AARF)” to improve performance in stable environments. The algorithm is generally a solution for the stable channel conditions in ARF scenarios. The tr</w:t>
      </w:r>
      <w:r>
        <w:rPr>
          <w:rFonts w:ascii="Times New Roman" w:hAnsi="Times New Roman" w:cs="Times New Roman"/>
          <w:sz w:val="20"/>
          <w:szCs w:val="20"/>
          <w:lang w:bidi="hi-IN"/>
        </w:rPr>
        <w:t>ansmission starts at basic rate</w:t>
      </w:r>
      <w:r w:rsidRPr="0072108F">
        <w:rPr>
          <w:rFonts w:ascii="Times New Roman" w:hAnsi="Times New Roman" w:cs="Times New Roman"/>
          <w:sz w:val="20"/>
          <w:szCs w:val="20"/>
          <w:lang w:bidi="hi-IN"/>
        </w:rPr>
        <w:t xml:space="preserve"> and after N success transmission, AARF tries for next higher rate. At the next higher rate, if the probing packet success then it c</w:t>
      </w:r>
      <w:r>
        <w:rPr>
          <w:rFonts w:ascii="Times New Roman" w:hAnsi="Times New Roman" w:cs="Times New Roman"/>
          <w:sz w:val="20"/>
          <w:szCs w:val="20"/>
          <w:lang w:bidi="hi-IN"/>
        </w:rPr>
        <w:t>ontinue on the next higher data</w:t>
      </w:r>
      <w:r w:rsidRPr="0072108F">
        <w:rPr>
          <w:rFonts w:ascii="Times New Roman" w:hAnsi="Times New Roman" w:cs="Times New Roman"/>
          <w:sz w:val="20"/>
          <w:szCs w:val="20"/>
          <w:lang w:bidi="hi-IN"/>
        </w:rPr>
        <w:t xml:space="preserve"> transmission rate and reset the threshold but if the probing packet fails, then return back to the previous lower rate and increased the threshold as 2N. Same process</w:t>
      </w:r>
      <w:r>
        <w:rPr>
          <w:rFonts w:ascii="Times New Roman" w:hAnsi="Times New Roman" w:cs="Times New Roman"/>
          <w:sz w:val="20"/>
          <w:szCs w:val="20"/>
          <w:lang w:bidi="hi-IN"/>
        </w:rPr>
        <w:t xml:space="preserve"> is repeated whenever AARF tries</w:t>
      </w:r>
      <w:r w:rsidRPr="0072108F">
        <w:rPr>
          <w:rFonts w:ascii="Times New Roman" w:hAnsi="Times New Roman" w:cs="Times New Roman"/>
          <w:sz w:val="20"/>
          <w:szCs w:val="20"/>
          <w:lang w:bidi="hi-IN"/>
        </w:rPr>
        <w:t xml:space="preserve"> for the next higher rate. In AARF, threshold is reset if the probing packet is not success for the next new higher rate.</w:t>
      </w:r>
    </w:p>
    <w:p w:rsidR="00E065CD" w:rsidRPr="00B74A58" w:rsidRDefault="00E065CD" w:rsidP="00332CCD">
      <w:pPr>
        <w:autoSpaceDE w:val="0"/>
        <w:autoSpaceDN w:val="0"/>
        <w:adjustRightInd w:val="0"/>
        <w:spacing w:after="0" w:line="240" w:lineRule="auto"/>
        <w:jc w:val="both"/>
        <w:rPr>
          <w:rFonts w:ascii="Times New Roman" w:hAnsi="Times New Roman" w:cs="Times New Roman"/>
          <w:lang w:bidi="hi-IN"/>
        </w:rPr>
      </w:pPr>
    </w:p>
    <w:p w:rsidR="00E065CD" w:rsidRDefault="00E065CD" w:rsidP="00332CCD">
      <w:pPr>
        <w:autoSpaceDE w:val="0"/>
        <w:autoSpaceDN w:val="0"/>
        <w:adjustRightInd w:val="0"/>
        <w:spacing w:after="0" w:line="240" w:lineRule="auto"/>
        <w:jc w:val="both"/>
        <w:rPr>
          <w:rFonts w:ascii="Times New Roman" w:hAnsi="Times New Roman" w:cs="Times New Roman"/>
          <w:i/>
          <w:iCs/>
          <w:sz w:val="20"/>
          <w:szCs w:val="20"/>
          <w:lang w:bidi="hi-IN"/>
        </w:rPr>
      </w:pPr>
      <w:r>
        <w:rPr>
          <w:rFonts w:ascii="Times-Roman" w:hAnsi="Times-Roman" w:cs="Times-Roman"/>
          <w:sz w:val="21"/>
          <w:szCs w:val="21"/>
          <w:lang w:bidi="hi-IN"/>
        </w:rPr>
        <w:t>Biaz S.</w:t>
      </w:r>
      <w:r w:rsidRPr="007F5EF2">
        <w:rPr>
          <w:rFonts w:ascii="Times New Roman" w:hAnsi="Times New Roman" w:cs="Times New Roman"/>
          <w:sz w:val="20"/>
          <w:szCs w:val="20"/>
          <w:lang w:bidi="hi-IN"/>
        </w:rPr>
        <w:t>et</w:t>
      </w:r>
      <w:r>
        <w:rPr>
          <w:rFonts w:ascii="Times New Roman" w:hAnsi="Times New Roman" w:cs="Times New Roman"/>
          <w:sz w:val="20"/>
          <w:szCs w:val="20"/>
          <w:lang w:bidi="hi-IN"/>
        </w:rPr>
        <w:t>.</w:t>
      </w:r>
      <w:r w:rsidRPr="007F5EF2">
        <w:rPr>
          <w:rFonts w:ascii="Times New Roman" w:hAnsi="Times New Roman" w:cs="Times New Roman"/>
          <w:sz w:val="20"/>
          <w:szCs w:val="20"/>
          <w:lang w:bidi="hi-IN"/>
        </w:rPr>
        <w:t>al</w:t>
      </w:r>
      <w:r>
        <w:rPr>
          <w:rFonts w:ascii="Times New Roman" w:hAnsi="Times New Roman" w:cs="Times New Roman"/>
          <w:sz w:val="20"/>
          <w:szCs w:val="20"/>
          <w:lang w:bidi="hi-IN"/>
        </w:rPr>
        <w:t>.,[4</w:t>
      </w:r>
      <w:r w:rsidRPr="007F5EF2">
        <w:rPr>
          <w:rFonts w:ascii="Times New Roman" w:hAnsi="Times New Roman" w:cs="Times New Roman"/>
          <w:sz w:val="20"/>
          <w:szCs w:val="20"/>
          <w:lang w:bidi="hi-IN"/>
        </w:rPr>
        <w:t>]</w:t>
      </w:r>
      <w:r>
        <w:rPr>
          <w:rFonts w:ascii="Times New Roman" w:hAnsi="Times New Roman" w:cs="Times New Roman"/>
          <w:sz w:val="20"/>
          <w:szCs w:val="20"/>
          <w:lang w:bidi="hi-IN"/>
        </w:rPr>
        <w:t xml:space="preserve"> addressed the </w:t>
      </w:r>
      <w:r w:rsidRPr="00B0144A">
        <w:rPr>
          <w:rFonts w:ascii="Times New Roman" w:hAnsi="Times New Roman" w:cs="Times New Roman"/>
          <w:sz w:val="20"/>
          <w:szCs w:val="20"/>
          <w:lang w:bidi="hi-IN"/>
        </w:rPr>
        <w:t>Adaptive Auto Rate Fallback</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(AARF)</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to improve performance in stable environments. Unlike</w:t>
      </w:r>
      <w:r>
        <w:rPr>
          <w:rFonts w:ascii="Times New Roman" w:hAnsi="Times New Roman" w:cs="Times New Roman"/>
          <w:sz w:val="20"/>
          <w:szCs w:val="20"/>
          <w:lang w:bidi="hi-IN"/>
        </w:rPr>
        <w:t xml:space="preserve"> ARF </w:t>
      </w:r>
      <w:r w:rsidRPr="005008E1">
        <w:rPr>
          <w:rFonts w:ascii="Times New Roman" w:hAnsi="Times New Roman" w:cs="Times New Roman"/>
          <w:sz w:val="20"/>
          <w:szCs w:val="20"/>
          <w:lang w:bidi="hi-IN"/>
        </w:rPr>
        <w:t xml:space="preserve">keeping the rate increase threshold constant </w:t>
      </w:r>
      <w:r w:rsidRPr="005008E1">
        <w:rPr>
          <w:rFonts w:ascii="Times New Roman" w:hAnsi="Times New Roman" w:cs="Times New Roman"/>
          <w:i/>
          <w:iCs/>
          <w:sz w:val="20"/>
          <w:szCs w:val="20"/>
          <w:lang w:bidi="hi-IN"/>
        </w:rPr>
        <w:t xml:space="preserve">(N), </w:t>
      </w:r>
      <w:r>
        <w:rPr>
          <w:rFonts w:ascii="Times New Roman" w:hAnsi="Times New Roman" w:cs="Times New Roman"/>
          <w:sz w:val="20"/>
          <w:szCs w:val="20"/>
          <w:lang w:bidi="hi-IN"/>
        </w:rPr>
        <w:t>AA</w:t>
      </w:r>
      <w:r w:rsidRPr="00B0144A">
        <w:rPr>
          <w:rFonts w:ascii="Times New Roman" w:hAnsi="Times New Roman" w:cs="Times New Roman"/>
          <w:sz w:val="20"/>
          <w:szCs w:val="20"/>
          <w:lang w:bidi="hi-IN"/>
        </w:rPr>
        <w:t>RF</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adaptively adjusts this threshold. More specifically, a sender</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 xml:space="preserve">increases its data rate </w:t>
      </w:r>
      <w:r w:rsidRPr="005008E1">
        <w:rPr>
          <w:rFonts w:ascii="Times New Roman" w:hAnsi="Times New Roman" w:cs="Times New Roman"/>
          <w:i/>
          <w:iCs/>
          <w:sz w:val="20"/>
          <w:szCs w:val="20"/>
          <w:lang w:bidi="hi-IN"/>
        </w:rPr>
        <w:t>rold</w:t>
      </w:r>
      <w:r>
        <w:rPr>
          <w:rFonts w:ascii="Times New Roman" w:hAnsi="Times New Roman" w:cs="Times New Roman"/>
          <w:i/>
          <w:iCs/>
          <w:sz w:val="20"/>
          <w:szCs w:val="20"/>
          <w:lang w:bidi="hi-IN"/>
        </w:rPr>
        <w:t xml:space="preserve"> </w:t>
      </w:r>
      <w:r w:rsidRPr="005008E1">
        <w:rPr>
          <w:rFonts w:ascii="Times New Roman" w:hAnsi="Times New Roman" w:cs="Times New Roman"/>
          <w:sz w:val="20"/>
          <w:szCs w:val="20"/>
          <w:lang w:bidi="hi-IN"/>
        </w:rPr>
        <w:t xml:space="preserve">to a new rate </w:t>
      </w:r>
      <w:r w:rsidRPr="005008E1">
        <w:rPr>
          <w:rFonts w:ascii="Times New Roman" w:hAnsi="Times New Roman" w:cs="Times New Roman"/>
          <w:i/>
          <w:iCs/>
          <w:sz w:val="20"/>
          <w:szCs w:val="20"/>
          <w:lang w:bidi="hi-IN"/>
        </w:rPr>
        <w:t>rnew</w:t>
      </w:r>
      <w:r>
        <w:rPr>
          <w:rFonts w:ascii="Times New Roman" w:hAnsi="Times New Roman" w:cs="Times New Roman"/>
          <w:i/>
          <w:iCs/>
          <w:sz w:val="20"/>
          <w:szCs w:val="20"/>
          <w:lang w:bidi="hi-IN"/>
        </w:rPr>
        <w:t xml:space="preserve"> </w:t>
      </w:r>
      <w:r w:rsidRPr="005008E1">
        <w:rPr>
          <w:rFonts w:ascii="Times New Roman" w:hAnsi="Times New Roman" w:cs="Times New Roman"/>
          <w:sz w:val="20"/>
          <w:szCs w:val="20"/>
          <w:lang w:bidi="hi-IN"/>
        </w:rPr>
        <w:t xml:space="preserve">after </w:t>
      </w:r>
      <w:r w:rsidRPr="005008E1">
        <w:rPr>
          <w:rFonts w:ascii="Times New Roman" w:hAnsi="Times New Roman" w:cs="Times New Roman"/>
          <w:i/>
          <w:iCs/>
          <w:sz w:val="20"/>
          <w:szCs w:val="20"/>
          <w:lang w:bidi="hi-IN"/>
        </w:rPr>
        <w:t xml:space="preserve">N </w:t>
      </w:r>
      <w:r w:rsidRPr="005008E1">
        <w:rPr>
          <w:rFonts w:ascii="Times New Roman" w:hAnsi="Times New Roman" w:cs="Times New Roman"/>
          <w:sz w:val="20"/>
          <w:szCs w:val="20"/>
          <w:lang w:bidi="hi-IN"/>
        </w:rPr>
        <w:t>consecutive</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successful transmissions.</w:t>
      </w:r>
      <w:r w:rsidRPr="00191CD9">
        <w:rPr>
          <w:rFonts w:ascii="Times-Roman" w:hAnsi="Times-Roman" w:cs="Times-Roman"/>
          <w:sz w:val="21"/>
          <w:szCs w:val="21"/>
          <w:lang w:bidi="hi-IN"/>
        </w:rPr>
        <w:t xml:space="preserve"> </w:t>
      </w:r>
      <w:r>
        <w:rPr>
          <w:rFonts w:ascii="Times-Roman" w:hAnsi="Times-Roman" w:cs="Times-Roman"/>
          <w:sz w:val="21"/>
          <w:szCs w:val="21"/>
          <w:lang w:bidi="hi-IN"/>
        </w:rPr>
        <w:t>Biaz S.</w:t>
      </w:r>
      <w:r w:rsidRPr="007F5EF2">
        <w:rPr>
          <w:rFonts w:ascii="Times New Roman" w:hAnsi="Times New Roman" w:cs="Times New Roman"/>
          <w:sz w:val="20"/>
          <w:szCs w:val="20"/>
          <w:lang w:bidi="hi-IN"/>
        </w:rPr>
        <w:t>et</w:t>
      </w:r>
      <w:r>
        <w:rPr>
          <w:rFonts w:ascii="Times New Roman" w:hAnsi="Times New Roman" w:cs="Times New Roman"/>
          <w:sz w:val="20"/>
          <w:szCs w:val="20"/>
          <w:lang w:bidi="hi-IN"/>
        </w:rPr>
        <w:t>.</w:t>
      </w:r>
      <w:r w:rsidRPr="007F5EF2">
        <w:rPr>
          <w:rFonts w:ascii="Times New Roman" w:hAnsi="Times New Roman" w:cs="Times New Roman"/>
          <w:sz w:val="20"/>
          <w:szCs w:val="20"/>
          <w:lang w:bidi="hi-IN"/>
        </w:rPr>
        <w:t>al</w:t>
      </w:r>
      <w:r>
        <w:rPr>
          <w:rFonts w:ascii="Times New Roman" w:hAnsi="Times New Roman" w:cs="Times New Roman"/>
          <w:sz w:val="20"/>
          <w:szCs w:val="20"/>
          <w:lang w:bidi="hi-IN"/>
        </w:rPr>
        <w:t>.,[4</w:t>
      </w:r>
      <w:r w:rsidRPr="007F5EF2">
        <w:rPr>
          <w:rFonts w:ascii="Times New Roman" w:hAnsi="Times New Roman" w:cs="Times New Roman"/>
          <w:sz w:val="20"/>
          <w:szCs w:val="20"/>
          <w:lang w:bidi="hi-IN"/>
        </w:rPr>
        <w:t>]</w:t>
      </w:r>
      <w:r>
        <w:rPr>
          <w:rFonts w:ascii="Times New Roman" w:hAnsi="Times New Roman" w:cs="Times New Roman"/>
          <w:sz w:val="20"/>
          <w:szCs w:val="20"/>
          <w:lang w:bidi="hi-IN"/>
        </w:rPr>
        <w:t>., mentioned that</w:t>
      </w:r>
      <w:r w:rsidRPr="005008E1">
        <w:rPr>
          <w:rFonts w:ascii="Times New Roman" w:hAnsi="Times New Roman" w:cs="Times New Roman"/>
          <w:sz w:val="20"/>
          <w:szCs w:val="20"/>
          <w:lang w:bidi="hi-IN"/>
        </w:rPr>
        <w:t xml:space="preserve"> </w:t>
      </w:r>
      <w:r>
        <w:rPr>
          <w:rFonts w:ascii="Times New Roman" w:hAnsi="Times New Roman" w:cs="Times New Roman"/>
          <w:sz w:val="20"/>
          <w:szCs w:val="20"/>
          <w:lang w:bidi="hi-IN"/>
        </w:rPr>
        <w:t>i</w:t>
      </w:r>
      <w:r w:rsidRPr="005008E1">
        <w:rPr>
          <w:rFonts w:ascii="Times New Roman" w:hAnsi="Times New Roman" w:cs="Times New Roman"/>
          <w:sz w:val="20"/>
          <w:szCs w:val="20"/>
          <w:lang w:bidi="hi-IN"/>
        </w:rPr>
        <w:t>f the first transmission at</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 xml:space="preserve">this new rate </w:t>
      </w:r>
      <w:r w:rsidRPr="005008E1">
        <w:rPr>
          <w:rFonts w:ascii="Times New Roman" w:hAnsi="Times New Roman" w:cs="Times New Roman"/>
          <w:i/>
          <w:iCs/>
          <w:sz w:val="20"/>
          <w:szCs w:val="20"/>
          <w:lang w:bidi="hi-IN"/>
        </w:rPr>
        <w:t>rnew</w:t>
      </w:r>
      <w:r>
        <w:rPr>
          <w:rFonts w:ascii="Times New Roman" w:hAnsi="Times New Roman" w:cs="Times New Roman"/>
          <w:i/>
          <w:iCs/>
          <w:sz w:val="20"/>
          <w:szCs w:val="20"/>
          <w:lang w:bidi="hi-IN"/>
        </w:rPr>
        <w:t xml:space="preserve"> </w:t>
      </w:r>
      <w:r w:rsidRPr="005008E1">
        <w:rPr>
          <w:rFonts w:ascii="Times New Roman" w:hAnsi="Times New Roman" w:cs="Times New Roman"/>
          <w:sz w:val="20"/>
          <w:szCs w:val="20"/>
          <w:lang w:bidi="hi-IN"/>
        </w:rPr>
        <w:t>fails, the sender falls back on the prior rate</w:t>
      </w:r>
      <w:r>
        <w:rPr>
          <w:rFonts w:ascii="Times New Roman" w:hAnsi="Times New Roman" w:cs="Times New Roman"/>
          <w:sz w:val="20"/>
          <w:szCs w:val="20"/>
          <w:lang w:bidi="hi-IN"/>
        </w:rPr>
        <w:t xml:space="preserve"> </w:t>
      </w:r>
      <w:r w:rsidRPr="005008E1">
        <w:rPr>
          <w:rFonts w:ascii="Times New Roman" w:hAnsi="Times New Roman" w:cs="Times New Roman"/>
          <w:i/>
          <w:iCs/>
          <w:sz w:val="20"/>
          <w:szCs w:val="20"/>
          <w:lang w:bidi="hi-IN"/>
        </w:rPr>
        <w:t>rold</w:t>
      </w:r>
      <w:r>
        <w:rPr>
          <w:rFonts w:ascii="Times New Roman" w:hAnsi="Times New Roman" w:cs="Times New Roman"/>
          <w:i/>
          <w:iCs/>
          <w:sz w:val="20"/>
          <w:szCs w:val="20"/>
          <w:lang w:bidi="hi-IN"/>
        </w:rPr>
        <w:t xml:space="preserve"> </w:t>
      </w:r>
      <w:r w:rsidRPr="005008E1">
        <w:rPr>
          <w:rFonts w:ascii="Times New Roman" w:hAnsi="Times New Roman" w:cs="Times New Roman"/>
          <w:sz w:val="20"/>
          <w:szCs w:val="20"/>
          <w:lang w:bidi="hi-IN"/>
        </w:rPr>
        <w:t xml:space="preserve">and doubles the threshold to </w:t>
      </w:r>
      <w:r w:rsidRPr="00B0144A">
        <w:rPr>
          <w:rFonts w:ascii="Times New Roman" w:hAnsi="Times New Roman" w:cs="Times New Roman"/>
          <w:sz w:val="20"/>
          <w:szCs w:val="20"/>
          <w:lang w:bidi="hi-IN"/>
        </w:rPr>
        <w:t xml:space="preserve">2N </w:t>
      </w:r>
      <w:r w:rsidRPr="005008E1">
        <w:rPr>
          <w:rFonts w:ascii="Times New Roman" w:hAnsi="Times New Roman" w:cs="Times New Roman"/>
          <w:sz w:val="20"/>
          <w:szCs w:val="20"/>
          <w:lang w:bidi="hi-IN"/>
        </w:rPr>
        <w:t>for the next rate increase.</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Otherwise, i.e., the first transmission at the new rate succeeds,</w:t>
      </w:r>
      <w:r>
        <w:rPr>
          <w:rFonts w:ascii="Times New Roman" w:hAnsi="Times New Roman" w:cs="Times New Roman"/>
          <w:sz w:val="20"/>
          <w:szCs w:val="20"/>
          <w:lang w:bidi="hi-IN"/>
        </w:rPr>
        <w:t xml:space="preserve"> </w:t>
      </w:r>
      <w:r w:rsidRPr="005008E1">
        <w:rPr>
          <w:rFonts w:ascii="Times New Roman" w:hAnsi="Times New Roman" w:cs="Times New Roman"/>
          <w:sz w:val="20"/>
          <w:szCs w:val="20"/>
          <w:lang w:bidi="hi-IN"/>
        </w:rPr>
        <w:t>the threshold is reset. With such adaptive threshold updates,</w:t>
      </w:r>
      <w:r>
        <w:rPr>
          <w:rFonts w:ascii="Times New Roman" w:hAnsi="Times New Roman" w:cs="Times New Roman"/>
          <w:sz w:val="20"/>
          <w:szCs w:val="20"/>
          <w:lang w:bidi="hi-IN"/>
        </w:rPr>
        <w:t xml:space="preserve"> </w:t>
      </w:r>
      <w:r w:rsidRPr="009A0CC1">
        <w:rPr>
          <w:rFonts w:ascii="Times New Roman" w:hAnsi="Times New Roman" w:cs="Times New Roman"/>
          <w:iCs/>
          <w:sz w:val="20"/>
          <w:szCs w:val="20"/>
          <w:lang w:bidi="hi-IN"/>
        </w:rPr>
        <w:t>AARF</w:t>
      </w:r>
      <w:r w:rsidRPr="005008E1">
        <w:rPr>
          <w:rFonts w:ascii="Times New Roman" w:hAnsi="Times New Roman" w:cs="Times New Roman"/>
          <w:i/>
          <w:iCs/>
          <w:sz w:val="20"/>
          <w:szCs w:val="20"/>
          <w:lang w:bidi="hi-IN"/>
        </w:rPr>
        <w:t xml:space="preserve"> </w:t>
      </w:r>
      <w:r w:rsidRPr="005008E1">
        <w:rPr>
          <w:rFonts w:ascii="Times New Roman" w:hAnsi="Times New Roman" w:cs="Times New Roman"/>
          <w:sz w:val="20"/>
          <w:szCs w:val="20"/>
          <w:lang w:bidi="hi-IN"/>
        </w:rPr>
        <w:t xml:space="preserve">increases the time interval between rate increases over astable channel and produces fewer rate fluctuations than </w:t>
      </w:r>
      <w:r>
        <w:rPr>
          <w:rFonts w:ascii="Times New Roman" w:hAnsi="Times New Roman" w:cs="Times New Roman"/>
          <w:i/>
          <w:iCs/>
          <w:sz w:val="20"/>
          <w:szCs w:val="20"/>
          <w:lang w:bidi="hi-IN"/>
        </w:rPr>
        <w:t xml:space="preserve">ARF. </w:t>
      </w:r>
    </w:p>
    <w:p w:rsidR="00E065CD" w:rsidRDefault="00E065CD" w:rsidP="00332CCD">
      <w:pPr>
        <w:autoSpaceDE w:val="0"/>
        <w:autoSpaceDN w:val="0"/>
        <w:adjustRightInd w:val="0"/>
        <w:spacing w:after="0" w:line="240" w:lineRule="auto"/>
        <w:jc w:val="both"/>
        <w:rPr>
          <w:rFonts w:ascii="Times New Roman" w:hAnsi="Times New Roman" w:cs="Times New Roman"/>
          <w:i/>
          <w:iCs/>
          <w:sz w:val="20"/>
          <w:szCs w:val="20"/>
          <w:lang w:bidi="hi-IN"/>
        </w:rPr>
      </w:pPr>
    </w:p>
    <w:p w:rsidR="00E065CD" w:rsidRPr="005F2205" w:rsidRDefault="00E065CD" w:rsidP="00332CCD">
      <w:pPr>
        <w:autoSpaceDE w:val="0"/>
        <w:autoSpaceDN w:val="0"/>
        <w:adjustRightInd w:val="0"/>
        <w:spacing w:after="0" w:line="240" w:lineRule="auto"/>
        <w:jc w:val="both"/>
        <w:rPr>
          <w:rFonts w:ascii="Times New Roman" w:hAnsi="Times New Roman" w:cs="Times New Roman"/>
          <w:b/>
          <w:bCs/>
          <w:lang w:bidi="hi-IN"/>
        </w:rPr>
      </w:pPr>
      <w:r w:rsidRPr="005F2205">
        <w:rPr>
          <w:rFonts w:ascii="Times New Roman" w:hAnsi="Times New Roman" w:cs="Times New Roman"/>
          <w:sz w:val="20"/>
          <w:szCs w:val="20"/>
          <w:lang w:bidi="hi-IN"/>
        </w:rPr>
        <w:t xml:space="preserve">Automatic Rate Fallback is the most well-known rate adaptation algorithm among the rate adaptation schemes, which is used in Lucent Technologies Wave LAN-II networking devices particularly. </w:t>
      </w:r>
      <w:r>
        <w:rPr>
          <w:rFonts w:ascii="Times New Roman" w:hAnsi="Times New Roman" w:cs="Times New Roman"/>
          <w:sz w:val="20"/>
          <w:szCs w:val="20"/>
          <w:lang w:bidi="hi-IN"/>
        </w:rPr>
        <w:t xml:space="preserve"> Zanyu Chen et.al.,[8</w:t>
      </w:r>
      <w:r w:rsidRPr="005F2205">
        <w:rPr>
          <w:rFonts w:ascii="Times New Roman" w:hAnsi="Times New Roman" w:cs="Times New Roman"/>
          <w:sz w:val="20"/>
          <w:szCs w:val="20"/>
          <w:lang w:bidi="hi-IN"/>
        </w:rPr>
        <w:t>] addressed that the Auto Rate Fallback (ARF) used</w:t>
      </w:r>
      <w:r>
        <w:rPr>
          <w:rFonts w:ascii="Times New Roman" w:hAnsi="Times New Roman" w:cs="Times New Roman"/>
          <w:sz w:val="20"/>
          <w:szCs w:val="20"/>
          <w:lang w:bidi="hi-IN"/>
        </w:rPr>
        <w:t xml:space="preserve"> </w:t>
      </w:r>
      <w:r w:rsidRPr="005F2205">
        <w:rPr>
          <w:rFonts w:ascii="Times New Roman" w:hAnsi="Times New Roman" w:cs="Times New Roman"/>
          <w:sz w:val="20"/>
          <w:szCs w:val="20"/>
          <w:lang w:bidi="hi-IN"/>
        </w:rPr>
        <w:t>the consecutive ACKs, consecutive frame losses, or timeout to switch different rates. While on the other side Adaptive Auto Rate Fallback (AARF),</w:t>
      </w:r>
      <w:r>
        <w:rPr>
          <w:rFonts w:ascii="Times New Roman" w:hAnsi="Times New Roman" w:cs="Times New Roman"/>
          <w:sz w:val="20"/>
          <w:szCs w:val="20"/>
          <w:lang w:bidi="hi-IN"/>
        </w:rPr>
        <w:t xml:space="preserve"> </w:t>
      </w:r>
      <w:r w:rsidRPr="005F2205">
        <w:rPr>
          <w:rFonts w:ascii="Times New Roman" w:hAnsi="Times New Roman" w:cs="Times New Roman"/>
          <w:sz w:val="20"/>
          <w:szCs w:val="20"/>
          <w:lang w:bidi="hi-IN"/>
        </w:rPr>
        <w:t>is an extension of ARF, which doubles the threshold of the consecutively successful ACKS. AARF can perform better in the stable channel condition scenario and achieve a high throughput in a stable environment as compare</w:t>
      </w:r>
      <w:r>
        <w:rPr>
          <w:rFonts w:ascii="Times New Roman" w:hAnsi="Times New Roman" w:cs="Times New Roman"/>
          <w:sz w:val="20"/>
          <w:szCs w:val="20"/>
          <w:lang w:bidi="hi-IN"/>
        </w:rPr>
        <w:t>d</w:t>
      </w:r>
      <w:r w:rsidRPr="005F2205">
        <w:rPr>
          <w:rFonts w:ascii="Times New Roman" w:hAnsi="Times New Roman" w:cs="Times New Roman"/>
          <w:sz w:val="20"/>
          <w:szCs w:val="20"/>
          <w:lang w:bidi="hi-IN"/>
        </w:rPr>
        <w:t xml:space="preserve"> to ARF. AARF reduces trials for a higher rate while may degrade the system performance. </w:t>
      </w:r>
      <w:r>
        <w:rPr>
          <w:rFonts w:ascii="Times New Roman" w:hAnsi="Times New Roman" w:cs="Times New Roman"/>
          <w:sz w:val="20"/>
          <w:szCs w:val="20"/>
        </w:rPr>
        <w:t xml:space="preserve">Zanyu Chen et.al.,[8] also mentioned that </w:t>
      </w:r>
      <w:r w:rsidRPr="005F2205">
        <w:rPr>
          <w:rFonts w:ascii="Times New Roman" w:hAnsi="Times New Roman" w:cs="Times New Roman"/>
          <w:sz w:val="20"/>
          <w:szCs w:val="20"/>
          <w:lang w:bidi="hi-IN"/>
        </w:rPr>
        <w:t xml:space="preserve">ARF and AARF use consecutive ACKs to raise the rate, but consecutive ACKs is not easy to achieve. Therefore those algorithms tend to choose </w:t>
      </w:r>
      <w:r>
        <w:rPr>
          <w:rFonts w:ascii="Times New Roman" w:hAnsi="Times New Roman" w:cs="Times New Roman"/>
          <w:sz w:val="20"/>
          <w:szCs w:val="20"/>
          <w:lang w:bidi="hi-IN"/>
        </w:rPr>
        <w:t>modulation and coding schemes (</w:t>
      </w:r>
      <w:r w:rsidRPr="005F2205">
        <w:rPr>
          <w:rFonts w:ascii="Times New Roman" w:hAnsi="Times New Roman" w:cs="Times New Roman"/>
          <w:sz w:val="20"/>
          <w:szCs w:val="20"/>
          <w:lang w:bidi="hi-IN"/>
        </w:rPr>
        <w:t>MCSs</w:t>
      </w:r>
      <w:r>
        <w:rPr>
          <w:rFonts w:ascii="Times New Roman" w:hAnsi="Times New Roman" w:cs="Times New Roman"/>
          <w:sz w:val="20"/>
          <w:szCs w:val="20"/>
          <w:lang w:bidi="hi-IN"/>
        </w:rPr>
        <w:t>)</w:t>
      </w:r>
      <w:r w:rsidRPr="005F2205">
        <w:rPr>
          <w:rFonts w:ascii="Times New Roman" w:hAnsi="Times New Roman" w:cs="Times New Roman"/>
          <w:sz w:val="20"/>
          <w:szCs w:val="20"/>
          <w:lang w:bidi="hi-IN"/>
        </w:rPr>
        <w:t xml:space="preserve"> with lower transmission rate. Besides, consecutive ACKs have less and</w:t>
      </w:r>
      <w:r w:rsidR="00E92E0A">
        <w:rPr>
          <w:rFonts w:ascii="Times New Roman" w:hAnsi="Times New Roman" w:cs="Times New Roman"/>
          <w:sz w:val="20"/>
          <w:szCs w:val="20"/>
          <w:lang w:bidi="hi-IN"/>
        </w:rPr>
        <w:t xml:space="preserve"> </w:t>
      </w:r>
      <w:r w:rsidRPr="005F2205">
        <w:rPr>
          <w:rFonts w:ascii="Times New Roman" w:hAnsi="Times New Roman" w:cs="Times New Roman"/>
          <w:sz w:val="20"/>
          <w:szCs w:val="20"/>
          <w:lang w:bidi="hi-IN"/>
        </w:rPr>
        <w:t>less correlation with regard to the channel conditions in a multi-station environment</w:t>
      </w:r>
    </w:p>
    <w:p w:rsidR="00E065CD" w:rsidRPr="005F2205" w:rsidRDefault="00E065CD" w:rsidP="00332CCD">
      <w:pPr>
        <w:autoSpaceDE w:val="0"/>
        <w:autoSpaceDN w:val="0"/>
        <w:adjustRightInd w:val="0"/>
        <w:spacing w:after="0" w:line="240" w:lineRule="auto"/>
        <w:jc w:val="both"/>
        <w:rPr>
          <w:rFonts w:ascii="Times New Roman" w:hAnsi="Times New Roman" w:cs="Times New Roman"/>
          <w:b/>
          <w:bCs/>
          <w:lang w:bidi="hi-IN"/>
        </w:rPr>
      </w:pPr>
    </w:p>
    <w:p w:rsidR="00E065CD" w:rsidRPr="00332CCD" w:rsidRDefault="00332CCD" w:rsidP="00332CCD">
      <w:pPr>
        <w:autoSpaceDE w:val="0"/>
        <w:autoSpaceDN w:val="0"/>
        <w:adjustRightInd w:val="0"/>
        <w:spacing w:after="0" w:line="240" w:lineRule="auto"/>
        <w:jc w:val="both"/>
        <w:rPr>
          <w:rFonts w:ascii="Times New Roman" w:hAnsi="Times New Roman" w:cs="Times New Roman"/>
          <w:b/>
          <w:bCs/>
          <w:sz w:val="20"/>
          <w:lang w:bidi="hi-IN"/>
        </w:rPr>
      </w:pPr>
      <w:r w:rsidRPr="00332CCD">
        <w:rPr>
          <w:rFonts w:ascii="Times New Roman" w:hAnsi="Times New Roman" w:cs="Times New Roman"/>
          <w:b/>
          <w:bCs/>
          <w:sz w:val="20"/>
          <w:lang w:bidi="hi-IN"/>
        </w:rPr>
        <w:t>Onoe</w:t>
      </w:r>
    </w:p>
    <w:p w:rsidR="00E065CD" w:rsidRPr="00B74A58" w:rsidRDefault="00E065CD" w:rsidP="00332CCD">
      <w:pPr>
        <w:autoSpaceDE w:val="0"/>
        <w:autoSpaceDN w:val="0"/>
        <w:adjustRightInd w:val="0"/>
        <w:spacing w:after="0" w:line="240" w:lineRule="auto"/>
        <w:jc w:val="both"/>
        <w:rPr>
          <w:rFonts w:ascii="Times New Roman" w:hAnsi="Times New Roman" w:cs="Times New Roman"/>
          <w:lang w:bidi="hi-IN"/>
        </w:rPr>
      </w:pPr>
      <w:r w:rsidRPr="00FA662A">
        <w:rPr>
          <w:rFonts w:ascii="Times New Roman" w:hAnsi="Times New Roman" w:cs="Times New Roman"/>
          <w:sz w:val="20"/>
          <w:szCs w:val="20"/>
          <w:lang w:bidi="hi-IN"/>
        </w:rPr>
        <w:t>The Algorithm was the first open source Rate Adaptation algorithm implemented in the Linux 802.11driver developed by madwifi organization for wireless adapters with Atheros chips. It is an opportunistic algorithm that looks for the highest bit rate with a loss less than 50%.</w:t>
      </w:r>
      <w:r>
        <w:rPr>
          <w:rFonts w:ascii="Times New Roman" w:hAnsi="Times New Roman" w:cs="Times New Roman"/>
          <w:sz w:val="20"/>
          <w:szCs w:val="20"/>
          <w:lang w:bidi="hi-IN"/>
        </w:rPr>
        <w:t xml:space="preserve"> It is a </w:t>
      </w:r>
      <w:r w:rsidRPr="005008E1">
        <w:rPr>
          <w:rFonts w:ascii="Times New Roman" w:hAnsi="Times New Roman" w:cs="Times New Roman"/>
          <w:sz w:val="20"/>
          <w:szCs w:val="20"/>
          <w:lang w:bidi="hi-IN"/>
        </w:rPr>
        <w:t>credit based algorithm</w:t>
      </w:r>
      <w:r>
        <w:rPr>
          <w:rFonts w:ascii="Times New Roman" w:hAnsi="Times New Roman" w:cs="Times New Roman"/>
          <w:sz w:val="20"/>
          <w:szCs w:val="20"/>
          <w:lang w:bidi="hi-IN"/>
        </w:rPr>
        <w:t xml:space="preserve">. </w:t>
      </w:r>
      <w:r w:rsidRPr="00FA662A">
        <w:rPr>
          <w:rFonts w:ascii="Times New Roman" w:hAnsi="Times New Roman" w:cs="Times New Roman"/>
          <w:sz w:val="20"/>
          <w:szCs w:val="20"/>
          <w:lang w:bidi="hi-IN"/>
        </w:rPr>
        <w:t>It uses a credit system where for each link the current bit-rate and its accumulated credits are tracked.</w:t>
      </w:r>
      <w:r>
        <w:rPr>
          <w:rFonts w:ascii="Times New Roman" w:hAnsi="Times New Roman" w:cs="Times New Roman"/>
          <w:sz w:val="20"/>
          <w:szCs w:val="20"/>
          <w:lang w:bidi="hi-IN"/>
        </w:rPr>
        <w:t xml:space="preserve"> It can be implemented in 801.11a/g or 802.11b. </w:t>
      </w:r>
      <w:r w:rsidRPr="00FA662A">
        <w:rPr>
          <w:rFonts w:ascii="Times New Roman" w:hAnsi="Times New Roman" w:cs="Times New Roman"/>
          <w:sz w:val="20"/>
          <w:szCs w:val="20"/>
          <w:lang w:bidi="hi-IN"/>
        </w:rPr>
        <w:t xml:space="preserve"> When Onoe starts for a particular links, it selects an initial bit-rate of 24Mbps for 802.11a/g and 11Mbps for 802.11b and sets it credits to zero.</w:t>
      </w:r>
      <w:r w:rsidR="00E92E0A">
        <w:rPr>
          <w:rFonts w:ascii="Times New Roman" w:hAnsi="Times New Roman" w:cs="Times New Roman"/>
          <w:sz w:val="20"/>
          <w:szCs w:val="20"/>
          <w:lang w:bidi="hi-IN"/>
        </w:rPr>
        <w:t xml:space="preserve"> </w:t>
      </w:r>
      <w:r w:rsidRPr="00FA662A">
        <w:rPr>
          <w:rFonts w:ascii="Times New Roman" w:hAnsi="Times New Roman" w:cs="Times New Roman"/>
          <w:sz w:val="20"/>
          <w:szCs w:val="20"/>
          <w:lang w:bidi="hi-IN"/>
        </w:rPr>
        <w:t>The bit rate is adjusted periodically</w:t>
      </w:r>
      <w:r>
        <w:rPr>
          <w:rFonts w:ascii="Times New Roman" w:hAnsi="Times New Roman" w:cs="Times New Roman"/>
          <w:sz w:val="20"/>
          <w:szCs w:val="20"/>
          <w:lang w:bidi="hi-IN"/>
        </w:rPr>
        <w:t xml:space="preserve"> </w:t>
      </w:r>
      <w:r w:rsidRPr="00FA662A">
        <w:rPr>
          <w:rFonts w:ascii="Times New Roman" w:hAnsi="Times New Roman" w:cs="Times New Roman"/>
          <w:sz w:val="20"/>
          <w:szCs w:val="20"/>
          <w:lang w:bidi="hi-IN"/>
        </w:rPr>
        <w:t>(every 1000ms cycle) as follows</w:t>
      </w:r>
      <w:r w:rsidRPr="00B74A58">
        <w:rPr>
          <w:rFonts w:ascii="Times New Roman" w:hAnsi="Times New Roman" w:cs="Times New Roman"/>
          <w:lang w:bidi="hi-IN"/>
        </w:rPr>
        <w:t>:</w:t>
      </w:r>
    </w:p>
    <w:p w:rsidR="00E065CD" w:rsidRPr="00B74A58" w:rsidRDefault="00E065CD" w:rsidP="00332CCD">
      <w:pPr>
        <w:autoSpaceDE w:val="0"/>
        <w:autoSpaceDN w:val="0"/>
        <w:adjustRightInd w:val="0"/>
        <w:spacing w:after="0" w:line="240" w:lineRule="auto"/>
        <w:jc w:val="both"/>
        <w:rPr>
          <w:rFonts w:ascii="Times New Roman" w:hAnsi="Times New Roman" w:cs="Times New Roman"/>
          <w:lang w:bidi="hi-IN"/>
        </w:rPr>
      </w:pPr>
    </w:p>
    <w:p w:rsidR="00E065CD" w:rsidRPr="002B1091" w:rsidRDefault="00E065CD" w:rsidP="00332CCD">
      <w:pPr>
        <w:pStyle w:val="ListParagraph"/>
        <w:numPr>
          <w:ilvl w:val="0"/>
          <w:numId w:val="19"/>
        </w:numPr>
        <w:autoSpaceDE w:val="0"/>
        <w:autoSpaceDN w:val="0"/>
        <w:adjustRightInd w:val="0"/>
        <w:spacing w:after="0" w:line="240" w:lineRule="auto"/>
        <w:ind w:left="360"/>
        <w:jc w:val="both"/>
        <w:rPr>
          <w:rFonts w:ascii="Times New Roman" w:hAnsi="Times New Roman" w:cs="Times New Roman"/>
          <w:sz w:val="20"/>
          <w:szCs w:val="20"/>
          <w:lang w:bidi="hi-IN"/>
        </w:rPr>
      </w:pPr>
      <w:r w:rsidRPr="002B1091">
        <w:rPr>
          <w:rFonts w:ascii="Times New Roman" w:hAnsi="Times New Roman" w:cs="Times New Roman"/>
          <w:sz w:val="20"/>
          <w:szCs w:val="20"/>
          <w:lang w:bidi="hi-IN"/>
        </w:rPr>
        <w:t>If the average number of retries per packet is higher than one, fall back to the next lowest bit-rate.</w:t>
      </w:r>
    </w:p>
    <w:p w:rsidR="00E065CD" w:rsidRPr="002B1091" w:rsidRDefault="00E065CD" w:rsidP="00332CCD">
      <w:pPr>
        <w:pStyle w:val="ListParagraph"/>
        <w:numPr>
          <w:ilvl w:val="0"/>
          <w:numId w:val="19"/>
        </w:numPr>
        <w:autoSpaceDE w:val="0"/>
        <w:autoSpaceDN w:val="0"/>
        <w:adjustRightInd w:val="0"/>
        <w:spacing w:after="0" w:line="240" w:lineRule="auto"/>
        <w:ind w:left="360"/>
        <w:jc w:val="both"/>
        <w:rPr>
          <w:rFonts w:ascii="Times New Roman" w:hAnsi="Times New Roman" w:cs="Times New Roman"/>
          <w:b/>
          <w:bCs/>
          <w:sz w:val="20"/>
          <w:szCs w:val="20"/>
          <w:lang w:bidi="hi-IN"/>
        </w:rPr>
      </w:pPr>
      <w:r w:rsidRPr="002B1091">
        <w:rPr>
          <w:rFonts w:ascii="Times New Roman" w:hAnsi="Times New Roman" w:cs="Times New Roman"/>
          <w:sz w:val="20"/>
          <w:szCs w:val="20"/>
          <w:lang w:bidi="hi-IN"/>
        </w:rPr>
        <w:t>Increment the current bit-rate credit, if less than ten percent of the packet needed a retry,</w:t>
      </w:r>
      <w:r w:rsidR="00E92E0A">
        <w:rPr>
          <w:rFonts w:ascii="Times New Roman" w:hAnsi="Times New Roman" w:cs="Times New Roman"/>
          <w:sz w:val="20"/>
          <w:szCs w:val="20"/>
          <w:lang w:bidi="hi-IN"/>
        </w:rPr>
        <w:t xml:space="preserve"> </w:t>
      </w:r>
      <w:r w:rsidRPr="002B1091">
        <w:rPr>
          <w:rFonts w:ascii="Times New Roman" w:hAnsi="Times New Roman" w:cs="Times New Roman"/>
          <w:sz w:val="20"/>
          <w:szCs w:val="20"/>
          <w:lang w:bidi="hi-IN"/>
        </w:rPr>
        <w:t>otherwise decrement the credits.</w:t>
      </w:r>
    </w:p>
    <w:p w:rsidR="00E065CD" w:rsidRDefault="00E065CD" w:rsidP="00332CCD">
      <w:pPr>
        <w:pStyle w:val="ListParagraph"/>
        <w:numPr>
          <w:ilvl w:val="0"/>
          <w:numId w:val="19"/>
        </w:numPr>
        <w:autoSpaceDE w:val="0"/>
        <w:autoSpaceDN w:val="0"/>
        <w:adjustRightInd w:val="0"/>
        <w:spacing w:after="0" w:line="240" w:lineRule="auto"/>
        <w:ind w:left="360"/>
        <w:jc w:val="both"/>
        <w:rPr>
          <w:rFonts w:ascii="Times New Roman" w:hAnsi="Times New Roman" w:cs="Times New Roman"/>
          <w:sz w:val="20"/>
          <w:szCs w:val="20"/>
          <w:lang w:bidi="hi-IN"/>
        </w:rPr>
      </w:pPr>
      <w:r w:rsidRPr="002B1091">
        <w:rPr>
          <w:rFonts w:ascii="Times New Roman" w:hAnsi="Times New Roman" w:cs="Times New Roman"/>
          <w:sz w:val="20"/>
          <w:szCs w:val="20"/>
          <w:lang w:bidi="hi-IN"/>
        </w:rPr>
        <w:t>If the current bit-rate has 10 or more credits points, increase the bit-rate, reset the credits score and return, otherwise continue with current bit-rate.</w:t>
      </w:r>
    </w:p>
    <w:p w:rsidR="00E065CD" w:rsidRDefault="00E065CD" w:rsidP="00332CCD">
      <w:pPr>
        <w:pStyle w:val="ListParagraph"/>
        <w:autoSpaceDE w:val="0"/>
        <w:autoSpaceDN w:val="0"/>
        <w:adjustRightInd w:val="0"/>
        <w:spacing w:after="0" w:line="240" w:lineRule="auto"/>
        <w:ind w:left="360"/>
        <w:jc w:val="both"/>
        <w:rPr>
          <w:rFonts w:ascii="Times New Roman" w:hAnsi="Times New Roman" w:cs="Times New Roman"/>
          <w:sz w:val="20"/>
          <w:szCs w:val="20"/>
          <w:lang w:bidi="hi-IN"/>
        </w:rPr>
      </w:pPr>
    </w:p>
    <w:p w:rsidR="00E065CD" w:rsidRDefault="00E065CD" w:rsidP="00332CCD">
      <w:pPr>
        <w:pStyle w:val="Default"/>
        <w:jc w:val="both"/>
        <w:rPr>
          <w:sz w:val="20"/>
          <w:szCs w:val="20"/>
          <w:lang w:bidi="hi-IN"/>
        </w:rPr>
      </w:pPr>
    </w:p>
    <w:p w:rsidR="00E065CD" w:rsidRPr="00FD23CA" w:rsidRDefault="00E065CD" w:rsidP="00332CCD">
      <w:pPr>
        <w:pStyle w:val="Default"/>
        <w:jc w:val="both"/>
        <w:rPr>
          <w:sz w:val="20"/>
          <w:szCs w:val="20"/>
          <w:lang w:bidi="hi-IN"/>
        </w:rPr>
      </w:pPr>
      <w:r w:rsidRPr="00513776">
        <w:rPr>
          <w:rFonts w:ascii="Bookman Old Style" w:hAnsi="Bookman Old Style" w:cs="BookAntiqua"/>
          <w:sz w:val="20"/>
          <w:szCs w:val="20"/>
        </w:rPr>
        <w:t>Bicket</w:t>
      </w:r>
      <w:r>
        <w:rPr>
          <w:rFonts w:ascii="Bookman Old Style" w:hAnsi="Bookman Old Style" w:cs="BookAntiqua"/>
          <w:sz w:val="20"/>
          <w:szCs w:val="20"/>
        </w:rPr>
        <w:t>,</w:t>
      </w:r>
      <w:r w:rsidRPr="00513776">
        <w:rPr>
          <w:rFonts w:ascii="Bookman Old Style" w:hAnsi="Bookman Old Style" w:cs="BookAntiqua"/>
          <w:sz w:val="20"/>
          <w:szCs w:val="20"/>
        </w:rPr>
        <w:t>J. C.</w:t>
      </w:r>
      <w:r>
        <w:rPr>
          <w:rFonts w:ascii="Bookman Old Style" w:hAnsi="Bookman Old Style" w:cs="BookAntiqua"/>
          <w:sz w:val="20"/>
          <w:szCs w:val="20"/>
        </w:rPr>
        <w:t xml:space="preserve">et.al.,[9]., addressed that </w:t>
      </w:r>
      <w:r>
        <w:rPr>
          <w:sz w:val="20"/>
          <w:szCs w:val="20"/>
          <w:lang w:bidi="hi-IN"/>
        </w:rPr>
        <w:t xml:space="preserve">Onoe </w:t>
      </w:r>
      <w:r w:rsidRPr="00FD23CA">
        <w:rPr>
          <w:sz w:val="20"/>
          <w:szCs w:val="20"/>
          <w:lang w:bidi="hi-IN"/>
        </w:rPr>
        <w:t xml:space="preserve">is less sensitive to individual packet loss </w:t>
      </w:r>
      <w:r>
        <w:rPr>
          <w:sz w:val="20"/>
          <w:szCs w:val="20"/>
          <w:lang w:bidi="hi-IN"/>
        </w:rPr>
        <w:t>as compared to auto rate fallback(</w:t>
      </w:r>
      <w:r w:rsidRPr="00FD23CA">
        <w:rPr>
          <w:sz w:val="20"/>
          <w:szCs w:val="20"/>
          <w:lang w:bidi="hi-IN"/>
        </w:rPr>
        <w:t>ARF</w:t>
      </w:r>
      <w:r>
        <w:rPr>
          <w:sz w:val="20"/>
          <w:szCs w:val="20"/>
          <w:lang w:bidi="hi-IN"/>
        </w:rPr>
        <w:t>)</w:t>
      </w:r>
      <w:r w:rsidRPr="00FD23CA">
        <w:rPr>
          <w:sz w:val="20"/>
          <w:szCs w:val="20"/>
          <w:lang w:bidi="hi-IN"/>
        </w:rPr>
        <w:t xml:space="preserve"> and </w:t>
      </w:r>
      <w:r w:rsidRPr="001B5C7F">
        <w:rPr>
          <w:sz w:val="20"/>
          <w:szCs w:val="20"/>
          <w:lang w:bidi="hi-IN"/>
        </w:rPr>
        <w:t xml:space="preserve">Adaptive </w:t>
      </w:r>
      <w:r>
        <w:rPr>
          <w:sz w:val="20"/>
          <w:szCs w:val="20"/>
          <w:lang w:bidi="hi-IN"/>
        </w:rPr>
        <w:t>Multi</w:t>
      </w:r>
      <w:r w:rsidRPr="001B5C7F">
        <w:rPr>
          <w:sz w:val="20"/>
          <w:szCs w:val="20"/>
          <w:lang w:bidi="hi-IN"/>
        </w:rPr>
        <w:t xml:space="preserve">Rate Retry </w:t>
      </w:r>
      <w:r>
        <w:rPr>
          <w:sz w:val="20"/>
          <w:szCs w:val="20"/>
          <w:lang w:bidi="hi-IN"/>
        </w:rPr>
        <w:t xml:space="preserve"> (</w:t>
      </w:r>
      <w:r w:rsidRPr="00FD23CA">
        <w:rPr>
          <w:sz w:val="20"/>
          <w:szCs w:val="20"/>
          <w:lang w:bidi="hi-IN"/>
        </w:rPr>
        <w:t>AMRR</w:t>
      </w:r>
      <w:r>
        <w:rPr>
          <w:sz w:val="20"/>
          <w:szCs w:val="20"/>
          <w:lang w:bidi="hi-IN"/>
        </w:rPr>
        <w:t>)</w:t>
      </w:r>
      <w:r w:rsidRPr="00FD23CA">
        <w:rPr>
          <w:sz w:val="20"/>
          <w:szCs w:val="20"/>
          <w:lang w:bidi="hi-IN"/>
        </w:rPr>
        <w:t xml:space="preserve">. </w:t>
      </w:r>
      <w:r w:rsidRPr="00FD23CA">
        <w:rPr>
          <w:sz w:val="20"/>
          <w:szCs w:val="20"/>
        </w:rPr>
        <w:t>The Onoe</w:t>
      </w:r>
      <w:r>
        <w:rPr>
          <w:sz w:val="20"/>
          <w:szCs w:val="20"/>
        </w:rPr>
        <w:t xml:space="preserve"> rate adaptation scheme </w:t>
      </w:r>
      <w:r w:rsidRPr="00FD23CA">
        <w:rPr>
          <w:sz w:val="20"/>
          <w:szCs w:val="20"/>
        </w:rPr>
        <w:t>is relatively conservative; once it decides a bit-rate will not work, it will not attempt to step up again until at least 10 seconds have gone by. The Onoe algorithm can also take time to stabilize. It will only step down one bit-rate during each period, so it can take a few seconds before the Onoe algorithm can send packets if it starts at a bit-rate that is too high for a given link. Hence, drawback of this scheme is that it is insensitive to bursty losses and irresponsive to fast changes</w:t>
      </w:r>
    </w:p>
    <w:p w:rsidR="00E065CD" w:rsidRPr="002B1091" w:rsidRDefault="00E065CD" w:rsidP="00332CCD">
      <w:pPr>
        <w:pStyle w:val="ListParagraph"/>
        <w:autoSpaceDE w:val="0"/>
        <w:autoSpaceDN w:val="0"/>
        <w:adjustRightInd w:val="0"/>
        <w:spacing w:after="0" w:line="240" w:lineRule="auto"/>
        <w:ind w:left="360"/>
        <w:jc w:val="both"/>
        <w:rPr>
          <w:rFonts w:ascii="Times New Roman" w:hAnsi="Times New Roman" w:cs="Times New Roman"/>
          <w:sz w:val="20"/>
          <w:szCs w:val="20"/>
          <w:lang w:bidi="hi-IN"/>
        </w:rPr>
      </w:pPr>
    </w:p>
    <w:p w:rsidR="00E065CD" w:rsidRPr="00332CCD" w:rsidRDefault="00E065CD" w:rsidP="00332CCD">
      <w:pPr>
        <w:autoSpaceDE w:val="0"/>
        <w:autoSpaceDN w:val="0"/>
        <w:adjustRightInd w:val="0"/>
        <w:spacing w:after="0" w:line="240" w:lineRule="auto"/>
        <w:jc w:val="both"/>
        <w:rPr>
          <w:rFonts w:ascii="Times New Roman" w:hAnsi="Times New Roman" w:cs="Times New Roman"/>
          <w:b/>
          <w:bCs/>
          <w:sz w:val="20"/>
          <w:lang w:bidi="hi-IN"/>
        </w:rPr>
      </w:pPr>
      <w:r w:rsidRPr="00332CCD">
        <w:rPr>
          <w:rFonts w:ascii="Times New Roman" w:hAnsi="Times New Roman" w:cs="Times New Roman"/>
          <w:b/>
          <w:bCs/>
          <w:sz w:val="20"/>
          <w:lang w:bidi="hi-IN"/>
        </w:rPr>
        <w:t>Sample</w:t>
      </w:r>
      <w:r w:rsidR="00332CCD">
        <w:rPr>
          <w:rFonts w:ascii="Times New Roman" w:hAnsi="Times New Roman" w:cs="Times New Roman"/>
          <w:b/>
          <w:bCs/>
          <w:sz w:val="20"/>
          <w:lang w:bidi="hi-IN"/>
        </w:rPr>
        <w:t xml:space="preserve"> </w:t>
      </w:r>
      <w:r w:rsidRPr="00332CCD">
        <w:rPr>
          <w:rFonts w:ascii="Times New Roman" w:hAnsi="Times New Roman" w:cs="Times New Roman"/>
          <w:b/>
          <w:bCs/>
          <w:sz w:val="20"/>
          <w:lang w:bidi="hi-IN"/>
        </w:rPr>
        <w:t>Rate</w:t>
      </w:r>
    </w:p>
    <w:p w:rsidR="00E065CD" w:rsidRPr="008D285F" w:rsidRDefault="00E065CD" w:rsidP="00332CCD">
      <w:pPr>
        <w:pStyle w:val="Default"/>
        <w:jc w:val="both"/>
        <w:rPr>
          <w:sz w:val="20"/>
          <w:szCs w:val="20"/>
          <w:lang w:bidi="hi-IN"/>
        </w:rPr>
      </w:pPr>
      <w:r w:rsidRPr="00FD23CA">
        <w:rPr>
          <w:sz w:val="20"/>
          <w:szCs w:val="20"/>
          <w:lang w:bidi="hi-IN"/>
        </w:rPr>
        <w:t xml:space="preserve">This </w:t>
      </w:r>
      <w:r>
        <w:rPr>
          <w:sz w:val="20"/>
          <w:szCs w:val="20"/>
          <w:lang w:bidi="hi-IN"/>
        </w:rPr>
        <w:t xml:space="preserve">rate adaptation </w:t>
      </w:r>
      <w:r w:rsidRPr="00FD23CA">
        <w:rPr>
          <w:sz w:val="20"/>
          <w:szCs w:val="20"/>
          <w:lang w:bidi="hi-IN"/>
        </w:rPr>
        <w:t>algorithm aims to provide the highest possible application throughput by using statistics and sampling over rates which could provide a better throughput than the current rate</w:t>
      </w:r>
      <w:r>
        <w:rPr>
          <w:sz w:val="20"/>
          <w:szCs w:val="20"/>
          <w:lang w:bidi="hi-IN"/>
        </w:rPr>
        <w:t>. Biaz S.</w:t>
      </w:r>
      <w:r w:rsidRPr="00986503">
        <w:rPr>
          <w:sz w:val="20"/>
          <w:szCs w:val="20"/>
          <w:lang w:bidi="hi-IN"/>
        </w:rPr>
        <w:t>et</w:t>
      </w:r>
      <w:r>
        <w:rPr>
          <w:sz w:val="20"/>
          <w:szCs w:val="20"/>
          <w:lang w:bidi="hi-IN"/>
        </w:rPr>
        <w:t>.</w:t>
      </w:r>
      <w:r w:rsidRPr="00986503">
        <w:rPr>
          <w:sz w:val="20"/>
          <w:szCs w:val="20"/>
          <w:lang w:bidi="hi-IN"/>
        </w:rPr>
        <w:t>al</w:t>
      </w:r>
      <w:r>
        <w:rPr>
          <w:sz w:val="20"/>
          <w:szCs w:val="20"/>
          <w:lang w:bidi="hi-IN"/>
        </w:rPr>
        <w:t xml:space="preserve">.,[4] addressed </w:t>
      </w:r>
      <w:r w:rsidRPr="008D285F">
        <w:rPr>
          <w:sz w:val="20"/>
          <w:szCs w:val="20"/>
          <w:lang w:bidi="hi-IN"/>
        </w:rPr>
        <w:t>based on transmission statistics over a sliding window period</w:t>
      </w:r>
      <w:r>
        <w:rPr>
          <w:sz w:val="20"/>
          <w:szCs w:val="20"/>
          <w:lang w:bidi="hi-IN"/>
        </w:rPr>
        <w:t>.</w:t>
      </w:r>
      <w:r w:rsidRPr="008D285F">
        <w:rPr>
          <w:sz w:val="20"/>
          <w:szCs w:val="20"/>
          <w:lang w:bidi="hi-IN"/>
        </w:rPr>
        <w:t xml:space="preserve"> SampleRate adjusts its rate to the bit-rate that would achieve the smallest average transmission time in the last sampling period. The transmission time for a frame is defined, in</w:t>
      </w:r>
      <w:r>
        <w:rPr>
          <w:sz w:val="20"/>
          <w:szCs w:val="20"/>
          <w:lang w:bidi="hi-IN"/>
        </w:rPr>
        <w:t xml:space="preserve"> such a way, </w:t>
      </w:r>
      <w:r w:rsidRPr="008D285F">
        <w:rPr>
          <w:sz w:val="20"/>
          <w:szCs w:val="20"/>
          <w:lang w:bidi="hi-IN"/>
        </w:rPr>
        <w:t>as the time to send this frame successfully</w:t>
      </w:r>
      <w:r>
        <w:rPr>
          <w:sz w:val="20"/>
          <w:szCs w:val="20"/>
          <w:lang w:bidi="hi-IN"/>
        </w:rPr>
        <w:t>,</w:t>
      </w:r>
      <w:r w:rsidR="00E92E0A">
        <w:rPr>
          <w:sz w:val="20"/>
          <w:szCs w:val="20"/>
          <w:lang w:bidi="hi-IN"/>
        </w:rPr>
        <w:t xml:space="preserve"> </w:t>
      </w:r>
      <w:r>
        <w:rPr>
          <w:sz w:val="20"/>
          <w:szCs w:val="20"/>
          <w:lang w:bidi="hi-IN"/>
        </w:rPr>
        <w:t>till the acknowledged is</w:t>
      </w:r>
      <w:r w:rsidR="00E92E0A">
        <w:rPr>
          <w:sz w:val="20"/>
          <w:szCs w:val="20"/>
          <w:lang w:bidi="hi-IN"/>
        </w:rPr>
        <w:t xml:space="preserve"> </w:t>
      </w:r>
      <w:r>
        <w:rPr>
          <w:sz w:val="20"/>
          <w:szCs w:val="20"/>
          <w:lang w:bidi="hi-IN"/>
        </w:rPr>
        <w:t>received,</w:t>
      </w:r>
      <w:r w:rsidRPr="008D285F">
        <w:rPr>
          <w:sz w:val="20"/>
          <w:szCs w:val="20"/>
          <w:lang w:bidi="hi-IN"/>
        </w:rPr>
        <w:t xml:space="preserve"> which includes the time for retransmissions and backoff </w:t>
      </w:r>
      <w:r>
        <w:rPr>
          <w:sz w:val="20"/>
          <w:szCs w:val="20"/>
          <w:lang w:bidi="hi-IN"/>
        </w:rPr>
        <w:t>stipulated</w:t>
      </w:r>
      <w:r w:rsidRPr="008D285F">
        <w:rPr>
          <w:sz w:val="20"/>
          <w:szCs w:val="20"/>
          <w:lang w:bidi="hi-IN"/>
        </w:rPr>
        <w:t xml:space="preserve"> by IEEE 802.11. SampleRate</w:t>
      </w:r>
      <w:r>
        <w:rPr>
          <w:sz w:val="20"/>
          <w:szCs w:val="20"/>
          <w:lang w:bidi="hi-IN"/>
        </w:rPr>
        <w:t xml:space="preserve"> adaptation scheme</w:t>
      </w:r>
      <w:r w:rsidRPr="008D285F">
        <w:rPr>
          <w:sz w:val="20"/>
          <w:szCs w:val="20"/>
          <w:lang w:bidi="hi-IN"/>
        </w:rPr>
        <w:t xml:space="preserve"> starts transmitting at the highest rate </w:t>
      </w:r>
      <w:r>
        <w:rPr>
          <w:sz w:val="20"/>
          <w:szCs w:val="20"/>
          <w:lang w:bidi="hi-IN"/>
        </w:rPr>
        <w:t xml:space="preserve">from the available data rate </w:t>
      </w:r>
      <w:r w:rsidRPr="008D285F">
        <w:rPr>
          <w:sz w:val="20"/>
          <w:szCs w:val="20"/>
          <w:lang w:bidi="hi-IN"/>
        </w:rPr>
        <w:t>and decreases the rate immediately if it experiences four consecutive transmission failures. This scheme calculates the average transmission time per fra</w:t>
      </w:r>
      <w:r>
        <w:rPr>
          <w:sz w:val="20"/>
          <w:szCs w:val="20"/>
          <w:lang w:bidi="hi-IN"/>
        </w:rPr>
        <w:t>me for different rates every 10 second period i.e. a</w:t>
      </w:r>
      <w:r w:rsidRPr="000A637F">
        <w:rPr>
          <w:sz w:val="20"/>
          <w:szCs w:val="20"/>
          <w:lang w:bidi="hi-IN"/>
        </w:rPr>
        <w:t>fter every t</w:t>
      </w:r>
      <w:r>
        <w:rPr>
          <w:sz w:val="20"/>
          <w:szCs w:val="20"/>
          <w:lang w:bidi="hi-IN"/>
        </w:rPr>
        <w:t xml:space="preserve">enth frame, it randomly </w:t>
      </w:r>
      <w:r w:rsidRPr="000A637F">
        <w:rPr>
          <w:sz w:val="20"/>
          <w:szCs w:val="20"/>
          <w:lang w:bidi="hi-IN"/>
        </w:rPr>
        <w:t xml:space="preserve">selects a different </w:t>
      </w:r>
      <w:r>
        <w:rPr>
          <w:sz w:val="20"/>
          <w:szCs w:val="20"/>
          <w:lang w:bidi="hi-IN"/>
        </w:rPr>
        <w:t xml:space="preserve"> data </w:t>
      </w:r>
      <w:r w:rsidRPr="000A637F">
        <w:rPr>
          <w:sz w:val="20"/>
          <w:szCs w:val="20"/>
          <w:lang w:bidi="hi-IN"/>
        </w:rPr>
        <w:t xml:space="preserve">rate whose average transmission time is less than the lossless transmission time of the current rate.. </w:t>
      </w:r>
      <w:r w:rsidRPr="008D285F">
        <w:rPr>
          <w:sz w:val="20"/>
          <w:szCs w:val="20"/>
          <w:lang w:bidi="hi-IN"/>
        </w:rPr>
        <w:t xml:space="preserve">To explore </w:t>
      </w:r>
      <w:r>
        <w:rPr>
          <w:sz w:val="20"/>
          <w:szCs w:val="20"/>
          <w:lang w:bidi="hi-IN"/>
        </w:rPr>
        <w:t xml:space="preserve">more </w:t>
      </w:r>
      <w:r w:rsidRPr="008D285F">
        <w:rPr>
          <w:sz w:val="20"/>
          <w:szCs w:val="20"/>
          <w:lang w:bidi="hi-IN"/>
        </w:rPr>
        <w:t xml:space="preserve">potential </w:t>
      </w:r>
      <w:r>
        <w:rPr>
          <w:sz w:val="20"/>
          <w:szCs w:val="20"/>
          <w:lang w:bidi="hi-IN"/>
        </w:rPr>
        <w:t xml:space="preserve">for </w:t>
      </w:r>
      <w:r w:rsidRPr="008D285F">
        <w:rPr>
          <w:sz w:val="20"/>
          <w:szCs w:val="20"/>
          <w:lang w:bidi="hi-IN"/>
        </w:rPr>
        <w:t>better channel conditions in the sampling period, SampleRate randomly selects one from all other rates whose average transmission time is less than the average lossless transmission time of the rate in use for every tenth frame.</w:t>
      </w:r>
      <w:r w:rsidR="00E92E0A">
        <w:rPr>
          <w:sz w:val="20"/>
          <w:szCs w:val="20"/>
          <w:lang w:bidi="hi-IN"/>
        </w:rPr>
        <w:t xml:space="preserve"> </w:t>
      </w:r>
      <w:r w:rsidRPr="000A637F">
        <w:rPr>
          <w:sz w:val="20"/>
          <w:szCs w:val="20"/>
          <w:lang w:bidi="hi-IN"/>
        </w:rPr>
        <w:t>This helps in exploring better channel conditions</w:t>
      </w:r>
      <w:r>
        <w:rPr>
          <w:sz w:val="20"/>
          <w:szCs w:val="20"/>
          <w:lang w:bidi="hi-IN"/>
        </w:rPr>
        <w:t>.</w:t>
      </w:r>
    </w:p>
    <w:p w:rsidR="00E065CD" w:rsidRPr="00B74A58" w:rsidRDefault="00E065CD" w:rsidP="00332CCD">
      <w:pPr>
        <w:autoSpaceDE w:val="0"/>
        <w:autoSpaceDN w:val="0"/>
        <w:adjustRightInd w:val="0"/>
        <w:spacing w:after="0" w:line="240" w:lineRule="auto"/>
        <w:jc w:val="both"/>
        <w:rPr>
          <w:rFonts w:ascii="Times New Roman" w:hAnsi="Times New Roman" w:cs="Times New Roman"/>
          <w:lang w:bidi="hi-IN"/>
        </w:rPr>
      </w:pPr>
    </w:p>
    <w:p w:rsidR="00E065CD" w:rsidRPr="00332CCD" w:rsidRDefault="00E065CD" w:rsidP="00332CCD">
      <w:pPr>
        <w:pStyle w:val="ListParagraph"/>
        <w:numPr>
          <w:ilvl w:val="0"/>
          <w:numId w:val="20"/>
        </w:numPr>
        <w:autoSpaceDE w:val="0"/>
        <w:autoSpaceDN w:val="0"/>
        <w:adjustRightInd w:val="0"/>
        <w:spacing w:after="0" w:line="240" w:lineRule="auto"/>
        <w:jc w:val="both"/>
        <w:rPr>
          <w:rFonts w:ascii="Times New Roman" w:hAnsi="Times New Roman" w:cs="Times New Roman"/>
          <w:b/>
          <w:bCs/>
          <w:color w:val="44546A" w:themeColor="text2"/>
          <w:lang w:bidi="hi-IN"/>
        </w:rPr>
      </w:pPr>
      <w:r w:rsidRPr="00332CCD">
        <w:rPr>
          <w:rFonts w:ascii="Times New Roman" w:hAnsi="Times New Roman" w:cs="Times New Roman"/>
          <w:b/>
          <w:bCs/>
          <w:color w:val="44546A" w:themeColor="text2"/>
          <w:lang w:bidi="hi-IN"/>
        </w:rPr>
        <w:t>CONCLUSION</w:t>
      </w:r>
    </w:p>
    <w:p w:rsidR="00E065CD" w:rsidRDefault="00E065CD" w:rsidP="00332CCD">
      <w:pPr>
        <w:autoSpaceDE w:val="0"/>
        <w:autoSpaceDN w:val="0"/>
        <w:adjustRightInd w:val="0"/>
        <w:spacing w:after="0" w:line="240" w:lineRule="auto"/>
        <w:jc w:val="both"/>
        <w:rPr>
          <w:rFonts w:ascii="Times New Roman" w:hAnsi="Times New Roman" w:cs="Times New Roman"/>
          <w:color w:val="000000"/>
          <w:sz w:val="20"/>
          <w:szCs w:val="20"/>
          <w:lang w:bidi="hi-IN"/>
        </w:rPr>
      </w:pPr>
      <w:r>
        <w:rPr>
          <w:rFonts w:ascii="Times New Roman" w:hAnsi="Times New Roman" w:cs="Times New Roman"/>
          <w:color w:val="000000"/>
          <w:sz w:val="20"/>
          <w:szCs w:val="20"/>
          <w:lang w:bidi="hi-IN"/>
        </w:rPr>
        <w:t xml:space="preserve">In this paper, various rate adaptation schemes of the first generation were explored and discussion was carried out about the various aspects of the Rate Adaptation in Wireless Networks and its application in various domains. After the review of various aspects of application throughput, it seems that among all the parameters in the frame loss based rate adaptation scheme, channel condition play vigorous role in the enhancement of the application throughput. Even though it doesn’t have direct inference that stable channel conditions is the only cause for the high application throughput, it also depends on which rate adaptation schemes has been implemented. </w:t>
      </w:r>
    </w:p>
    <w:p w:rsidR="00332CCD" w:rsidRDefault="00332CCD" w:rsidP="00332CCD">
      <w:pPr>
        <w:autoSpaceDE w:val="0"/>
        <w:autoSpaceDN w:val="0"/>
        <w:adjustRightInd w:val="0"/>
        <w:spacing w:after="0" w:line="240" w:lineRule="auto"/>
        <w:jc w:val="both"/>
        <w:rPr>
          <w:rFonts w:ascii="Times New Roman" w:hAnsi="Times New Roman" w:cs="Times New Roman"/>
          <w:b/>
          <w:bCs/>
          <w:lang w:bidi="hi-IN"/>
        </w:rPr>
      </w:pPr>
    </w:p>
    <w:p w:rsidR="00E065CD" w:rsidRPr="00332CCD" w:rsidRDefault="00E065CD" w:rsidP="00332CCD">
      <w:pPr>
        <w:pStyle w:val="ListParagraph"/>
        <w:numPr>
          <w:ilvl w:val="0"/>
          <w:numId w:val="20"/>
        </w:numPr>
        <w:autoSpaceDE w:val="0"/>
        <w:autoSpaceDN w:val="0"/>
        <w:adjustRightInd w:val="0"/>
        <w:spacing w:after="0" w:line="240" w:lineRule="auto"/>
        <w:jc w:val="both"/>
        <w:rPr>
          <w:rFonts w:ascii="Times New Roman" w:hAnsi="Times New Roman" w:cs="Times New Roman"/>
          <w:b/>
          <w:bCs/>
          <w:color w:val="44546A" w:themeColor="text2"/>
          <w:lang w:bidi="hi-IN"/>
        </w:rPr>
      </w:pPr>
      <w:r w:rsidRPr="00332CCD">
        <w:rPr>
          <w:rFonts w:ascii="Times New Roman" w:hAnsi="Times New Roman" w:cs="Times New Roman"/>
          <w:b/>
          <w:bCs/>
          <w:color w:val="44546A" w:themeColor="text2"/>
          <w:lang w:bidi="hi-IN"/>
        </w:rPr>
        <w:t>FUTURE WORK</w:t>
      </w:r>
    </w:p>
    <w:p w:rsidR="00E065CD" w:rsidRDefault="00E065CD" w:rsidP="00332CCD">
      <w:pPr>
        <w:autoSpaceDE w:val="0"/>
        <w:autoSpaceDN w:val="0"/>
        <w:adjustRightInd w:val="0"/>
        <w:spacing w:after="0" w:line="240" w:lineRule="auto"/>
        <w:jc w:val="both"/>
        <w:rPr>
          <w:rFonts w:ascii="Times New Roman" w:hAnsi="Times New Roman" w:cs="Times New Roman"/>
          <w:color w:val="000000"/>
          <w:sz w:val="20"/>
          <w:szCs w:val="20"/>
          <w:lang w:bidi="hi-IN"/>
        </w:rPr>
      </w:pPr>
      <w:r>
        <w:rPr>
          <w:rFonts w:ascii="Times New Roman" w:hAnsi="Times New Roman" w:cs="Times New Roman"/>
          <w:color w:val="000000"/>
          <w:sz w:val="20"/>
          <w:szCs w:val="20"/>
          <w:lang w:bidi="hi-IN"/>
        </w:rPr>
        <w:t>Based on the above discussions, work in this domain may be extended to direct research towards issues of rate</w:t>
      </w:r>
    </w:p>
    <w:p w:rsidR="005F76C8" w:rsidRDefault="00E065CD" w:rsidP="00332CCD">
      <w:pPr>
        <w:widowControl w:val="0"/>
        <w:overflowPunct w:val="0"/>
        <w:autoSpaceDE w:val="0"/>
        <w:autoSpaceDN w:val="0"/>
        <w:adjustRightInd w:val="0"/>
        <w:spacing w:after="0" w:line="240" w:lineRule="auto"/>
        <w:jc w:val="both"/>
        <w:rPr>
          <w:rFonts w:ascii="Symbol" w:hAnsi="Symbol" w:cs="Symbol"/>
          <w:sz w:val="20"/>
          <w:szCs w:val="20"/>
        </w:rPr>
      </w:pPr>
      <w:r>
        <w:rPr>
          <w:rFonts w:ascii="Times New Roman" w:hAnsi="Times New Roman" w:cs="Times New Roman"/>
          <w:color w:val="000000"/>
          <w:sz w:val="20"/>
          <w:szCs w:val="20"/>
          <w:lang w:bidi="hi-IN"/>
        </w:rPr>
        <w:t>Adaptation algorithms, Stable environment, throughput enhancement and cost effectiveness and fast transmission are the few areas where the need is felt for improvement</w:t>
      </w:r>
    </w:p>
    <w:p w:rsidR="005F76C8" w:rsidRDefault="005F76C8" w:rsidP="00E065CD">
      <w:pPr>
        <w:widowControl w:val="0"/>
        <w:overflowPunct w:val="0"/>
        <w:autoSpaceDE w:val="0"/>
        <w:autoSpaceDN w:val="0"/>
        <w:adjustRightInd w:val="0"/>
        <w:spacing w:after="0" w:line="240" w:lineRule="auto"/>
        <w:jc w:val="both"/>
        <w:rPr>
          <w:rFonts w:ascii="Symbol" w:hAnsi="Symbol" w:cs="Symbol"/>
          <w:sz w:val="20"/>
          <w:szCs w:val="20"/>
        </w:rPr>
      </w:pPr>
    </w:p>
    <w:p w:rsidR="001076F6" w:rsidRPr="00332CCD" w:rsidRDefault="001076F6" w:rsidP="00332CCD">
      <w:pPr>
        <w:pStyle w:val="ListParagraph"/>
        <w:widowControl w:val="0"/>
        <w:numPr>
          <w:ilvl w:val="0"/>
          <w:numId w:val="20"/>
        </w:numPr>
        <w:autoSpaceDE w:val="0"/>
        <w:autoSpaceDN w:val="0"/>
        <w:adjustRightInd w:val="0"/>
        <w:spacing w:after="0" w:line="240" w:lineRule="auto"/>
        <w:jc w:val="both"/>
        <w:rPr>
          <w:rFonts w:ascii="Times New Roman" w:hAnsi="Times New Roman" w:cs="Times New Roman"/>
          <w:b/>
          <w:color w:val="44546A" w:themeColor="text2"/>
          <w:szCs w:val="20"/>
        </w:rPr>
      </w:pPr>
      <w:r w:rsidRPr="00332CCD">
        <w:rPr>
          <w:rFonts w:ascii="Times New Roman" w:hAnsi="Times New Roman" w:cs="Times New Roman"/>
          <w:b/>
          <w:bCs/>
          <w:color w:val="44546A" w:themeColor="text2"/>
          <w:szCs w:val="20"/>
        </w:rPr>
        <w:t>REFERENCES</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Mathieu Lacage, Mohammad Hossein Manshaei, and Thierry Turletti “IEEE 802.11 Rate Adaptation: A Practical Approach” published by MSWiM’04, October 4-6, 2004, Venezia, Italy. Copyright 2004 ACM 1-58113-953-5/04/0010.</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Starsky H.Y. Wong, Hao Yang “Robust Rate Adaptation for 802.11 Wireless Networks”, published MobiCom’06, September 23–26, 2006, Los Angeles, California, USA. Copyright 2006 ACM 1-59593-286-0/06/0009.</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Malik Ahmad Yar Khan, Darryl Veitch “SmartRate: new dynamic rate adaptation algorithm for 802.11wirelessnetworks” published 978-1-4577-0351-5/11/ 2011 IEEE.</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Biaz.S and Shaoen Wu “Rate Adaptation Algorithms for IEEE 802.11 Networks: A Survey and Comparison” pub. 978-1-4244-2703-1/08/$25.00 ©2008 IEEE.</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A. Kamerman and L. Monteban, “Wavelan-ii: a high-performance wireless lan for the unlicensed band,” Bell Labs Technical Journal, vol. 2, no. 3, pp. 118–133, 1997.</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Shaoen  Wu, SasdBaiz “Loss Differentated  Rate Adaptation  in Wireless Networks” pub.in  Technical Report, Dept. of Computer Science and Software Engineering ,Aubum University, USA, CSSE07,2007.</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JongseonKim, Seongkwan Kim, Sunhgyun Choi,DajiQiao”CARA: Collision-Aware Rate Adaptation for IEEE 802.11 WLANs” published by   0-7803-6599-2/01/$10.00 _ c 2001 IEEE.</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 xml:space="preserve">Zanyu. Chen, Tsungnan Lin, Pochiang Lin “A Novel Rate Adaptation in IEEE 802.11 Wireless Networks” pub.In  978-4244/10@2010IEEE. </w:t>
      </w:r>
    </w:p>
    <w:p w:rsidR="00E065CD" w:rsidRPr="00E065CD"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Times New Roman" w:hAnsi="Times New Roman" w:cs="Times New Roman"/>
          <w:sz w:val="20"/>
          <w:szCs w:val="20"/>
        </w:rPr>
      </w:pPr>
      <w:r w:rsidRPr="00E065CD">
        <w:rPr>
          <w:rFonts w:ascii="Times New Roman" w:hAnsi="Times New Roman" w:cs="Times New Roman"/>
          <w:sz w:val="20"/>
          <w:szCs w:val="20"/>
        </w:rPr>
        <w:t xml:space="preserve">J. C. Bicket, “Bit-rate selection in wireless networks,” Master’s thesis, Department of EECS, MIT, February 2005. </w:t>
      </w:r>
    </w:p>
    <w:p w:rsidR="001076F6" w:rsidRPr="001076F6" w:rsidRDefault="00E065CD" w:rsidP="00E065CD">
      <w:pPr>
        <w:pStyle w:val="ListParagraph"/>
        <w:widowControl w:val="0"/>
        <w:numPr>
          <w:ilvl w:val="0"/>
          <w:numId w:val="17"/>
        </w:numPr>
        <w:overflowPunct w:val="0"/>
        <w:autoSpaceDE w:val="0"/>
        <w:autoSpaceDN w:val="0"/>
        <w:adjustRightInd w:val="0"/>
        <w:spacing w:after="0" w:line="240" w:lineRule="auto"/>
        <w:jc w:val="both"/>
        <w:rPr>
          <w:rFonts w:ascii="Symbol" w:hAnsi="Symbol" w:cs="Symbol"/>
          <w:sz w:val="20"/>
          <w:szCs w:val="20"/>
        </w:rPr>
      </w:pPr>
      <w:r w:rsidRPr="00E065CD">
        <w:rPr>
          <w:rFonts w:ascii="Times New Roman" w:hAnsi="Times New Roman" w:cs="Times New Roman"/>
          <w:sz w:val="20"/>
          <w:szCs w:val="20"/>
        </w:rPr>
        <w:t>Datta, V. (n.d.). Rate Adaptation in IEEE Wireless Networks: A Review. International journal of engineering sciences &amp; research technology,7(3), 379-384.</w:t>
      </w:r>
      <w:r w:rsidR="001076F6" w:rsidRPr="001076F6">
        <w:rPr>
          <w:rFonts w:ascii="Times New Roman" w:hAnsi="Times New Roman" w:cs="Times New Roman"/>
          <w:color w:val="000000"/>
          <w:sz w:val="20"/>
          <w:szCs w:val="20"/>
        </w:rPr>
        <w:t>.</w:t>
      </w:r>
    </w:p>
    <w:p w:rsidR="008C1C59" w:rsidRDefault="008C1C59" w:rsidP="00E065CD">
      <w:pPr>
        <w:autoSpaceDE w:val="0"/>
        <w:autoSpaceDN w:val="0"/>
        <w:adjustRightInd w:val="0"/>
        <w:spacing w:after="0" w:line="240" w:lineRule="auto"/>
        <w:jc w:val="center"/>
        <w:rPr>
          <w:rFonts w:ascii="Times New Roman" w:hAnsi="Times New Roman"/>
          <w:b/>
          <w:color w:val="44546A" w:themeColor="text2"/>
        </w:rPr>
      </w:pPr>
    </w:p>
    <w:p w:rsidR="0044570C" w:rsidRPr="0044570C" w:rsidRDefault="0044570C" w:rsidP="00E065CD">
      <w:pPr>
        <w:autoSpaceDE w:val="0"/>
        <w:autoSpaceDN w:val="0"/>
        <w:adjustRightInd w:val="0"/>
        <w:spacing w:after="0" w:line="240" w:lineRule="auto"/>
        <w:jc w:val="center"/>
        <w:rPr>
          <w:rFonts w:ascii="Times New Roman" w:hAnsi="Times New Roman"/>
          <w:b/>
          <w:color w:val="44546A" w:themeColor="text2"/>
        </w:rPr>
      </w:pPr>
      <w:r w:rsidRPr="0044570C">
        <w:rPr>
          <w:rFonts w:ascii="Times New Roman" w:hAnsi="Times New Roman"/>
          <w:b/>
          <w:color w:val="44546A" w:themeColor="text2"/>
        </w:rPr>
        <w:t>CITE AN ARTICLE</w:t>
      </w:r>
    </w:p>
    <w:p w:rsidR="0044570C" w:rsidRPr="00C23FA7" w:rsidRDefault="00705F12" w:rsidP="00705F12">
      <w:pPr>
        <w:autoSpaceDE w:val="0"/>
        <w:autoSpaceDN w:val="0"/>
        <w:adjustRightInd w:val="0"/>
        <w:spacing w:after="0" w:line="240" w:lineRule="auto"/>
        <w:jc w:val="both"/>
        <w:rPr>
          <w:rFonts w:ascii="Times New Roman" w:hAnsi="Times New Roman" w:cs="Times New Roman"/>
          <w:sz w:val="20"/>
          <w:szCs w:val="20"/>
        </w:rPr>
      </w:pPr>
      <w:r w:rsidRPr="00C23FA7">
        <w:rPr>
          <w:rFonts w:ascii="Times New Roman" w:hAnsi="Times New Roman" w:cs="Times New Roman"/>
          <w:color w:val="333333"/>
          <w:shd w:val="clear" w:color="auto" w:fill="FEF1D2"/>
        </w:rPr>
        <w:t>Datta, V. (n.d.). RATE ADAPTATION TECHNIQUES IN WIRELESS NETWORKS (WLAN). </w:t>
      </w:r>
      <w:r w:rsidRPr="00C23FA7">
        <w:rPr>
          <w:rFonts w:ascii="Times New Roman" w:hAnsi="Times New Roman" w:cs="Times New Roman"/>
          <w:i/>
          <w:iCs/>
          <w:color w:val="333333"/>
          <w:shd w:val="clear" w:color="auto" w:fill="FEF1D2"/>
        </w:rPr>
        <w:t>INTERNATIONAL JOURNAL OF ENGINEERING SCIENCES &amp; RESEARCH TECHNOLOGY,</w:t>
      </w:r>
      <w:r w:rsidRPr="00C23FA7">
        <w:rPr>
          <w:rFonts w:ascii="Times New Roman" w:hAnsi="Times New Roman" w:cs="Times New Roman"/>
          <w:color w:val="333333"/>
          <w:shd w:val="clear" w:color="auto" w:fill="FEF1D2"/>
        </w:rPr>
        <w:t> </w:t>
      </w:r>
      <w:r w:rsidRPr="00C23FA7">
        <w:rPr>
          <w:rFonts w:ascii="Times New Roman" w:hAnsi="Times New Roman" w:cs="Times New Roman"/>
          <w:i/>
          <w:iCs/>
          <w:color w:val="333333"/>
          <w:shd w:val="clear" w:color="auto" w:fill="FEF1D2"/>
        </w:rPr>
        <w:t>7</w:t>
      </w:r>
      <w:r w:rsidRPr="00C23FA7">
        <w:rPr>
          <w:rFonts w:ascii="Times New Roman" w:hAnsi="Times New Roman" w:cs="Times New Roman"/>
          <w:color w:val="333333"/>
          <w:shd w:val="clear" w:color="auto" w:fill="FEF1D2"/>
        </w:rPr>
        <w:t>(4), 615-620.</w:t>
      </w:r>
    </w:p>
    <w:sectPr w:rsidR="0044570C" w:rsidRPr="00C23FA7" w:rsidSect="00705F12">
      <w:headerReference w:type="default" r:id="rId9"/>
      <w:footerReference w:type="default" r:id="rId10"/>
      <w:type w:val="continuous"/>
      <w:pgSz w:w="11907" w:h="16839" w:code="9"/>
      <w:pgMar w:top="1440" w:right="1440" w:bottom="1440" w:left="1440" w:header="720" w:footer="720" w:gutter="0"/>
      <w:pgNumType w:start="6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D2B" w:rsidRDefault="004D2D2B" w:rsidP="00C556D7">
      <w:pPr>
        <w:spacing w:after="0" w:line="240" w:lineRule="auto"/>
      </w:pPr>
      <w:r>
        <w:separator/>
      </w:r>
    </w:p>
  </w:endnote>
  <w:endnote w:type="continuationSeparator" w:id="0">
    <w:p w:rsidR="004D2D2B" w:rsidRDefault="004D2D2B"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Antiqu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F3187" w:rsidRPr="00E058D9" w:rsidRDefault="00E058D9"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3A408C" w:rsidRPr="00E13B4C">
          <w:rPr>
            <w:color w:val="44546A" w:themeColor="text2"/>
          </w:rPr>
          <w:fldChar w:fldCharType="begin"/>
        </w:r>
        <w:r w:rsidRPr="00E13B4C">
          <w:rPr>
            <w:color w:val="44546A" w:themeColor="text2"/>
          </w:rPr>
          <w:instrText xml:space="preserve"> PAGE   \* MERGEFORMAT </w:instrText>
        </w:r>
        <w:r w:rsidR="003A408C" w:rsidRPr="00E13B4C">
          <w:rPr>
            <w:color w:val="44546A" w:themeColor="text2"/>
          </w:rPr>
          <w:fldChar w:fldCharType="separate"/>
        </w:r>
        <w:r w:rsidR="004D2D2B">
          <w:rPr>
            <w:noProof/>
            <w:color w:val="44546A" w:themeColor="text2"/>
          </w:rPr>
          <w:t>615</w:t>
        </w:r>
        <w:r w:rsidR="003A408C"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D2B" w:rsidRDefault="004D2D2B" w:rsidP="00C556D7">
      <w:pPr>
        <w:spacing w:after="0" w:line="240" w:lineRule="auto"/>
      </w:pPr>
      <w:r>
        <w:separator/>
      </w:r>
    </w:p>
  </w:footnote>
  <w:footnote w:type="continuationSeparator" w:id="0">
    <w:p w:rsidR="004D2D2B" w:rsidRDefault="004D2D2B"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2F3187"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sidR="00C8572B">
      <w:rPr>
        <w:rFonts w:ascii="Times New Roman" w:hAnsi="Times New Roman"/>
        <w:b/>
        <w:color w:val="44546A" w:themeColor="text2"/>
      </w:rPr>
      <w:tab/>
    </w:r>
    <w:r w:rsidR="00C556D7"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E065CD" w:rsidRPr="00E065CD">
      <w:rPr>
        <w:rFonts w:ascii="Times New Roman" w:hAnsi="Times New Roman"/>
        <w:b/>
        <w:color w:val="44546A" w:themeColor="text2"/>
      </w:rPr>
      <w:t>Datta</w:t>
    </w:r>
    <w:r w:rsidR="00B10B5F" w:rsidRPr="00B10B5F">
      <w:rPr>
        <w:rFonts w:ascii="Times New Roman" w:hAnsi="Times New Roman"/>
        <w:b/>
        <w:color w:val="44546A" w:themeColor="text2"/>
      </w:rPr>
      <w:t xml:space="preserve">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Pr="00167C79">
      <w:rPr>
        <w:rFonts w:ascii="Times New Roman" w:hAnsi="Times New Roman"/>
        <w:b/>
        <w:color w:val="44546A" w:themeColor="text2"/>
      </w:rPr>
      <w:t xml:space="preserve"> </w:t>
    </w:r>
    <w:r w:rsidR="003B56A9">
      <w:rPr>
        <w:rFonts w:ascii="Times New Roman" w:hAnsi="Times New Roman"/>
        <w:b/>
        <w:color w:val="44546A" w:themeColor="text2"/>
      </w:rPr>
      <w:t>7</w:t>
    </w:r>
    <w:r w:rsidRPr="00167C79">
      <w:rPr>
        <w:rFonts w:ascii="Times New Roman" w:hAnsi="Times New Roman"/>
        <w:b/>
        <w:color w:val="44546A" w:themeColor="text2"/>
      </w:rPr>
      <w:t>(</w:t>
    </w:r>
    <w:r w:rsidR="00195C83">
      <w:rPr>
        <w:rFonts w:ascii="Times New Roman" w:hAnsi="Times New Roman"/>
        <w:b/>
        <w:color w:val="44546A" w:themeColor="text2"/>
      </w:rPr>
      <w:t>4</w:t>
    </w:r>
    <w:r w:rsidRPr="00167C79">
      <w:rPr>
        <w:rFonts w:ascii="Times New Roman" w:hAnsi="Times New Roman"/>
        <w:b/>
        <w:color w:val="44546A" w:themeColor="text2"/>
      </w:rPr>
      <w:t xml:space="preserve">): </w:t>
    </w:r>
    <w:r w:rsidR="00195C83">
      <w:rPr>
        <w:rFonts w:ascii="Times New Roman" w:hAnsi="Times New Roman"/>
        <w:b/>
        <w:color w:val="44546A" w:themeColor="text2"/>
      </w:rPr>
      <w:t>April</w:t>
    </w:r>
    <w:r w:rsidRPr="00167C79">
      <w:rPr>
        <w:rFonts w:ascii="Times New Roman" w:hAnsi="Times New Roman"/>
        <w:b/>
        <w:color w:val="44546A" w:themeColor="text2"/>
      </w:rPr>
      <w:t xml:space="preserve">, </w:t>
    </w:r>
    <w:r w:rsidR="00195C83">
      <w:rPr>
        <w:rFonts w:ascii="Times New Roman" w:hAnsi="Times New Roman"/>
        <w:b/>
        <w:color w:val="44546A" w:themeColor="text2"/>
      </w:rPr>
      <w:t>2018</w:t>
    </w:r>
    <w:r w:rsidRPr="00167C79">
      <w:rPr>
        <w:rFonts w:ascii="Times New Roman" w:hAnsi="Times New Roman"/>
        <w:b/>
        <w:color w:val="44546A" w:themeColor="text2"/>
      </w:rPr>
      <w:t>]</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 xml:space="preserve">Impact Factor: </w:t>
    </w:r>
    <w:r w:rsidR="007D3296" w:rsidRPr="007D3296">
      <w:rPr>
        <w:rFonts w:ascii="Times New Roman" w:hAnsi="Times New Roman"/>
        <w:b/>
        <w:color w:val="44546A" w:themeColor="text2"/>
      </w:rPr>
      <w:t>5.164</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CD6"/>
    <w:multiLevelType w:val="hybridMultilevel"/>
    <w:tmpl w:val="000072AE"/>
    <w:lvl w:ilvl="0" w:tplc="0000695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096095E"/>
    <w:multiLevelType w:val="hybridMultilevel"/>
    <w:tmpl w:val="B8A8B2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C2581"/>
    <w:multiLevelType w:val="hybridMultilevel"/>
    <w:tmpl w:val="EE1897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67053"/>
    <w:multiLevelType w:val="hybridMultilevel"/>
    <w:tmpl w:val="E312AFBA"/>
    <w:lvl w:ilvl="0" w:tplc="6F3492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52ACF"/>
    <w:multiLevelType w:val="hybridMultilevel"/>
    <w:tmpl w:val="618CB2C2"/>
    <w:lvl w:ilvl="0" w:tplc="2D64A27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41743"/>
    <w:multiLevelType w:val="hybridMultilevel"/>
    <w:tmpl w:val="79AE6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83D86"/>
    <w:multiLevelType w:val="hybridMultilevel"/>
    <w:tmpl w:val="FEE8B09A"/>
    <w:lvl w:ilvl="0" w:tplc="1ECE50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2C5931"/>
    <w:multiLevelType w:val="hybridMultilevel"/>
    <w:tmpl w:val="5612453A"/>
    <w:lvl w:ilvl="0" w:tplc="3488B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7559E"/>
    <w:multiLevelType w:val="multilevel"/>
    <w:tmpl w:val="8DA09FA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5981772"/>
    <w:multiLevelType w:val="hybridMultilevel"/>
    <w:tmpl w:val="EDA8C75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CB00BB"/>
    <w:multiLevelType w:val="hybridMultilevel"/>
    <w:tmpl w:val="0B701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268DA"/>
    <w:multiLevelType w:val="hybridMultilevel"/>
    <w:tmpl w:val="004E1E6A"/>
    <w:lvl w:ilvl="0" w:tplc="746EFAAC">
      <w:start w:val="1"/>
      <w:numFmt w:val="upperRoman"/>
      <w:lvlText w:val="%1."/>
      <w:lvlJc w:val="right"/>
      <w:pPr>
        <w:ind w:left="720" w:hanging="360"/>
      </w:pPr>
      <w:rPr>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E879E2"/>
    <w:multiLevelType w:val="hybridMultilevel"/>
    <w:tmpl w:val="5C32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880DE5"/>
    <w:multiLevelType w:val="hybridMultilevel"/>
    <w:tmpl w:val="77BA75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EA73F5"/>
    <w:multiLevelType w:val="hybridMultilevel"/>
    <w:tmpl w:val="9978FFE6"/>
    <w:lvl w:ilvl="0" w:tplc="0409000D">
      <w:start w:val="1"/>
      <w:numFmt w:val="bullet"/>
      <w:lvlText w:val=""/>
      <w:lvlJc w:val="left"/>
      <w:pPr>
        <w:ind w:left="720" w:hanging="360"/>
      </w:pPr>
      <w:rPr>
        <w:rFonts w:ascii="Wingdings" w:hAnsi="Wingdings" w:hint="default"/>
      </w:rPr>
    </w:lvl>
    <w:lvl w:ilvl="1" w:tplc="436E28B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A67F99"/>
    <w:multiLevelType w:val="hybridMultilevel"/>
    <w:tmpl w:val="8CA40B6E"/>
    <w:lvl w:ilvl="0" w:tplc="0409000D">
      <w:start w:val="1"/>
      <w:numFmt w:val="bullet"/>
      <w:lvlText w:val=""/>
      <w:lvlJc w:val="left"/>
      <w:pPr>
        <w:ind w:left="720" w:hanging="360"/>
      </w:pPr>
      <w:rPr>
        <w:rFonts w:ascii="Wingdings" w:hAnsi="Wingdings" w:hint="default"/>
      </w:rPr>
    </w:lvl>
    <w:lvl w:ilvl="1" w:tplc="E6968ED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1"/>
  </w:num>
  <w:num w:numId="4">
    <w:abstractNumId w:val="8"/>
  </w:num>
  <w:num w:numId="5">
    <w:abstractNumId w:val="9"/>
  </w:num>
  <w:num w:numId="6">
    <w:abstractNumId w:val="3"/>
  </w:num>
  <w:num w:numId="7">
    <w:abstractNumId w:val="14"/>
  </w:num>
  <w:num w:numId="8">
    <w:abstractNumId w:val="2"/>
  </w:num>
  <w:num w:numId="9">
    <w:abstractNumId w:val="0"/>
  </w:num>
  <w:num w:numId="10">
    <w:abstractNumId w:val="16"/>
  </w:num>
  <w:num w:numId="11">
    <w:abstractNumId w:val="12"/>
  </w:num>
  <w:num w:numId="12">
    <w:abstractNumId w:val="6"/>
  </w:num>
  <w:num w:numId="13">
    <w:abstractNumId w:val="1"/>
  </w:num>
  <w:num w:numId="14">
    <w:abstractNumId w:val="17"/>
  </w:num>
  <w:num w:numId="15">
    <w:abstractNumId w:val="13"/>
  </w:num>
  <w:num w:numId="16">
    <w:abstractNumId w:val="4"/>
  </w:num>
  <w:num w:numId="17">
    <w:abstractNumId w:val="10"/>
  </w:num>
  <w:num w:numId="18">
    <w:abstractNumId w:val="19"/>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102"/>
    <w:rsid w:val="00017771"/>
    <w:rsid w:val="00037FD4"/>
    <w:rsid w:val="00081E20"/>
    <w:rsid w:val="000B1932"/>
    <w:rsid w:val="000D79A3"/>
    <w:rsid w:val="001076F6"/>
    <w:rsid w:val="00137BE1"/>
    <w:rsid w:val="00144FCD"/>
    <w:rsid w:val="001669B3"/>
    <w:rsid w:val="00167C79"/>
    <w:rsid w:val="00181D59"/>
    <w:rsid w:val="00195C83"/>
    <w:rsid w:val="001C0F2F"/>
    <w:rsid w:val="001E033B"/>
    <w:rsid w:val="001E67BE"/>
    <w:rsid w:val="001F1488"/>
    <w:rsid w:val="00205839"/>
    <w:rsid w:val="002F3187"/>
    <w:rsid w:val="00326227"/>
    <w:rsid w:val="00332CCD"/>
    <w:rsid w:val="00355C2C"/>
    <w:rsid w:val="0036653D"/>
    <w:rsid w:val="003A408C"/>
    <w:rsid w:val="003B56A9"/>
    <w:rsid w:val="003C3221"/>
    <w:rsid w:val="003F6F2B"/>
    <w:rsid w:val="00444492"/>
    <w:rsid w:val="0044570C"/>
    <w:rsid w:val="0046002D"/>
    <w:rsid w:val="004623B5"/>
    <w:rsid w:val="00465295"/>
    <w:rsid w:val="00495D11"/>
    <w:rsid w:val="004A26D4"/>
    <w:rsid w:val="004D2D2B"/>
    <w:rsid w:val="004D5DC8"/>
    <w:rsid w:val="004E6625"/>
    <w:rsid w:val="005165E7"/>
    <w:rsid w:val="00526DDB"/>
    <w:rsid w:val="00563840"/>
    <w:rsid w:val="005A7E04"/>
    <w:rsid w:val="005F76C8"/>
    <w:rsid w:val="00644D48"/>
    <w:rsid w:val="00680696"/>
    <w:rsid w:val="00684245"/>
    <w:rsid w:val="006962A4"/>
    <w:rsid w:val="00697E80"/>
    <w:rsid w:val="006A20C2"/>
    <w:rsid w:val="00705F12"/>
    <w:rsid w:val="00757E41"/>
    <w:rsid w:val="00771A19"/>
    <w:rsid w:val="00796BC7"/>
    <w:rsid w:val="007D3296"/>
    <w:rsid w:val="007E49F3"/>
    <w:rsid w:val="0084655C"/>
    <w:rsid w:val="008914B3"/>
    <w:rsid w:val="008C1C59"/>
    <w:rsid w:val="0093005F"/>
    <w:rsid w:val="00933B1E"/>
    <w:rsid w:val="00971033"/>
    <w:rsid w:val="00976DB3"/>
    <w:rsid w:val="009C000A"/>
    <w:rsid w:val="009E02B7"/>
    <w:rsid w:val="00A138B9"/>
    <w:rsid w:val="00A71E07"/>
    <w:rsid w:val="00A846B7"/>
    <w:rsid w:val="00A921E2"/>
    <w:rsid w:val="00A95514"/>
    <w:rsid w:val="00AD3D5F"/>
    <w:rsid w:val="00AD4591"/>
    <w:rsid w:val="00AF58CA"/>
    <w:rsid w:val="00B07F98"/>
    <w:rsid w:val="00B10B5F"/>
    <w:rsid w:val="00B25393"/>
    <w:rsid w:val="00B47572"/>
    <w:rsid w:val="00B64A6F"/>
    <w:rsid w:val="00B76621"/>
    <w:rsid w:val="00B82E3B"/>
    <w:rsid w:val="00BE5B25"/>
    <w:rsid w:val="00C03A4F"/>
    <w:rsid w:val="00C23FA7"/>
    <w:rsid w:val="00C556D7"/>
    <w:rsid w:val="00C56420"/>
    <w:rsid w:val="00C5653F"/>
    <w:rsid w:val="00C645A5"/>
    <w:rsid w:val="00C8572B"/>
    <w:rsid w:val="00CB1930"/>
    <w:rsid w:val="00CE5A19"/>
    <w:rsid w:val="00D57881"/>
    <w:rsid w:val="00D62252"/>
    <w:rsid w:val="00DE2BE7"/>
    <w:rsid w:val="00E058D9"/>
    <w:rsid w:val="00E065CD"/>
    <w:rsid w:val="00E14AB2"/>
    <w:rsid w:val="00E77B7D"/>
    <w:rsid w:val="00E81599"/>
    <w:rsid w:val="00E92E0A"/>
    <w:rsid w:val="00EA6189"/>
    <w:rsid w:val="00EB588E"/>
    <w:rsid w:val="00F17796"/>
    <w:rsid w:val="00F42C71"/>
    <w:rsid w:val="00FD2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D7FAFF-51E7-4E5C-96D2-C5766114C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55C"/>
  </w:style>
  <w:style w:type="paragraph" w:styleId="Heading1">
    <w:name w:val="heading 1"/>
    <w:basedOn w:val="Normal"/>
    <w:next w:val="Normal"/>
    <w:link w:val="Heading1Char"/>
    <w:uiPriority w:val="9"/>
    <w:qFormat/>
    <w:rsid w:val="00B10B5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10B5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BalloonText">
    <w:name w:val="Balloon Text"/>
    <w:basedOn w:val="Normal"/>
    <w:link w:val="BalloonTextChar"/>
    <w:uiPriority w:val="99"/>
    <w:semiHidden/>
    <w:unhideWhenUsed/>
    <w:rsid w:val="00195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C83"/>
    <w:rPr>
      <w:rFonts w:ascii="Tahoma" w:hAnsi="Tahoma" w:cs="Tahoma"/>
      <w:sz w:val="16"/>
      <w:szCs w:val="16"/>
    </w:rPr>
  </w:style>
  <w:style w:type="paragraph" w:customStyle="1" w:styleId="Affiliation">
    <w:name w:val="Affiliation"/>
    <w:uiPriority w:val="99"/>
    <w:rsid w:val="00B10B5F"/>
    <w:pPr>
      <w:spacing w:after="0" w:line="240" w:lineRule="auto"/>
      <w:jc w:val="center"/>
    </w:pPr>
    <w:rPr>
      <w:rFonts w:ascii="Times New Roman" w:eastAsia="Times New Roman" w:hAnsi="Times New Roman" w:cs="Times New Roman"/>
      <w:sz w:val="20"/>
      <w:szCs w:val="20"/>
    </w:rPr>
  </w:style>
  <w:style w:type="paragraph" w:customStyle="1" w:styleId="Default">
    <w:name w:val="Default"/>
    <w:rsid w:val="00B10B5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bstract">
    <w:name w:val="Abstract"/>
    <w:uiPriority w:val="99"/>
    <w:rsid w:val="00B10B5F"/>
    <w:pPr>
      <w:spacing w:after="200" w:line="240" w:lineRule="auto"/>
      <w:ind w:firstLine="274"/>
      <w:jc w:val="both"/>
    </w:pPr>
    <w:rPr>
      <w:rFonts w:ascii="Times New Roman" w:eastAsia="Times New Roman" w:hAnsi="Times New Roman" w:cs="Times New Roman"/>
      <w:b/>
      <w:bCs/>
      <w:sz w:val="18"/>
      <w:szCs w:val="18"/>
    </w:rPr>
  </w:style>
  <w:style w:type="character" w:customStyle="1" w:styleId="Heading1Char">
    <w:name w:val="Heading 1 Char"/>
    <w:basedOn w:val="DefaultParagraphFont"/>
    <w:link w:val="Heading1"/>
    <w:uiPriority w:val="9"/>
    <w:rsid w:val="00B10B5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B10B5F"/>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B10B5F"/>
    <w:pPr>
      <w:suppressAutoHyphens/>
      <w:spacing w:after="280" w:line="276" w:lineRule="auto"/>
    </w:pPr>
    <w:rPr>
      <w:rFonts w:ascii="Times New Roman" w:eastAsia="Times New Roman" w:hAnsi="Times New Roman" w:cs="Times New Roman"/>
      <w:color w:val="00000A"/>
      <w:sz w:val="24"/>
      <w:szCs w:val="24"/>
    </w:rPr>
  </w:style>
  <w:style w:type="table" w:styleId="TableGrid">
    <w:name w:val="Table Grid"/>
    <w:basedOn w:val="TableNormal"/>
    <w:uiPriority w:val="59"/>
    <w:rsid w:val="001076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1076F6"/>
  </w:style>
  <w:style w:type="character" w:customStyle="1" w:styleId="mw-headline">
    <w:name w:val="mw-headline"/>
    <w:basedOn w:val="DefaultParagraphFont"/>
    <w:rsid w:val="0010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9E5F3-3901-4A69-B9B0-344C7DA8B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3606</Words>
  <Characters>20557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 ADAPTATION TECHNIQUES IN WIRELESS NETWORKS (WLAN)</dc:title>
  <dc:creator>Rampyari</dc:creator>
  <cp:lastModifiedBy>Rampyari</cp:lastModifiedBy>
  <cp:revision>9</cp:revision>
  <cp:lastPrinted>2018-04-25T07:46:00Z</cp:lastPrinted>
  <dcterms:created xsi:type="dcterms:W3CDTF">2018-04-18T09:08:00Z</dcterms:created>
  <dcterms:modified xsi:type="dcterms:W3CDTF">2018-04-25T07:47:00Z</dcterms:modified>
</cp:coreProperties>
</file>