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001"/>
        <w:tblW w:w="974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2454"/>
        <w:gridCol w:w="1940"/>
        <w:gridCol w:w="2942"/>
      </w:tblGrid>
      <w:tr w:rsidR="005E4758" w:rsidRPr="00A4195F" w14:paraId="58B3ECCA" w14:textId="77777777" w:rsidTr="0070175E">
        <w:trPr>
          <w:trHeight w:val="367"/>
        </w:trPr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75C2E" w14:textId="77777777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Species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80AC09" w14:textId="327A8E2B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C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ommon name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8381C" w14:textId="616291CF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Assembly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D7D7C" w14:textId="77777777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Reference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  <w:vertAlign w:val="superscript"/>
              </w:rPr>
              <w:t>1</w:t>
            </w:r>
          </w:p>
        </w:tc>
      </w:tr>
      <w:tr w:rsidR="005E4758" w:rsidRPr="00A4195F" w14:paraId="562E9C0C" w14:textId="77777777" w:rsidTr="0070175E">
        <w:trPr>
          <w:trHeight w:val="360"/>
        </w:trPr>
        <w:tc>
          <w:tcPr>
            <w:tcW w:w="24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FED0F" w14:textId="36691935" w:rsidR="005E4758" w:rsidRPr="00A24C35" w:rsidRDefault="005E4758" w:rsidP="005E4758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  <w:lang w:val="fr-FR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  <w:lang w:val="fr-FR"/>
              </w:rPr>
              <w:t>Leucoraja erinacea</w:t>
            </w:r>
          </w:p>
        </w:tc>
        <w:tc>
          <w:tcPr>
            <w:tcW w:w="245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40E820B" w14:textId="65C13207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L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ittle skate</w:t>
            </w:r>
          </w:p>
        </w:tc>
        <w:tc>
          <w:tcPr>
            <w:tcW w:w="1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60C99" w14:textId="6C549615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ASM2654585v1</w:t>
            </w:r>
          </w:p>
        </w:tc>
        <w:tc>
          <w:tcPr>
            <w:tcW w:w="294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E339B" w14:textId="0A0EDA25" w:rsidR="005E4758" w:rsidRPr="00A24C35" w:rsidRDefault="00A24C35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Y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 xml:space="preserve">oo et al. 2022 </w:t>
            </w:r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Elife</w:t>
            </w:r>
          </w:p>
        </w:tc>
      </w:tr>
      <w:tr w:rsidR="005E4758" w:rsidRPr="00A4195F" w14:paraId="14175B27" w14:textId="77777777" w:rsidTr="0070175E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550EC" w14:textId="68999A33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  <w:lang w:val="fr-FR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  <w:lang w:val="fr-FR"/>
              </w:rPr>
              <w:t>Amblyraja radiata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7325E36C" w14:textId="20DBEE0A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T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hony skate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E6267" w14:textId="3B9F8E61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sAmbRad1.1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1B5C7" w14:textId="6EEB3304" w:rsidR="005E4758" w:rsidRPr="00A24C35" w:rsidRDefault="00A24C35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 xml:space="preserve">Rhie et al. 2021 </w:t>
            </w:r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Nature</w:t>
            </w:r>
          </w:p>
        </w:tc>
      </w:tr>
      <w:tr w:rsidR="005E4758" w:rsidRPr="00A4195F" w14:paraId="22D32CE6" w14:textId="77777777" w:rsidTr="0070175E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0A20F" w14:textId="6E8E9E23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  <w:lang w:val="fr-FR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  <w:lang w:val="fr-FR"/>
              </w:rPr>
              <w:t>Pristis pectinata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03F75741" w14:textId="06FC8978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S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malltooth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 xml:space="preserve"> sawfish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610D0" w14:textId="0F928B51" w:rsidR="005E4758" w:rsidRPr="00A24C35" w:rsidRDefault="005E4758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sPriPec2.1.pri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FBC99" w14:textId="63D2486A" w:rsidR="005E4758" w:rsidRPr="00A24C35" w:rsidRDefault="00A24C35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V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ertebrate Genome Project</w:t>
            </w:r>
          </w:p>
        </w:tc>
      </w:tr>
      <w:tr w:rsidR="0070175E" w:rsidRPr="00A4195F" w14:paraId="0FE1F789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E3C03" w14:textId="6FC8D286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Hemitrygon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akajei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68BEFC46" w14:textId="151E330F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R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ed stingray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10B5F" w14:textId="191D3A46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sHemAka1.1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DEB8A" w14:textId="798E4143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qualomix</w:t>
            </w:r>
            <w:proofErr w:type="spellEnd"/>
          </w:p>
        </w:tc>
      </w:tr>
      <w:tr w:rsidR="0070175E" w:rsidRPr="00A4195F" w14:paraId="682FBB58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1F38C" w14:textId="54DDE37B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 xml:space="preserve">Potamotrygon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leopoldi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308085EE" w14:textId="692A72CA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P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olka-dot stingray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92536" w14:textId="5B9CCA6A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>GWHAOTN00000000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5836E" w14:textId="1F9A97E4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Z</w:t>
            </w:r>
            <w:r w:rsidRPr="00A24C35"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 xml:space="preserve">hou et al. 2022 </w:t>
            </w:r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GPB</w:t>
            </w:r>
          </w:p>
        </w:tc>
      </w:tr>
      <w:tr w:rsidR="0070175E" w:rsidRPr="00A4195F" w14:paraId="192FDD87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31B81" w14:textId="0E7DEE04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Scyliorhinus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torazame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613EB596" w14:textId="53841A66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C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loudy catshark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2D2FE" w14:textId="246EA38F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Storazame_v1.0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53DC8" w14:textId="716C936D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H</w:t>
            </w:r>
            <w:r w:rsidRPr="00A24C35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ara et al. 2018 </w:t>
            </w:r>
            <w:r w:rsidRPr="00A24C35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Nat. Ecol. Evol.</w:t>
            </w:r>
          </w:p>
        </w:tc>
      </w:tr>
      <w:tr w:rsidR="0070175E" w:rsidRPr="00A24C35" w14:paraId="3AC036C9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23C8A" w14:textId="30C25278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Sphyrna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mokarran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685AD77E" w14:textId="73425711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G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reat hammerhead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95252" w14:textId="1EB85E8F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ASM2467906v1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0BF9" w14:textId="68E6ABDC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 xml:space="preserve">tanhope et al. 2023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iScience</w:t>
            </w:r>
            <w:proofErr w:type="spellEnd"/>
          </w:p>
        </w:tc>
      </w:tr>
      <w:tr w:rsidR="0070175E" w:rsidRPr="00A4195F" w14:paraId="6CD53164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4A2BA" w14:textId="00969511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Carcharodon carcharias</w:t>
            </w:r>
          </w:p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14:paraId="4B88AEB4" w14:textId="7F994019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G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reat white shark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3B846" w14:textId="7E9206F4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ASM360424v1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13544" w14:textId="00331B30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M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 xml:space="preserve">arra et al. 2019 </w:t>
            </w:r>
            <w:r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PNAS</w:t>
            </w:r>
          </w:p>
        </w:tc>
      </w:tr>
      <w:tr w:rsidR="0070175E" w:rsidRPr="00A4195F" w14:paraId="6FBCB649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D4B24D" w14:textId="6E567DE9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Isurus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oxyrinchus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6DC7EA05" w14:textId="5523F8CA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Shortfin mako shark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C9203E" w14:textId="53724C0E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ASM2677070v1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E6D66B" w14:textId="4266CBA4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19"/>
                <w:szCs w:val="19"/>
              </w:rPr>
              <w:t xml:space="preserve">tanhope et al. 2023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19"/>
                <w:szCs w:val="19"/>
              </w:rPr>
              <w:t>iScience</w:t>
            </w:r>
            <w:proofErr w:type="spellEnd"/>
          </w:p>
        </w:tc>
      </w:tr>
      <w:tr w:rsidR="0070175E" w:rsidRPr="0092230C" w14:paraId="113BDB57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AA128B" w14:textId="00C87E70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Stegostoma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fasciatum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595EEA53" w14:textId="77017531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Z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ebra shark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963A6F" w14:textId="41B8433C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sSteFas1.1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4C894C" w14:textId="4F899BBE" w:rsidR="0070175E" w:rsidRPr="0070175E" w:rsidRDefault="0070175E" w:rsidP="00F97DB4">
            <w:pPr>
              <w:widowControl/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</w:pPr>
            <w:r w:rsidRPr="00125FE7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Y</w:t>
            </w:r>
            <w:r w:rsidRPr="00125FE7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amaguchi et al. 2023 </w:t>
            </w:r>
            <w:r w:rsidRPr="00125FE7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Genome Res.</w:t>
            </w:r>
          </w:p>
        </w:tc>
      </w:tr>
      <w:tr w:rsidR="0070175E" w:rsidRPr="0092230C" w14:paraId="6D7D972D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F5583D" w14:textId="4901E209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Rhincodon typus</w:t>
            </w:r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  <w:vAlign w:val="center"/>
          </w:tcPr>
          <w:p w14:paraId="3D470330" w14:textId="61FFDBBC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W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hale shark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5218FC" w14:textId="4E3DD10E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sRhiTyp1.1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955F81" w14:textId="33E261EE" w:rsidR="0070175E" w:rsidRPr="00125FE7" w:rsidRDefault="001B3C1C" w:rsidP="00F97DB4">
            <w:pPr>
              <w:widowControl/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</w:pPr>
            <w:r w:rsidRPr="00125FE7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Y</w:t>
            </w:r>
            <w:r w:rsidRPr="00125FE7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amaguchi et al. 2023 </w:t>
            </w:r>
            <w:r w:rsidRPr="00125FE7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Genome Res.</w:t>
            </w:r>
          </w:p>
        </w:tc>
      </w:tr>
      <w:tr w:rsidR="0070175E" w:rsidRPr="00A4195F" w14:paraId="2DCC3946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2923C3" w14:textId="206C1105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Chiloscyllium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punctatum</w:t>
            </w:r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0D4DEC26" w14:textId="407F9E31" w:rsidR="0070175E" w:rsidRPr="00A24C35" w:rsidRDefault="0070175E" w:rsidP="00125FE7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B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rownbanded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 xml:space="preserve"> bamboo shark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692E66" w14:textId="11095D5D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Cpuctatum_1.0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25A232" w14:textId="154F5423" w:rsidR="0070175E" w:rsidRPr="00125FE7" w:rsidRDefault="0070175E" w:rsidP="00F97DB4">
            <w:pPr>
              <w:widowControl/>
              <w:rPr>
                <w:rFonts w:ascii="Times New Roman" w:eastAsia="游ゴシック" w:hAnsi="Times New Roman" w:cs="Times New Roman"/>
                <w:kern w:val="0"/>
                <w:sz w:val="19"/>
                <w:szCs w:val="19"/>
              </w:rPr>
            </w:pPr>
            <w:r w:rsidRPr="00125FE7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H</w:t>
            </w:r>
            <w:r w:rsidRPr="00125FE7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ara et al. 2018 </w:t>
            </w:r>
            <w:r w:rsidRPr="00125FE7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 xml:space="preserve">Nat. Ecol. </w:t>
            </w:r>
            <w:proofErr w:type="spellStart"/>
            <w:r w:rsidRPr="00125FE7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  <w:t>Evol</w:t>
            </w:r>
            <w:proofErr w:type="spellEnd"/>
            <w:r w:rsidRPr="00125FE7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  <w:t>.</w:t>
            </w:r>
          </w:p>
        </w:tc>
      </w:tr>
      <w:tr w:rsidR="0070175E" w:rsidRPr="00A4195F" w14:paraId="02EB935C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AD0D4F" w14:textId="117916FF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Chiloscyllium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plagiosum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3BE48603" w14:textId="7AE481C2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W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hitespotted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 xml:space="preserve"> bamboo shark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F6020C" w14:textId="6632FF98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ASM401019v2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B961D9" w14:textId="6810EFA7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kern w:val="0"/>
                <w:sz w:val="19"/>
                <w:szCs w:val="19"/>
              </w:rPr>
            </w:pPr>
            <w:r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</w:rPr>
              <w:t>Z</w:t>
            </w:r>
            <w:r>
              <w:rPr>
                <w:rFonts w:ascii="Times New Roman" w:eastAsia="游ゴシック" w:hAnsi="Times New Roman" w:cs="Times New Roman"/>
                <w:kern w:val="0"/>
                <w:sz w:val="19"/>
                <w:szCs w:val="19"/>
              </w:rPr>
              <w:t xml:space="preserve">hang et al. 2020 </w:t>
            </w:r>
            <w:proofErr w:type="spellStart"/>
            <w:r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  <w:t>iScience</w:t>
            </w:r>
            <w:proofErr w:type="spellEnd"/>
          </w:p>
        </w:tc>
      </w:tr>
      <w:tr w:rsidR="0070175E" w:rsidRPr="00A4195F" w14:paraId="38D6A833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CF5D0E" w14:textId="1EC7498E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Squalus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acanthias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6A31D925" w14:textId="46511D1A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S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piny dogfish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645269" w14:textId="280D2547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ASM3039002v1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BA442F" w14:textId="305494BB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</w:pPr>
            <w:r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</w:rPr>
              <w:t>W</w:t>
            </w:r>
            <w:r>
              <w:rPr>
                <w:rFonts w:ascii="Times New Roman" w:eastAsia="游ゴシック" w:hAnsi="Times New Roman" w:cs="Times New Roman"/>
                <w:kern w:val="0"/>
                <w:sz w:val="19"/>
                <w:szCs w:val="19"/>
              </w:rPr>
              <w:t xml:space="preserve">agner et al. 2023 </w:t>
            </w:r>
            <w:r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  <w:t>G3</w:t>
            </w:r>
          </w:p>
        </w:tc>
      </w:tr>
      <w:tr w:rsidR="0070175E" w:rsidRPr="0092230C" w14:paraId="4866DFFE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DCAE8E" w14:textId="5A9E6B08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Callorhinchus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milii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1321369C" w14:textId="75A64D78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E</w:t>
            </w:r>
            <w:r>
              <w:rPr>
                <w:rFonts w:ascii="Times New Roman" w:eastAsia="游ゴシック" w:hAnsi="Times New Roman" w:cs="Times New Roman"/>
                <w:sz w:val="19"/>
                <w:szCs w:val="19"/>
              </w:rPr>
              <w:t>lephant shark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38BAE9" w14:textId="272E5276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IMCB_Cmil_1.0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677E59" w14:textId="21381CDA" w:rsidR="0070175E" w:rsidRPr="0070175E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</w:pPr>
            <w:r w:rsidRPr="00A24C35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N</w:t>
            </w:r>
            <w:r w:rsidRPr="00A24C35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akatani et al. 2021 </w:t>
            </w:r>
            <w:r w:rsidRPr="00A24C35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Nat. C</w:t>
            </w:r>
            <w:r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ommun.</w:t>
            </w:r>
          </w:p>
        </w:tc>
      </w:tr>
      <w:tr w:rsidR="0070175E" w:rsidRPr="009A00D3" w14:paraId="3BE6DBD8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20CF6F" w14:textId="1D49CEE8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Hydrolagus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affinis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  <w:vAlign w:val="center"/>
          </w:tcPr>
          <w:p w14:paraId="0AC2A4FA" w14:textId="38CC9E1A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S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mall-eyed rabbitfish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3FC184" w14:textId="77FEE147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UP_Haf</w:t>
            </w:r>
            <w:proofErr w:type="spellEnd"/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EFD5B8" w14:textId="336B5419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</w:pPr>
            <w:r w:rsidRPr="00A24C35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F</w:t>
            </w:r>
            <w:r w:rsidRPr="00A24C35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onseca et al. 2020 </w:t>
            </w:r>
            <w:r w:rsidRPr="00A24C35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Gen. Com</w:t>
            </w:r>
            <w:r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p. Endocrinol.</w:t>
            </w:r>
          </w:p>
        </w:tc>
      </w:tr>
      <w:tr w:rsidR="0070175E" w:rsidRPr="0092230C" w14:paraId="660366FF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D13535" w14:textId="2C10DDF0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Lethenteron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camtschaticum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70F2F9F5" w14:textId="28508613" w:rsidR="0070175E" w:rsidRPr="00A24C35" w:rsidRDefault="0070175E" w:rsidP="00A24C35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A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rctic lamprey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6C25B0" w14:textId="53824378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IMCB_Ljap_1.0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EEAA2E" w14:textId="4384064C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</w:pPr>
            <w:r w:rsidRPr="00A24C35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N</w:t>
            </w:r>
            <w:r w:rsidRPr="00A24C35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akatani et al. 2021 </w:t>
            </w:r>
            <w:r w:rsidRPr="00A24C35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Nat. C</w:t>
            </w:r>
            <w:r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ommun.</w:t>
            </w:r>
          </w:p>
        </w:tc>
      </w:tr>
      <w:tr w:rsidR="0070175E" w:rsidRPr="009A00D3" w14:paraId="232F7369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A06472" w14:textId="00AC50FB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Lethenteron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reissneri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2D3A3159" w14:textId="613535C0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F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ar eastern brook lamprey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83E532" w14:textId="4D9E48B3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ASM1570882v1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FC7C0A" w14:textId="5F8B65F5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</w:pPr>
            <w:r w:rsidRPr="00A24C35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Z</w:t>
            </w:r>
            <w:r w:rsidRPr="00A24C35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hu et al. 2021 </w:t>
            </w:r>
            <w:r w:rsidRPr="00A24C35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Mol. Eco. Resour.</w:t>
            </w:r>
          </w:p>
        </w:tc>
      </w:tr>
      <w:tr w:rsidR="0070175E" w:rsidRPr="0092230C" w14:paraId="260C7459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92C882" w14:textId="2457A1B0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Entosphenus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tridentatus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32232DFF" w14:textId="23EF9FF4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P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acific lamprey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A860CA" w14:textId="0FC356F9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ETRf_v1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95CDFE" w14:textId="2D0B7892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</w:pPr>
            <w:r w:rsidRPr="00125FE7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  <w:lang w:val="fr-FR"/>
              </w:rPr>
              <w:t>H</w:t>
            </w:r>
            <w:r w:rsidRPr="00125FE7">
              <w:rPr>
                <w:rFonts w:ascii="Times New Roman" w:eastAsia="游ゴシック" w:hAnsi="Times New Roman" w:cs="Times New Roman"/>
                <w:kern w:val="0"/>
                <w:sz w:val="19"/>
                <w:szCs w:val="19"/>
                <w:lang w:val="fr-FR"/>
              </w:rPr>
              <w:t xml:space="preserve">ess et al. 2020 </w:t>
            </w:r>
            <w:r w:rsidRPr="00125FE7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Mol. E</w:t>
            </w:r>
            <w:r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  <w:lang w:val="fr-FR"/>
              </w:rPr>
              <w:t>col.</w:t>
            </w:r>
          </w:p>
        </w:tc>
      </w:tr>
      <w:tr w:rsidR="0070175E" w:rsidRPr="009A00D3" w14:paraId="308639C7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D6D692" w14:textId="7A048A4C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Petromyzon marinus</w:t>
            </w:r>
          </w:p>
        </w:tc>
        <w:tc>
          <w:tcPr>
            <w:tcW w:w="2454" w:type="dxa"/>
            <w:tcBorders>
              <w:top w:val="nil"/>
              <w:left w:val="nil"/>
              <w:right w:val="nil"/>
            </w:tcBorders>
          </w:tcPr>
          <w:p w14:paraId="58F29666" w14:textId="2F2F2E1B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sz w:val="19"/>
                <w:szCs w:val="19"/>
              </w:rPr>
              <w:t>S</w:t>
            </w:r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ea lamprey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80AE87" w14:textId="2498A8DE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>Pmar_germline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sz w:val="19"/>
                <w:szCs w:val="19"/>
              </w:rPr>
              <w:t xml:space="preserve"> 1.0</w:t>
            </w:r>
          </w:p>
        </w:tc>
        <w:tc>
          <w:tcPr>
            <w:tcW w:w="29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B46B53" w14:textId="1894D97A" w:rsidR="0070175E" w:rsidRPr="0070175E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</w:pPr>
            <w:r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</w:rPr>
              <w:t>S</w:t>
            </w:r>
            <w:r>
              <w:rPr>
                <w:rFonts w:ascii="Times New Roman" w:eastAsia="游ゴシック" w:hAnsi="Times New Roman" w:cs="Times New Roman"/>
                <w:kern w:val="0"/>
                <w:sz w:val="19"/>
                <w:szCs w:val="19"/>
              </w:rPr>
              <w:t xml:space="preserve">mith et al. 2018 </w:t>
            </w:r>
            <w:r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  <w:t>Nat. Genet.</w:t>
            </w:r>
          </w:p>
        </w:tc>
      </w:tr>
      <w:tr w:rsidR="0070175E" w:rsidRPr="00A4195F" w14:paraId="135D4932" w14:textId="77777777" w:rsidTr="00556A46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A69D292" w14:textId="28180465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</w:pP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Eptatretus</w:t>
            </w:r>
            <w:proofErr w:type="spellEnd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A24C35">
              <w:rPr>
                <w:rFonts w:ascii="Times New Roman" w:eastAsia="游ゴシック" w:hAnsi="Times New Roman" w:cs="Times New Roman"/>
                <w:i/>
                <w:iCs/>
                <w:sz w:val="19"/>
                <w:szCs w:val="19"/>
              </w:rPr>
              <w:t>burgeri</w:t>
            </w:r>
            <w:proofErr w:type="spellEnd"/>
          </w:p>
        </w:tc>
        <w:tc>
          <w:tcPr>
            <w:tcW w:w="245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BFCEA2" w14:textId="48F0F7B7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</w:rPr>
              <w:t>I</w:t>
            </w:r>
            <w:r w:rsidRPr="00A24C35">
              <w:rPr>
                <w:rFonts w:ascii="Times New Roman" w:eastAsia="游ゴシック" w:hAnsi="Times New Roman" w:cs="Times New Roman"/>
                <w:kern w:val="0"/>
                <w:sz w:val="19"/>
                <w:szCs w:val="19"/>
              </w:rPr>
              <w:t>nshore hagfish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166DB0C" w14:textId="65FF2BBA" w:rsidR="0070175E" w:rsidRPr="00A24C35" w:rsidRDefault="0070175E" w:rsidP="005E4758">
            <w:pPr>
              <w:widowControl/>
              <w:rPr>
                <w:rFonts w:ascii="Times New Roman" w:eastAsia="游ゴシック" w:hAnsi="Times New Roman" w:cs="Times New Roman"/>
                <w:sz w:val="19"/>
                <w:szCs w:val="19"/>
              </w:rPr>
            </w:pPr>
            <w:r w:rsidRPr="00A24C35">
              <w:rPr>
                <w:rFonts w:ascii="Times New Roman" w:eastAsia="游ゴシック" w:hAnsi="Times New Roman" w:cs="Times New Roman"/>
                <w:kern w:val="0"/>
                <w:sz w:val="19"/>
                <w:szCs w:val="19"/>
              </w:rPr>
              <w:t>Eburgeri_4.0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1EE05B2" w14:textId="172CA3FE" w:rsidR="0070175E" w:rsidRPr="00A24C35" w:rsidRDefault="0070175E" w:rsidP="00F97DB4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</w:pPr>
            <w:r>
              <w:rPr>
                <w:rFonts w:ascii="Times New Roman" w:eastAsia="游ゴシック" w:hAnsi="Times New Roman" w:cs="Times New Roman" w:hint="eastAsia"/>
                <w:kern w:val="0"/>
                <w:sz w:val="19"/>
                <w:szCs w:val="19"/>
              </w:rPr>
              <w:t>Y</w:t>
            </w:r>
            <w:r>
              <w:rPr>
                <w:rFonts w:ascii="Times New Roman" w:eastAsia="游ゴシック" w:hAnsi="Times New Roman" w:cs="Times New Roman"/>
                <w:kern w:val="0"/>
                <w:sz w:val="19"/>
                <w:szCs w:val="19"/>
              </w:rPr>
              <w:t xml:space="preserve">u et al. 2023 </w:t>
            </w:r>
            <w:proofErr w:type="spellStart"/>
            <w:r w:rsidRPr="00125FE7">
              <w:rPr>
                <w:rFonts w:ascii="Times New Roman" w:eastAsia="游ゴシック" w:hAnsi="Times New Roman" w:cs="Times New Roman"/>
                <w:i/>
                <w:iCs/>
                <w:kern w:val="0"/>
                <w:sz w:val="19"/>
                <w:szCs w:val="19"/>
              </w:rPr>
              <w:t>bioRxiv</w:t>
            </w:r>
            <w:proofErr w:type="spellEnd"/>
          </w:p>
        </w:tc>
      </w:tr>
    </w:tbl>
    <w:p w14:paraId="496A897A" w14:textId="51AC5959" w:rsidR="001A6243" w:rsidRPr="00A4195F" w:rsidRDefault="00607C78">
      <w:pPr>
        <w:rPr>
          <w:rFonts w:ascii="Times New Roman" w:hAnsi="Times New Roman" w:cs="Times New Roman"/>
          <w:sz w:val="20"/>
          <w:szCs w:val="20"/>
        </w:rPr>
      </w:pPr>
      <w:r w:rsidRPr="00607C78">
        <w:rPr>
          <w:rFonts w:ascii="Times New Roman" w:hAnsi="Times New Roman" w:cs="Times New Roman" w:hint="eastAsia"/>
          <w:b/>
          <w:bCs/>
          <w:sz w:val="20"/>
          <w:szCs w:val="20"/>
        </w:rPr>
        <w:t>Table</w:t>
      </w:r>
      <w:r w:rsidRPr="00607C78">
        <w:rPr>
          <w:rFonts w:ascii="Times New Roman" w:hAnsi="Times New Roman" w:cs="Times New Roman"/>
          <w:b/>
          <w:bCs/>
          <w:sz w:val="20"/>
          <w:szCs w:val="20"/>
        </w:rPr>
        <w:t xml:space="preserve"> S1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A6243" w:rsidRPr="00A4195F">
        <w:rPr>
          <w:rFonts w:ascii="Times New Roman" w:hAnsi="Times New Roman" w:cs="Times New Roman"/>
          <w:sz w:val="20"/>
          <w:szCs w:val="20"/>
        </w:rPr>
        <w:t>Genome assemblies used in this study</w:t>
      </w:r>
    </w:p>
    <w:p w14:paraId="03F5D3CA" w14:textId="08CAA448" w:rsidR="001A6243" w:rsidRPr="00A4195F" w:rsidRDefault="001A6243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A4195F">
        <w:rPr>
          <w:rFonts w:ascii="Times New Roman" w:hAnsi="Times New Roman" w:cs="Times New Roman"/>
          <w:sz w:val="20"/>
          <w:szCs w:val="20"/>
        </w:rPr>
        <w:br w:type="page"/>
      </w:r>
    </w:p>
    <w:p w14:paraId="2A1DD0D1" w14:textId="77777777" w:rsidR="00607C78" w:rsidRPr="00746D85" w:rsidRDefault="00607C7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46D85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T</w:t>
      </w:r>
      <w:r w:rsidRPr="00746D85">
        <w:rPr>
          <w:rFonts w:ascii="Times New Roman" w:hAnsi="Times New Roman" w:cs="Times New Roman"/>
          <w:b/>
          <w:bCs/>
          <w:sz w:val="20"/>
          <w:szCs w:val="20"/>
        </w:rPr>
        <w:t xml:space="preserve">able S2 </w:t>
      </w:r>
      <w:r w:rsidRPr="00746D85">
        <w:rPr>
          <w:rFonts w:ascii="Times New Roman" w:hAnsi="Times New Roman" w:cs="Times New Roman"/>
          <w:b/>
          <w:bCs/>
          <w:i/>
          <w:iCs/>
          <w:sz w:val="20"/>
          <w:szCs w:val="20"/>
        </w:rPr>
        <w:t>TAS2R g</w:t>
      </w:r>
      <w:r w:rsidRPr="00746D85">
        <w:rPr>
          <w:rFonts w:ascii="Times New Roman" w:hAnsi="Times New Roman" w:cs="Times New Roman"/>
          <w:b/>
          <w:bCs/>
          <w:sz w:val="20"/>
          <w:szCs w:val="20"/>
        </w:rPr>
        <w:t>ene loci in cartilaginous fish genomes.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1376"/>
        <w:gridCol w:w="1601"/>
        <w:gridCol w:w="1276"/>
        <w:gridCol w:w="2268"/>
        <w:gridCol w:w="1276"/>
        <w:gridCol w:w="1134"/>
        <w:gridCol w:w="815"/>
      </w:tblGrid>
      <w:tr w:rsidR="00746D85" w14:paraId="20119DCE" w14:textId="77777777" w:rsidTr="00450E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27442BE3" w14:textId="2000AD81" w:rsidR="00607C78" w:rsidRPr="005823F7" w:rsidRDefault="00607C78" w:rsidP="00607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pecies</w:t>
            </w:r>
          </w:p>
        </w:tc>
        <w:tc>
          <w:tcPr>
            <w:tcW w:w="1601" w:type="dxa"/>
          </w:tcPr>
          <w:p w14:paraId="7D546E8A" w14:textId="37FDD2F9" w:rsidR="00607C78" w:rsidRPr="005823F7" w:rsidRDefault="00607C78" w:rsidP="00607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ommon name</w:t>
            </w:r>
          </w:p>
        </w:tc>
        <w:tc>
          <w:tcPr>
            <w:tcW w:w="1276" w:type="dxa"/>
          </w:tcPr>
          <w:p w14:paraId="2B21A47D" w14:textId="12E90CA7" w:rsidR="00607C78" w:rsidRPr="005823F7" w:rsidRDefault="00607C78" w:rsidP="00607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ene name</w:t>
            </w:r>
          </w:p>
        </w:tc>
        <w:tc>
          <w:tcPr>
            <w:tcW w:w="2268" w:type="dxa"/>
          </w:tcPr>
          <w:p w14:paraId="44B008BB" w14:textId="649CB985" w:rsidR="00607C78" w:rsidRPr="005823F7" w:rsidRDefault="00607C78" w:rsidP="00607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ccession</w:t>
            </w:r>
          </w:p>
        </w:tc>
        <w:tc>
          <w:tcPr>
            <w:tcW w:w="1276" w:type="dxa"/>
          </w:tcPr>
          <w:p w14:paraId="304BC60D" w14:textId="581D2024" w:rsidR="00607C78" w:rsidRPr="005823F7" w:rsidRDefault="00607C78" w:rsidP="00607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Start</w:t>
            </w:r>
          </w:p>
        </w:tc>
        <w:tc>
          <w:tcPr>
            <w:tcW w:w="1134" w:type="dxa"/>
          </w:tcPr>
          <w:p w14:paraId="65F9AB93" w14:textId="7066DAA5" w:rsidR="00607C78" w:rsidRPr="005823F7" w:rsidRDefault="00607C78" w:rsidP="00607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815" w:type="dxa"/>
          </w:tcPr>
          <w:p w14:paraId="363811DA" w14:textId="63D47EB1" w:rsidR="00607C78" w:rsidRPr="005823F7" w:rsidRDefault="00607C78" w:rsidP="00607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Strand</w:t>
            </w:r>
          </w:p>
        </w:tc>
      </w:tr>
      <w:tr w:rsidR="00746D85" w14:paraId="08D94F6C" w14:textId="77777777" w:rsidTr="0045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54D646DF" w14:textId="55E5D4E5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Leucoraja</w:t>
            </w:r>
            <w:proofErr w:type="spellEnd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erinacea</w:t>
            </w:r>
            <w:proofErr w:type="spellEnd"/>
          </w:p>
        </w:tc>
        <w:tc>
          <w:tcPr>
            <w:tcW w:w="1601" w:type="dxa"/>
          </w:tcPr>
          <w:p w14:paraId="3B69CA14" w14:textId="3E603E81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L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ittle skate</w:t>
            </w:r>
          </w:p>
        </w:tc>
        <w:tc>
          <w:tcPr>
            <w:tcW w:w="1276" w:type="dxa"/>
          </w:tcPr>
          <w:p w14:paraId="647A3EC6" w14:textId="799E8CDF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</w:t>
            </w:r>
            <w:r w:rsidR="00746D85"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_p</w:t>
            </w:r>
          </w:p>
        </w:tc>
        <w:tc>
          <w:tcPr>
            <w:tcW w:w="2268" w:type="dxa"/>
          </w:tcPr>
          <w:p w14:paraId="40C72625" w14:textId="62889CDB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JAMWFB010000080.1</w:t>
            </w:r>
          </w:p>
        </w:tc>
        <w:tc>
          <w:tcPr>
            <w:tcW w:w="1276" w:type="dxa"/>
          </w:tcPr>
          <w:p w14:paraId="330F28B7" w14:textId="586ED7CF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156407</w:t>
            </w:r>
          </w:p>
        </w:tc>
        <w:tc>
          <w:tcPr>
            <w:tcW w:w="1134" w:type="dxa"/>
          </w:tcPr>
          <w:p w14:paraId="6799D510" w14:textId="3DF081A5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158922</w:t>
            </w:r>
          </w:p>
        </w:tc>
        <w:tc>
          <w:tcPr>
            <w:tcW w:w="815" w:type="dxa"/>
          </w:tcPr>
          <w:p w14:paraId="138FA5D3" w14:textId="4EAA7520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22D978EF" w14:textId="77777777" w:rsidTr="0045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4050EAE5" w14:textId="37E8AA10" w:rsidR="00607C78" w:rsidRPr="005823F7" w:rsidRDefault="00607C78" w:rsidP="00607C78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Amblyraja</w:t>
            </w:r>
            <w:proofErr w:type="spellEnd"/>
            <w:r w:rsidRPr="005823F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radiata</w:t>
            </w:r>
          </w:p>
        </w:tc>
        <w:tc>
          <w:tcPr>
            <w:tcW w:w="1601" w:type="dxa"/>
          </w:tcPr>
          <w:p w14:paraId="7B501BA5" w14:textId="51E86989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hony skate</w:t>
            </w:r>
          </w:p>
        </w:tc>
        <w:tc>
          <w:tcPr>
            <w:tcW w:w="1276" w:type="dxa"/>
          </w:tcPr>
          <w:p w14:paraId="4B417B95" w14:textId="528F450A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AS2R_1</w:t>
            </w:r>
            <w:r w:rsidR="00746D85"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268" w:type="dxa"/>
          </w:tcPr>
          <w:p w14:paraId="2A2ED9AC" w14:textId="271FB097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NW_022630153.1</w:t>
            </w:r>
          </w:p>
        </w:tc>
        <w:tc>
          <w:tcPr>
            <w:tcW w:w="1276" w:type="dxa"/>
          </w:tcPr>
          <w:p w14:paraId="62616D74" w14:textId="2E045C6F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431911</w:t>
            </w:r>
          </w:p>
        </w:tc>
        <w:tc>
          <w:tcPr>
            <w:tcW w:w="1134" w:type="dxa"/>
          </w:tcPr>
          <w:p w14:paraId="4EB0F067" w14:textId="0136CA87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432859</w:t>
            </w:r>
          </w:p>
        </w:tc>
        <w:tc>
          <w:tcPr>
            <w:tcW w:w="815" w:type="dxa"/>
          </w:tcPr>
          <w:p w14:paraId="75038385" w14:textId="785ADB6C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459F8812" w14:textId="77777777" w:rsidTr="0045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1C09D1B7" w14:textId="03DA5157" w:rsidR="00607C78" w:rsidRPr="005823F7" w:rsidRDefault="00607C78" w:rsidP="00607C78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Amblyraja</w:t>
            </w:r>
            <w:proofErr w:type="spellEnd"/>
            <w:r w:rsidRPr="005823F7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radiata</w:t>
            </w:r>
          </w:p>
        </w:tc>
        <w:tc>
          <w:tcPr>
            <w:tcW w:w="1601" w:type="dxa"/>
          </w:tcPr>
          <w:p w14:paraId="3FBF0DEE" w14:textId="696F1CBE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hony skate</w:t>
            </w:r>
          </w:p>
        </w:tc>
        <w:tc>
          <w:tcPr>
            <w:tcW w:w="1276" w:type="dxa"/>
          </w:tcPr>
          <w:p w14:paraId="1F8642FF" w14:textId="5D587E8D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AS2R_2</w:t>
            </w:r>
            <w:r w:rsidR="00746D85"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268" w:type="dxa"/>
          </w:tcPr>
          <w:p w14:paraId="7CC4FAD0" w14:textId="1C7F0942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NW_022630502.1</w:t>
            </w:r>
          </w:p>
        </w:tc>
        <w:tc>
          <w:tcPr>
            <w:tcW w:w="1276" w:type="dxa"/>
          </w:tcPr>
          <w:p w14:paraId="2BD6F706" w14:textId="7FB0A2B4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97484</w:t>
            </w:r>
          </w:p>
        </w:tc>
        <w:tc>
          <w:tcPr>
            <w:tcW w:w="1134" w:type="dxa"/>
          </w:tcPr>
          <w:p w14:paraId="70CF6596" w14:textId="2261DCF3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98318</w:t>
            </w:r>
          </w:p>
        </w:tc>
        <w:tc>
          <w:tcPr>
            <w:tcW w:w="815" w:type="dxa"/>
          </w:tcPr>
          <w:p w14:paraId="5F792579" w14:textId="1F661AB0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746D85" w14:paraId="569CA938" w14:textId="77777777" w:rsidTr="0045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120D4442" w14:textId="2883256C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Pristis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pectinata</w:t>
            </w:r>
            <w:proofErr w:type="spellEnd"/>
          </w:p>
        </w:tc>
        <w:tc>
          <w:tcPr>
            <w:tcW w:w="1601" w:type="dxa"/>
          </w:tcPr>
          <w:p w14:paraId="220057AB" w14:textId="766F659C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malltooth</w:t>
            </w:r>
            <w:proofErr w:type="spellEnd"/>
            <w:r w:rsidRPr="005823F7">
              <w:rPr>
                <w:rFonts w:ascii="Times New Roman" w:hAnsi="Times New Roman" w:cs="Times New Roman"/>
                <w:sz w:val="20"/>
                <w:szCs w:val="20"/>
              </w:rPr>
              <w:t xml:space="preserve"> sawfish</w:t>
            </w:r>
          </w:p>
        </w:tc>
        <w:tc>
          <w:tcPr>
            <w:tcW w:w="1276" w:type="dxa"/>
          </w:tcPr>
          <w:p w14:paraId="0230093D" w14:textId="6D1779F7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</w:t>
            </w:r>
          </w:p>
        </w:tc>
        <w:tc>
          <w:tcPr>
            <w:tcW w:w="2268" w:type="dxa"/>
          </w:tcPr>
          <w:p w14:paraId="07DF1748" w14:textId="6F04E811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CM019896.1</w:t>
            </w:r>
          </w:p>
        </w:tc>
        <w:tc>
          <w:tcPr>
            <w:tcW w:w="1276" w:type="dxa"/>
          </w:tcPr>
          <w:p w14:paraId="148CE424" w14:textId="3ADFA291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3658922</w:t>
            </w:r>
          </w:p>
        </w:tc>
        <w:tc>
          <w:tcPr>
            <w:tcW w:w="1134" w:type="dxa"/>
          </w:tcPr>
          <w:p w14:paraId="7C18E3AA" w14:textId="5BF96486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3659920</w:t>
            </w:r>
          </w:p>
        </w:tc>
        <w:tc>
          <w:tcPr>
            <w:tcW w:w="815" w:type="dxa"/>
          </w:tcPr>
          <w:p w14:paraId="61E2D89B" w14:textId="09924811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61D73BBE" w14:textId="77777777" w:rsidTr="0045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74B7F0C7" w14:textId="6FE9E691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Hemitrygon</w:t>
            </w:r>
            <w:proofErr w:type="spellEnd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akajei</w:t>
            </w:r>
            <w:proofErr w:type="spellEnd"/>
          </w:p>
        </w:tc>
        <w:tc>
          <w:tcPr>
            <w:tcW w:w="1601" w:type="dxa"/>
          </w:tcPr>
          <w:p w14:paraId="4F9D04F8" w14:textId="1CF6F96C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ed stingray</w:t>
            </w:r>
          </w:p>
        </w:tc>
        <w:tc>
          <w:tcPr>
            <w:tcW w:w="1276" w:type="dxa"/>
          </w:tcPr>
          <w:p w14:paraId="55D46F8A" w14:textId="18B36DF4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AS2R_1</w:t>
            </w:r>
          </w:p>
        </w:tc>
        <w:tc>
          <w:tcPr>
            <w:tcW w:w="2268" w:type="dxa"/>
          </w:tcPr>
          <w:p w14:paraId="51C7EBFB" w14:textId="2C3C8EA9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ctg_hemak000988</w:t>
            </w:r>
          </w:p>
        </w:tc>
        <w:tc>
          <w:tcPr>
            <w:tcW w:w="1276" w:type="dxa"/>
          </w:tcPr>
          <w:p w14:paraId="7DB4D6C5" w14:textId="7F3FABE4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298061</w:t>
            </w:r>
          </w:p>
        </w:tc>
        <w:tc>
          <w:tcPr>
            <w:tcW w:w="1134" w:type="dxa"/>
          </w:tcPr>
          <w:p w14:paraId="1DA03490" w14:textId="425CB857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299080</w:t>
            </w:r>
          </w:p>
        </w:tc>
        <w:tc>
          <w:tcPr>
            <w:tcW w:w="815" w:type="dxa"/>
          </w:tcPr>
          <w:p w14:paraId="260D287E" w14:textId="7A18CA94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16AF7B11" w14:textId="77777777" w:rsidTr="0045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5BA115D5" w14:textId="436E36CF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Hemitrygon</w:t>
            </w:r>
            <w:proofErr w:type="spellEnd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akajei</w:t>
            </w:r>
            <w:proofErr w:type="spellEnd"/>
          </w:p>
        </w:tc>
        <w:tc>
          <w:tcPr>
            <w:tcW w:w="1601" w:type="dxa"/>
          </w:tcPr>
          <w:p w14:paraId="4DCF6205" w14:textId="763976BE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ed stingray</w:t>
            </w:r>
          </w:p>
        </w:tc>
        <w:tc>
          <w:tcPr>
            <w:tcW w:w="1276" w:type="dxa"/>
          </w:tcPr>
          <w:p w14:paraId="27F04B42" w14:textId="3C5B6160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AS2R_2</w:t>
            </w:r>
            <w:r w:rsidR="00746D85"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268" w:type="dxa"/>
          </w:tcPr>
          <w:p w14:paraId="4883FCF7" w14:textId="3BAE7C8F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ctg_hemak000957</w:t>
            </w:r>
          </w:p>
        </w:tc>
        <w:tc>
          <w:tcPr>
            <w:tcW w:w="1276" w:type="dxa"/>
          </w:tcPr>
          <w:p w14:paraId="0A8C6F58" w14:textId="7D327341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335356</w:t>
            </w:r>
          </w:p>
        </w:tc>
        <w:tc>
          <w:tcPr>
            <w:tcW w:w="1134" w:type="dxa"/>
          </w:tcPr>
          <w:p w14:paraId="48982DC1" w14:textId="492316EE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336214</w:t>
            </w:r>
          </w:p>
        </w:tc>
        <w:tc>
          <w:tcPr>
            <w:tcW w:w="815" w:type="dxa"/>
          </w:tcPr>
          <w:p w14:paraId="11201417" w14:textId="223E2091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3B2EA56E" w14:textId="77777777" w:rsidTr="0045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1DF38165" w14:textId="497B5295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Potamotrygon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leopoldi</w:t>
            </w:r>
            <w:proofErr w:type="spellEnd"/>
          </w:p>
        </w:tc>
        <w:tc>
          <w:tcPr>
            <w:tcW w:w="1601" w:type="dxa"/>
          </w:tcPr>
          <w:p w14:paraId="21B7B292" w14:textId="74EA6A58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olka-dot stingray</w:t>
            </w:r>
          </w:p>
        </w:tc>
        <w:tc>
          <w:tcPr>
            <w:tcW w:w="1276" w:type="dxa"/>
          </w:tcPr>
          <w:p w14:paraId="1F4A4B54" w14:textId="750C59A2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AS2R_1</w:t>
            </w:r>
          </w:p>
        </w:tc>
        <w:tc>
          <w:tcPr>
            <w:tcW w:w="2268" w:type="dxa"/>
          </w:tcPr>
          <w:p w14:paraId="0038A984" w14:textId="3667687C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GWHAOTN00009261</w:t>
            </w:r>
          </w:p>
        </w:tc>
        <w:tc>
          <w:tcPr>
            <w:tcW w:w="1276" w:type="dxa"/>
          </w:tcPr>
          <w:p w14:paraId="18CBD1D2" w14:textId="6AABBE6D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405042</w:t>
            </w:r>
          </w:p>
        </w:tc>
        <w:tc>
          <w:tcPr>
            <w:tcW w:w="1134" w:type="dxa"/>
          </w:tcPr>
          <w:p w14:paraId="5E3D26DA" w14:textId="1537B074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406019</w:t>
            </w:r>
          </w:p>
        </w:tc>
        <w:tc>
          <w:tcPr>
            <w:tcW w:w="815" w:type="dxa"/>
          </w:tcPr>
          <w:p w14:paraId="6B085EED" w14:textId="14790698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76AB5567" w14:textId="77777777" w:rsidTr="0045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3077D116" w14:textId="2EC1E08B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Potamotrygon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leopoldi</w:t>
            </w:r>
            <w:proofErr w:type="spellEnd"/>
          </w:p>
        </w:tc>
        <w:tc>
          <w:tcPr>
            <w:tcW w:w="1601" w:type="dxa"/>
          </w:tcPr>
          <w:p w14:paraId="7F9D0664" w14:textId="5ECFF442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olka-dot stingray</w:t>
            </w:r>
          </w:p>
        </w:tc>
        <w:tc>
          <w:tcPr>
            <w:tcW w:w="1276" w:type="dxa"/>
          </w:tcPr>
          <w:p w14:paraId="460B1C85" w14:textId="368DE775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AS2R_2</w:t>
            </w:r>
            <w:r w:rsidR="00746D85"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268" w:type="dxa"/>
          </w:tcPr>
          <w:p w14:paraId="3351ED43" w14:textId="4259860C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GWHAOTN00012065</w:t>
            </w:r>
          </w:p>
        </w:tc>
        <w:tc>
          <w:tcPr>
            <w:tcW w:w="1276" w:type="dxa"/>
          </w:tcPr>
          <w:p w14:paraId="69080019" w14:textId="7F784B5A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751959</w:t>
            </w:r>
          </w:p>
        </w:tc>
        <w:tc>
          <w:tcPr>
            <w:tcW w:w="1134" w:type="dxa"/>
          </w:tcPr>
          <w:p w14:paraId="72F8BA56" w14:textId="2A91DF00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752784</w:t>
            </w:r>
          </w:p>
        </w:tc>
        <w:tc>
          <w:tcPr>
            <w:tcW w:w="815" w:type="dxa"/>
          </w:tcPr>
          <w:p w14:paraId="4B116DBA" w14:textId="3924C10B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0C5227A9" w14:textId="77777777" w:rsidTr="0045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7462D7D6" w14:textId="394AE575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Scyliorhinus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torazame</w:t>
            </w:r>
            <w:proofErr w:type="spellEnd"/>
          </w:p>
        </w:tc>
        <w:tc>
          <w:tcPr>
            <w:tcW w:w="1601" w:type="dxa"/>
          </w:tcPr>
          <w:p w14:paraId="0EFF14F9" w14:textId="127568F2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loudy catshark</w:t>
            </w:r>
          </w:p>
        </w:tc>
        <w:tc>
          <w:tcPr>
            <w:tcW w:w="1276" w:type="dxa"/>
          </w:tcPr>
          <w:p w14:paraId="6AD43B0B" w14:textId="05A2FE57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</w:t>
            </w:r>
          </w:p>
        </w:tc>
        <w:tc>
          <w:tcPr>
            <w:tcW w:w="2268" w:type="dxa"/>
          </w:tcPr>
          <w:p w14:paraId="6AEA03BD" w14:textId="3815044D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BFAA01014499.1</w:t>
            </w:r>
          </w:p>
        </w:tc>
        <w:tc>
          <w:tcPr>
            <w:tcW w:w="1276" w:type="dxa"/>
          </w:tcPr>
          <w:p w14:paraId="2E9E557C" w14:textId="65CD864D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26256</w:t>
            </w:r>
          </w:p>
        </w:tc>
        <w:tc>
          <w:tcPr>
            <w:tcW w:w="1134" w:type="dxa"/>
          </w:tcPr>
          <w:p w14:paraId="0B423836" w14:textId="13288D02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27269</w:t>
            </w:r>
          </w:p>
        </w:tc>
        <w:tc>
          <w:tcPr>
            <w:tcW w:w="815" w:type="dxa"/>
          </w:tcPr>
          <w:p w14:paraId="06733202" w14:textId="15B63921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4585D368" w14:textId="77777777" w:rsidTr="0045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3D10AA00" w14:textId="487A79C8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Sphyrna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mokarran</w:t>
            </w:r>
            <w:proofErr w:type="spellEnd"/>
          </w:p>
        </w:tc>
        <w:tc>
          <w:tcPr>
            <w:tcW w:w="1601" w:type="dxa"/>
          </w:tcPr>
          <w:p w14:paraId="4356A7E7" w14:textId="017B2726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reat hammerhead</w:t>
            </w:r>
          </w:p>
        </w:tc>
        <w:tc>
          <w:tcPr>
            <w:tcW w:w="1276" w:type="dxa"/>
          </w:tcPr>
          <w:p w14:paraId="6E7423F4" w14:textId="5903F106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</w:t>
            </w:r>
          </w:p>
        </w:tc>
        <w:tc>
          <w:tcPr>
            <w:tcW w:w="2268" w:type="dxa"/>
          </w:tcPr>
          <w:p w14:paraId="78943C13" w14:textId="43F370CC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JAGIQG010000026.1</w:t>
            </w:r>
          </w:p>
        </w:tc>
        <w:tc>
          <w:tcPr>
            <w:tcW w:w="1276" w:type="dxa"/>
          </w:tcPr>
          <w:p w14:paraId="69D1AF98" w14:textId="70F0156E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43260477</w:t>
            </w:r>
          </w:p>
        </w:tc>
        <w:tc>
          <w:tcPr>
            <w:tcW w:w="1134" w:type="dxa"/>
          </w:tcPr>
          <w:p w14:paraId="2C4A3C74" w14:textId="22CC15CF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43261442</w:t>
            </w:r>
          </w:p>
        </w:tc>
        <w:tc>
          <w:tcPr>
            <w:tcW w:w="815" w:type="dxa"/>
          </w:tcPr>
          <w:p w14:paraId="36FDE6A3" w14:textId="0A6D637F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0C77E937" w14:textId="77777777" w:rsidTr="0045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4C1D816A" w14:textId="64E1326B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Stegostoma</w:t>
            </w:r>
            <w:proofErr w:type="spellEnd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fasciatum</w:t>
            </w:r>
            <w:proofErr w:type="spellEnd"/>
          </w:p>
        </w:tc>
        <w:tc>
          <w:tcPr>
            <w:tcW w:w="1601" w:type="dxa"/>
          </w:tcPr>
          <w:p w14:paraId="22FA9FDE" w14:textId="1B64892D" w:rsidR="00607C78" w:rsidRPr="005823F7" w:rsidRDefault="00607C78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Z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ebra shark</w:t>
            </w:r>
          </w:p>
        </w:tc>
        <w:tc>
          <w:tcPr>
            <w:tcW w:w="1276" w:type="dxa"/>
          </w:tcPr>
          <w:p w14:paraId="03D3D1C2" w14:textId="07424D79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</w:t>
            </w:r>
          </w:p>
        </w:tc>
        <w:tc>
          <w:tcPr>
            <w:tcW w:w="2268" w:type="dxa"/>
          </w:tcPr>
          <w:p w14:paraId="7022A53D" w14:textId="500853BF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NC_063412.1</w:t>
            </w:r>
          </w:p>
        </w:tc>
        <w:tc>
          <w:tcPr>
            <w:tcW w:w="1276" w:type="dxa"/>
          </w:tcPr>
          <w:p w14:paraId="7C2A03FA" w14:textId="37F7B64F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41488116</w:t>
            </w:r>
          </w:p>
        </w:tc>
        <w:tc>
          <w:tcPr>
            <w:tcW w:w="1134" w:type="dxa"/>
          </w:tcPr>
          <w:p w14:paraId="72E78088" w14:textId="0A2D63CF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41489123</w:t>
            </w:r>
          </w:p>
        </w:tc>
        <w:tc>
          <w:tcPr>
            <w:tcW w:w="815" w:type="dxa"/>
          </w:tcPr>
          <w:p w14:paraId="363AE535" w14:textId="0A5AB96B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  <w:tr w:rsidR="00746D85" w14:paraId="057AF1E6" w14:textId="77777777" w:rsidTr="0045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5B809D5F" w14:textId="5B75C4DF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Rhincodon typus</w:t>
            </w:r>
          </w:p>
        </w:tc>
        <w:tc>
          <w:tcPr>
            <w:tcW w:w="1601" w:type="dxa"/>
          </w:tcPr>
          <w:p w14:paraId="702224BE" w14:textId="3A1EAE0E" w:rsidR="00607C78" w:rsidRPr="005823F7" w:rsidRDefault="00607C78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W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hale shark</w:t>
            </w:r>
          </w:p>
        </w:tc>
        <w:tc>
          <w:tcPr>
            <w:tcW w:w="1276" w:type="dxa"/>
          </w:tcPr>
          <w:p w14:paraId="68E8880E" w14:textId="15A2C9B7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</w:t>
            </w:r>
          </w:p>
        </w:tc>
        <w:tc>
          <w:tcPr>
            <w:tcW w:w="2268" w:type="dxa"/>
          </w:tcPr>
          <w:p w14:paraId="3BB864D1" w14:textId="76435448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NC_063360.1</w:t>
            </w:r>
          </w:p>
        </w:tc>
        <w:tc>
          <w:tcPr>
            <w:tcW w:w="1276" w:type="dxa"/>
          </w:tcPr>
          <w:p w14:paraId="2C0076B3" w14:textId="512E1088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278074</w:t>
            </w:r>
          </w:p>
        </w:tc>
        <w:tc>
          <w:tcPr>
            <w:tcW w:w="1134" w:type="dxa"/>
          </w:tcPr>
          <w:p w14:paraId="28D68386" w14:textId="622BFBBE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279066</w:t>
            </w:r>
          </w:p>
        </w:tc>
        <w:tc>
          <w:tcPr>
            <w:tcW w:w="815" w:type="dxa"/>
          </w:tcPr>
          <w:p w14:paraId="488084FE" w14:textId="4C659532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746D85" w14:paraId="3AF77C9C" w14:textId="77777777" w:rsidTr="0045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669AE74A" w14:textId="3201DA3E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Chiloscyllium</w:t>
            </w:r>
            <w:proofErr w:type="spellEnd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punctatum</w:t>
            </w:r>
          </w:p>
        </w:tc>
        <w:tc>
          <w:tcPr>
            <w:tcW w:w="1601" w:type="dxa"/>
          </w:tcPr>
          <w:p w14:paraId="5FA7DE58" w14:textId="2D0F4671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rwon-banded bamboo shark</w:t>
            </w:r>
          </w:p>
        </w:tc>
        <w:tc>
          <w:tcPr>
            <w:tcW w:w="1276" w:type="dxa"/>
          </w:tcPr>
          <w:p w14:paraId="4609B55A" w14:textId="21213225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</w:t>
            </w:r>
          </w:p>
        </w:tc>
        <w:tc>
          <w:tcPr>
            <w:tcW w:w="2268" w:type="dxa"/>
          </w:tcPr>
          <w:p w14:paraId="7D7F204C" w14:textId="65767A01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BEZZ01000514.1</w:t>
            </w:r>
          </w:p>
        </w:tc>
        <w:tc>
          <w:tcPr>
            <w:tcW w:w="1276" w:type="dxa"/>
          </w:tcPr>
          <w:p w14:paraId="11070550" w14:textId="15F425B3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303082</w:t>
            </w:r>
          </w:p>
        </w:tc>
        <w:tc>
          <w:tcPr>
            <w:tcW w:w="1134" w:type="dxa"/>
          </w:tcPr>
          <w:p w14:paraId="556391B9" w14:textId="08C85E1C" w:rsidR="00607C78" w:rsidRPr="005823F7" w:rsidRDefault="00746D85" w:rsidP="00746D85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304101</w:t>
            </w:r>
          </w:p>
        </w:tc>
        <w:tc>
          <w:tcPr>
            <w:tcW w:w="815" w:type="dxa"/>
          </w:tcPr>
          <w:p w14:paraId="67DA40DE" w14:textId="10A092CC" w:rsidR="00607C78" w:rsidRPr="005823F7" w:rsidRDefault="00746D85" w:rsidP="00607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746D85" w14:paraId="1C9DF653" w14:textId="77777777" w:rsidTr="0045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</w:tcPr>
          <w:p w14:paraId="79AC83C3" w14:textId="16AFA3FD" w:rsidR="00607C78" w:rsidRPr="005823F7" w:rsidRDefault="00607C78" w:rsidP="00607C78">
            <w:pPr>
              <w:widowControl/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Chiloscyllium</w:t>
            </w:r>
            <w:proofErr w:type="spellEnd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823F7">
              <w:rPr>
                <w:rFonts w:ascii="Times New Roman" w:eastAsia="游ゴシック" w:hAnsi="Times New Roman" w:cs="Times New Roman"/>
                <w:b w:val="0"/>
                <w:bCs w:val="0"/>
                <w:i/>
                <w:iCs/>
                <w:sz w:val="20"/>
                <w:szCs w:val="20"/>
              </w:rPr>
              <w:t>plagiosum</w:t>
            </w:r>
            <w:proofErr w:type="spellEnd"/>
          </w:p>
        </w:tc>
        <w:tc>
          <w:tcPr>
            <w:tcW w:w="1601" w:type="dxa"/>
          </w:tcPr>
          <w:p w14:paraId="6A47C6D3" w14:textId="77B6E30D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W</w:t>
            </w:r>
            <w:r w:rsidRPr="005823F7">
              <w:rPr>
                <w:rFonts w:ascii="Times New Roman" w:hAnsi="Times New Roman" w:cs="Times New Roman"/>
                <w:sz w:val="20"/>
                <w:szCs w:val="20"/>
              </w:rPr>
              <w:t>hite-spotted bamboo shark</w:t>
            </w:r>
          </w:p>
        </w:tc>
        <w:tc>
          <w:tcPr>
            <w:tcW w:w="1276" w:type="dxa"/>
          </w:tcPr>
          <w:p w14:paraId="5EA37793" w14:textId="118D85EB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i/>
                <w:iCs/>
                <w:sz w:val="20"/>
                <w:szCs w:val="20"/>
              </w:rPr>
              <w:t>T</w:t>
            </w:r>
            <w:r w:rsidRPr="005823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AS2R</w:t>
            </w:r>
          </w:p>
        </w:tc>
        <w:tc>
          <w:tcPr>
            <w:tcW w:w="2268" w:type="dxa"/>
          </w:tcPr>
          <w:p w14:paraId="402F23F6" w14:textId="2B8FEA06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NC_057740.1</w:t>
            </w:r>
          </w:p>
        </w:tc>
        <w:tc>
          <w:tcPr>
            <w:tcW w:w="1276" w:type="dxa"/>
          </w:tcPr>
          <w:p w14:paraId="6B835ADF" w14:textId="34471D41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4461908</w:t>
            </w:r>
          </w:p>
        </w:tc>
        <w:tc>
          <w:tcPr>
            <w:tcW w:w="1134" w:type="dxa"/>
          </w:tcPr>
          <w:p w14:paraId="29421A4B" w14:textId="21E74615" w:rsidR="00607C78" w:rsidRPr="005823F7" w:rsidRDefault="00746D85" w:rsidP="00746D85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5823F7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4462927</w:t>
            </w:r>
          </w:p>
        </w:tc>
        <w:tc>
          <w:tcPr>
            <w:tcW w:w="815" w:type="dxa"/>
          </w:tcPr>
          <w:p w14:paraId="67F77DB2" w14:textId="40785CAF" w:rsidR="00607C78" w:rsidRPr="005823F7" w:rsidRDefault="00746D85" w:rsidP="00607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23F7">
              <w:rPr>
                <w:rFonts w:ascii="Times New Roman" w:hAnsi="Times New Roman" w:cs="Times New Roman" w:hint="eastAsia"/>
                <w:sz w:val="20"/>
                <w:szCs w:val="20"/>
              </w:rPr>
              <w:t>+</w:t>
            </w:r>
          </w:p>
        </w:tc>
      </w:tr>
    </w:tbl>
    <w:p w14:paraId="69704CE8" w14:textId="54E0AA15" w:rsidR="00607C78" w:rsidRDefault="00607C78">
      <w:pPr>
        <w:rPr>
          <w:rFonts w:ascii="Times New Roman" w:hAnsi="Times New Roman" w:cs="Times New Roman"/>
          <w:sz w:val="20"/>
          <w:szCs w:val="20"/>
        </w:rPr>
      </w:pPr>
    </w:p>
    <w:p w14:paraId="2379A032" w14:textId="77777777" w:rsidR="00746D85" w:rsidRPr="00607C78" w:rsidRDefault="00746D85">
      <w:pPr>
        <w:rPr>
          <w:rFonts w:ascii="Times New Roman" w:hAnsi="Times New Roman" w:cs="Times New Roman"/>
          <w:sz w:val="20"/>
          <w:szCs w:val="20"/>
        </w:rPr>
      </w:pPr>
    </w:p>
    <w:p w14:paraId="76F07131" w14:textId="77777777" w:rsidR="00607C78" w:rsidRDefault="00607C78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tbl>
      <w:tblPr>
        <w:tblpPr w:leftFromText="142" w:rightFromText="142" w:vertAnchor="text" w:horzAnchor="margin" w:tblpY="404"/>
        <w:tblOverlap w:val="never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74"/>
        <w:gridCol w:w="528"/>
        <w:gridCol w:w="1273"/>
        <w:gridCol w:w="2787"/>
        <w:gridCol w:w="542"/>
        <w:gridCol w:w="1242"/>
      </w:tblGrid>
      <w:tr w:rsidR="00450E5B" w:rsidRPr="00A4195F" w14:paraId="1597F1A2" w14:textId="77777777" w:rsidTr="00450E5B">
        <w:trPr>
          <w:trHeight w:val="20"/>
        </w:trPr>
        <w:tc>
          <w:tcPr>
            <w:tcW w:w="173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D3AA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Compound</w:t>
            </w:r>
          </w:p>
        </w:tc>
        <w:tc>
          <w:tcPr>
            <w:tcW w:w="27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0B46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N/S</w:t>
            </w:r>
          </w:p>
        </w:tc>
        <w:tc>
          <w:tcPr>
            <w:tcW w:w="653" w:type="pc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6683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Conc. (mM)</w:t>
            </w:r>
          </w:p>
        </w:tc>
        <w:tc>
          <w:tcPr>
            <w:tcW w:w="1430" w:type="pct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586C2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Compound</w:t>
            </w:r>
          </w:p>
        </w:tc>
        <w:tc>
          <w:tcPr>
            <w:tcW w:w="278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43914A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N/S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CD9AB9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Conc. (mM)</w:t>
            </w:r>
          </w:p>
        </w:tc>
      </w:tr>
      <w:tr w:rsidR="00450E5B" w:rsidRPr="00A4195F" w14:paraId="60268B82" w14:textId="77777777" w:rsidTr="00450E5B">
        <w:trPr>
          <w:trHeight w:val="20"/>
        </w:trPr>
        <w:tc>
          <w:tcPr>
            <w:tcW w:w="173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956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Acesulfame K</w:t>
            </w:r>
          </w:p>
        </w:tc>
        <w:tc>
          <w:tcPr>
            <w:tcW w:w="27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DADF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53" w:type="pc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9547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430" w:type="pct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C171D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Genistein</w:t>
            </w:r>
          </w:p>
        </w:tc>
        <w:tc>
          <w:tcPr>
            <w:tcW w:w="278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F388BDC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75A597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</w:tr>
      <w:tr w:rsidR="00450E5B" w:rsidRPr="00A4195F" w14:paraId="6655081E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2E87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Allyl isothiocyanate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3EA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1D7C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.15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C0DF28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Hydrocortisone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DFBD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2453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.003</w:t>
            </w:r>
          </w:p>
        </w:tc>
      </w:tr>
      <w:tr w:rsidR="00450E5B" w:rsidRPr="00A4195F" w14:paraId="023987B3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5644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Amarogentin</w:t>
            </w:r>
            <w:proofErr w:type="spellEnd"/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3E70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2FA7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8EA767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Lithocholic acid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8F90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7515F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</w:tr>
      <w:tr w:rsidR="00450E5B" w:rsidRPr="00A4195F" w14:paraId="53A02DC2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9DD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Andrographolide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01E3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35F2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4504E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N-methylthiourea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8CC54" w14:textId="5FE2FA76" w:rsidR="00450E5B" w:rsidRPr="00A4195F" w:rsidRDefault="0092230C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3B33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</w:t>
            </w:r>
          </w:p>
        </w:tc>
      </w:tr>
      <w:tr w:rsidR="00450E5B" w:rsidRPr="00A4195F" w14:paraId="13FFD83C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85C6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Androsterone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D5E4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62CC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115CA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Noscapine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hydrochloride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B9A7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21C2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</w:tr>
      <w:tr w:rsidR="00450E5B" w:rsidRPr="00A4195F" w14:paraId="1FE1A65A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7248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Arbutin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21C3F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293B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C9FD3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Ofloxacin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2A9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61BB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450E5B" w:rsidRPr="00A4195F" w14:paraId="25EDABCD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79BF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Aristolochic acid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83C2F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9B9E7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3DC32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Picrotoxin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4D9A1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DD83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450E5B" w:rsidRPr="00A4195F" w14:paraId="43CBDA32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492D1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Brucine hydrochloride monohydrate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1305F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97B3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.05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C7AFA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Progesterone 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9D9D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67D2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.003</w:t>
            </w:r>
          </w:p>
        </w:tc>
      </w:tr>
      <w:tr w:rsidR="00450E5B" w:rsidRPr="00A4195F" w14:paraId="190CB817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E7D4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Sodium cholate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8700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E533F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9C7326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6-propyl-2-thiouracil (PROP)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A5BC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005D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</w:t>
            </w:r>
          </w:p>
        </w:tc>
      </w:tr>
      <w:tr w:rsidR="00450E5B" w:rsidRPr="00A4195F" w14:paraId="544A6314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EF99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Caffeine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8CD6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D8658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07BD3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Phenylthiocarbamide (PTC)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248A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9597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</w:t>
            </w:r>
          </w:p>
        </w:tc>
      </w:tr>
      <w:tr w:rsidR="00450E5B" w:rsidRPr="00A4195F" w14:paraId="4FE89360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7D43A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(+)-Camphor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5865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0A10F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4F9F48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Quinine hydrochloride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dihydrate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E570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DD1D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</w:tr>
      <w:tr w:rsidR="00450E5B" w:rsidRPr="00A4195F" w14:paraId="12F1E5EE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ABB6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D1FD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Sodium chenodeoxycholate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3CC4A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0E80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.03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316641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Resveratrol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C70B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C7FDC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</w:tr>
      <w:tr w:rsidR="00450E5B" w:rsidRPr="00A4195F" w14:paraId="274A501C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E881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Chloramphenicol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8CAA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2534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D103F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Saccharin 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2C1CC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1947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450E5B" w:rsidRPr="00A4195F" w14:paraId="1F1BD70A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00DB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Chloroquine diphosphate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A6976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CC11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4948E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D-Salicin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FB2A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62CA7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450E5B" w:rsidRPr="00A4195F" w14:paraId="2F1962E3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56258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Colchicine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A76EC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13B57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2E38F8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Strychnine nitrate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C5D0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ACF8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.03</w:t>
            </w:r>
          </w:p>
        </w:tc>
      </w:tr>
      <w:tr w:rsidR="00450E5B" w:rsidRPr="00A4195F" w14:paraId="57A4CA3E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3724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Coumarin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5245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0810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6234A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Sodium taurocholate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A6EA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3551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450E5B" w:rsidRPr="00A4195F" w14:paraId="5FB7DF12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F99C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Cyclohexymide</w:t>
            </w:r>
            <w:proofErr w:type="spellEnd"/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AEDF6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7D69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AFA7EE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Thiamine hydrochloride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hydrate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A503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35606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450E5B" w:rsidRPr="00A4195F" w14:paraId="32A19593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5ACE7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D1FDD">
              <w:rPr>
                <w:rFonts w:ascii="Times New Roman" w:eastAsia="游ゴシック" w:hAnsi="Times New Roman" w:cs="Times New Roman"/>
                <w:kern w:val="0"/>
                <w:sz w:val="20"/>
                <w:szCs w:val="20"/>
              </w:rPr>
              <w:t>Sodium deoxycholate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6DAF6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AB5F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.03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63406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Sodium </w:t>
            </w:r>
            <w:proofErr w:type="spellStart"/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taurolithocolate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9DB46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DE6F1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</w:tr>
      <w:tr w:rsidR="00450E5B" w:rsidRPr="00A4195F" w14:paraId="6B34B984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4031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Denatonium benzoate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674C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A26C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1608E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Ursodeoxycholic acid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0C04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CC09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.03</w:t>
            </w:r>
          </w:p>
        </w:tc>
      </w:tr>
      <w:tr w:rsidR="00450E5B" w:rsidRPr="00A4195F" w14:paraId="073F8ACD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DEF4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N, N-</w:t>
            </w:r>
            <w:proofErr w:type="spellStart"/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Dimethylthioformamide</w:t>
            </w:r>
            <w:proofErr w:type="spellEnd"/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1F147" w14:textId="56DA9845" w:rsidR="00450E5B" w:rsidRPr="00A4195F" w:rsidRDefault="0092230C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21341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094BC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Umbelliferone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DD13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0DBDD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</w:t>
            </w:r>
          </w:p>
        </w:tc>
      </w:tr>
      <w:tr w:rsidR="00450E5B" w:rsidRPr="00A4195F" w14:paraId="1E258C78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C81F6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N, N’-</w:t>
            </w:r>
            <w:proofErr w:type="spellStart"/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diphenylthiourea</w:t>
            </w:r>
            <w:proofErr w:type="spellEnd"/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89A3" w14:textId="1B106AEE" w:rsidR="00450E5B" w:rsidRPr="00A4195F" w:rsidRDefault="0092230C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7392A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58B8FA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Xanthotoxin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D3BE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6BD5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</w:t>
            </w:r>
          </w:p>
        </w:tc>
      </w:tr>
      <w:tr w:rsidR="00450E5B" w:rsidRPr="00A4195F" w14:paraId="124ACD61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8A9304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Epigallocatechin gallate</w:t>
            </w:r>
          </w:p>
        </w:tc>
        <w:tc>
          <w:tcPr>
            <w:tcW w:w="2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36B580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DE06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FF73873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α-thujone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vAlign w:val="center"/>
          </w:tcPr>
          <w:p w14:paraId="1A3D4382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vAlign w:val="center"/>
          </w:tcPr>
          <w:p w14:paraId="3B53A0C1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</w:t>
            </w:r>
          </w:p>
        </w:tc>
      </w:tr>
      <w:tr w:rsidR="00450E5B" w:rsidRPr="00A4195F" w14:paraId="473C3189" w14:textId="77777777" w:rsidTr="00450E5B">
        <w:trPr>
          <w:trHeight w:val="20"/>
        </w:trPr>
        <w:tc>
          <w:tcPr>
            <w:tcW w:w="17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B5BDB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4195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Sodium Glycocholate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3C9151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F96DB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6B45DF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44EA8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A6A49" w14:textId="77777777" w:rsidR="00450E5B" w:rsidRPr="00A4195F" w:rsidRDefault="00450E5B" w:rsidP="00450E5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CBAE51B" w14:textId="5C3D6B23" w:rsidR="00607C78" w:rsidRDefault="00BA2E5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A2E55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114D26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BA2E5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A6243" w:rsidRPr="00BA2E55">
        <w:rPr>
          <w:rFonts w:ascii="Times New Roman" w:hAnsi="Times New Roman" w:cs="Times New Roman" w:hint="eastAsia"/>
          <w:b/>
          <w:bCs/>
          <w:sz w:val="20"/>
          <w:szCs w:val="20"/>
        </w:rPr>
        <w:t>C</w:t>
      </w:r>
      <w:r w:rsidR="001A6243" w:rsidRPr="00BA2E55">
        <w:rPr>
          <w:rFonts w:ascii="Times New Roman" w:hAnsi="Times New Roman" w:cs="Times New Roman"/>
          <w:b/>
          <w:bCs/>
          <w:sz w:val="20"/>
          <w:szCs w:val="20"/>
        </w:rPr>
        <w:t>ompound library for the screening assay</w:t>
      </w:r>
    </w:p>
    <w:p w14:paraId="610D24F6" w14:textId="593D9DC8" w:rsidR="001A6243" w:rsidRPr="003849CE" w:rsidRDefault="003849CE">
      <w:pPr>
        <w:rPr>
          <w:rFonts w:ascii="Times New Roman" w:hAnsi="Times New Roman" w:cs="Times New Roman"/>
          <w:sz w:val="20"/>
          <w:szCs w:val="20"/>
        </w:rPr>
      </w:pPr>
      <w:r w:rsidRPr="003849CE">
        <w:rPr>
          <w:rFonts w:ascii="Times New Roman" w:hAnsi="Times New Roman" w:cs="Times New Roman" w:hint="eastAsia"/>
          <w:sz w:val="20"/>
          <w:szCs w:val="20"/>
        </w:rPr>
        <w:t>N</w:t>
      </w:r>
      <w:r w:rsidRPr="003849CE">
        <w:rPr>
          <w:rFonts w:ascii="Times New Roman" w:hAnsi="Times New Roman" w:cs="Times New Roman"/>
          <w:sz w:val="20"/>
          <w:szCs w:val="20"/>
        </w:rPr>
        <w:t xml:space="preserve"> and S indicate natural and synthetic compounds, respectively.</w:t>
      </w:r>
    </w:p>
    <w:p w14:paraId="17F0FCEC" w14:textId="158F0AB0" w:rsidR="009A00D3" w:rsidRDefault="009A00D3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9A00D3" w:rsidSect="001A624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86640" w14:textId="77777777" w:rsidR="0041291B" w:rsidRDefault="0041291B" w:rsidP="0041291B">
      <w:r>
        <w:separator/>
      </w:r>
    </w:p>
  </w:endnote>
  <w:endnote w:type="continuationSeparator" w:id="0">
    <w:p w14:paraId="1EB11585" w14:textId="77777777" w:rsidR="0041291B" w:rsidRDefault="0041291B" w:rsidP="0041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48A7B" w14:textId="77777777" w:rsidR="0041291B" w:rsidRDefault="0041291B" w:rsidP="0041291B">
      <w:r>
        <w:separator/>
      </w:r>
    </w:p>
  </w:footnote>
  <w:footnote w:type="continuationSeparator" w:id="0">
    <w:p w14:paraId="23C7B343" w14:textId="77777777" w:rsidR="0041291B" w:rsidRDefault="0041291B" w:rsidP="00412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243"/>
    <w:rsid w:val="00013102"/>
    <w:rsid w:val="00090996"/>
    <w:rsid w:val="00114D26"/>
    <w:rsid w:val="00125FE7"/>
    <w:rsid w:val="001320DA"/>
    <w:rsid w:val="0015549E"/>
    <w:rsid w:val="001A6243"/>
    <w:rsid w:val="001B2901"/>
    <w:rsid w:val="001B3C1C"/>
    <w:rsid w:val="001D1FDD"/>
    <w:rsid w:val="002C202C"/>
    <w:rsid w:val="003849CE"/>
    <w:rsid w:val="0041291B"/>
    <w:rsid w:val="00450E5B"/>
    <w:rsid w:val="00541A64"/>
    <w:rsid w:val="005823F7"/>
    <w:rsid w:val="005E4758"/>
    <w:rsid w:val="00607C78"/>
    <w:rsid w:val="00616AE2"/>
    <w:rsid w:val="006316AB"/>
    <w:rsid w:val="0070175E"/>
    <w:rsid w:val="00746D85"/>
    <w:rsid w:val="007703B6"/>
    <w:rsid w:val="008A1367"/>
    <w:rsid w:val="008C49B5"/>
    <w:rsid w:val="008E5393"/>
    <w:rsid w:val="0092230C"/>
    <w:rsid w:val="009A00D3"/>
    <w:rsid w:val="00A24C35"/>
    <w:rsid w:val="00A4195F"/>
    <w:rsid w:val="00AB5BAF"/>
    <w:rsid w:val="00B104E6"/>
    <w:rsid w:val="00B13CD0"/>
    <w:rsid w:val="00BA2E55"/>
    <w:rsid w:val="00D363CD"/>
    <w:rsid w:val="00E255A8"/>
    <w:rsid w:val="00EA5211"/>
    <w:rsid w:val="00F0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111E455"/>
  <w15:chartTrackingRefBased/>
  <w15:docId w15:val="{9617C508-55D6-40CE-8F19-604982A7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2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ferences">
    <w:name w:val="References"/>
    <w:basedOn w:val="a"/>
    <w:link w:val="References0"/>
    <w:qFormat/>
    <w:rsid w:val="001A6243"/>
    <w:pPr>
      <w:topLinePunct/>
      <w:snapToGrid w:val="0"/>
      <w:spacing w:beforeLines="10" w:before="10" w:line="320" w:lineRule="exact"/>
      <w:contextualSpacing/>
    </w:pPr>
    <w:rPr>
      <w:rFonts w:ascii="Times New Roman" w:eastAsia="游明朝" w:hAnsi="Times New Roman"/>
      <w:sz w:val="22"/>
      <w:u w:val="single"/>
    </w:rPr>
  </w:style>
  <w:style w:type="character" w:customStyle="1" w:styleId="References0">
    <w:name w:val="References (文字)"/>
    <w:basedOn w:val="a0"/>
    <w:link w:val="References"/>
    <w:rsid w:val="001A6243"/>
    <w:rPr>
      <w:rFonts w:ascii="Times New Roman" w:eastAsia="游明朝" w:hAnsi="Times New Roman"/>
      <w:sz w:val="22"/>
      <w:u w:val="single"/>
    </w:rPr>
  </w:style>
  <w:style w:type="paragraph" w:customStyle="1" w:styleId="a3">
    <w:name w:val="学振本文"/>
    <w:basedOn w:val="a"/>
    <w:link w:val="a4"/>
    <w:qFormat/>
    <w:rsid w:val="001A6243"/>
    <w:pPr>
      <w:topLinePunct/>
      <w:snapToGrid w:val="0"/>
      <w:spacing w:afterLines="30" w:after="30" w:line="252" w:lineRule="auto"/>
      <w:contextualSpacing/>
    </w:pPr>
    <w:rPr>
      <w:rFonts w:ascii="Times New Roman" w:eastAsia="游明朝" w:hAnsi="Times New Roman"/>
      <w:sz w:val="22"/>
      <w:u w:val="single"/>
    </w:rPr>
  </w:style>
  <w:style w:type="character" w:customStyle="1" w:styleId="a4">
    <w:name w:val="学振本文 (文字)"/>
    <w:basedOn w:val="a0"/>
    <w:link w:val="a3"/>
    <w:rsid w:val="001A6243"/>
    <w:rPr>
      <w:rFonts w:ascii="Times New Roman" w:eastAsia="游明朝" w:hAnsi="Times New Roman"/>
      <w:sz w:val="22"/>
      <w:u w:val="single"/>
    </w:rPr>
  </w:style>
  <w:style w:type="paragraph" w:customStyle="1" w:styleId="a5">
    <w:name w:val="小見出し"/>
    <w:basedOn w:val="a"/>
    <w:link w:val="a6"/>
    <w:qFormat/>
    <w:rsid w:val="001A6243"/>
    <w:pPr>
      <w:topLinePunct/>
      <w:snapToGrid w:val="0"/>
      <w:spacing w:beforeLines="20" w:before="20" w:line="264" w:lineRule="auto"/>
      <w:contextualSpacing/>
      <w:jc w:val="left"/>
    </w:pPr>
    <w:rPr>
      <w:rFonts w:ascii="Segoe UI" w:eastAsia="游ゴシック" w:hAnsi="Segoe UI"/>
      <w:b/>
      <w:sz w:val="24"/>
      <w:u w:val="single"/>
    </w:rPr>
  </w:style>
  <w:style w:type="character" w:customStyle="1" w:styleId="a6">
    <w:name w:val="小見出し (文字)"/>
    <w:basedOn w:val="a0"/>
    <w:link w:val="a5"/>
    <w:rsid w:val="001A6243"/>
    <w:rPr>
      <w:rFonts w:ascii="Segoe UI" w:eastAsia="游ゴシック" w:hAnsi="Segoe UI"/>
      <w:b/>
      <w:sz w:val="24"/>
      <w:u w:val="single"/>
    </w:rPr>
  </w:style>
  <w:style w:type="paragraph" w:customStyle="1" w:styleId="a7">
    <w:name w:val="大見出し"/>
    <w:basedOn w:val="a"/>
    <w:link w:val="a8"/>
    <w:qFormat/>
    <w:rsid w:val="001A6243"/>
    <w:pPr>
      <w:topLinePunct/>
      <w:snapToGrid w:val="0"/>
      <w:spacing w:beforeLines="50" w:before="50" w:line="264" w:lineRule="auto"/>
      <w:contextualSpacing/>
      <w:jc w:val="left"/>
    </w:pPr>
    <w:rPr>
      <w:rFonts w:ascii="Segoe UI" w:eastAsia="游ゴシック" w:hAnsi="Segoe UI"/>
      <w:b/>
      <w:sz w:val="24"/>
      <w:u w:val="single"/>
    </w:rPr>
  </w:style>
  <w:style w:type="character" w:customStyle="1" w:styleId="a8">
    <w:name w:val="大見出し (文字)"/>
    <w:basedOn w:val="a0"/>
    <w:link w:val="a7"/>
    <w:rsid w:val="001A6243"/>
    <w:rPr>
      <w:rFonts w:ascii="Segoe UI" w:eastAsia="游ゴシック" w:hAnsi="Segoe UI"/>
      <w:b/>
      <w:sz w:val="24"/>
      <w:u w:val="single"/>
    </w:rPr>
  </w:style>
  <w:style w:type="paragraph" w:customStyle="1" w:styleId="a9">
    <w:name w:val="科研費本文"/>
    <w:basedOn w:val="a"/>
    <w:link w:val="aa"/>
    <w:uiPriority w:val="1"/>
    <w:qFormat/>
    <w:rsid w:val="001A6243"/>
    <w:pPr>
      <w:topLinePunct/>
      <w:autoSpaceDE w:val="0"/>
      <w:autoSpaceDN w:val="0"/>
      <w:adjustRightInd w:val="0"/>
      <w:snapToGrid w:val="0"/>
      <w:spacing w:afterLines="30" w:after="30" w:line="264" w:lineRule="auto"/>
      <w:contextualSpacing/>
      <w:jc w:val="left"/>
    </w:pPr>
    <w:rPr>
      <w:rFonts w:ascii="Times New Roman" w:eastAsia="游明朝" w:hAnsi="Times New Roman"/>
      <w:sz w:val="22"/>
      <w:szCs w:val="24"/>
    </w:rPr>
  </w:style>
  <w:style w:type="character" w:customStyle="1" w:styleId="aa">
    <w:name w:val="科研費本文 (文字)"/>
    <w:link w:val="a9"/>
    <w:uiPriority w:val="1"/>
    <w:rsid w:val="001A6243"/>
    <w:rPr>
      <w:rFonts w:ascii="Times New Roman" w:eastAsia="游明朝" w:hAnsi="Times New Roman"/>
      <w:sz w:val="22"/>
      <w:szCs w:val="24"/>
    </w:rPr>
  </w:style>
  <w:style w:type="paragraph" w:styleId="ab">
    <w:name w:val="caption"/>
    <w:basedOn w:val="a"/>
    <w:next w:val="a"/>
    <w:uiPriority w:val="35"/>
    <w:unhideWhenUsed/>
    <w:qFormat/>
    <w:rsid w:val="001A6243"/>
    <w:rPr>
      <w:rFonts w:ascii="Century" w:eastAsia="ＭＳ 明朝" w:hAnsi="Century" w:cs="Times New Roman"/>
      <w:b/>
      <w:bCs/>
      <w:szCs w:val="21"/>
    </w:rPr>
  </w:style>
  <w:style w:type="paragraph" w:styleId="ac">
    <w:name w:val="header"/>
    <w:basedOn w:val="a"/>
    <w:link w:val="ad"/>
    <w:uiPriority w:val="99"/>
    <w:unhideWhenUsed/>
    <w:rsid w:val="001A62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A6243"/>
  </w:style>
  <w:style w:type="paragraph" w:styleId="ae">
    <w:name w:val="footer"/>
    <w:basedOn w:val="a"/>
    <w:link w:val="af"/>
    <w:uiPriority w:val="99"/>
    <w:unhideWhenUsed/>
    <w:rsid w:val="001A624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A6243"/>
  </w:style>
  <w:style w:type="table" w:styleId="af0">
    <w:name w:val="Table Grid"/>
    <w:basedOn w:val="a1"/>
    <w:uiPriority w:val="39"/>
    <w:rsid w:val="00607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607C7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1D49BB6-0741-4752-887A-3CF7F34C4158}">
  <we:reference id="wa104382081" version="1.55.1.0" store="ja-JP" storeType="OMEX"/>
  <we:alternateReferences>
    <we:reference id="wa104382081" version="1.55.1.0" store="ja-JP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F1ED5-6E62-4F3C-B0A3-8D8E3A8A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Akihiro Itoigawa</dc:creator>
  <cp:keywords/>
  <dc:description/>
  <cp:lastModifiedBy>Akihiro Itoigawa</cp:lastModifiedBy>
  <cp:revision>8</cp:revision>
  <dcterms:created xsi:type="dcterms:W3CDTF">2023-10-16T02:56:00Z</dcterms:created>
  <dcterms:modified xsi:type="dcterms:W3CDTF">2023-10-26T03:13:00Z</dcterms:modified>
</cp:coreProperties>
</file>