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03" w:rsidRPr="00801E32" w:rsidRDefault="00452003" w:rsidP="00452003">
      <w:pPr>
        <w:rPr>
          <w:szCs w:val="24"/>
        </w:rPr>
      </w:pPr>
      <w:r w:rsidRPr="00801E32">
        <w:rPr>
          <w:b/>
          <w:szCs w:val="24"/>
        </w:rPr>
        <w:t>Table S</w:t>
      </w:r>
      <w:r>
        <w:rPr>
          <w:b/>
          <w:szCs w:val="24"/>
        </w:rPr>
        <w:t>2</w:t>
      </w:r>
      <w:r w:rsidRPr="00801E32">
        <w:rPr>
          <w:b/>
          <w:szCs w:val="24"/>
        </w:rPr>
        <w:t>.</w:t>
      </w:r>
      <w:r w:rsidRPr="00801E32">
        <w:rPr>
          <w:szCs w:val="24"/>
        </w:rPr>
        <w:t xml:space="preserve"> Molecular properties and h</w:t>
      </w:r>
      <w:r>
        <w:rPr>
          <w:szCs w:val="24"/>
        </w:rPr>
        <w:t xml:space="preserve">eats of formation (at 0 K) </w:t>
      </w:r>
      <w:proofErr w:type="gramStart"/>
      <w:r>
        <w:rPr>
          <w:szCs w:val="24"/>
        </w:rPr>
        <w:t>of  the</w:t>
      </w:r>
      <w:proofErr w:type="gramEnd"/>
      <w:r>
        <w:rPr>
          <w:szCs w:val="24"/>
        </w:rPr>
        <w:t xml:space="preserve"> stationary points on the Al(OH)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+ H </w:t>
      </w:r>
      <w:r w:rsidRPr="00801E32">
        <w:rPr>
          <w:szCs w:val="24"/>
        </w:rPr>
        <w:t>potential energy surf</w:t>
      </w:r>
      <w:r w:rsidRPr="00DA339D">
        <w:rPr>
          <w:szCs w:val="24"/>
        </w:rPr>
        <w:t xml:space="preserve">ace. The geometries </w:t>
      </w:r>
      <w:proofErr w:type="gramStart"/>
      <w:r w:rsidRPr="00DA339D">
        <w:rPr>
          <w:szCs w:val="24"/>
        </w:rPr>
        <w:t>are illustrated</w:t>
      </w:r>
      <w:proofErr w:type="gramEnd"/>
      <w:r w:rsidRPr="00DA339D">
        <w:rPr>
          <w:szCs w:val="24"/>
        </w:rPr>
        <w:t xml:space="preserve"> in Figure </w:t>
      </w:r>
      <w:r>
        <w:rPr>
          <w:szCs w:val="24"/>
        </w:rPr>
        <w:t>4c</w:t>
      </w:r>
      <w:r w:rsidRPr="00DA339D">
        <w:rPr>
          <w:szCs w:val="24"/>
        </w:rPr>
        <w:t xml:space="preserve"> in the main paper.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276"/>
        <w:gridCol w:w="1559"/>
        <w:gridCol w:w="1366"/>
      </w:tblGrid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Molecule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(electronic state)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Geometry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 w:rsidRPr="00F85CF0">
              <w:rPr>
                <w:szCs w:val="24"/>
              </w:rPr>
              <w:t xml:space="preserve">(Cartesian co-ordinates in Å) </w:t>
            </w:r>
            <w:r w:rsidRPr="00F85CF0">
              <w:rPr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Rotational constants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 w:rsidRPr="00F85CF0">
              <w:rPr>
                <w:szCs w:val="24"/>
              </w:rPr>
              <w:t xml:space="preserve"> (GHz) </w:t>
            </w:r>
            <w:r w:rsidRPr="00F85CF0">
              <w:rPr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 xml:space="preserve">Vibrational frequencies 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 w:rsidRPr="00F85CF0">
              <w:rPr>
                <w:szCs w:val="24"/>
              </w:rPr>
              <w:t>(cm</w:t>
            </w:r>
            <w:r w:rsidRPr="00F85CF0">
              <w:rPr>
                <w:szCs w:val="24"/>
                <w:vertAlign w:val="superscript"/>
              </w:rPr>
              <w:noBreakHyphen/>
              <w:t>1</w:t>
            </w:r>
            <w:r w:rsidRPr="00F85CF0">
              <w:rPr>
                <w:szCs w:val="24"/>
              </w:rPr>
              <w:t xml:space="preserve">) </w:t>
            </w:r>
            <w:r w:rsidRPr="00F85CF0">
              <w:rPr>
                <w:szCs w:val="24"/>
                <w:vertAlign w:val="superscript"/>
              </w:rPr>
              <w:t>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sym w:font="Symbol" w:char="F044"/>
            </w:r>
            <w:proofErr w:type="spellStart"/>
            <w:r w:rsidRPr="00F85CF0">
              <w:rPr>
                <w:szCs w:val="24"/>
                <w:vertAlign w:val="subscript"/>
              </w:rPr>
              <w:t>f</w:t>
            </w:r>
            <w:r w:rsidRPr="00F85CF0">
              <w:rPr>
                <w:i/>
                <w:szCs w:val="24"/>
              </w:rPr>
              <w:t>H</w:t>
            </w:r>
            <w:r w:rsidRPr="00F85CF0">
              <w:rPr>
                <w:szCs w:val="24"/>
                <w:vertAlign w:val="superscript"/>
              </w:rPr>
              <w:t>o</w:t>
            </w:r>
            <w:proofErr w:type="spellEnd"/>
            <w:r w:rsidRPr="00F85CF0">
              <w:rPr>
                <w:szCs w:val="24"/>
              </w:rPr>
              <w:t>(0 K)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 w:rsidRPr="00F85CF0">
              <w:rPr>
                <w:szCs w:val="24"/>
              </w:rPr>
              <w:t>(kJ mol</w:t>
            </w:r>
            <w:r w:rsidRPr="00F85CF0">
              <w:rPr>
                <w:szCs w:val="24"/>
                <w:vertAlign w:val="superscript"/>
              </w:rPr>
              <w:t>-1</w:t>
            </w:r>
            <w:r w:rsidRPr="00F85CF0">
              <w:rPr>
                <w:szCs w:val="24"/>
              </w:rPr>
              <w:t xml:space="preserve">) </w:t>
            </w:r>
            <w:r w:rsidRPr="00F85CF0">
              <w:rPr>
                <w:szCs w:val="24"/>
                <w:vertAlign w:val="superscript"/>
              </w:rPr>
              <w:t>b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proofErr w:type="spellStart"/>
            <w:r w:rsidRPr="00F85CF0">
              <w:rPr>
                <w:szCs w:val="24"/>
              </w:rPr>
              <w:t>AlO</w:t>
            </w:r>
            <w:proofErr w:type="spellEnd"/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(</w:t>
            </w:r>
            <w:r w:rsidRPr="00F85CF0">
              <w:rPr>
                <w:szCs w:val="24"/>
                <w:vertAlign w:val="superscript"/>
              </w:rPr>
              <w:t>2</w:t>
            </w:r>
            <w:r w:rsidRPr="00F85CF0">
              <w:rPr>
                <w:szCs w:val="24"/>
              </w:rPr>
              <w:sym w:font="Symbol" w:char="F053"/>
            </w:r>
            <w:r w:rsidRPr="00F85CF0">
              <w:rPr>
                <w:szCs w:val="24"/>
                <w:vertAlign w:val="superscript"/>
              </w:rPr>
              <w:t>+</w:t>
            </w:r>
            <w:r w:rsidRPr="00F85CF0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Al, 0., 0., -0.008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0., 0., 1.623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18.916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 w:rsidRPr="00F85CF0">
              <w:rPr>
                <w:szCs w:val="24"/>
              </w:rPr>
              <w:t>946</w:t>
            </w:r>
            <w:r>
              <w:rPr>
                <w:szCs w:val="24"/>
              </w:rPr>
              <w:t xml:space="preserve"> </w:t>
            </w:r>
            <w:r w:rsidRPr="00F85CF0">
              <w:rPr>
                <w:szCs w:val="24"/>
                <w:vertAlign w:val="superscript"/>
              </w:rPr>
              <w:t>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70 </w:t>
            </w:r>
            <w:r w:rsidRPr="00F85CF0">
              <w:rPr>
                <w:szCs w:val="24"/>
                <w:vertAlign w:val="superscript"/>
              </w:rPr>
              <w:t>d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 w:rsidRPr="00F85CF0">
              <w:rPr>
                <w:szCs w:val="24"/>
              </w:rPr>
              <w:t>OAlO</w:t>
            </w:r>
            <w:r w:rsidRPr="00F85CF0">
              <w:rPr>
                <w:szCs w:val="24"/>
                <w:vertAlign w:val="subscript"/>
              </w:rPr>
              <w:t>2</w:t>
            </w:r>
            <w:r w:rsidRPr="00F85CF0">
              <w:rPr>
                <w:szCs w:val="24"/>
                <w:vertAlign w:val="superscript"/>
              </w:rPr>
              <w:t xml:space="preserve"> 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(</w:t>
            </w:r>
            <w:r w:rsidRPr="00F85CF0">
              <w:rPr>
                <w:szCs w:val="24"/>
                <w:vertAlign w:val="superscript"/>
              </w:rPr>
              <w:t>2</w:t>
            </w:r>
            <w:r w:rsidRPr="00F85CF0">
              <w:rPr>
                <w:szCs w:val="24"/>
              </w:rPr>
              <w:t>A</w:t>
            </w:r>
            <w:r w:rsidRPr="00F85CF0">
              <w:rPr>
                <w:szCs w:val="24"/>
                <w:vertAlign w:val="subscript"/>
              </w:rPr>
              <w:t>2</w:t>
            </w:r>
            <w:r w:rsidRPr="00F85CF0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 w:rsidRPr="00F85CF0">
              <w:t>Al, 0., 0., -0.394</w:t>
            </w:r>
          </w:p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 w:rsidRPr="00F85CF0">
              <w:t>O, 0., -0.684, 1.318</w:t>
            </w:r>
          </w:p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 w:rsidRPr="00F85CF0">
              <w:t>O, 0., 0.685, 1.318</w:t>
            </w:r>
          </w:p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 w:rsidRPr="00F85CF0">
              <w:t>O, 0., 0., -1.994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33.702</w:t>
            </w:r>
            <w:r w:rsidRPr="00F85CF0">
              <w:rPr>
                <w:szCs w:val="24"/>
              </w:rPr>
              <w:t xml:space="preserve"> 4.0970 3.6530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189, 192, 454, 556, 1109, 1157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-148</w:t>
            </w:r>
            <w:r w:rsidRPr="00F85CF0">
              <w:rPr>
                <w:szCs w:val="24"/>
              </w:rPr>
              <w:t xml:space="preserve"> 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TS from OAlO</w:t>
            </w:r>
            <w:r w:rsidRPr="00F85CF0">
              <w:rPr>
                <w:szCs w:val="24"/>
                <w:vertAlign w:val="subscript"/>
              </w:rPr>
              <w:t>2</w:t>
            </w:r>
            <w:r w:rsidRPr="00F85CF0">
              <w:rPr>
                <w:szCs w:val="24"/>
              </w:rPr>
              <w:t xml:space="preserve"> to AlO</w:t>
            </w:r>
            <w:r w:rsidRPr="00F85CF0">
              <w:rPr>
                <w:szCs w:val="24"/>
                <w:vertAlign w:val="subscript"/>
              </w:rPr>
              <w:t>3</w:t>
            </w:r>
          </w:p>
          <w:p w:rsidR="00452003" w:rsidRPr="00947438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(TS1)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>
              <w:t xml:space="preserve">Al, </w:t>
            </w:r>
            <w:r w:rsidRPr="00F85CF0">
              <w:t>0.931,</w:t>
            </w:r>
            <w:r>
              <w:t xml:space="preserve"> </w:t>
            </w:r>
            <w:r w:rsidRPr="00F85CF0">
              <w:t>0.1</w:t>
            </w:r>
            <w:r>
              <w:t>20</w:t>
            </w:r>
            <w:r w:rsidRPr="00F85CF0">
              <w:t>,</w:t>
            </w:r>
            <w:r>
              <w:t xml:space="preserve"> </w:t>
            </w:r>
            <w:r w:rsidRPr="00F85CF0">
              <w:t>0.56</w:t>
            </w:r>
            <w:r>
              <w:t>7</w:t>
            </w:r>
          </w:p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>
              <w:t xml:space="preserve">O, </w:t>
            </w:r>
            <w:r w:rsidRPr="00F85CF0">
              <w:t>-0.537,</w:t>
            </w:r>
            <w:r>
              <w:t xml:space="preserve"> </w:t>
            </w:r>
            <w:r w:rsidRPr="00F85CF0">
              <w:t>0.973,</w:t>
            </w:r>
            <w:r>
              <w:t xml:space="preserve"> </w:t>
            </w:r>
            <w:r w:rsidRPr="00F85CF0">
              <w:t>0.74</w:t>
            </w:r>
            <w:r>
              <w:t>4</w:t>
            </w:r>
          </w:p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>
              <w:t xml:space="preserve">O, </w:t>
            </w:r>
            <w:r w:rsidRPr="00F85CF0">
              <w:t>-0.23</w:t>
            </w:r>
            <w:r>
              <w:t>9</w:t>
            </w:r>
            <w:r w:rsidRPr="00F85CF0">
              <w:t>,</w:t>
            </w:r>
            <w:r>
              <w:t xml:space="preserve"> </w:t>
            </w:r>
            <w:r w:rsidRPr="00F85CF0">
              <w:t>-1.084,</w:t>
            </w:r>
            <w:r>
              <w:t xml:space="preserve"> </w:t>
            </w:r>
            <w:r w:rsidRPr="00F85CF0">
              <w:t>0.877</w:t>
            </w:r>
          </w:p>
          <w:p w:rsidR="00452003" w:rsidRPr="00F85CF0" w:rsidRDefault="00452003" w:rsidP="00296DCC">
            <w:pPr>
              <w:pStyle w:val="NormalWeb"/>
              <w:spacing w:before="0" w:beforeAutospacing="0" w:after="0" w:afterAutospacing="0"/>
            </w:pPr>
            <w:r w:rsidRPr="00F85CF0">
              <w:t>O,</w:t>
            </w:r>
            <w:r>
              <w:t xml:space="preserve"> </w:t>
            </w:r>
            <w:r w:rsidRPr="00F85CF0">
              <w:t>2.62</w:t>
            </w:r>
            <w:r>
              <w:t>1</w:t>
            </w:r>
            <w:r w:rsidRPr="00F85CF0">
              <w:t>,</w:t>
            </w:r>
            <w:r>
              <w:t xml:space="preserve"> </w:t>
            </w:r>
            <w:r w:rsidRPr="00F85CF0">
              <w:t>0.349,</w:t>
            </w:r>
            <w:r>
              <w:t xml:space="preserve"> </w:t>
            </w:r>
            <w:r w:rsidRPr="00F85CF0">
              <w:t>0.253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14.560    4.8875     3.6592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339</w:t>
            </w:r>
            <w:r w:rsidRPr="00F85CF0">
              <w:rPr>
                <w:i/>
                <w:szCs w:val="24"/>
              </w:rPr>
              <w:t>i</w:t>
            </w:r>
            <w:r w:rsidRPr="00F85CF0">
              <w:rPr>
                <w:szCs w:val="24"/>
              </w:rPr>
              <w:t>, 183, 218, 645, 783, 987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-83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AlO</w:t>
            </w:r>
            <w:r w:rsidRPr="00F85CF0">
              <w:rPr>
                <w:szCs w:val="24"/>
                <w:vertAlign w:val="subscript"/>
              </w:rPr>
              <w:t>3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(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B</w:t>
            </w:r>
            <w:r w:rsidRPr="00F85CF0">
              <w:rPr>
                <w:szCs w:val="24"/>
                <w:vertAlign w:val="subscript"/>
              </w:rPr>
              <w:t>2</w:t>
            </w:r>
            <w:r w:rsidRPr="00F85CF0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Al, 0.432, 0.281, -0.002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O, 2.034, 0.951, 0.088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O, 0.257, -1.450, -0.057</w:t>
            </w:r>
          </w:p>
          <w:p w:rsidR="00452003" w:rsidRPr="00875A94" w:rsidRDefault="00452003" w:rsidP="00296DCC">
            <w:pPr>
              <w:pStyle w:val="NormalWeb"/>
              <w:spacing w:before="0" w:beforeAutospacing="0" w:after="0" w:afterAutospacing="0"/>
            </w:pPr>
            <w:r>
              <w:t>O, -0.925, 1.370, -0.031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7.1732     6.7640     3.4813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170, 190, 256, 644, 859, 868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-92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585281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AlO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(cyclic)</w:t>
            </w:r>
          </w:p>
          <w:p w:rsidR="00452003" w:rsidRPr="00F55AF7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 xml:space="preserve">Al, </w:t>
            </w:r>
            <w:r w:rsidRPr="00F55AF7">
              <w:t>0.,</w:t>
            </w:r>
            <w:r>
              <w:t xml:space="preserve"> </w:t>
            </w:r>
            <w:r w:rsidRPr="00F55AF7">
              <w:t>0.,</w:t>
            </w:r>
            <w:r>
              <w:t xml:space="preserve"> </w:t>
            </w:r>
            <w:r w:rsidRPr="00F55AF7">
              <w:t>1.010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 xml:space="preserve">O, </w:t>
            </w:r>
            <w:r w:rsidRPr="00F55AF7">
              <w:t>0.,</w:t>
            </w:r>
            <w:r>
              <w:t xml:space="preserve"> </w:t>
            </w:r>
            <w:r w:rsidRPr="00F55AF7">
              <w:t>0.673,</w:t>
            </w:r>
            <w:r>
              <w:t xml:space="preserve"> </w:t>
            </w:r>
            <w:r w:rsidRPr="00F55AF7">
              <w:t>-0</w:t>
            </w:r>
            <w:r>
              <w:t>.822</w:t>
            </w:r>
          </w:p>
          <w:p w:rsidR="00452003" w:rsidRPr="00F55AF7" w:rsidRDefault="00452003" w:rsidP="00296DCC">
            <w:pPr>
              <w:pStyle w:val="NormalWeb"/>
              <w:spacing w:before="0" w:beforeAutospacing="0" w:after="0" w:afterAutospacing="0"/>
            </w:pPr>
            <w:r>
              <w:t xml:space="preserve">O, </w:t>
            </w:r>
            <w:r w:rsidRPr="00F55AF7">
              <w:t>0.,</w:t>
            </w:r>
            <w:r>
              <w:t xml:space="preserve"> </w:t>
            </w:r>
            <w:r w:rsidRPr="00F55AF7">
              <w:t>-0.673</w:t>
            </w:r>
            <w:r>
              <w:t>,-0.822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34.8353    10.2871     7.9418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336, </w:t>
            </w:r>
            <w:r w:rsidRPr="00F55AF7">
              <w:rPr>
                <w:szCs w:val="24"/>
              </w:rPr>
              <w:t>504</w:t>
            </w:r>
            <w:r>
              <w:rPr>
                <w:szCs w:val="24"/>
              </w:rPr>
              <w:t>,</w:t>
            </w:r>
            <w:r w:rsidRPr="00F55AF7">
              <w:rPr>
                <w:szCs w:val="24"/>
              </w:rPr>
              <w:t xml:space="preserve"> 1180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proofErr w:type="spellStart"/>
            <w:r w:rsidRPr="00F85CF0">
              <w:rPr>
                <w:szCs w:val="24"/>
              </w:rPr>
              <w:t>OAlO</w:t>
            </w:r>
            <w:proofErr w:type="spellEnd"/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(</w:t>
            </w:r>
            <w:r w:rsidRPr="00F85CF0">
              <w:rPr>
                <w:szCs w:val="24"/>
                <w:vertAlign w:val="superscript"/>
              </w:rPr>
              <w:t>2</w:t>
            </w:r>
            <w:r w:rsidRPr="00F85CF0">
              <w:rPr>
                <w:szCs w:val="24"/>
              </w:rPr>
              <w:sym w:font="Symbol" w:char="F050"/>
            </w:r>
            <w:r w:rsidRPr="00F85CF0">
              <w:rPr>
                <w:szCs w:val="24"/>
                <w:vertAlign w:val="subscript"/>
              </w:rPr>
              <w:t>g</w:t>
            </w:r>
            <w:r w:rsidRPr="00F85CF0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Al,  0.0, 0.072, -0.0</w:t>
            </w:r>
          </w:p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 1.653, 0.071, -0.0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-1.654, 0.072, 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5.7786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DA339D">
              <w:rPr>
                <w:szCs w:val="24"/>
              </w:rPr>
              <w:t>183, 214, 773, 830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-69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  <w:vertAlign w:val="subscript"/>
              </w:rPr>
            </w:pPr>
            <w:r w:rsidRPr="00F85CF0">
              <w:rPr>
                <w:szCs w:val="24"/>
              </w:rPr>
              <w:t>AlO-CO</w:t>
            </w:r>
            <w:r w:rsidRPr="00F85CF0">
              <w:rPr>
                <w:szCs w:val="24"/>
                <w:vertAlign w:val="sub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751E0F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751E0F">
              <w:rPr>
                <w:rFonts w:eastAsia="Times New Roman"/>
                <w:szCs w:val="24"/>
                <w:lang w:eastAsia="en-GB"/>
              </w:rPr>
              <w:t>C, 1.43</w:t>
            </w:r>
            <w:r>
              <w:rPr>
                <w:rFonts w:eastAsia="Times New Roman"/>
                <w:szCs w:val="24"/>
                <w:lang w:eastAsia="en-GB"/>
              </w:rPr>
              <w:t>2</w:t>
            </w:r>
            <w:r w:rsidRPr="00751E0F">
              <w:rPr>
                <w:rFonts w:eastAsia="Times New Roman"/>
                <w:szCs w:val="24"/>
                <w:lang w:eastAsia="en-GB"/>
              </w:rPr>
              <w:t>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0.07</w:t>
            </w:r>
            <w:r>
              <w:rPr>
                <w:rFonts w:eastAsia="Times New Roman"/>
                <w:szCs w:val="24"/>
                <w:lang w:eastAsia="en-GB"/>
              </w:rPr>
              <w:t>2</w:t>
            </w:r>
            <w:r w:rsidRPr="00751E0F">
              <w:rPr>
                <w:rFonts w:eastAsia="Times New Roman"/>
                <w:szCs w:val="24"/>
                <w:lang w:eastAsia="en-GB"/>
              </w:rPr>
              <w:t>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0.04</w:t>
            </w:r>
            <w:r>
              <w:rPr>
                <w:rFonts w:eastAsia="Times New Roman"/>
                <w:szCs w:val="24"/>
                <w:lang w:eastAsia="en-GB"/>
              </w:rPr>
              <w:t>3</w:t>
            </w:r>
          </w:p>
          <w:p w:rsidR="00452003" w:rsidRPr="00751E0F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O, </w:t>
            </w:r>
            <w:r w:rsidRPr="00751E0F">
              <w:rPr>
                <w:rFonts w:eastAsia="Times New Roman"/>
                <w:szCs w:val="24"/>
                <w:lang w:eastAsia="en-GB"/>
              </w:rPr>
              <w:t>0.343,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-0.213,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-0.</w:t>
            </w:r>
            <w:r>
              <w:rPr>
                <w:rFonts w:eastAsia="Times New Roman"/>
                <w:szCs w:val="24"/>
                <w:lang w:eastAsia="en-GB"/>
              </w:rPr>
              <w:t>266</w:t>
            </w:r>
          </w:p>
          <w:p w:rsidR="00452003" w:rsidRPr="00751E0F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O, </w:t>
            </w:r>
            <w:r w:rsidRPr="00751E0F">
              <w:rPr>
                <w:rFonts w:eastAsia="Times New Roman"/>
                <w:szCs w:val="24"/>
                <w:lang w:eastAsia="en-GB"/>
              </w:rPr>
              <w:t>2.52</w:t>
            </w:r>
            <w:r>
              <w:rPr>
                <w:rFonts w:eastAsia="Times New Roman"/>
                <w:szCs w:val="24"/>
                <w:lang w:eastAsia="en-GB"/>
              </w:rPr>
              <w:t>2</w:t>
            </w:r>
            <w:r w:rsidRPr="00751E0F">
              <w:rPr>
                <w:rFonts w:eastAsia="Times New Roman"/>
                <w:szCs w:val="24"/>
                <w:lang w:eastAsia="en-GB"/>
              </w:rPr>
              <w:t>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0.30</w:t>
            </w:r>
            <w:r>
              <w:rPr>
                <w:rFonts w:eastAsia="Times New Roman"/>
                <w:szCs w:val="24"/>
                <w:lang w:eastAsia="en-GB"/>
              </w:rPr>
              <w:t>7</w:t>
            </w:r>
            <w:r w:rsidRPr="00751E0F">
              <w:rPr>
                <w:rFonts w:eastAsia="Times New Roman"/>
                <w:szCs w:val="24"/>
                <w:lang w:eastAsia="en-GB"/>
              </w:rPr>
              <w:t>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0.34</w:t>
            </w:r>
            <w:r>
              <w:rPr>
                <w:rFonts w:eastAsia="Times New Roman"/>
                <w:szCs w:val="24"/>
                <w:lang w:eastAsia="en-GB"/>
              </w:rPr>
              <w:t>4</w:t>
            </w:r>
          </w:p>
          <w:p w:rsidR="00452003" w:rsidRPr="00751E0F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Al, </w:t>
            </w:r>
            <w:r w:rsidRPr="00751E0F">
              <w:rPr>
                <w:rFonts w:eastAsia="Times New Roman"/>
                <w:szCs w:val="24"/>
                <w:lang w:eastAsia="en-GB"/>
              </w:rPr>
              <w:t>-1.125,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2.435,</w:t>
            </w:r>
            <w:r>
              <w:rPr>
                <w:rFonts w:eastAsia="Times New Roman"/>
                <w:szCs w:val="24"/>
                <w:lang w:eastAsia="en-GB"/>
              </w:rPr>
              <w:t xml:space="preserve"> -0.230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rFonts w:eastAsia="Times New Roman"/>
                <w:szCs w:val="24"/>
                <w:lang w:eastAsia="en-GB"/>
              </w:rPr>
              <w:t xml:space="preserve">O, </w:t>
            </w:r>
            <w:r w:rsidRPr="00751E0F">
              <w:rPr>
                <w:rFonts w:eastAsia="Times New Roman"/>
                <w:szCs w:val="24"/>
                <w:lang w:eastAsia="en-GB"/>
              </w:rPr>
              <w:t>0.38</w:t>
            </w:r>
            <w:r>
              <w:rPr>
                <w:rFonts w:eastAsia="Times New Roman"/>
                <w:szCs w:val="24"/>
                <w:lang w:eastAsia="en-GB"/>
              </w:rPr>
              <w:t>9</w:t>
            </w:r>
            <w:r w:rsidRPr="00751E0F">
              <w:rPr>
                <w:rFonts w:eastAsia="Times New Roman"/>
                <w:szCs w:val="24"/>
                <w:lang w:eastAsia="en-GB"/>
              </w:rPr>
              <w:t>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2.863,</w:t>
            </w:r>
            <w:r>
              <w:rPr>
                <w:rFonts w:eastAsia="Times New Roman"/>
                <w:szCs w:val="24"/>
                <w:lang w:eastAsia="en-GB"/>
              </w:rPr>
              <w:t xml:space="preserve"> </w:t>
            </w:r>
            <w:r w:rsidRPr="00751E0F">
              <w:rPr>
                <w:rFonts w:eastAsia="Times New Roman"/>
                <w:szCs w:val="24"/>
                <w:lang w:eastAsia="en-GB"/>
              </w:rPr>
              <w:t>0.20</w:t>
            </w:r>
            <w:r>
              <w:rPr>
                <w:rFonts w:eastAsia="Times New Roman"/>
                <w:szCs w:val="24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9.1531     2.0912     1.7023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51E0F">
              <w:rPr>
                <w:szCs w:val="24"/>
              </w:rPr>
              <w:t>7</w:t>
            </w:r>
            <w:r>
              <w:rPr>
                <w:szCs w:val="24"/>
              </w:rPr>
              <w:t>, 57, 64, 141, 650, 675, 944, 1360, 2394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2F71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-342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TS from AlO-CO</w:t>
            </w:r>
            <w:r w:rsidRPr="00F85CF0">
              <w:rPr>
                <w:szCs w:val="24"/>
                <w:vertAlign w:val="subscript"/>
              </w:rPr>
              <w:t>2</w:t>
            </w:r>
            <w:r w:rsidRPr="00F85CF0">
              <w:rPr>
                <w:szCs w:val="24"/>
              </w:rPr>
              <w:t xml:space="preserve"> to AlCO</w:t>
            </w:r>
            <w:r w:rsidRPr="00F85CF0">
              <w:rPr>
                <w:szCs w:val="24"/>
                <w:vertAlign w:val="subscript"/>
              </w:rPr>
              <w:t>3</w:t>
            </w:r>
          </w:p>
          <w:p w:rsidR="00452003" w:rsidRPr="00947438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(TS1)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Al, 1.445, 0.820, -0.004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O, -0.736, 1.075, 0.049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C, -1.071, -0.074, 0.015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O, -1.662, -1.059, -0.008</w:t>
            </w:r>
          </w:p>
          <w:p w:rsidR="00452003" w:rsidRPr="00751E0F" w:rsidRDefault="00452003" w:rsidP="00296DCC">
            <w:pPr>
              <w:pStyle w:val="NormalWeb"/>
              <w:spacing w:before="0" w:beforeAutospacing="0" w:after="0" w:afterAutospacing="0"/>
            </w:pPr>
            <w:r>
              <w:t>O, 1.154, -0.797, -0.054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9.7093     3.2467     2.4331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-223</w:t>
            </w:r>
            <w:r>
              <w:rPr>
                <w:i/>
                <w:szCs w:val="24"/>
              </w:rPr>
              <w:t>i</w:t>
            </w:r>
            <w:r>
              <w:rPr>
                <w:szCs w:val="24"/>
              </w:rPr>
              <w:t xml:space="preserve">, 116, </w:t>
            </w:r>
            <w:r w:rsidRPr="00751E0F">
              <w:rPr>
                <w:szCs w:val="24"/>
              </w:rPr>
              <w:t>20</w:t>
            </w:r>
            <w:r>
              <w:rPr>
                <w:szCs w:val="24"/>
              </w:rPr>
              <w:t xml:space="preserve">6, 281, </w:t>
            </w:r>
            <w:r w:rsidRPr="00751E0F">
              <w:rPr>
                <w:szCs w:val="24"/>
              </w:rPr>
              <w:t>55</w:t>
            </w:r>
            <w:r>
              <w:rPr>
                <w:szCs w:val="24"/>
              </w:rPr>
              <w:t xml:space="preserve">9, </w:t>
            </w:r>
            <w:r w:rsidRPr="00751E0F">
              <w:rPr>
                <w:szCs w:val="24"/>
              </w:rPr>
              <w:t>655</w:t>
            </w:r>
            <w:r>
              <w:rPr>
                <w:szCs w:val="24"/>
              </w:rPr>
              <w:t xml:space="preserve">, </w:t>
            </w:r>
            <w:r w:rsidRPr="00751E0F">
              <w:rPr>
                <w:szCs w:val="24"/>
              </w:rPr>
              <w:t>930</w:t>
            </w:r>
            <w:r>
              <w:rPr>
                <w:szCs w:val="24"/>
              </w:rPr>
              <w:t xml:space="preserve">, </w:t>
            </w:r>
            <w:r w:rsidRPr="00751E0F">
              <w:rPr>
                <w:szCs w:val="24"/>
              </w:rPr>
              <w:t>127</w:t>
            </w:r>
            <w:r>
              <w:rPr>
                <w:szCs w:val="24"/>
              </w:rPr>
              <w:t xml:space="preserve">6, </w:t>
            </w:r>
            <w:r w:rsidRPr="00751E0F">
              <w:rPr>
                <w:szCs w:val="24"/>
              </w:rPr>
              <w:t>230</w:t>
            </w:r>
            <w:r>
              <w:rPr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4D30B8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-335 </w:t>
            </w:r>
            <w:r>
              <w:rPr>
                <w:szCs w:val="24"/>
                <w:vertAlign w:val="superscript"/>
              </w:rPr>
              <w:t>e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AlCO</w:t>
            </w:r>
            <w:r w:rsidRPr="00F85CF0">
              <w:rPr>
                <w:szCs w:val="24"/>
                <w:vertAlign w:val="subscript"/>
              </w:rPr>
              <w:t>3</w:t>
            </w:r>
            <w:r w:rsidRPr="00F85CF0">
              <w:rPr>
                <w:szCs w:val="24"/>
              </w:rPr>
              <w:t xml:space="preserve"> 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(</w:t>
            </w:r>
            <w:r w:rsidRPr="00F85CF0">
              <w:rPr>
                <w:szCs w:val="24"/>
                <w:vertAlign w:val="superscript"/>
              </w:rPr>
              <w:t>3</w:t>
            </w:r>
            <w:r w:rsidRPr="00F85CF0">
              <w:rPr>
                <w:szCs w:val="24"/>
              </w:rPr>
              <w:t>B</w:t>
            </w:r>
            <w:r w:rsidRPr="00F85CF0">
              <w:rPr>
                <w:szCs w:val="24"/>
                <w:vertAlign w:val="subscript"/>
              </w:rPr>
              <w:t>1</w:t>
            </w:r>
            <w:r w:rsidRPr="00F85CF0">
              <w:rPr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Al, 0.0, -1.589, 0.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O, -1.111, -0.219, 0.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C, -0.0, 0.605, 0.</w:t>
            </w:r>
          </w:p>
          <w:p w:rsidR="00452003" w:rsidRDefault="00452003" w:rsidP="00296DCC">
            <w:pPr>
              <w:pStyle w:val="NormalWeb"/>
              <w:spacing w:before="0" w:beforeAutospacing="0" w:after="0" w:afterAutospacing="0"/>
            </w:pPr>
            <w:r>
              <w:t>O, 0.0, 1.792, 0.0</w:t>
            </w:r>
          </w:p>
          <w:p w:rsidR="00452003" w:rsidRPr="00533DA4" w:rsidRDefault="00452003" w:rsidP="00296DCC">
            <w:pPr>
              <w:pStyle w:val="NormalWeb"/>
              <w:spacing w:before="0" w:beforeAutospacing="0" w:after="0" w:afterAutospacing="0"/>
            </w:pPr>
            <w:r>
              <w:t>O, 1.111,-0.219,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12.789    4.1025     3.1061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189, </w:t>
            </w:r>
            <w:r w:rsidRPr="00533DA4">
              <w:rPr>
                <w:szCs w:val="24"/>
              </w:rPr>
              <w:t>500</w:t>
            </w:r>
            <w:r>
              <w:rPr>
                <w:szCs w:val="24"/>
              </w:rPr>
              <w:t xml:space="preserve">, </w:t>
            </w:r>
            <w:r w:rsidRPr="00533DA4">
              <w:rPr>
                <w:szCs w:val="24"/>
              </w:rPr>
              <w:t>577</w:t>
            </w:r>
            <w:r>
              <w:rPr>
                <w:szCs w:val="24"/>
              </w:rPr>
              <w:t xml:space="preserve">, </w:t>
            </w:r>
            <w:r w:rsidRPr="00533DA4">
              <w:rPr>
                <w:szCs w:val="24"/>
              </w:rPr>
              <w:t>65</w:t>
            </w:r>
            <w:r>
              <w:rPr>
                <w:szCs w:val="24"/>
              </w:rPr>
              <w:t xml:space="preserve">8, </w:t>
            </w:r>
            <w:r w:rsidRPr="00533DA4">
              <w:rPr>
                <w:szCs w:val="24"/>
              </w:rPr>
              <w:t>79</w:t>
            </w:r>
            <w:r>
              <w:rPr>
                <w:szCs w:val="24"/>
              </w:rPr>
              <w:t xml:space="preserve">4, </w:t>
            </w:r>
            <w:r w:rsidRPr="00533DA4">
              <w:rPr>
                <w:szCs w:val="24"/>
              </w:rPr>
              <w:t>862</w:t>
            </w:r>
            <w:r>
              <w:rPr>
                <w:szCs w:val="24"/>
              </w:rPr>
              <w:t xml:space="preserve">, </w:t>
            </w:r>
            <w:r w:rsidRPr="00533DA4">
              <w:rPr>
                <w:szCs w:val="24"/>
              </w:rPr>
              <w:t>911</w:t>
            </w:r>
            <w:r>
              <w:rPr>
                <w:szCs w:val="24"/>
              </w:rPr>
              <w:t xml:space="preserve">, </w:t>
            </w:r>
            <w:r w:rsidRPr="00533DA4">
              <w:rPr>
                <w:szCs w:val="24"/>
              </w:rPr>
              <w:t>101</w:t>
            </w:r>
            <w:r>
              <w:rPr>
                <w:szCs w:val="24"/>
              </w:rPr>
              <w:t xml:space="preserve">6, </w:t>
            </w:r>
            <w:r w:rsidRPr="00533DA4">
              <w:rPr>
                <w:szCs w:val="24"/>
              </w:rPr>
              <w:t>1862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2F71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-480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  <w:vertAlign w:val="superscript"/>
              </w:rPr>
            </w:pP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TS from AlO-CO</w:t>
            </w:r>
            <w:r w:rsidRPr="00F85CF0">
              <w:rPr>
                <w:szCs w:val="24"/>
                <w:vertAlign w:val="subscript"/>
              </w:rPr>
              <w:t>2</w:t>
            </w:r>
            <w:r w:rsidRPr="00F85CF0">
              <w:rPr>
                <w:szCs w:val="24"/>
              </w:rPr>
              <w:t xml:space="preserve"> to </w:t>
            </w:r>
            <w:proofErr w:type="spellStart"/>
            <w:r w:rsidRPr="00F85CF0">
              <w:rPr>
                <w:szCs w:val="24"/>
              </w:rPr>
              <w:t>OAlO</w:t>
            </w:r>
            <w:proofErr w:type="spellEnd"/>
            <w:r w:rsidRPr="00F85CF0">
              <w:rPr>
                <w:szCs w:val="24"/>
              </w:rPr>
              <w:t>-CO</w:t>
            </w:r>
          </w:p>
          <w:p w:rsidR="00452003" w:rsidRPr="00F85CF0" w:rsidRDefault="00452003" w:rsidP="00296DCC">
            <w:pPr>
              <w:spacing w:before="40" w:after="40"/>
              <w:rPr>
                <w:i/>
                <w:szCs w:val="24"/>
              </w:rPr>
            </w:pPr>
            <w:r>
              <w:rPr>
                <w:szCs w:val="24"/>
              </w:rPr>
              <w:t>(TS2)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Al, 0.973, -0.3215, 0.0</w:t>
            </w:r>
          </w:p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-0.660, 0.937, 0.0</w:t>
            </w:r>
          </w:p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2.537, 0.092, 0.0</w:t>
            </w:r>
          </w:p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C, -1.385, -0.0446, 0.0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-2.358, -0.671, 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21.5321     2.03810     1.86187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383</w:t>
            </w:r>
            <w:r w:rsidRPr="00F85CF0">
              <w:rPr>
                <w:i/>
                <w:szCs w:val="24"/>
              </w:rPr>
              <w:t>i</w:t>
            </w:r>
            <w:r w:rsidRPr="00F85CF0">
              <w:rPr>
                <w:szCs w:val="24"/>
              </w:rPr>
              <w:t>, 86,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125, 185,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494, 511,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996, 1168,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lastRenderedPageBreak/>
              <w:t>2184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2F71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lastRenderedPageBreak/>
              <w:t>-269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proofErr w:type="spellStart"/>
            <w:r w:rsidRPr="00F85CF0">
              <w:rPr>
                <w:szCs w:val="24"/>
              </w:rPr>
              <w:t>OAlO</w:t>
            </w:r>
            <w:proofErr w:type="spellEnd"/>
            <w:r w:rsidRPr="00F85CF0">
              <w:rPr>
                <w:szCs w:val="24"/>
              </w:rPr>
              <w:t>-CO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Al, -0.891, -0.004, 0.0</w:t>
            </w:r>
          </w:p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0.618, 0.996, 0.001</w:t>
            </w:r>
          </w:p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-2.463, -0.329, 0.002</w:t>
            </w:r>
          </w:p>
          <w:p w:rsidR="00452003" w:rsidRPr="00F85CF0" w:rsidRDefault="00452003" w:rsidP="00296DCC">
            <w:pPr>
              <w:rPr>
                <w:rFonts w:eastAsia="Times New Roman"/>
                <w:szCs w:val="24"/>
                <w:lang w:eastAsia="en-GB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C, 1.253, -0.148, 0.0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rFonts w:eastAsia="Times New Roman"/>
                <w:szCs w:val="24"/>
                <w:lang w:eastAsia="en-GB"/>
              </w:rPr>
              <w:t>O, 2.35, -0.549, 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22.2861    2.17845     1.98447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140, 155,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193, 366,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474, 725,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1039, 1112,</w:t>
            </w:r>
          </w:p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 w:rsidRPr="00F85CF0">
              <w:rPr>
                <w:szCs w:val="24"/>
              </w:rPr>
              <w:t>1925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-314</w:t>
            </w:r>
          </w:p>
        </w:tc>
      </w:tr>
      <w:tr w:rsidR="00452003" w:rsidRPr="00F85CF0" w:rsidTr="00296D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03" w:rsidRPr="00F85CF0" w:rsidRDefault="00452003" w:rsidP="00296DCC">
            <w:pPr>
              <w:spacing w:before="40" w:after="40"/>
              <w:rPr>
                <w:szCs w:val="24"/>
              </w:rPr>
            </w:pPr>
          </w:p>
        </w:tc>
      </w:tr>
    </w:tbl>
    <w:p w:rsidR="00452003" w:rsidRPr="00801E32" w:rsidRDefault="00452003" w:rsidP="00452003">
      <w:pPr>
        <w:spacing w:after="60"/>
        <w:rPr>
          <w:b/>
          <w:szCs w:val="24"/>
        </w:rPr>
      </w:pPr>
      <w:proofErr w:type="gramStart"/>
      <w:r w:rsidRPr="00801E32">
        <w:rPr>
          <w:szCs w:val="24"/>
          <w:vertAlign w:val="superscript"/>
        </w:rPr>
        <w:t>a</w:t>
      </w:r>
      <w:proofErr w:type="gramEnd"/>
      <w:r w:rsidRPr="00801E32">
        <w:rPr>
          <w:b/>
          <w:szCs w:val="24"/>
        </w:rPr>
        <w:t xml:space="preserve"> </w:t>
      </w:r>
      <w:r w:rsidRPr="00801E32">
        <w:rPr>
          <w:szCs w:val="24"/>
        </w:rPr>
        <w:t xml:space="preserve">Calculated at the B3LYP/6-311+g(2d,p) level of theory </w:t>
      </w:r>
      <w:r w:rsidRPr="00801E32">
        <w:rPr>
          <w:szCs w:val="24"/>
        </w:rPr>
        <w:fldChar w:fldCharType="begin">
          <w:fldData xml:space="preserve">PEVuZE5vdGU+PENpdGU+PEF1dGhvcj5GcmlzY2g8L0F1dGhvcj48WWVhcj4yMDE2PC9ZZWFyPjxS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</w:fldData>
        </w:fldChar>
      </w:r>
      <w:r w:rsidRPr="00801E32">
        <w:rPr>
          <w:szCs w:val="24"/>
        </w:rPr>
        <w:instrText xml:space="preserve"> ADDIN EN.CITE </w:instrText>
      </w:r>
      <w:r w:rsidRPr="00801E32">
        <w:rPr>
          <w:szCs w:val="24"/>
        </w:rPr>
        <w:fldChar w:fldCharType="begin">
          <w:fldData xml:space="preserve">PEVuZE5vdGU+PENpdGU+PEF1dGhvcj5GcmlzY2g8L0F1dGhvcj48WWVhcj4yMDE2PC9ZZWFyPjxS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</w:fldData>
        </w:fldChar>
      </w:r>
      <w:r w:rsidRPr="00801E32">
        <w:rPr>
          <w:szCs w:val="24"/>
        </w:rPr>
        <w:instrText xml:space="preserve"> ADDIN EN.CITE.DATA </w:instrText>
      </w:r>
      <w:r w:rsidRPr="00801E32">
        <w:rPr>
          <w:szCs w:val="24"/>
        </w:rPr>
      </w:r>
      <w:r w:rsidRPr="00801E32">
        <w:rPr>
          <w:szCs w:val="24"/>
        </w:rPr>
        <w:fldChar w:fldCharType="end"/>
      </w:r>
      <w:r w:rsidRPr="00801E32">
        <w:rPr>
          <w:szCs w:val="24"/>
        </w:rPr>
      </w:r>
      <w:r w:rsidRPr="00801E32">
        <w:rPr>
          <w:szCs w:val="24"/>
        </w:rPr>
        <w:fldChar w:fldCharType="separate"/>
      </w:r>
      <w:r w:rsidRPr="00801E32">
        <w:rPr>
          <w:szCs w:val="24"/>
          <w:vertAlign w:val="superscript"/>
        </w:rPr>
        <w:t>1</w:t>
      </w:r>
      <w:r w:rsidRPr="00801E32">
        <w:rPr>
          <w:szCs w:val="24"/>
        </w:rPr>
        <w:fldChar w:fldCharType="end"/>
      </w:r>
    </w:p>
    <w:p w:rsidR="00452003" w:rsidRPr="00801E32" w:rsidRDefault="00452003" w:rsidP="00452003">
      <w:pPr>
        <w:spacing w:after="60"/>
        <w:rPr>
          <w:szCs w:val="24"/>
        </w:rPr>
      </w:pPr>
      <w:r w:rsidRPr="00801E32">
        <w:rPr>
          <w:szCs w:val="24"/>
          <w:vertAlign w:val="superscript"/>
        </w:rPr>
        <w:t>b</w:t>
      </w:r>
      <w:r w:rsidRPr="00801E32">
        <w:rPr>
          <w:szCs w:val="24"/>
        </w:rPr>
        <w:t xml:space="preserve"> Calculated</w:t>
      </w:r>
      <w:r>
        <w:rPr>
          <w:szCs w:val="24"/>
        </w:rPr>
        <w:t xml:space="preserve"> at the CBS-QB3 level of theory,</w:t>
      </w:r>
      <w:r w:rsidRPr="00801E32"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&lt;EndNote&gt;&lt;Cite&gt;&lt;Author&gt;Montgomery&lt;/Author&gt;&lt;Year&gt;2000&lt;/Year&gt;&lt;RecNum&gt;42&lt;/RecNum&gt;&lt;DisplayText&gt;&lt;style face="superscript"&gt;2&lt;/style&gt;&lt;/DisplayText&gt;&lt;record&gt;&lt;rec-number&gt;42&lt;/rec-number&gt;&lt;foreign-keys&gt;&lt;key app="EN" db-id="frxr9vdx00zv2hea02sv5xv1xv9redepedx9" timestamp="1542540002"&gt;42&lt;/key&gt;&lt;/foreign-keys&gt;&lt;ref-type name="Journal Article"&gt;17&lt;/ref-type&gt;&lt;contributors&gt;&lt;authors&gt;&lt;author&gt;J. A. Montgomery&lt;/author&gt;&lt;author&gt;M. J. Frisch&lt;/author&gt;&lt;author&gt;J. W. Ochterski&lt;/author&gt;&lt;author&gt;G. A. Petersson&lt;/author&gt;&lt;/authors&gt;&lt;/contributors&gt;&lt;titles&gt;&lt;title&gt; A Complete Basis Set Model Chemistry. VII. Use of the Minimum Population Localization Method&lt;/title&gt;&lt;secondary-title&gt;J. Chem. Phys.&lt;/secondary-title&gt;&lt;/titles&gt;&lt;periodical&gt;&lt;full-title&gt;J. Chem. Phys.&lt;/full-title&gt;&lt;/periodical&gt;&lt;pages&gt;6532-6542&lt;/pages&gt;&lt;volume&gt;112&lt;/volume&gt;&lt;dates&gt;&lt;year&gt;2000&lt;/year&gt;&lt;/dates&gt;&lt;urls&gt;&lt;/urls&gt;&lt;/record&gt;&lt;/Cite&gt;&lt;/EndNote&gt;</w:instrText>
      </w:r>
      <w:r w:rsidRPr="00801E32">
        <w:rPr>
          <w:szCs w:val="24"/>
        </w:rPr>
        <w:fldChar w:fldCharType="separate"/>
      </w:r>
      <w:r w:rsidRPr="00801E32">
        <w:rPr>
          <w:noProof/>
          <w:szCs w:val="24"/>
          <w:vertAlign w:val="superscript"/>
        </w:rPr>
        <w:t>2</w:t>
      </w:r>
      <w:r w:rsidRPr="00801E32">
        <w:rPr>
          <w:szCs w:val="24"/>
        </w:rPr>
        <w:fldChar w:fldCharType="end"/>
      </w:r>
      <w:r w:rsidRPr="00B3713A">
        <w:rPr>
          <w:szCs w:val="24"/>
        </w:rPr>
        <w:t xml:space="preserve"> </w:t>
      </w:r>
      <w:r>
        <w:rPr>
          <w:szCs w:val="24"/>
        </w:rPr>
        <w:t xml:space="preserve">with reference values for </w:t>
      </w:r>
      <w:r w:rsidRPr="00801E32">
        <w:rPr>
          <w:szCs w:val="24"/>
        </w:rPr>
        <w:sym w:font="Symbol" w:char="F044"/>
      </w:r>
      <w:proofErr w:type="spellStart"/>
      <w:r w:rsidRPr="00801E32">
        <w:rPr>
          <w:szCs w:val="24"/>
          <w:vertAlign w:val="subscript"/>
        </w:rPr>
        <w:t>f</w:t>
      </w:r>
      <w:r w:rsidRPr="00801E32">
        <w:rPr>
          <w:i/>
          <w:szCs w:val="24"/>
        </w:rPr>
        <w:t>H</w:t>
      </w:r>
      <w:r w:rsidRPr="00801E32">
        <w:rPr>
          <w:szCs w:val="24"/>
          <w:vertAlign w:val="superscript"/>
        </w:rPr>
        <w:t>o</w:t>
      </w:r>
      <w:proofErr w:type="spellEnd"/>
      <w:r>
        <w:rPr>
          <w:szCs w:val="24"/>
        </w:rPr>
        <w:t>(Al</w:t>
      </w:r>
      <w:r w:rsidRPr="00801E32">
        <w:rPr>
          <w:szCs w:val="24"/>
        </w:rPr>
        <w:t xml:space="preserve">) = </w:t>
      </w:r>
      <w:r>
        <w:rPr>
          <w:szCs w:val="24"/>
        </w:rPr>
        <w:t>327.3</w:t>
      </w:r>
      <w:r w:rsidRPr="00801E32">
        <w:rPr>
          <w:szCs w:val="24"/>
        </w:rPr>
        <w:t xml:space="preserve"> kJ mol</w:t>
      </w:r>
      <w:r w:rsidRPr="00801E32">
        <w:rPr>
          <w:szCs w:val="24"/>
          <w:vertAlign w:val="superscript"/>
        </w:rPr>
        <w:t>-1</w:t>
      </w:r>
      <w:r>
        <w:rPr>
          <w:szCs w:val="24"/>
        </w:rPr>
        <w:t xml:space="preserve">, </w:t>
      </w:r>
      <w:r w:rsidRPr="00801E32">
        <w:rPr>
          <w:szCs w:val="24"/>
        </w:rPr>
        <w:sym w:font="Symbol" w:char="F044"/>
      </w:r>
      <w:proofErr w:type="spellStart"/>
      <w:r w:rsidRPr="00801E32">
        <w:rPr>
          <w:szCs w:val="24"/>
          <w:vertAlign w:val="subscript"/>
        </w:rPr>
        <w:t>f</w:t>
      </w:r>
      <w:r w:rsidRPr="00801E32">
        <w:rPr>
          <w:i/>
          <w:szCs w:val="24"/>
        </w:rPr>
        <w:t>H</w:t>
      </w:r>
      <w:r w:rsidRPr="00801E32">
        <w:rPr>
          <w:szCs w:val="24"/>
          <w:vertAlign w:val="superscript"/>
        </w:rPr>
        <w:t>o</w:t>
      </w:r>
      <w:proofErr w:type="spellEnd"/>
      <w:r w:rsidRPr="00801E32">
        <w:rPr>
          <w:szCs w:val="24"/>
        </w:rPr>
        <w:t>(O) = 246.8 kJ mol</w:t>
      </w:r>
      <w:r w:rsidRPr="00801E32">
        <w:rPr>
          <w:szCs w:val="24"/>
          <w:vertAlign w:val="superscript"/>
        </w:rPr>
        <w:t>-1</w:t>
      </w:r>
      <w:r>
        <w:rPr>
          <w:szCs w:val="24"/>
        </w:rPr>
        <w:t>,</w:t>
      </w:r>
      <w:r w:rsidRPr="00801E32">
        <w:rPr>
          <w:szCs w:val="24"/>
        </w:rPr>
        <w:t xml:space="preserve"> </w:t>
      </w:r>
      <w:r w:rsidRPr="00801E32">
        <w:rPr>
          <w:szCs w:val="24"/>
        </w:rPr>
        <w:sym w:font="Symbol" w:char="F044"/>
      </w:r>
      <w:proofErr w:type="spellStart"/>
      <w:r w:rsidRPr="00801E32">
        <w:rPr>
          <w:szCs w:val="24"/>
          <w:vertAlign w:val="subscript"/>
        </w:rPr>
        <w:t>f</w:t>
      </w:r>
      <w:r w:rsidRPr="00801E32">
        <w:rPr>
          <w:i/>
          <w:szCs w:val="24"/>
        </w:rPr>
        <w:t>H</w:t>
      </w:r>
      <w:r w:rsidRPr="00801E32">
        <w:rPr>
          <w:szCs w:val="24"/>
          <w:vertAlign w:val="superscript"/>
        </w:rPr>
        <w:t>o</w:t>
      </w:r>
      <w:proofErr w:type="spellEnd"/>
      <w:r w:rsidRPr="00801E32">
        <w:rPr>
          <w:szCs w:val="24"/>
        </w:rPr>
        <w:t>(CO) = -113.8 kJ mol</w:t>
      </w:r>
      <w:r w:rsidRPr="00801E32">
        <w:rPr>
          <w:szCs w:val="24"/>
          <w:vertAlign w:val="superscript"/>
        </w:rPr>
        <w:t>-1</w:t>
      </w:r>
      <w:r w:rsidRPr="00801E32">
        <w:rPr>
          <w:szCs w:val="24"/>
        </w:rPr>
        <w:t xml:space="preserve">, </w:t>
      </w:r>
      <w:r w:rsidRPr="00801E32">
        <w:rPr>
          <w:szCs w:val="24"/>
        </w:rPr>
        <w:sym w:font="Symbol" w:char="F044"/>
      </w:r>
      <w:proofErr w:type="spellStart"/>
      <w:r w:rsidRPr="00801E32">
        <w:rPr>
          <w:szCs w:val="24"/>
          <w:vertAlign w:val="subscript"/>
        </w:rPr>
        <w:t>f</w:t>
      </w:r>
      <w:r w:rsidRPr="00801E32">
        <w:rPr>
          <w:i/>
          <w:szCs w:val="24"/>
        </w:rPr>
        <w:t>H</w:t>
      </w:r>
      <w:r w:rsidRPr="00801E32">
        <w:rPr>
          <w:szCs w:val="24"/>
          <w:vertAlign w:val="superscript"/>
        </w:rPr>
        <w:t>o</w:t>
      </w:r>
      <w:proofErr w:type="spellEnd"/>
      <w:r w:rsidRPr="00801E32">
        <w:rPr>
          <w:szCs w:val="24"/>
        </w:rPr>
        <w:t>(CO</w:t>
      </w:r>
      <w:r w:rsidRPr="00801E32">
        <w:rPr>
          <w:szCs w:val="24"/>
          <w:vertAlign w:val="subscript"/>
        </w:rPr>
        <w:t>2</w:t>
      </w:r>
      <w:r w:rsidRPr="00801E32">
        <w:rPr>
          <w:szCs w:val="24"/>
        </w:rPr>
        <w:t>) = -393.2 kJ mol</w:t>
      </w:r>
      <w:r w:rsidRPr="00801E32">
        <w:rPr>
          <w:szCs w:val="24"/>
          <w:vertAlign w:val="superscript"/>
        </w:rPr>
        <w:t>-1</w:t>
      </w:r>
      <w:r>
        <w:rPr>
          <w:szCs w:val="24"/>
        </w:rPr>
        <w:t xml:space="preserve"> and </w:t>
      </w:r>
      <w:r w:rsidRPr="00801E32">
        <w:rPr>
          <w:szCs w:val="24"/>
        </w:rPr>
        <w:sym w:font="Symbol" w:char="F044"/>
      </w:r>
      <w:proofErr w:type="spellStart"/>
      <w:r w:rsidRPr="00801E32">
        <w:rPr>
          <w:szCs w:val="24"/>
          <w:vertAlign w:val="subscript"/>
        </w:rPr>
        <w:t>f</w:t>
      </w:r>
      <w:r w:rsidRPr="00801E32">
        <w:rPr>
          <w:i/>
          <w:szCs w:val="24"/>
        </w:rPr>
        <w:t>H</w:t>
      </w:r>
      <w:r w:rsidRPr="00801E32">
        <w:rPr>
          <w:szCs w:val="24"/>
          <w:vertAlign w:val="superscript"/>
        </w:rPr>
        <w:t>o</w:t>
      </w:r>
      <w:proofErr w:type="spellEnd"/>
      <w:r w:rsidRPr="00801E32">
        <w:rPr>
          <w:szCs w:val="24"/>
        </w:rPr>
        <w:t>(H</w:t>
      </w:r>
      <w:r w:rsidRPr="00801E32">
        <w:rPr>
          <w:szCs w:val="24"/>
          <w:vertAlign w:val="subscript"/>
        </w:rPr>
        <w:t>2</w:t>
      </w:r>
      <w:r w:rsidRPr="00801E32">
        <w:rPr>
          <w:szCs w:val="24"/>
        </w:rPr>
        <w:t>O) = -238.9 kJ mol</w:t>
      </w:r>
      <w:r w:rsidRPr="00801E32">
        <w:rPr>
          <w:szCs w:val="24"/>
          <w:vertAlign w:val="superscript"/>
        </w:rPr>
        <w:t>-1</w:t>
      </w:r>
      <w:r>
        <w:rPr>
          <w:szCs w:val="24"/>
          <w:vertAlign w:val="superscript"/>
        </w:rPr>
        <w:t xml:space="preserve"> </w:t>
      </w:r>
      <w:r w:rsidRPr="00801E32">
        <w:rPr>
          <w:szCs w:val="24"/>
        </w:rPr>
        <w:t>at 0 K</w:t>
      </w:r>
      <w:r>
        <w:rPr>
          <w:szCs w:val="24"/>
        </w:rPr>
        <w:t>.</w:t>
      </w:r>
      <w:r w:rsidRPr="00801E32">
        <w:rPr>
          <w:szCs w:val="24"/>
        </w:rPr>
        <w:t xml:space="preserve"> </w:t>
      </w:r>
      <w:r w:rsidRPr="00801E32"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&lt;EndNote&gt;&lt;Cite&gt;&lt;Author&gt;Chase&lt;/Author&gt;&lt;Year&gt;1985&lt;/Year&gt;&lt;RecNum&gt;61&lt;/RecNum&gt;&lt;DisplayText&gt;&lt;style face="superscript"&gt;3&lt;/style&gt;&lt;/DisplayText&gt;&lt;record&gt;&lt;rec-number&gt;61&lt;/rec-number&gt;&lt;foreign-keys&gt;&lt;key app="EN" db-id="d0wedwvt2spffre0p0uxz5tm5xxptrzastt9" timestamp="1589477655"&gt;61&lt;/key&gt;&lt;/foreign-keys&gt;&lt;ref-type name="Book"&gt;6&lt;/ref-type&gt;&lt;contributors&gt;&lt;authors&gt;&lt;author&gt;M. W. Chase &lt;/author&gt;&lt;author&gt;C. A. Davies&lt;/author&gt;&lt;author&gt;J. R. Downey&lt;/author&gt;&lt;author&gt;D. J. Frurip &lt;/author&gt;&lt;author&gt;R. A. McDonald&lt;/author&gt;&lt;author&gt;A. N. Syverud&lt;/author&gt;&lt;/authors&gt;&lt;/contributors&gt;&lt;titles&gt;&lt;title&gt;NIST-JANAF Thermochemical Tables 1985 Version 1.0&lt;/title&gt;&lt;/titles&gt;&lt;dates&gt;&lt;year&gt;1985&lt;/year&gt;&lt;/dates&gt;&lt;pub-location&gt;Gaithersburg, MD&lt;/pub-location&gt;&lt;publisher&gt;National Institute of Standards and Technology &lt;/publisher&gt;&lt;urls&gt;&lt;/urls&gt;&lt;/record&gt;&lt;/Cite&gt;&lt;/EndNote&gt;</w:instrText>
      </w:r>
      <w:r w:rsidRPr="00801E32">
        <w:rPr>
          <w:szCs w:val="24"/>
        </w:rPr>
        <w:fldChar w:fldCharType="separate"/>
      </w:r>
      <w:r w:rsidRPr="00B3713A">
        <w:rPr>
          <w:noProof/>
          <w:szCs w:val="24"/>
          <w:vertAlign w:val="superscript"/>
        </w:rPr>
        <w:t>3</w:t>
      </w:r>
      <w:r w:rsidRPr="00801E32">
        <w:rPr>
          <w:szCs w:val="24"/>
        </w:rPr>
        <w:fldChar w:fldCharType="end"/>
      </w:r>
    </w:p>
    <w:p w:rsidR="00452003" w:rsidRPr="00801E32" w:rsidRDefault="00452003" w:rsidP="00452003">
      <w:pPr>
        <w:spacing w:after="60"/>
        <w:rPr>
          <w:szCs w:val="24"/>
        </w:rPr>
      </w:pPr>
      <w:r w:rsidRPr="00801E32">
        <w:rPr>
          <w:szCs w:val="24"/>
          <w:vertAlign w:val="superscript"/>
        </w:rPr>
        <w:t>c</w:t>
      </w:r>
      <w:r w:rsidRPr="00801E32">
        <w:rPr>
          <w:szCs w:val="24"/>
        </w:rPr>
        <w:t xml:space="preserve"> Experimental values: </w:t>
      </w:r>
      <w:r w:rsidRPr="00801E32">
        <w:rPr>
          <w:i/>
          <w:szCs w:val="24"/>
        </w:rPr>
        <w:t>r</w:t>
      </w:r>
      <w:r w:rsidRPr="00801E32">
        <w:rPr>
          <w:szCs w:val="24"/>
          <w:vertAlign w:val="subscript"/>
        </w:rPr>
        <w:t>e</w:t>
      </w:r>
      <w:r>
        <w:rPr>
          <w:szCs w:val="24"/>
        </w:rPr>
        <w:t xml:space="preserve">(Al-O) = </w:t>
      </w:r>
      <w:r w:rsidRPr="00FF30B6">
        <w:rPr>
          <w:szCs w:val="24"/>
        </w:rPr>
        <w:t>1.6179</w:t>
      </w:r>
      <w:r w:rsidRPr="00801E32">
        <w:rPr>
          <w:szCs w:val="24"/>
        </w:rPr>
        <w:t xml:space="preserve"> Å; </w:t>
      </w:r>
      <w:proofErr w:type="spellStart"/>
      <w:r w:rsidRPr="00801E32">
        <w:rPr>
          <w:i/>
          <w:szCs w:val="24"/>
        </w:rPr>
        <w:t>ω</w:t>
      </w:r>
      <w:r w:rsidRPr="00801E32">
        <w:rPr>
          <w:szCs w:val="24"/>
          <w:vertAlign w:val="subscript"/>
        </w:rPr>
        <w:t>e</w:t>
      </w:r>
      <w:proofErr w:type="spellEnd"/>
      <w:r>
        <w:rPr>
          <w:szCs w:val="24"/>
        </w:rPr>
        <w:t xml:space="preserve"> = 97</w:t>
      </w:r>
      <w:r w:rsidRPr="00801E32">
        <w:rPr>
          <w:szCs w:val="24"/>
        </w:rPr>
        <w:t>9 cm</w:t>
      </w:r>
      <w:r w:rsidRPr="00801E32">
        <w:rPr>
          <w:szCs w:val="24"/>
          <w:vertAlign w:val="superscript"/>
        </w:rPr>
        <w:t>-1</w:t>
      </w:r>
      <w:r w:rsidRPr="00801E32">
        <w:rPr>
          <w:szCs w:val="24"/>
        </w:rPr>
        <w:t xml:space="preserve"> 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&lt;EndNote&gt;&lt;Cite&gt;&lt;Author&gt;Linstrom&lt;/Author&gt;&lt;RecNum&gt;63&lt;/RecNum&gt;&lt;DisplayText&gt;&lt;style face="superscript"&gt;4&lt;/style&gt;&lt;/DisplayText&gt;&lt;record&gt;&lt;rec-number&gt;63&lt;/rec-number&gt;&lt;foreign-keys&gt;&lt;key app="EN" db-id="d0wedwvt2spffre0p0uxz5tm5xxptrzastt9" timestamp="1589477792"&gt;63&lt;/key&gt;&lt;/foreign-keys&gt;&lt;ref-type name="Edited Book"&gt;28&lt;/ref-type&gt;&lt;contributors&gt;&lt;authors&gt;&lt;author&gt;P.J. Linstrom&lt;/author&gt;&lt;author&gt;W.G. Mallard&lt;/author&gt;&lt;/authors&gt;&lt;/contributors&gt;&lt;titles&gt;&lt;title&gt;NIST Chemistry WebBook&lt;/title&gt;&lt;secondary-title&gt;NIST Standard Reference Database Number 69&lt;/secondary-title&gt;&lt;/titles&gt;&lt;volume&gt;https://doi.org/10.18434/T4D303, (retrieved May 14, 2020)&lt;/volume&gt;&lt;dates&gt;&lt;/dates&gt;&lt;pub-location&gt;Gaithersburg MD&lt;/pub-location&gt;&lt;publisher&gt;National Institute of Standards and Technology&lt;/publisher&gt;&lt;urls&gt;&lt;/urls&gt;&lt;/record&gt;&lt;/Cite&gt;&lt;/EndNote&gt;</w:instrText>
      </w:r>
      <w:r>
        <w:rPr>
          <w:szCs w:val="24"/>
        </w:rPr>
        <w:fldChar w:fldCharType="separate"/>
      </w:r>
      <w:r w:rsidRPr="00B3713A">
        <w:rPr>
          <w:noProof/>
          <w:szCs w:val="24"/>
          <w:vertAlign w:val="superscript"/>
        </w:rPr>
        <w:t>4</w:t>
      </w:r>
      <w:r>
        <w:rPr>
          <w:szCs w:val="24"/>
        </w:rPr>
        <w:fldChar w:fldCharType="end"/>
      </w:r>
    </w:p>
    <w:p w:rsidR="00452003" w:rsidRDefault="00452003" w:rsidP="00452003">
      <w:pPr>
        <w:spacing w:after="60"/>
        <w:rPr>
          <w:szCs w:val="24"/>
        </w:rPr>
      </w:pPr>
      <w:proofErr w:type="gramStart"/>
      <w:r w:rsidRPr="00801E32">
        <w:rPr>
          <w:szCs w:val="24"/>
          <w:vertAlign w:val="superscript"/>
        </w:rPr>
        <w:t>d</w:t>
      </w:r>
      <w:proofErr w:type="gramEnd"/>
      <w:r w:rsidRPr="00801E32">
        <w:rPr>
          <w:szCs w:val="24"/>
        </w:rPr>
        <w:t xml:space="preserve"> </w:t>
      </w:r>
      <w:r>
        <w:rPr>
          <w:szCs w:val="24"/>
        </w:rPr>
        <w:t>Calculated u</w:t>
      </w:r>
      <w:r w:rsidRPr="00801E32">
        <w:rPr>
          <w:szCs w:val="24"/>
        </w:rPr>
        <w:t xml:space="preserve">sing </w:t>
      </w:r>
      <w:r w:rsidRPr="00EF2F58">
        <w:rPr>
          <w:i/>
          <w:szCs w:val="24"/>
        </w:rPr>
        <w:t>D</w:t>
      </w:r>
      <w:r w:rsidRPr="00801E32">
        <w:rPr>
          <w:szCs w:val="24"/>
          <w:vertAlign w:val="subscript"/>
        </w:rPr>
        <w:t>0</w:t>
      </w:r>
      <w:r>
        <w:rPr>
          <w:szCs w:val="24"/>
        </w:rPr>
        <w:t>(</w:t>
      </w:r>
      <w:proofErr w:type="spellStart"/>
      <w:r>
        <w:rPr>
          <w:szCs w:val="24"/>
        </w:rPr>
        <w:t>Al</w:t>
      </w:r>
      <w:r w:rsidRPr="00801E32">
        <w:rPr>
          <w:szCs w:val="24"/>
        </w:rPr>
        <w:t>O</w:t>
      </w:r>
      <w:proofErr w:type="spellEnd"/>
      <w:r w:rsidRPr="00801E32">
        <w:rPr>
          <w:szCs w:val="24"/>
        </w:rPr>
        <w:t xml:space="preserve">) = </w:t>
      </w:r>
      <w:r>
        <w:rPr>
          <w:szCs w:val="24"/>
        </w:rPr>
        <w:t>502.8</w:t>
      </w:r>
      <w:r w:rsidRPr="00801E32">
        <w:rPr>
          <w:szCs w:val="24"/>
        </w:rPr>
        <w:t xml:space="preserve"> kJ mol</w:t>
      </w:r>
      <w:r w:rsidRPr="00801E32">
        <w:rPr>
          <w:szCs w:val="24"/>
          <w:vertAlign w:val="superscript"/>
        </w:rPr>
        <w:t>-1</w:t>
      </w:r>
      <w:r>
        <w:rPr>
          <w:szCs w:val="24"/>
        </w:rPr>
        <w:t xml:space="preserve"> determined with the very accurate W1BD complete basis set method.</w:t>
      </w:r>
      <w:r w:rsidRPr="00801E32">
        <w:rPr>
          <w:szCs w:val="24"/>
        </w:rPr>
        <w:fldChar w:fldCharType="begin">
          <w:fldData xml:space="preserve">PEVuZE5vdGU+PENpdGU+PEF1dGhvcj5GcmlzY2g8L0F1dGhvcj48WWVhcj4yMDE2PC9ZZWFyPjxS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</w:fldData>
        </w:fldChar>
      </w:r>
      <w:r w:rsidRPr="00801E32">
        <w:rPr>
          <w:szCs w:val="24"/>
        </w:rPr>
        <w:instrText xml:space="preserve"> ADDIN EN.CITE </w:instrText>
      </w:r>
      <w:r w:rsidRPr="00801E32">
        <w:rPr>
          <w:szCs w:val="24"/>
        </w:rPr>
        <w:fldChar w:fldCharType="begin">
          <w:fldData xml:space="preserve">PEVuZE5vdGU+PENpdGU+PEF1dGhvcj5GcmlzY2g8L0F1dGhvcj48WWVhcj4yMDE2PC9ZZWFyPjxS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</w:fldData>
        </w:fldChar>
      </w:r>
      <w:r w:rsidRPr="00801E32">
        <w:rPr>
          <w:szCs w:val="24"/>
        </w:rPr>
        <w:instrText xml:space="preserve"> ADDIN EN.CITE.DATA </w:instrText>
      </w:r>
      <w:r w:rsidRPr="00801E32">
        <w:rPr>
          <w:szCs w:val="24"/>
        </w:rPr>
      </w:r>
      <w:r w:rsidRPr="00801E32">
        <w:rPr>
          <w:szCs w:val="24"/>
        </w:rPr>
        <w:fldChar w:fldCharType="end"/>
      </w:r>
      <w:r w:rsidRPr="00801E32">
        <w:rPr>
          <w:szCs w:val="24"/>
        </w:rPr>
      </w:r>
      <w:r w:rsidRPr="00801E32">
        <w:rPr>
          <w:szCs w:val="24"/>
        </w:rPr>
        <w:fldChar w:fldCharType="separate"/>
      </w:r>
      <w:r w:rsidRPr="00801E32">
        <w:rPr>
          <w:szCs w:val="24"/>
          <w:vertAlign w:val="superscript"/>
        </w:rPr>
        <w:t>1</w:t>
      </w:r>
      <w:r w:rsidRPr="00801E32">
        <w:rPr>
          <w:szCs w:val="24"/>
        </w:rPr>
        <w:fldChar w:fldCharType="end"/>
      </w:r>
    </w:p>
    <w:p w:rsidR="00452003" w:rsidRDefault="00452003" w:rsidP="00452003">
      <w:pPr>
        <w:spacing w:after="160" w:line="259" w:lineRule="auto"/>
        <w:rPr>
          <w:szCs w:val="24"/>
        </w:rPr>
      </w:pPr>
      <w:proofErr w:type="gramStart"/>
      <w:r>
        <w:rPr>
          <w:szCs w:val="24"/>
          <w:vertAlign w:val="superscript"/>
        </w:rPr>
        <w:t>e</w:t>
      </w:r>
      <w:proofErr w:type="gramEnd"/>
      <w:r>
        <w:rPr>
          <w:szCs w:val="24"/>
        </w:rPr>
        <w:t xml:space="preserve"> RRKM fit of the barrier (see text in the main paper). The CBS-QB3 energy is 13 kJ mol</w:t>
      </w:r>
      <w:r>
        <w:rPr>
          <w:szCs w:val="24"/>
          <w:vertAlign w:val="superscript"/>
        </w:rPr>
        <w:t>-1</w:t>
      </w:r>
      <w:r>
        <w:rPr>
          <w:szCs w:val="24"/>
        </w:rPr>
        <w:t xml:space="preserve"> lower.</w:t>
      </w:r>
      <w:r w:rsidRPr="00801E3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B8260B" w:rsidRDefault="00B8260B">
      <w:bookmarkStart w:id="0" w:name="_GoBack"/>
      <w:bookmarkEnd w:id="0"/>
    </w:p>
    <w:sectPr w:rsidR="00B8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3"/>
    <w:rsid w:val="00452003"/>
    <w:rsid w:val="00B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E8D64-0E83-4126-808E-E70B52E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0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003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4616</Characters>
  <Application>Microsoft Office Word</Application>
  <DocSecurity>0</DocSecurity>
  <Lines>38</Lines>
  <Paragraphs>10</Paragraphs>
  <ScaleCrop>false</ScaleCrop>
  <Company>University of Leeds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Wuhu Feng</dc:creator>
  <cp:keywords/>
  <dc:description/>
  <cp:lastModifiedBy>Wuhu Feng</cp:lastModifiedBy>
  <cp:revision>1</cp:revision>
  <dcterms:created xsi:type="dcterms:W3CDTF">2020-10-07T20:03:00Z</dcterms:created>
  <dcterms:modified xsi:type="dcterms:W3CDTF">2020-10-07T20:04:00Z</dcterms:modified>
</cp:coreProperties>
</file>