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7A8" w:rsidRDefault="004477A8" w:rsidP="004477A8">
      <w:pPr>
        <w:jc w:val="center"/>
        <w:rPr>
          <w:rFonts w:ascii="Times New Roman" w:hAnsi="Times New Roman" w:cs="Times New Roman"/>
          <w:b/>
          <w:sz w:val="24"/>
          <w:szCs w:val="24"/>
          <w:lang w:val="en-US"/>
        </w:rPr>
      </w:pPr>
      <w:r w:rsidRPr="00924581">
        <w:rPr>
          <w:rFonts w:ascii="Times New Roman" w:hAnsi="Times New Roman" w:cs="Times New Roman"/>
          <w:b/>
          <w:sz w:val="24"/>
          <w:szCs w:val="24"/>
          <w:lang w:val="en-US"/>
        </w:rPr>
        <w:t xml:space="preserve">The relationship between </w:t>
      </w:r>
      <w:r>
        <w:rPr>
          <w:rFonts w:ascii="Times New Roman" w:hAnsi="Times New Roman" w:cs="Times New Roman"/>
          <w:b/>
          <w:sz w:val="24"/>
          <w:szCs w:val="24"/>
          <w:lang w:val="en-US"/>
        </w:rPr>
        <w:t>tele</w:t>
      </w:r>
      <w:r w:rsidRPr="00924581">
        <w:rPr>
          <w:rFonts w:ascii="Times New Roman" w:hAnsi="Times New Roman" w:cs="Times New Roman"/>
          <w:b/>
          <w:sz w:val="24"/>
          <w:szCs w:val="24"/>
          <w:lang w:val="en-US"/>
        </w:rPr>
        <w:t>working, traffic and air pollution</w:t>
      </w:r>
    </w:p>
    <w:p w:rsidR="004477A8" w:rsidRPr="00F44E46" w:rsidRDefault="00011DC0" w:rsidP="004477A8">
      <w:pPr>
        <w:jc w:val="center"/>
        <w:rPr>
          <w:rFonts w:ascii="Times New Roman" w:hAnsi="Times New Roman" w:cs="Times New Roman"/>
          <w:b/>
          <w:sz w:val="24"/>
          <w:szCs w:val="24"/>
          <w:lang w:val="en-US"/>
        </w:rPr>
      </w:pPr>
      <w:proofErr w:type="spellStart"/>
      <w:r w:rsidRPr="00F44E46">
        <w:rPr>
          <w:rFonts w:ascii="Times New Roman" w:hAnsi="Times New Roman" w:cs="Times New Roman"/>
          <w:b/>
          <w:sz w:val="24"/>
          <w:szCs w:val="24"/>
          <w:lang w:val="en-US"/>
        </w:rPr>
        <w:t>Eleftherios</w:t>
      </w:r>
      <w:proofErr w:type="spellEnd"/>
      <w:r w:rsidRPr="00F44E46">
        <w:rPr>
          <w:rFonts w:ascii="Times New Roman" w:hAnsi="Times New Roman" w:cs="Times New Roman"/>
          <w:b/>
          <w:sz w:val="24"/>
          <w:szCs w:val="24"/>
          <w:lang w:val="en-US"/>
        </w:rPr>
        <w:t xml:space="preserve"> </w:t>
      </w:r>
      <w:proofErr w:type="spellStart"/>
      <w:r w:rsidRPr="00F44E46">
        <w:rPr>
          <w:rFonts w:ascii="Times New Roman" w:hAnsi="Times New Roman" w:cs="Times New Roman"/>
          <w:b/>
          <w:sz w:val="24"/>
          <w:szCs w:val="24"/>
          <w:lang w:val="en-US"/>
        </w:rPr>
        <w:t>Giovanis</w:t>
      </w:r>
      <w:proofErr w:type="spellEnd"/>
    </w:p>
    <w:p w:rsidR="00F44E46" w:rsidRPr="00F44E46" w:rsidRDefault="00F44E46" w:rsidP="00F44E46">
      <w:pPr>
        <w:pStyle w:val="ListParagraph"/>
        <w:numPr>
          <w:ilvl w:val="0"/>
          <w:numId w:val="4"/>
        </w:numPr>
        <w:spacing w:after="0" w:line="240" w:lineRule="auto"/>
        <w:contextualSpacing w:val="0"/>
        <w:jc w:val="center"/>
        <w:rPr>
          <w:rFonts w:ascii="Times New Roman" w:hAnsi="Times New Roman" w:cs="Times New Roman"/>
          <w:b/>
          <w:sz w:val="24"/>
          <w:szCs w:val="24"/>
        </w:rPr>
      </w:pPr>
      <w:r w:rsidRPr="00F44E46">
        <w:rPr>
          <w:rFonts w:ascii="Times New Roman" w:hAnsi="Times New Roman" w:cs="Times New Roman"/>
          <w:b/>
          <w:sz w:val="24"/>
          <w:szCs w:val="24"/>
        </w:rPr>
        <w:t>Adnan Menderes University, Nazilli Faculty of Economics and Administrative Sciences, Department of International Relations</w:t>
      </w:r>
      <w:r w:rsidRPr="00F44E46">
        <w:rPr>
          <w:rFonts w:ascii="Times New Roman" w:hAnsi="Times New Roman" w:cs="Times New Roman"/>
          <w:b/>
          <w:sz w:val="24"/>
          <w:szCs w:val="24"/>
        </w:rPr>
        <w:t>, Turkey</w:t>
      </w:r>
    </w:p>
    <w:p w:rsidR="00F44E46" w:rsidRPr="00F44E46" w:rsidRDefault="00F44E46" w:rsidP="00F44E46">
      <w:pPr>
        <w:pStyle w:val="ListParagraph"/>
        <w:numPr>
          <w:ilvl w:val="0"/>
          <w:numId w:val="4"/>
        </w:numPr>
        <w:spacing w:after="0" w:line="240" w:lineRule="auto"/>
        <w:contextualSpacing w:val="0"/>
        <w:jc w:val="center"/>
        <w:rPr>
          <w:rFonts w:ascii="Times New Roman" w:hAnsi="Times New Roman" w:cs="Times New Roman"/>
          <w:b/>
          <w:sz w:val="24"/>
          <w:szCs w:val="24"/>
        </w:rPr>
      </w:pPr>
      <w:r w:rsidRPr="00F44E46">
        <w:rPr>
          <w:rFonts w:ascii="Times New Roman" w:hAnsi="Times New Roman" w:cs="Times New Roman"/>
          <w:b/>
          <w:sz w:val="24"/>
          <w:szCs w:val="24"/>
        </w:rPr>
        <w:t>Verona University, Department of Economics</w:t>
      </w:r>
      <w:r w:rsidRPr="00F44E46">
        <w:rPr>
          <w:rFonts w:ascii="Times New Roman" w:hAnsi="Times New Roman" w:cs="Times New Roman"/>
          <w:b/>
          <w:sz w:val="24"/>
          <w:szCs w:val="24"/>
        </w:rPr>
        <w:t>, Italy</w:t>
      </w:r>
    </w:p>
    <w:p w:rsidR="00F44E46" w:rsidRPr="009E0EA9" w:rsidRDefault="00F44E46" w:rsidP="00F44E46">
      <w:pPr>
        <w:pStyle w:val="ListParagraph"/>
        <w:spacing w:after="0" w:line="240" w:lineRule="auto"/>
        <w:contextualSpacing w:val="0"/>
        <w:rPr>
          <w:b/>
          <w:szCs w:val="24"/>
        </w:rPr>
      </w:pPr>
    </w:p>
    <w:p w:rsidR="00011DC0" w:rsidRPr="00F44E46" w:rsidRDefault="00011DC0" w:rsidP="004477A8">
      <w:pPr>
        <w:jc w:val="center"/>
        <w:rPr>
          <w:rFonts w:ascii="Times New Roman" w:hAnsi="Times New Roman" w:cs="Times New Roman"/>
          <w:b/>
          <w:sz w:val="24"/>
          <w:szCs w:val="24"/>
        </w:rPr>
      </w:pPr>
    </w:p>
    <w:p w:rsidR="004477A8" w:rsidRDefault="004477A8" w:rsidP="004477A8">
      <w:pPr>
        <w:jc w:val="center"/>
        <w:rPr>
          <w:rFonts w:ascii="Times New Roman" w:hAnsi="Times New Roman" w:cs="Times New Roman"/>
          <w:b/>
          <w:sz w:val="24"/>
          <w:szCs w:val="24"/>
          <w:lang w:val="en-US"/>
        </w:rPr>
      </w:pPr>
      <w:r>
        <w:rPr>
          <w:rFonts w:ascii="Times New Roman" w:hAnsi="Times New Roman" w:cs="Times New Roman"/>
          <w:b/>
          <w:sz w:val="24"/>
          <w:szCs w:val="24"/>
          <w:lang w:val="en-US"/>
        </w:rPr>
        <w:t>Abstract</w:t>
      </w:r>
    </w:p>
    <w:p w:rsidR="004477A8" w:rsidRPr="00BC6BF5" w:rsidRDefault="00BC6BF5" w:rsidP="004477A8">
      <w:pPr>
        <w:jc w:val="both"/>
        <w:rPr>
          <w:rFonts w:ascii="Times New Roman" w:hAnsi="Times New Roman" w:cs="Times New Roman"/>
          <w:sz w:val="24"/>
          <w:szCs w:val="24"/>
          <w:lang w:val="en-US"/>
        </w:rPr>
      </w:pPr>
      <w:r w:rsidRPr="00BC6BF5">
        <w:rPr>
          <w:rFonts w:ascii="Times New Roman" w:hAnsi="Times New Roman" w:cs="Times New Roman"/>
          <w:sz w:val="24"/>
          <w:szCs w:val="24"/>
        </w:rPr>
        <w:t xml:space="preserve">Traffic congestion is one of the foremost problems </w:t>
      </w:r>
      <w:r w:rsidRPr="00BC6BF5">
        <w:rPr>
          <w:rFonts w:ascii="Times New Roman" w:hAnsi="Times New Roman" w:cs="Times New Roman"/>
          <w:sz w:val="24"/>
          <w:szCs w:val="24"/>
          <w:lang w:val="en-US"/>
        </w:rPr>
        <w:t xml:space="preserve">confronted </w:t>
      </w:r>
      <w:r w:rsidRPr="00BC6BF5">
        <w:rPr>
          <w:rFonts w:ascii="Times New Roman" w:hAnsi="Times New Roman" w:cs="Times New Roman"/>
          <w:sz w:val="24"/>
          <w:szCs w:val="24"/>
        </w:rPr>
        <w:t xml:space="preserve">by the urban and suburban </w:t>
      </w:r>
      <w:r w:rsidRPr="00BC6BF5">
        <w:rPr>
          <w:rFonts w:ascii="Times New Roman" w:hAnsi="Times New Roman" w:cs="Times New Roman"/>
          <w:sz w:val="24"/>
          <w:szCs w:val="24"/>
          <w:lang w:val="en-US"/>
        </w:rPr>
        <w:t xml:space="preserve">tenants </w:t>
      </w:r>
      <w:r w:rsidRPr="00BC6BF5">
        <w:rPr>
          <w:rFonts w:ascii="Times New Roman" w:hAnsi="Times New Roman" w:cs="Times New Roman"/>
          <w:sz w:val="24"/>
          <w:szCs w:val="24"/>
        </w:rPr>
        <w:t xml:space="preserve">of today. </w:t>
      </w:r>
      <w:r w:rsidRPr="00BC6BF5">
        <w:rPr>
          <w:rFonts w:ascii="Times New Roman" w:hAnsi="Times New Roman" w:cs="Times New Roman"/>
          <w:color w:val="000000"/>
          <w:sz w:val="24"/>
          <w:szCs w:val="24"/>
          <w:shd w:val="clear" w:color="auto" w:fill="FFFFFF"/>
        </w:rPr>
        <w:t xml:space="preserve">Traffic congestion increases vehicle emissions and degrades air quality. </w:t>
      </w:r>
      <w:r w:rsidRPr="00BC6BF5">
        <w:rPr>
          <w:rFonts w:ascii="Times New Roman" w:hAnsi="Times New Roman" w:cs="Times New Roman"/>
          <w:sz w:val="24"/>
          <w:szCs w:val="24"/>
          <w:lang w:val="en-US"/>
        </w:rPr>
        <w:t xml:space="preserve"> </w:t>
      </w:r>
      <w:r w:rsidR="00040868" w:rsidRPr="00040868">
        <w:rPr>
          <w:rFonts w:ascii="Times New Roman" w:hAnsi="Times New Roman" w:cs="Times New Roman"/>
          <w:sz w:val="24"/>
          <w:szCs w:val="24"/>
          <w:lang w:val="en-US"/>
        </w:rPr>
        <w:t xml:space="preserve">Urban </w:t>
      </w:r>
      <w:r w:rsidR="00040868">
        <w:rPr>
          <w:rFonts w:ascii="Times New Roman" w:hAnsi="Times New Roman" w:cs="Times New Roman"/>
          <w:sz w:val="24"/>
          <w:szCs w:val="24"/>
          <w:lang w:val="en-US"/>
        </w:rPr>
        <w:t>planners</w:t>
      </w:r>
      <w:r w:rsidR="00040868" w:rsidRPr="00040868">
        <w:rPr>
          <w:rFonts w:ascii="Times New Roman" w:hAnsi="Times New Roman" w:cs="Times New Roman"/>
          <w:sz w:val="24"/>
          <w:szCs w:val="24"/>
          <w:lang w:val="en-US"/>
        </w:rPr>
        <w:t xml:space="preserve"> and </w:t>
      </w:r>
      <w:r w:rsidR="00040868">
        <w:rPr>
          <w:rFonts w:ascii="Times New Roman" w:hAnsi="Times New Roman" w:cs="Times New Roman"/>
          <w:sz w:val="24"/>
          <w:szCs w:val="24"/>
          <w:lang w:val="en-US"/>
        </w:rPr>
        <w:t>policy makers</w:t>
      </w:r>
      <w:r w:rsidR="00040868" w:rsidRPr="00040868">
        <w:rPr>
          <w:rFonts w:ascii="Times New Roman" w:hAnsi="Times New Roman" w:cs="Times New Roman"/>
          <w:sz w:val="24"/>
          <w:szCs w:val="24"/>
          <w:lang w:val="en-US"/>
        </w:rPr>
        <w:t xml:space="preserve"> have consequently been always investigating choices to alleviate </w:t>
      </w:r>
      <w:r w:rsidR="00040868">
        <w:rPr>
          <w:rFonts w:ascii="Times New Roman" w:hAnsi="Times New Roman" w:cs="Times New Roman"/>
          <w:sz w:val="24"/>
          <w:szCs w:val="24"/>
          <w:lang w:val="en-US"/>
        </w:rPr>
        <w:t>traffic congestion</w:t>
      </w:r>
      <w:r w:rsidR="00040868" w:rsidRPr="00040868">
        <w:rPr>
          <w:rFonts w:ascii="Times New Roman" w:hAnsi="Times New Roman" w:cs="Times New Roman"/>
          <w:sz w:val="24"/>
          <w:szCs w:val="24"/>
          <w:lang w:val="en-US"/>
        </w:rPr>
        <w:t xml:space="preserve"> and to enhance air quality</w:t>
      </w:r>
      <w:r w:rsidR="00040868">
        <w:rPr>
          <w:rFonts w:ascii="Times New Roman" w:hAnsi="Times New Roman" w:cs="Times New Roman"/>
          <w:sz w:val="24"/>
          <w:szCs w:val="24"/>
          <w:lang w:val="en-US"/>
        </w:rPr>
        <w:t xml:space="preserve">. </w:t>
      </w:r>
      <w:r w:rsidRPr="00BC6BF5">
        <w:rPr>
          <w:rFonts w:ascii="Times New Roman" w:hAnsi="Times New Roman" w:cs="Times New Roman"/>
          <w:sz w:val="24"/>
          <w:szCs w:val="24"/>
        </w:rPr>
        <w:t xml:space="preserve">Teleworking is one option that has received </w:t>
      </w:r>
      <w:r w:rsidRPr="00BC6BF5">
        <w:rPr>
          <w:rFonts w:ascii="Times New Roman" w:hAnsi="Times New Roman" w:cs="Times New Roman"/>
          <w:sz w:val="24"/>
          <w:szCs w:val="24"/>
          <w:lang w:val="en-US"/>
        </w:rPr>
        <w:t xml:space="preserve">significant consideration </w:t>
      </w:r>
      <w:r w:rsidRPr="00BC6BF5">
        <w:rPr>
          <w:rFonts w:ascii="Times New Roman" w:hAnsi="Times New Roman" w:cs="Times New Roman"/>
          <w:sz w:val="24"/>
          <w:szCs w:val="24"/>
        </w:rPr>
        <w:t>and has been studied in the recent past.</w:t>
      </w:r>
      <w:r>
        <w:rPr>
          <w:rFonts w:ascii="Times New Roman" w:hAnsi="Times New Roman" w:cs="Times New Roman"/>
          <w:sz w:val="24"/>
          <w:szCs w:val="24"/>
          <w:lang w:val="en-US"/>
        </w:rPr>
        <w:t xml:space="preserve"> The aim of the</w:t>
      </w:r>
      <w:r w:rsidR="004477A8" w:rsidRPr="00093776">
        <w:rPr>
          <w:rFonts w:ascii="Times New Roman" w:hAnsi="Times New Roman" w:cs="Times New Roman"/>
          <w:sz w:val="24"/>
          <w:szCs w:val="24"/>
          <w:lang w:val="en-US"/>
        </w:rPr>
        <w:t xml:space="preserve"> study </w:t>
      </w:r>
      <w:r>
        <w:rPr>
          <w:rFonts w:ascii="Times New Roman" w:hAnsi="Times New Roman" w:cs="Times New Roman"/>
          <w:sz w:val="24"/>
          <w:szCs w:val="24"/>
          <w:lang w:val="en-US"/>
        </w:rPr>
        <w:t>is to explore</w:t>
      </w:r>
      <w:r w:rsidR="004477A8" w:rsidRPr="00093776">
        <w:rPr>
          <w:rFonts w:ascii="Times New Roman" w:hAnsi="Times New Roman" w:cs="Times New Roman"/>
          <w:sz w:val="24"/>
          <w:szCs w:val="24"/>
          <w:lang w:val="en-US"/>
        </w:rPr>
        <w:t xml:space="preserve"> the relationship between teleworking, air quality and traffic in Switzerland. The analysis relies on panel individual and household level data over the period 2002-2013. </w:t>
      </w:r>
      <w:r w:rsidR="00E875AE">
        <w:rPr>
          <w:rFonts w:ascii="Times New Roman" w:hAnsi="Times New Roman" w:cs="Times New Roman"/>
          <w:sz w:val="24"/>
          <w:szCs w:val="24"/>
          <w:lang w:val="en-US"/>
        </w:rPr>
        <w:t xml:space="preserve">We </w:t>
      </w:r>
      <w:r w:rsidR="00E875AE" w:rsidRPr="00BB3E83">
        <w:rPr>
          <w:rFonts w:ascii="Times New Roman" w:hAnsi="Times New Roman" w:cs="Times New Roman"/>
          <w:color w:val="000000" w:themeColor="text1"/>
          <w:sz w:val="24"/>
          <w:szCs w:val="24"/>
          <w:lang w:val="en-US"/>
        </w:rPr>
        <w:t>examine f</w:t>
      </w:r>
      <w:r w:rsidR="004477A8" w:rsidRPr="00BB3E83">
        <w:rPr>
          <w:rFonts w:ascii="Times New Roman" w:hAnsi="Times New Roman" w:cs="Times New Roman"/>
          <w:color w:val="000000" w:themeColor="text1"/>
          <w:sz w:val="24"/>
          <w:szCs w:val="24"/>
          <w:lang w:val="en-US"/>
        </w:rPr>
        <w:t>ive main air pollutants</w:t>
      </w:r>
      <w:r w:rsidR="00E875AE" w:rsidRPr="00BB3E83">
        <w:rPr>
          <w:rFonts w:ascii="Times New Roman" w:hAnsi="Times New Roman" w:cs="Times New Roman"/>
          <w:color w:val="000000" w:themeColor="text1"/>
          <w:sz w:val="24"/>
          <w:szCs w:val="24"/>
          <w:lang w:val="en-US"/>
        </w:rPr>
        <w:t>;</w:t>
      </w:r>
      <w:r w:rsidR="004477A8" w:rsidRPr="00BB3E83">
        <w:rPr>
          <w:rFonts w:ascii="Times New Roman" w:hAnsi="Times New Roman" w:cs="Times New Roman"/>
          <w:color w:val="000000" w:themeColor="text1"/>
          <w:sz w:val="24"/>
          <w:szCs w:val="24"/>
          <w:lang w:val="en-US"/>
        </w:rPr>
        <w:t xml:space="preserve"> the </w:t>
      </w:r>
      <w:proofErr w:type="spellStart"/>
      <w:r w:rsidR="004477A8" w:rsidRPr="00BB3E83">
        <w:rPr>
          <w:rFonts w:ascii="Times New Roman" w:hAnsi="Times New Roman" w:cs="Times New Roman"/>
          <w:color w:val="000000" w:themeColor="text1"/>
          <w:sz w:val="24"/>
          <w:szCs w:val="24"/>
          <w:lang w:val="en-US"/>
        </w:rPr>
        <w:t>sulphur</w:t>
      </w:r>
      <w:proofErr w:type="spellEnd"/>
      <w:r w:rsidR="004477A8" w:rsidRPr="00BB3E83">
        <w:rPr>
          <w:rFonts w:ascii="Times New Roman" w:hAnsi="Times New Roman" w:cs="Times New Roman"/>
          <w:color w:val="000000" w:themeColor="text1"/>
          <w:sz w:val="24"/>
          <w:szCs w:val="24"/>
          <w:lang w:val="en-US"/>
        </w:rPr>
        <w:t xml:space="preserve"> dioxide (SO</w:t>
      </w:r>
      <w:r w:rsidR="004477A8" w:rsidRPr="00BB3E83">
        <w:rPr>
          <w:rFonts w:ascii="Times New Roman" w:hAnsi="Times New Roman" w:cs="Times New Roman"/>
          <w:color w:val="000000" w:themeColor="text1"/>
          <w:sz w:val="24"/>
          <w:szCs w:val="24"/>
          <w:vertAlign w:val="subscript"/>
          <w:lang w:val="en-US"/>
        </w:rPr>
        <w:t>2</w:t>
      </w:r>
      <w:r w:rsidR="004477A8" w:rsidRPr="00BB3E83">
        <w:rPr>
          <w:rFonts w:ascii="Times New Roman" w:hAnsi="Times New Roman" w:cs="Times New Roman"/>
          <w:color w:val="000000" w:themeColor="text1"/>
          <w:sz w:val="24"/>
          <w:szCs w:val="24"/>
          <w:lang w:val="en-US"/>
        </w:rPr>
        <w:t>), the ground-level ozone (O</w:t>
      </w:r>
      <w:r w:rsidR="004477A8" w:rsidRPr="00BB3E83">
        <w:rPr>
          <w:rFonts w:ascii="Times New Roman" w:hAnsi="Times New Roman" w:cs="Times New Roman"/>
          <w:color w:val="000000" w:themeColor="text1"/>
          <w:sz w:val="24"/>
          <w:szCs w:val="24"/>
          <w:vertAlign w:val="subscript"/>
          <w:lang w:val="en-US"/>
        </w:rPr>
        <w:t>3</w:t>
      </w:r>
      <w:r w:rsidR="004477A8" w:rsidRPr="00BB3E83">
        <w:rPr>
          <w:rFonts w:ascii="Times New Roman" w:hAnsi="Times New Roman" w:cs="Times New Roman"/>
          <w:color w:val="000000" w:themeColor="text1"/>
          <w:sz w:val="24"/>
          <w:szCs w:val="24"/>
          <w:lang w:val="en-US"/>
        </w:rPr>
        <w:t>) the nitrogen dioxide (NO</w:t>
      </w:r>
      <w:r w:rsidR="004477A8" w:rsidRPr="00BB3E83">
        <w:rPr>
          <w:rFonts w:ascii="Times New Roman" w:hAnsi="Times New Roman" w:cs="Times New Roman"/>
          <w:color w:val="000000" w:themeColor="text1"/>
          <w:sz w:val="24"/>
          <w:szCs w:val="24"/>
          <w:vertAlign w:val="subscript"/>
          <w:lang w:val="en-US"/>
        </w:rPr>
        <w:t>2</w:t>
      </w:r>
      <w:r w:rsidR="004477A8" w:rsidRPr="00BB3E83">
        <w:rPr>
          <w:rFonts w:ascii="Times New Roman" w:hAnsi="Times New Roman" w:cs="Times New Roman"/>
          <w:color w:val="000000" w:themeColor="text1"/>
          <w:sz w:val="24"/>
          <w:szCs w:val="24"/>
          <w:lang w:val="en-US"/>
        </w:rPr>
        <w:t>), the carbon monoxide (CO) and the particulate matter less than 10 microns (PM</w:t>
      </w:r>
      <w:r w:rsidR="004477A8" w:rsidRPr="00BB3E83">
        <w:rPr>
          <w:rFonts w:ascii="Times New Roman" w:hAnsi="Times New Roman" w:cs="Times New Roman"/>
          <w:color w:val="000000" w:themeColor="text1"/>
          <w:sz w:val="24"/>
          <w:szCs w:val="24"/>
          <w:vertAlign w:val="subscript"/>
          <w:lang w:val="en-US"/>
        </w:rPr>
        <w:t>10</w:t>
      </w:r>
      <w:r w:rsidR="004477A8" w:rsidRPr="00BB3E83">
        <w:rPr>
          <w:rFonts w:ascii="Times New Roman" w:hAnsi="Times New Roman" w:cs="Times New Roman"/>
          <w:color w:val="000000" w:themeColor="text1"/>
          <w:sz w:val="24"/>
          <w:szCs w:val="24"/>
          <w:lang w:val="en-US"/>
        </w:rPr>
        <w:t xml:space="preserve">).  </w:t>
      </w:r>
      <w:r w:rsidR="008509AC">
        <w:rPr>
          <w:rFonts w:ascii="Times New Roman" w:hAnsi="Times New Roman" w:cs="Times New Roman"/>
          <w:color w:val="000000" w:themeColor="text1"/>
          <w:sz w:val="24"/>
          <w:szCs w:val="24"/>
          <w:lang w:val="en-US"/>
        </w:rPr>
        <w:t>Based on the</w:t>
      </w:r>
      <w:r w:rsidR="004477A8" w:rsidRPr="00BB3E83">
        <w:rPr>
          <w:rFonts w:ascii="Times New Roman" w:hAnsi="Times New Roman" w:cs="Times New Roman"/>
          <w:color w:val="000000" w:themeColor="text1"/>
          <w:sz w:val="24"/>
          <w:szCs w:val="24"/>
          <w:lang w:val="en-US"/>
        </w:rPr>
        <w:t xml:space="preserve"> fixed effects</w:t>
      </w:r>
      <w:r w:rsidR="008509AC">
        <w:rPr>
          <w:rFonts w:ascii="Times New Roman" w:hAnsi="Times New Roman" w:cs="Times New Roman"/>
          <w:color w:val="000000" w:themeColor="text1"/>
          <w:sz w:val="24"/>
          <w:szCs w:val="24"/>
          <w:lang w:val="en-US"/>
        </w:rPr>
        <w:t xml:space="preserve"> estimates</w:t>
      </w:r>
      <w:r w:rsidR="004477A8" w:rsidRPr="00BB3E83">
        <w:rPr>
          <w:rFonts w:ascii="Times New Roman" w:hAnsi="Times New Roman" w:cs="Times New Roman"/>
          <w:color w:val="000000" w:themeColor="text1"/>
          <w:sz w:val="24"/>
          <w:szCs w:val="24"/>
          <w:lang w:val="en-US"/>
        </w:rPr>
        <w:t xml:space="preserve">, teleworking reduces traffic </w:t>
      </w:r>
      <w:r w:rsidR="008509AC" w:rsidRPr="00BB3E83">
        <w:rPr>
          <w:rFonts w:ascii="Times New Roman" w:hAnsi="Times New Roman" w:cs="Times New Roman"/>
          <w:color w:val="000000" w:themeColor="text1"/>
          <w:sz w:val="24"/>
          <w:szCs w:val="24"/>
          <w:lang w:val="en-US"/>
        </w:rPr>
        <w:t>volume by 1.9 per cent.</w:t>
      </w:r>
      <w:r w:rsidR="008509AC">
        <w:rPr>
          <w:rFonts w:ascii="Times New Roman" w:hAnsi="Times New Roman" w:cs="Times New Roman"/>
          <w:color w:val="000000" w:themeColor="text1"/>
          <w:sz w:val="24"/>
          <w:szCs w:val="24"/>
          <w:lang w:val="en-US"/>
        </w:rPr>
        <w:t xml:space="preserve"> Furthermore, </w:t>
      </w:r>
      <w:r w:rsidR="008509AC">
        <w:rPr>
          <w:rFonts w:ascii="Times New Roman" w:hAnsi="Times New Roman" w:cs="Times New Roman"/>
          <w:color w:val="000000" w:themeColor="text1"/>
          <w:sz w:val="24"/>
          <w:szCs w:val="24"/>
          <w:shd w:val="clear" w:color="auto" w:fill="FFFFFF"/>
          <w:lang w:val="en-US"/>
        </w:rPr>
        <w:t>t</w:t>
      </w:r>
      <w:r w:rsidR="004477A8" w:rsidRPr="00BB3E83">
        <w:rPr>
          <w:rFonts w:ascii="Times New Roman" w:hAnsi="Times New Roman" w:cs="Times New Roman"/>
          <w:color w:val="000000" w:themeColor="text1"/>
          <w:sz w:val="24"/>
          <w:szCs w:val="24"/>
          <w:shd w:val="clear" w:color="auto" w:fill="FFFFFF"/>
          <w:lang w:val="en-US"/>
        </w:rPr>
        <w:t>he reduction observed on air pollution is higher for NO</w:t>
      </w:r>
      <w:r w:rsidR="004477A8" w:rsidRPr="00BB3E83">
        <w:rPr>
          <w:rFonts w:ascii="Times New Roman" w:hAnsi="Times New Roman" w:cs="Times New Roman"/>
          <w:color w:val="000000" w:themeColor="text1"/>
          <w:sz w:val="24"/>
          <w:szCs w:val="24"/>
          <w:shd w:val="clear" w:color="auto" w:fill="FFFFFF"/>
          <w:vertAlign w:val="subscript"/>
          <w:lang w:val="en-US"/>
        </w:rPr>
        <w:t>2</w:t>
      </w:r>
      <w:r w:rsidR="00BB3E83" w:rsidRPr="00BB3E83">
        <w:rPr>
          <w:rFonts w:ascii="Times New Roman" w:hAnsi="Times New Roman" w:cs="Times New Roman"/>
          <w:color w:val="000000" w:themeColor="text1"/>
          <w:sz w:val="24"/>
          <w:szCs w:val="24"/>
          <w:shd w:val="clear" w:color="auto" w:fill="FFFFFF"/>
          <w:lang w:val="en-US"/>
        </w:rPr>
        <w:t xml:space="preserve">, CO </w:t>
      </w:r>
      <w:r w:rsidR="004477A8" w:rsidRPr="00BB3E83">
        <w:rPr>
          <w:rFonts w:ascii="Times New Roman" w:hAnsi="Times New Roman" w:cs="Times New Roman"/>
          <w:color w:val="000000" w:themeColor="text1"/>
          <w:sz w:val="24"/>
          <w:szCs w:val="24"/>
          <w:shd w:val="clear" w:color="auto" w:fill="FFFFFF"/>
          <w:lang w:val="en-US"/>
        </w:rPr>
        <w:t>and PM</w:t>
      </w:r>
      <w:r w:rsidR="004477A8" w:rsidRPr="00BB3E83">
        <w:rPr>
          <w:rFonts w:ascii="Times New Roman" w:hAnsi="Times New Roman" w:cs="Times New Roman"/>
          <w:color w:val="000000" w:themeColor="text1"/>
          <w:sz w:val="24"/>
          <w:szCs w:val="24"/>
          <w:shd w:val="clear" w:color="auto" w:fill="FFFFFF"/>
          <w:vertAlign w:val="subscript"/>
          <w:lang w:val="en-US"/>
        </w:rPr>
        <w:t>10</w:t>
      </w:r>
      <w:r w:rsidR="004477A8" w:rsidRPr="00BB3E83">
        <w:rPr>
          <w:rFonts w:ascii="Times New Roman" w:hAnsi="Times New Roman" w:cs="Times New Roman"/>
          <w:color w:val="000000" w:themeColor="text1"/>
          <w:sz w:val="24"/>
          <w:szCs w:val="24"/>
          <w:shd w:val="clear" w:color="auto" w:fill="FFFFFF"/>
          <w:lang w:val="en-US"/>
        </w:rPr>
        <w:t xml:space="preserve"> </w:t>
      </w:r>
      <w:r w:rsidR="00BB3E83" w:rsidRPr="00BB3E83">
        <w:rPr>
          <w:rFonts w:ascii="Times New Roman" w:hAnsi="Times New Roman" w:cs="Times New Roman"/>
          <w:color w:val="000000" w:themeColor="text1"/>
          <w:sz w:val="24"/>
          <w:szCs w:val="24"/>
          <w:shd w:val="clear" w:color="auto" w:fill="FFFFFF"/>
          <w:lang w:val="en-US"/>
        </w:rPr>
        <w:t>ranging between 3.3-3.7 per cent</w:t>
      </w:r>
      <w:r w:rsidR="004477A8" w:rsidRPr="00BB3E83">
        <w:rPr>
          <w:rFonts w:ascii="Times New Roman" w:hAnsi="Times New Roman" w:cs="Times New Roman"/>
          <w:color w:val="000000" w:themeColor="text1"/>
          <w:sz w:val="24"/>
          <w:szCs w:val="24"/>
          <w:shd w:val="clear" w:color="auto" w:fill="FFFFFF"/>
          <w:lang w:val="en-US"/>
        </w:rPr>
        <w:t xml:space="preserve">, followed </w:t>
      </w:r>
      <w:r w:rsidR="00BB3E83" w:rsidRPr="00BB3E83">
        <w:rPr>
          <w:rFonts w:ascii="Times New Roman" w:hAnsi="Times New Roman" w:cs="Times New Roman"/>
          <w:color w:val="000000" w:themeColor="text1"/>
          <w:sz w:val="24"/>
          <w:szCs w:val="24"/>
          <w:shd w:val="clear" w:color="auto" w:fill="FFFFFF"/>
          <w:lang w:val="en-US"/>
        </w:rPr>
        <w:t>by</w:t>
      </w:r>
      <w:r w:rsidR="004477A8" w:rsidRPr="00BB3E83">
        <w:rPr>
          <w:rFonts w:ascii="Times New Roman" w:hAnsi="Times New Roman" w:cs="Times New Roman"/>
          <w:color w:val="000000" w:themeColor="text1"/>
          <w:sz w:val="24"/>
          <w:szCs w:val="24"/>
          <w:shd w:val="clear" w:color="auto" w:fill="FFFFFF"/>
          <w:lang w:val="en-US"/>
        </w:rPr>
        <w:t xml:space="preserve"> O</w:t>
      </w:r>
      <w:r w:rsidR="004477A8" w:rsidRPr="00BB3E83">
        <w:rPr>
          <w:rFonts w:ascii="Times New Roman" w:hAnsi="Times New Roman" w:cs="Times New Roman"/>
          <w:color w:val="000000" w:themeColor="text1"/>
          <w:sz w:val="24"/>
          <w:szCs w:val="24"/>
          <w:shd w:val="clear" w:color="auto" w:fill="FFFFFF"/>
          <w:vertAlign w:val="subscript"/>
          <w:lang w:val="en-US"/>
        </w:rPr>
        <w:t>3</w:t>
      </w:r>
      <w:r w:rsidR="00BB3E83" w:rsidRPr="00BB3E83">
        <w:rPr>
          <w:rFonts w:ascii="Times New Roman" w:hAnsi="Times New Roman" w:cs="Times New Roman"/>
          <w:color w:val="000000" w:themeColor="text1"/>
          <w:sz w:val="24"/>
          <w:szCs w:val="24"/>
          <w:shd w:val="clear" w:color="auto" w:fill="FFFFFF"/>
          <w:lang w:val="en-US"/>
        </w:rPr>
        <w:t xml:space="preserve"> at 2.3</w:t>
      </w:r>
      <w:r w:rsidR="004477A8" w:rsidRPr="00BB3E83">
        <w:rPr>
          <w:rFonts w:ascii="Times New Roman" w:hAnsi="Times New Roman" w:cs="Times New Roman"/>
          <w:color w:val="000000" w:themeColor="text1"/>
          <w:sz w:val="24"/>
          <w:szCs w:val="24"/>
          <w:shd w:val="clear" w:color="auto" w:fill="FFFFFF"/>
          <w:lang w:val="en-US"/>
        </w:rPr>
        <w:t xml:space="preserve"> per cent and SO</w:t>
      </w:r>
      <w:r w:rsidR="004477A8" w:rsidRPr="00BB3E83">
        <w:rPr>
          <w:rFonts w:ascii="Times New Roman" w:hAnsi="Times New Roman" w:cs="Times New Roman"/>
          <w:color w:val="000000" w:themeColor="text1"/>
          <w:sz w:val="24"/>
          <w:szCs w:val="24"/>
          <w:shd w:val="clear" w:color="auto" w:fill="FFFFFF"/>
          <w:vertAlign w:val="subscript"/>
          <w:lang w:val="en-US"/>
        </w:rPr>
        <w:t>2</w:t>
      </w:r>
      <w:r w:rsidR="004477A8" w:rsidRPr="00BB3E83">
        <w:rPr>
          <w:rFonts w:ascii="Times New Roman" w:hAnsi="Times New Roman" w:cs="Times New Roman"/>
          <w:color w:val="000000" w:themeColor="text1"/>
          <w:sz w:val="24"/>
          <w:szCs w:val="24"/>
          <w:shd w:val="clear" w:color="auto" w:fill="FFFFFF"/>
          <w:lang w:val="en-US"/>
        </w:rPr>
        <w:t xml:space="preserve"> at 2</w:t>
      </w:r>
      <w:r w:rsidR="00BB3E83" w:rsidRPr="00BB3E83">
        <w:rPr>
          <w:rFonts w:ascii="Times New Roman" w:hAnsi="Times New Roman" w:cs="Times New Roman"/>
          <w:color w:val="000000" w:themeColor="text1"/>
          <w:sz w:val="24"/>
          <w:szCs w:val="24"/>
          <w:shd w:val="clear" w:color="auto" w:fill="FFFFFF"/>
          <w:lang w:val="en-US"/>
        </w:rPr>
        <w:t>.1 per cent</w:t>
      </w:r>
      <w:r w:rsidR="004477A8" w:rsidRPr="00BB3E83">
        <w:rPr>
          <w:rFonts w:ascii="Times New Roman" w:hAnsi="Times New Roman" w:cs="Times New Roman"/>
          <w:color w:val="000000" w:themeColor="text1"/>
          <w:sz w:val="24"/>
          <w:szCs w:val="24"/>
          <w:shd w:val="clear" w:color="auto" w:fill="FFFFFF"/>
          <w:lang w:val="en-US"/>
        </w:rPr>
        <w:t xml:space="preserve">. According to instrumental variable (IV) approach and the two </w:t>
      </w:r>
      <w:proofErr w:type="gramStart"/>
      <w:r w:rsidR="004477A8" w:rsidRPr="00BB3E83">
        <w:rPr>
          <w:rFonts w:ascii="Times New Roman" w:hAnsi="Times New Roman" w:cs="Times New Roman"/>
          <w:color w:val="000000" w:themeColor="text1"/>
          <w:sz w:val="24"/>
          <w:szCs w:val="24"/>
          <w:shd w:val="clear" w:color="auto" w:fill="FFFFFF"/>
          <w:lang w:val="en-US"/>
        </w:rPr>
        <w:t>stage</w:t>
      </w:r>
      <w:proofErr w:type="gramEnd"/>
      <w:r w:rsidR="004477A8" w:rsidRPr="00BB3E83">
        <w:rPr>
          <w:rFonts w:ascii="Times New Roman" w:hAnsi="Times New Roman" w:cs="Times New Roman"/>
          <w:color w:val="000000" w:themeColor="text1"/>
          <w:sz w:val="24"/>
          <w:szCs w:val="24"/>
          <w:shd w:val="clear" w:color="auto" w:fill="FFFFFF"/>
          <w:lang w:val="en-US"/>
        </w:rPr>
        <w:t xml:space="preserve"> least squares (2SLS)</w:t>
      </w:r>
      <w:r w:rsidR="00E875AE" w:rsidRPr="00BB3E83">
        <w:rPr>
          <w:rFonts w:ascii="Times New Roman" w:hAnsi="Times New Roman" w:cs="Times New Roman"/>
          <w:color w:val="000000" w:themeColor="text1"/>
          <w:sz w:val="24"/>
          <w:szCs w:val="24"/>
          <w:shd w:val="clear" w:color="auto" w:fill="FFFFFF"/>
          <w:lang w:val="en-US"/>
        </w:rPr>
        <w:t xml:space="preserve"> method,</w:t>
      </w:r>
      <w:r w:rsidR="004477A8" w:rsidRPr="00BB3E83">
        <w:rPr>
          <w:rFonts w:ascii="Times New Roman" w:hAnsi="Times New Roman" w:cs="Times New Roman"/>
          <w:color w:val="000000" w:themeColor="text1"/>
          <w:sz w:val="24"/>
          <w:szCs w:val="24"/>
          <w:shd w:val="clear" w:color="auto" w:fill="FFFFFF"/>
          <w:lang w:val="en-US"/>
        </w:rPr>
        <w:t xml:space="preserve"> the effect is higher </w:t>
      </w:r>
      <w:r w:rsidR="004319EE">
        <w:rPr>
          <w:rFonts w:ascii="Times New Roman" w:hAnsi="Times New Roman" w:cs="Times New Roman"/>
          <w:color w:val="000000" w:themeColor="text1"/>
          <w:sz w:val="24"/>
          <w:szCs w:val="24"/>
          <w:shd w:val="clear" w:color="auto" w:fill="FFFFFF"/>
          <w:lang w:val="en-US"/>
        </w:rPr>
        <w:t>ranging between 2.6</w:t>
      </w:r>
      <w:r w:rsidR="00BB3E83" w:rsidRPr="00BB3E83">
        <w:rPr>
          <w:rFonts w:ascii="Times New Roman" w:hAnsi="Times New Roman" w:cs="Times New Roman"/>
          <w:color w:val="000000" w:themeColor="text1"/>
          <w:sz w:val="24"/>
          <w:szCs w:val="24"/>
          <w:shd w:val="clear" w:color="auto" w:fill="FFFFFF"/>
          <w:lang w:val="en-US"/>
        </w:rPr>
        <w:t>-4.1 per cent</w:t>
      </w:r>
      <w:r w:rsidR="008509AC">
        <w:rPr>
          <w:rFonts w:ascii="Times New Roman" w:hAnsi="Times New Roman" w:cs="Times New Roman"/>
          <w:color w:val="000000" w:themeColor="text1"/>
          <w:sz w:val="24"/>
          <w:szCs w:val="24"/>
          <w:shd w:val="clear" w:color="auto" w:fill="FFFFFF"/>
          <w:lang w:val="en-US"/>
        </w:rPr>
        <w:t>.</w:t>
      </w:r>
      <w:r w:rsidR="004477A8" w:rsidRPr="00BB3E83">
        <w:rPr>
          <w:rFonts w:ascii="Times New Roman" w:hAnsi="Times New Roman" w:cs="Times New Roman"/>
          <w:color w:val="000000" w:themeColor="text1"/>
          <w:sz w:val="24"/>
          <w:szCs w:val="24"/>
          <w:shd w:val="clear" w:color="auto" w:fill="FFFFFF"/>
          <w:lang w:val="en-US"/>
        </w:rPr>
        <w:t xml:space="preserve"> The respectiv</w:t>
      </w:r>
      <w:r w:rsidR="00BB3E83" w:rsidRPr="00BB3E83">
        <w:rPr>
          <w:rFonts w:ascii="Times New Roman" w:hAnsi="Times New Roman" w:cs="Times New Roman"/>
          <w:color w:val="000000" w:themeColor="text1"/>
          <w:sz w:val="24"/>
          <w:szCs w:val="24"/>
          <w:shd w:val="clear" w:color="auto" w:fill="FFFFFF"/>
          <w:lang w:val="en-US"/>
        </w:rPr>
        <w:t>e reduction on traffic becomes 2.7</w:t>
      </w:r>
      <w:r w:rsidR="004477A8" w:rsidRPr="00BB3E83">
        <w:rPr>
          <w:rFonts w:ascii="Times New Roman" w:hAnsi="Times New Roman" w:cs="Times New Roman"/>
          <w:color w:val="000000" w:themeColor="text1"/>
          <w:sz w:val="24"/>
          <w:szCs w:val="24"/>
          <w:shd w:val="clear" w:color="auto" w:fill="FFFFFF"/>
          <w:lang w:val="en-US"/>
        </w:rPr>
        <w:t xml:space="preserve"> per cent. </w:t>
      </w:r>
      <w:r w:rsidR="004477A8" w:rsidRPr="00BB3E83">
        <w:rPr>
          <w:rFonts w:ascii="Times New Roman" w:hAnsi="Times New Roman" w:cs="Times New Roman"/>
          <w:color w:val="000000" w:themeColor="text1"/>
          <w:sz w:val="24"/>
          <w:szCs w:val="24"/>
          <w:lang w:val="en-US"/>
        </w:rPr>
        <w:t xml:space="preserve">Overall, the main concluding remark of the study is that teleworking can be a promising </w:t>
      </w:r>
      <w:r w:rsidR="00097B83">
        <w:rPr>
          <w:rFonts w:ascii="Times New Roman" w:hAnsi="Times New Roman" w:cs="Times New Roman"/>
          <w:color w:val="000000" w:themeColor="text1"/>
          <w:sz w:val="24"/>
          <w:szCs w:val="24"/>
          <w:lang w:val="en-US"/>
        </w:rPr>
        <w:t>tool for</w:t>
      </w:r>
      <w:r w:rsidR="004477A8" w:rsidRPr="00BB3E83">
        <w:rPr>
          <w:rFonts w:ascii="Times New Roman" w:hAnsi="Times New Roman" w:cs="Times New Roman"/>
          <w:color w:val="000000" w:themeColor="text1"/>
          <w:sz w:val="24"/>
          <w:szCs w:val="24"/>
          <w:lang w:val="en-US"/>
        </w:rPr>
        <w:t xml:space="preserve"> urban planning</w:t>
      </w:r>
      <w:r w:rsidR="00E875AE" w:rsidRPr="00BB3E83">
        <w:rPr>
          <w:rFonts w:ascii="Times New Roman" w:hAnsi="Times New Roman" w:cs="Times New Roman"/>
          <w:color w:val="000000" w:themeColor="text1"/>
          <w:sz w:val="24"/>
          <w:szCs w:val="24"/>
          <w:lang w:val="en-US"/>
        </w:rPr>
        <w:t xml:space="preserve"> and development</w:t>
      </w:r>
      <w:r w:rsidR="00FA5F34" w:rsidRPr="00BB3E83">
        <w:rPr>
          <w:rFonts w:ascii="Times New Roman" w:hAnsi="Times New Roman" w:cs="Times New Roman"/>
          <w:color w:val="000000" w:themeColor="text1"/>
          <w:sz w:val="24"/>
          <w:szCs w:val="24"/>
          <w:lang w:val="en-US"/>
        </w:rPr>
        <w:t>,</w:t>
      </w:r>
      <w:r w:rsidR="004477A8" w:rsidRPr="00BB3E83">
        <w:rPr>
          <w:rFonts w:ascii="Times New Roman" w:hAnsi="Times New Roman" w:cs="Times New Roman"/>
          <w:color w:val="000000" w:themeColor="text1"/>
          <w:sz w:val="24"/>
          <w:szCs w:val="24"/>
          <w:lang w:val="en-US"/>
        </w:rPr>
        <w:t xml:space="preserve"> </w:t>
      </w:r>
      <w:r w:rsidR="00F15ABE">
        <w:rPr>
          <w:rFonts w:ascii="Times New Roman" w:hAnsi="Times New Roman" w:cs="Times New Roman"/>
          <w:color w:val="000000" w:themeColor="text1"/>
          <w:sz w:val="24"/>
          <w:szCs w:val="24"/>
          <w:lang w:val="en-US"/>
        </w:rPr>
        <w:t>focusing at</w:t>
      </w:r>
      <w:r w:rsidR="004477A8" w:rsidRPr="00BB3E83">
        <w:rPr>
          <w:rFonts w:ascii="Times New Roman" w:hAnsi="Times New Roman" w:cs="Times New Roman"/>
          <w:color w:val="000000" w:themeColor="text1"/>
          <w:sz w:val="24"/>
          <w:szCs w:val="24"/>
          <w:lang w:val="en-US"/>
        </w:rPr>
        <w:t xml:space="preserve"> the traffic volume reduction, </w:t>
      </w:r>
      <w:r w:rsidR="00E875AE" w:rsidRPr="00BB3E83">
        <w:rPr>
          <w:rFonts w:ascii="Times New Roman" w:hAnsi="Times New Roman" w:cs="Times New Roman"/>
          <w:color w:val="000000" w:themeColor="text1"/>
          <w:sz w:val="24"/>
          <w:szCs w:val="24"/>
          <w:lang w:val="en-US"/>
        </w:rPr>
        <w:t>and</w:t>
      </w:r>
      <w:r w:rsidR="004477A8" w:rsidRPr="00BB3E83">
        <w:rPr>
          <w:rFonts w:ascii="Times New Roman" w:hAnsi="Times New Roman" w:cs="Times New Roman"/>
          <w:color w:val="000000" w:themeColor="text1"/>
          <w:sz w:val="24"/>
          <w:szCs w:val="24"/>
          <w:lang w:val="en-US"/>
        </w:rPr>
        <w:t xml:space="preserve"> the air quality improvement. Additional policy implications of teleworking and its beneficial effects for the society are further discussed. </w:t>
      </w:r>
    </w:p>
    <w:p w:rsidR="004477A8" w:rsidRDefault="004477A8" w:rsidP="004477A8">
      <w:pPr>
        <w:jc w:val="center"/>
        <w:rPr>
          <w:rFonts w:ascii="Times New Roman" w:hAnsi="Times New Roman" w:cs="Times New Roman"/>
          <w:b/>
          <w:sz w:val="24"/>
          <w:szCs w:val="24"/>
          <w:lang w:val="en-US"/>
        </w:rPr>
      </w:pPr>
    </w:p>
    <w:p w:rsidR="004477A8" w:rsidRDefault="004477A8" w:rsidP="004477A8">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Keywords: </w:t>
      </w:r>
      <w:r w:rsidR="000D6735">
        <w:rPr>
          <w:rFonts w:ascii="Times New Roman" w:hAnsi="Times New Roman" w:cs="Times New Roman"/>
          <w:sz w:val="24"/>
          <w:szCs w:val="24"/>
          <w:lang w:val="en-US"/>
        </w:rPr>
        <w:t>Air Quality;</w:t>
      </w:r>
      <w:r w:rsidRPr="00825511">
        <w:rPr>
          <w:rFonts w:ascii="Times New Roman" w:hAnsi="Times New Roman" w:cs="Times New Roman"/>
          <w:sz w:val="24"/>
          <w:szCs w:val="24"/>
          <w:lang w:val="en-US"/>
        </w:rPr>
        <w:t xml:space="preserve"> </w:t>
      </w:r>
      <w:r w:rsidR="000D6735">
        <w:rPr>
          <w:rFonts w:ascii="Times New Roman" w:hAnsi="Times New Roman" w:cs="Times New Roman"/>
          <w:sz w:val="24"/>
          <w:szCs w:val="24"/>
          <w:lang w:val="en-US"/>
        </w:rPr>
        <w:t>Fixed Effect</w:t>
      </w:r>
      <w:r w:rsidR="002B6D27">
        <w:rPr>
          <w:rFonts w:ascii="Times New Roman" w:hAnsi="Times New Roman" w:cs="Times New Roman"/>
          <w:sz w:val="24"/>
          <w:szCs w:val="24"/>
          <w:lang w:val="en-US"/>
        </w:rPr>
        <w:t>s</w:t>
      </w:r>
      <w:r w:rsidR="000D6735">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0D6735">
        <w:rPr>
          <w:rFonts w:ascii="Times New Roman" w:hAnsi="Times New Roman" w:cs="Times New Roman"/>
          <w:sz w:val="24"/>
          <w:szCs w:val="24"/>
          <w:lang w:val="en-US"/>
        </w:rPr>
        <w:t>Instrumental Variables;</w:t>
      </w:r>
      <w:r>
        <w:rPr>
          <w:rFonts w:ascii="Times New Roman" w:hAnsi="Times New Roman" w:cs="Times New Roman"/>
          <w:sz w:val="24"/>
          <w:szCs w:val="24"/>
          <w:lang w:val="en-US"/>
        </w:rPr>
        <w:t xml:space="preserve"> </w:t>
      </w:r>
      <w:r w:rsidR="000D6735">
        <w:rPr>
          <w:rFonts w:ascii="Times New Roman" w:hAnsi="Times New Roman" w:cs="Times New Roman"/>
          <w:sz w:val="24"/>
          <w:szCs w:val="24"/>
          <w:lang w:val="en-US"/>
        </w:rPr>
        <w:t xml:space="preserve">Panel Data; Teleworking; </w:t>
      </w:r>
      <w:r w:rsidRPr="00825511">
        <w:rPr>
          <w:rFonts w:ascii="Times New Roman" w:hAnsi="Times New Roman" w:cs="Times New Roman"/>
          <w:sz w:val="24"/>
          <w:szCs w:val="24"/>
          <w:lang w:val="en-US"/>
        </w:rPr>
        <w:t>Traffic</w:t>
      </w:r>
    </w:p>
    <w:p w:rsidR="004477A8" w:rsidRDefault="004477A8" w:rsidP="004477A8">
      <w:pPr>
        <w:jc w:val="center"/>
        <w:rPr>
          <w:rFonts w:ascii="Times New Roman" w:hAnsi="Times New Roman" w:cs="Times New Roman"/>
          <w:b/>
          <w:sz w:val="24"/>
          <w:szCs w:val="24"/>
          <w:lang w:val="en-US"/>
        </w:rPr>
      </w:pPr>
    </w:p>
    <w:p w:rsidR="004477A8" w:rsidRDefault="004477A8" w:rsidP="004477A8">
      <w:pPr>
        <w:jc w:val="center"/>
        <w:rPr>
          <w:rFonts w:ascii="Times New Roman" w:hAnsi="Times New Roman" w:cs="Times New Roman"/>
          <w:b/>
          <w:sz w:val="24"/>
          <w:szCs w:val="24"/>
          <w:lang w:val="en-US"/>
        </w:rPr>
      </w:pPr>
    </w:p>
    <w:p w:rsidR="004477A8" w:rsidRDefault="004477A8" w:rsidP="004477A8">
      <w:pPr>
        <w:jc w:val="center"/>
        <w:rPr>
          <w:rFonts w:ascii="Times New Roman" w:hAnsi="Times New Roman" w:cs="Times New Roman"/>
          <w:b/>
          <w:sz w:val="24"/>
          <w:szCs w:val="24"/>
          <w:lang w:val="en-US"/>
        </w:rPr>
      </w:pPr>
    </w:p>
    <w:p w:rsidR="004477A8" w:rsidRDefault="004477A8" w:rsidP="004477A8">
      <w:pPr>
        <w:jc w:val="center"/>
        <w:rPr>
          <w:rFonts w:ascii="Times New Roman" w:hAnsi="Times New Roman" w:cs="Times New Roman"/>
          <w:b/>
          <w:sz w:val="24"/>
          <w:szCs w:val="24"/>
          <w:lang w:val="en-US"/>
        </w:rPr>
      </w:pPr>
    </w:p>
    <w:p w:rsidR="004477A8" w:rsidRDefault="004477A8" w:rsidP="004477A8">
      <w:pPr>
        <w:jc w:val="center"/>
        <w:rPr>
          <w:rFonts w:ascii="Times New Roman" w:hAnsi="Times New Roman" w:cs="Times New Roman"/>
          <w:b/>
          <w:sz w:val="24"/>
          <w:szCs w:val="24"/>
          <w:lang w:val="en-US"/>
        </w:rPr>
      </w:pPr>
    </w:p>
    <w:p w:rsidR="004477A8" w:rsidRDefault="004477A8" w:rsidP="004477A8">
      <w:pPr>
        <w:jc w:val="center"/>
        <w:rPr>
          <w:rFonts w:ascii="Times New Roman" w:hAnsi="Times New Roman" w:cs="Times New Roman"/>
          <w:b/>
          <w:sz w:val="24"/>
          <w:szCs w:val="24"/>
          <w:lang w:val="en-US"/>
        </w:rPr>
      </w:pPr>
    </w:p>
    <w:p w:rsidR="004477A8" w:rsidRDefault="004477A8" w:rsidP="004477A8">
      <w:pPr>
        <w:jc w:val="center"/>
        <w:rPr>
          <w:rFonts w:ascii="Times New Roman" w:hAnsi="Times New Roman" w:cs="Times New Roman"/>
          <w:b/>
          <w:sz w:val="24"/>
          <w:szCs w:val="24"/>
          <w:lang w:val="en-US"/>
        </w:rPr>
      </w:pPr>
    </w:p>
    <w:p w:rsidR="004477A8" w:rsidRDefault="004477A8" w:rsidP="004477A8">
      <w:pPr>
        <w:jc w:val="center"/>
        <w:rPr>
          <w:rFonts w:ascii="Times New Roman" w:hAnsi="Times New Roman" w:cs="Times New Roman"/>
          <w:b/>
          <w:sz w:val="24"/>
          <w:szCs w:val="24"/>
          <w:lang w:val="en-US"/>
        </w:rPr>
      </w:pPr>
    </w:p>
    <w:p w:rsidR="004477A8" w:rsidRDefault="004477A8" w:rsidP="004477A8">
      <w:pPr>
        <w:jc w:val="center"/>
        <w:rPr>
          <w:rFonts w:ascii="Times New Roman" w:hAnsi="Times New Roman" w:cs="Times New Roman"/>
          <w:b/>
          <w:sz w:val="24"/>
          <w:szCs w:val="24"/>
          <w:lang w:val="en-US"/>
        </w:rPr>
      </w:pPr>
    </w:p>
    <w:p w:rsidR="003E098D" w:rsidRDefault="003E098D" w:rsidP="004477A8">
      <w:pPr>
        <w:rPr>
          <w:rFonts w:ascii="Times New Roman" w:hAnsi="Times New Roman" w:cs="Times New Roman"/>
          <w:b/>
          <w:sz w:val="24"/>
          <w:szCs w:val="24"/>
          <w:lang w:val="en-US"/>
        </w:rPr>
      </w:pPr>
    </w:p>
    <w:p w:rsidR="00011DC0" w:rsidRDefault="00011DC0" w:rsidP="004477A8">
      <w:pPr>
        <w:rPr>
          <w:rFonts w:ascii="Times New Roman" w:hAnsi="Times New Roman" w:cs="Times New Roman"/>
          <w:b/>
          <w:sz w:val="24"/>
          <w:szCs w:val="24"/>
          <w:lang w:val="en-US"/>
        </w:rPr>
      </w:pPr>
    </w:p>
    <w:p w:rsidR="00596457" w:rsidRPr="00596457" w:rsidRDefault="004477A8" w:rsidP="00596457">
      <w:pPr>
        <w:pStyle w:val="ListParagraph"/>
        <w:numPr>
          <w:ilvl w:val="0"/>
          <w:numId w:val="1"/>
        </w:numPr>
        <w:rPr>
          <w:rFonts w:ascii="Times New Roman" w:hAnsi="Times New Roman" w:cs="Times New Roman"/>
          <w:b/>
          <w:sz w:val="24"/>
          <w:szCs w:val="24"/>
          <w:lang w:val="en-US"/>
        </w:rPr>
      </w:pPr>
      <w:r w:rsidRPr="00093776">
        <w:rPr>
          <w:rFonts w:ascii="Times New Roman" w:hAnsi="Times New Roman" w:cs="Times New Roman"/>
          <w:b/>
          <w:sz w:val="24"/>
          <w:szCs w:val="24"/>
          <w:lang w:val="en-US"/>
        </w:rPr>
        <w:lastRenderedPageBreak/>
        <w:t>Introduction</w:t>
      </w:r>
    </w:p>
    <w:p w:rsidR="00596457" w:rsidRPr="004319EE" w:rsidRDefault="00596457" w:rsidP="00596457">
      <w:pPr>
        <w:spacing w:after="0" w:line="360" w:lineRule="auto"/>
        <w:ind w:firstLine="357"/>
        <w:jc w:val="both"/>
        <w:rPr>
          <w:rFonts w:ascii="Times New Roman" w:eastAsia="TimesNewRoman" w:hAnsi="Times New Roman" w:cs="Times New Roman"/>
          <w:color w:val="000000" w:themeColor="text1"/>
          <w:sz w:val="24"/>
          <w:szCs w:val="24"/>
          <w:lang w:val="en-US"/>
        </w:rPr>
      </w:pPr>
      <w:r w:rsidRPr="004319EE">
        <w:rPr>
          <w:rFonts w:ascii="Times New Roman" w:hAnsi="Times New Roman" w:cs="Times New Roman"/>
          <w:color w:val="000000"/>
          <w:sz w:val="24"/>
          <w:szCs w:val="24"/>
          <w:lang w:val="en-US"/>
        </w:rPr>
        <w:t xml:space="preserve">With surging </w:t>
      </w:r>
      <w:r w:rsidR="004319EE">
        <w:rPr>
          <w:rFonts w:ascii="Times New Roman" w:hAnsi="Times New Roman" w:cs="Times New Roman"/>
          <w:color w:val="000000"/>
          <w:sz w:val="24"/>
          <w:szCs w:val="24"/>
          <w:lang w:val="en-US"/>
        </w:rPr>
        <w:t>population</w:t>
      </w:r>
      <w:r w:rsidRPr="004319EE">
        <w:rPr>
          <w:rFonts w:ascii="Times New Roman" w:hAnsi="Times New Roman" w:cs="Times New Roman"/>
          <w:color w:val="000000"/>
          <w:sz w:val="24"/>
          <w:szCs w:val="24"/>
          <w:lang w:val="en-US"/>
        </w:rPr>
        <w:t xml:space="preserve"> and </w:t>
      </w:r>
      <w:proofErr w:type="spellStart"/>
      <w:r w:rsidRPr="004319EE">
        <w:rPr>
          <w:rFonts w:ascii="Times New Roman" w:hAnsi="Times New Roman" w:cs="Times New Roman"/>
          <w:color w:val="000000"/>
          <w:sz w:val="24"/>
          <w:szCs w:val="24"/>
          <w:lang w:val="en-US"/>
        </w:rPr>
        <w:t>urbanisation</w:t>
      </w:r>
      <w:proofErr w:type="spellEnd"/>
      <w:r w:rsidRPr="004319EE">
        <w:rPr>
          <w:rFonts w:ascii="Times New Roman" w:hAnsi="Times New Roman" w:cs="Times New Roman"/>
          <w:color w:val="000000"/>
          <w:sz w:val="24"/>
          <w:szCs w:val="24"/>
          <w:lang w:val="en-US"/>
        </w:rPr>
        <w:t xml:space="preserve">, air contamination and traffic congestion have turned out to be pressing issues in the modern societies. This can be especially ascribed to the increasing number of private cars. There are few strategies that can be </w:t>
      </w:r>
      <w:proofErr w:type="spellStart"/>
      <w:r w:rsidR="004319EE">
        <w:rPr>
          <w:rFonts w:ascii="Times New Roman" w:hAnsi="Times New Roman" w:cs="Times New Roman"/>
          <w:color w:val="000000"/>
          <w:sz w:val="24"/>
          <w:szCs w:val="24"/>
          <w:lang w:val="en-US"/>
        </w:rPr>
        <w:t>utilis</w:t>
      </w:r>
      <w:r w:rsidRPr="004319EE">
        <w:rPr>
          <w:rFonts w:ascii="Times New Roman" w:hAnsi="Times New Roman" w:cs="Times New Roman"/>
          <w:color w:val="000000"/>
          <w:sz w:val="24"/>
          <w:szCs w:val="24"/>
          <w:lang w:val="en-US"/>
        </w:rPr>
        <w:t>ed</w:t>
      </w:r>
      <w:proofErr w:type="spellEnd"/>
      <w:r w:rsidRPr="004319EE">
        <w:rPr>
          <w:rFonts w:ascii="Times New Roman" w:hAnsi="Times New Roman" w:cs="Times New Roman"/>
          <w:color w:val="000000"/>
          <w:sz w:val="24"/>
          <w:szCs w:val="24"/>
          <w:lang w:val="en-US"/>
        </w:rPr>
        <w:t xml:space="preserve"> to relieve the levels of traffic volume and reduce the air pollution, including fuel pricing and investment</w:t>
      </w:r>
      <w:r w:rsidR="004319EE">
        <w:rPr>
          <w:rFonts w:ascii="Times New Roman" w:hAnsi="Times New Roman" w:cs="Times New Roman"/>
          <w:color w:val="000000"/>
          <w:sz w:val="24"/>
          <w:szCs w:val="24"/>
          <w:lang w:val="en-US"/>
        </w:rPr>
        <w:t>s</w:t>
      </w:r>
      <w:r w:rsidRPr="004319EE">
        <w:rPr>
          <w:rFonts w:ascii="Times New Roman" w:hAnsi="Times New Roman" w:cs="Times New Roman"/>
          <w:color w:val="000000"/>
          <w:sz w:val="24"/>
          <w:szCs w:val="24"/>
          <w:lang w:val="en-US"/>
        </w:rPr>
        <w:t xml:space="preserve"> on public transportation infrastructure. Another possible tool is teleworking, which is explored in this study. </w:t>
      </w:r>
      <w:r w:rsidR="004477A8" w:rsidRPr="004319EE">
        <w:rPr>
          <w:rFonts w:ascii="Times New Roman" w:eastAsia="TimesNewRoman" w:hAnsi="Times New Roman" w:cs="Times New Roman"/>
          <w:color w:val="000000" w:themeColor="text1"/>
          <w:sz w:val="24"/>
          <w:szCs w:val="24"/>
          <w:lang w:val="en-US"/>
        </w:rPr>
        <w:t>Work conditions and sc</w:t>
      </w:r>
      <w:bookmarkStart w:id="0" w:name="_GoBack"/>
      <w:bookmarkEnd w:id="0"/>
      <w:r w:rsidR="004477A8" w:rsidRPr="004319EE">
        <w:rPr>
          <w:rFonts w:ascii="Times New Roman" w:eastAsia="TimesNewRoman" w:hAnsi="Times New Roman" w:cs="Times New Roman"/>
          <w:color w:val="000000" w:themeColor="text1"/>
          <w:sz w:val="24"/>
          <w:szCs w:val="24"/>
          <w:lang w:val="en-US"/>
        </w:rPr>
        <w:t>hedules, especially within the last 10 years</w:t>
      </w:r>
      <w:r w:rsidR="00173DC7" w:rsidRPr="004319EE">
        <w:rPr>
          <w:rFonts w:ascii="Times New Roman" w:eastAsia="TimesNewRoman" w:hAnsi="Times New Roman" w:cs="Times New Roman"/>
          <w:color w:val="000000" w:themeColor="text1"/>
          <w:sz w:val="24"/>
          <w:szCs w:val="24"/>
          <w:lang w:val="en-US"/>
        </w:rPr>
        <w:t>,</w:t>
      </w:r>
      <w:r w:rsidR="003B42DB" w:rsidRPr="004319EE">
        <w:rPr>
          <w:rFonts w:ascii="Times New Roman" w:eastAsia="TimesNewRoman" w:hAnsi="Times New Roman" w:cs="Times New Roman"/>
          <w:color w:val="000000" w:themeColor="text1"/>
          <w:sz w:val="24"/>
          <w:szCs w:val="24"/>
          <w:lang w:val="en-US"/>
        </w:rPr>
        <w:t xml:space="preserve"> followed with the fas</w:t>
      </w:r>
      <w:r w:rsidR="004477A8" w:rsidRPr="004319EE">
        <w:rPr>
          <w:rFonts w:ascii="Times New Roman" w:eastAsia="TimesNewRoman" w:hAnsi="Times New Roman" w:cs="Times New Roman"/>
          <w:color w:val="000000" w:themeColor="text1"/>
          <w:sz w:val="24"/>
          <w:szCs w:val="24"/>
          <w:lang w:val="en-US"/>
        </w:rPr>
        <w:t xml:space="preserve">t enhancement and boost of the technology, have been disconnected from the traditional place, </w:t>
      </w:r>
      <w:r w:rsidR="003B42DB" w:rsidRPr="004319EE">
        <w:rPr>
          <w:rFonts w:ascii="Times New Roman" w:eastAsia="TimesNewRoman" w:hAnsi="Times New Roman" w:cs="Times New Roman"/>
          <w:color w:val="000000" w:themeColor="text1"/>
          <w:sz w:val="24"/>
          <w:szCs w:val="24"/>
          <w:lang w:val="en-US"/>
        </w:rPr>
        <w:t>such as the employers’ premises</w:t>
      </w:r>
      <w:r w:rsidR="004477A8" w:rsidRPr="004319EE">
        <w:rPr>
          <w:rFonts w:ascii="Times New Roman" w:eastAsia="TimesNewRoman" w:hAnsi="Times New Roman" w:cs="Times New Roman"/>
          <w:color w:val="000000" w:themeColor="text1"/>
          <w:sz w:val="24"/>
          <w:szCs w:val="24"/>
          <w:lang w:val="en-US"/>
        </w:rPr>
        <w:t xml:space="preserve">. It is possible nowadays for the employees to carry out their duties and job obligations in other locations, including their home, the clients’ premises, while travelling or </w:t>
      </w:r>
      <w:r w:rsidR="00661AF2" w:rsidRPr="004319EE">
        <w:rPr>
          <w:rFonts w:ascii="Times New Roman" w:eastAsia="TimesNewRoman" w:hAnsi="Times New Roman" w:cs="Times New Roman"/>
          <w:color w:val="000000" w:themeColor="text1"/>
          <w:sz w:val="24"/>
          <w:szCs w:val="24"/>
          <w:lang w:val="en-US"/>
        </w:rPr>
        <w:t xml:space="preserve">in </w:t>
      </w:r>
      <w:r w:rsidR="004477A8" w:rsidRPr="004319EE">
        <w:rPr>
          <w:rFonts w:ascii="Times New Roman" w:eastAsia="TimesNewRoman" w:hAnsi="Times New Roman" w:cs="Times New Roman"/>
          <w:color w:val="000000" w:themeColor="text1"/>
          <w:sz w:val="24"/>
          <w:szCs w:val="24"/>
          <w:lang w:val="en-US"/>
        </w:rPr>
        <w:t>other remote locations (</w:t>
      </w:r>
      <w:proofErr w:type="spellStart"/>
      <w:r w:rsidR="004477A8" w:rsidRPr="004319EE">
        <w:rPr>
          <w:rFonts w:ascii="Times New Roman" w:eastAsia="TimesNewRoman" w:hAnsi="Times New Roman" w:cs="Times New Roman"/>
          <w:color w:val="000000" w:themeColor="text1"/>
          <w:sz w:val="24"/>
          <w:szCs w:val="24"/>
          <w:lang w:val="en-US"/>
        </w:rPr>
        <w:t>Bailyn</w:t>
      </w:r>
      <w:proofErr w:type="spellEnd"/>
      <w:r w:rsidR="004477A8" w:rsidRPr="004319EE">
        <w:rPr>
          <w:rFonts w:ascii="Times New Roman" w:eastAsia="TimesNewRoman" w:hAnsi="Times New Roman" w:cs="Times New Roman"/>
          <w:color w:val="000000" w:themeColor="text1"/>
          <w:sz w:val="24"/>
          <w:szCs w:val="24"/>
          <w:lang w:val="en-US"/>
        </w:rPr>
        <w:t xml:space="preserve">, 1988; </w:t>
      </w:r>
      <w:proofErr w:type="spellStart"/>
      <w:r w:rsidR="004477A8" w:rsidRPr="004319EE">
        <w:rPr>
          <w:rFonts w:ascii="Times New Roman" w:hAnsi="Times New Roman" w:cs="Times New Roman"/>
          <w:sz w:val="24"/>
          <w:szCs w:val="24"/>
          <w:lang w:val="en-US"/>
        </w:rPr>
        <w:t>Perin</w:t>
      </w:r>
      <w:proofErr w:type="spellEnd"/>
      <w:r w:rsidR="004477A8" w:rsidRPr="004319EE">
        <w:rPr>
          <w:rFonts w:ascii="Times New Roman" w:hAnsi="Times New Roman" w:cs="Times New Roman"/>
          <w:sz w:val="24"/>
          <w:szCs w:val="24"/>
          <w:lang w:val="en-US"/>
        </w:rPr>
        <w:t xml:space="preserve"> 1991; </w:t>
      </w:r>
      <w:proofErr w:type="spellStart"/>
      <w:r w:rsidR="004477A8" w:rsidRPr="004319EE">
        <w:rPr>
          <w:rFonts w:ascii="Times New Roman" w:hAnsi="Times New Roman" w:cs="Times New Roman"/>
          <w:sz w:val="24"/>
          <w:szCs w:val="24"/>
          <w:lang w:val="en-US"/>
        </w:rPr>
        <w:t>Perlow</w:t>
      </w:r>
      <w:proofErr w:type="spellEnd"/>
      <w:r w:rsidR="004477A8" w:rsidRPr="004319EE">
        <w:rPr>
          <w:rFonts w:ascii="Times New Roman" w:hAnsi="Times New Roman" w:cs="Times New Roman"/>
          <w:sz w:val="24"/>
          <w:szCs w:val="24"/>
          <w:lang w:val="en-US"/>
        </w:rPr>
        <w:t xml:space="preserve"> 1997</w:t>
      </w:r>
      <w:r w:rsidR="004477A8" w:rsidRPr="004319EE">
        <w:rPr>
          <w:rFonts w:ascii="Times New Roman" w:eastAsia="TimesNewRoman" w:hAnsi="Times New Roman" w:cs="Times New Roman"/>
          <w:color w:val="000000" w:themeColor="text1"/>
          <w:sz w:val="24"/>
          <w:szCs w:val="24"/>
          <w:lang w:val="en-US"/>
        </w:rPr>
        <w:t xml:space="preserve">). </w:t>
      </w:r>
    </w:p>
    <w:p w:rsidR="004477A8" w:rsidRDefault="004477A8" w:rsidP="004477A8">
      <w:pPr>
        <w:spacing w:after="0" w:line="360" w:lineRule="auto"/>
        <w:ind w:firstLine="357"/>
        <w:jc w:val="both"/>
        <w:rPr>
          <w:rFonts w:ascii="Times New Roman" w:hAnsi="Times New Roman" w:cs="Times New Roman"/>
          <w:sz w:val="24"/>
          <w:szCs w:val="24"/>
          <w:lang w:val="en-US"/>
        </w:rPr>
      </w:pPr>
      <w:r w:rsidRPr="004319EE">
        <w:rPr>
          <w:rFonts w:ascii="Times New Roman" w:eastAsia="TimesNewRoman" w:hAnsi="Times New Roman" w:cs="Times New Roman"/>
          <w:color w:val="000000" w:themeColor="text1"/>
          <w:sz w:val="24"/>
          <w:szCs w:val="24"/>
          <w:lang w:val="en-US"/>
        </w:rPr>
        <w:t xml:space="preserve">Since the 1980s an increasing part of the </w:t>
      </w:r>
      <w:proofErr w:type="spellStart"/>
      <w:r w:rsidRPr="004319EE">
        <w:rPr>
          <w:rFonts w:ascii="Times New Roman" w:eastAsia="TimesNewRoman" w:hAnsi="Times New Roman" w:cs="Times New Roman"/>
          <w:color w:val="000000" w:themeColor="text1"/>
          <w:sz w:val="24"/>
          <w:szCs w:val="24"/>
          <w:lang w:val="en-US"/>
        </w:rPr>
        <w:t>labour</w:t>
      </w:r>
      <w:proofErr w:type="spellEnd"/>
      <w:r w:rsidRPr="004319EE">
        <w:rPr>
          <w:rFonts w:ascii="Times New Roman" w:eastAsia="TimesNewRoman" w:hAnsi="Times New Roman" w:cs="Times New Roman"/>
          <w:color w:val="000000" w:themeColor="text1"/>
          <w:sz w:val="24"/>
          <w:szCs w:val="24"/>
          <w:lang w:val="en-US"/>
        </w:rPr>
        <w:t xml:space="preserve"> force has been teleworking at home or in any location other than employer’s</w:t>
      </w:r>
      <w:r>
        <w:rPr>
          <w:rFonts w:ascii="Times New Roman" w:eastAsia="TimesNewRoman" w:hAnsi="Times New Roman" w:cs="Times New Roman"/>
          <w:color w:val="000000" w:themeColor="text1"/>
          <w:sz w:val="24"/>
          <w:szCs w:val="24"/>
          <w:lang w:val="en-US"/>
        </w:rPr>
        <w:t xml:space="preserve"> premises at least one day a week. </w:t>
      </w:r>
      <w:r w:rsidR="00173DC7">
        <w:rPr>
          <w:rFonts w:ascii="Times New Roman" w:eastAsia="TimesNewRoman" w:hAnsi="Times New Roman" w:cs="Times New Roman"/>
          <w:color w:val="000000" w:themeColor="text1"/>
          <w:sz w:val="24"/>
          <w:szCs w:val="24"/>
          <w:lang w:val="en-US"/>
        </w:rPr>
        <w:t>Earlier</w:t>
      </w:r>
      <w:r>
        <w:rPr>
          <w:rFonts w:ascii="Times New Roman" w:eastAsia="TimesNewRoman" w:hAnsi="Times New Roman" w:cs="Times New Roman"/>
          <w:color w:val="000000" w:themeColor="text1"/>
          <w:sz w:val="24"/>
          <w:szCs w:val="24"/>
          <w:lang w:val="en-US"/>
        </w:rPr>
        <w:t xml:space="preserve"> studies have outlined the reasons of t</w:t>
      </w:r>
      <w:r w:rsidR="00173DC7">
        <w:rPr>
          <w:rFonts w:ascii="Times New Roman" w:eastAsia="TimesNewRoman" w:hAnsi="Times New Roman" w:cs="Times New Roman"/>
          <w:color w:val="000000" w:themeColor="text1"/>
          <w:sz w:val="24"/>
          <w:szCs w:val="24"/>
          <w:lang w:val="en-US"/>
        </w:rPr>
        <w:t>eleworking growth due to the fas</w:t>
      </w:r>
      <w:r>
        <w:rPr>
          <w:rFonts w:ascii="Times New Roman" w:eastAsia="TimesNewRoman" w:hAnsi="Times New Roman" w:cs="Times New Roman"/>
          <w:color w:val="000000" w:themeColor="text1"/>
          <w:sz w:val="24"/>
          <w:szCs w:val="24"/>
          <w:lang w:val="en-US"/>
        </w:rPr>
        <w:t xml:space="preserve">t and impressive boost of technology and specifically the information and communication technology (ICT), </w:t>
      </w:r>
      <w:r w:rsidR="00EF7BCA">
        <w:rPr>
          <w:rFonts w:ascii="Times New Roman" w:eastAsia="TimesNewRoman" w:hAnsi="Times New Roman" w:cs="Times New Roman"/>
          <w:color w:val="000000" w:themeColor="text1"/>
          <w:sz w:val="24"/>
          <w:szCs w:val="24"/>
          <w:lang w:val="en-US"/>
        </w:rPr>
        <w:t>and</w:t>
      </w:r>
      <w:r>
        <w:rPr>
          <w:rFonts w:ascii="Times New Roman" w:eastAsia="TimesNewRoman" w:hAnsi="Times New Roman" w:cs="Times New Roman"/>
          <w:color w:val="000000" w:themeColor="text1"/>
          <w:sz w:val="24"/>
          <w:szCs w:val="24"/>
          <w:lang w:val="en-US"/>
        </w:rPr>
        <w:t xml:space="preserve"> due to the perceived benefits of teleworking. These benefits include job satisfaction improvement, increase on productivity and employee loyalty, and the need for couples to balance work-family life</w:t>
      </w:r>
      <w:r w:rsidR="00173DC7">
        <w:rPr>
          <w:rFonts w:ascii="Times New Roman" w:eastAsia="TimesNewRoman" w:hAnsi="Times New Roman" w:cs="Times New Roman"/>
          <w:color w:val="000000" w:themeColor="text1"/>
          <w:sz w:val="24"/>
          <w:szCs w:val="24"/>
          <w:lang w:val="en-US"/>
        </w:rPr>
        <w:t>.</w:t>
      </w:r>
      <w:r>
        <w:rPr>
          <w:rFonts w:ascii="Times New Roman" w:eastAsia="TimesNewRoman" w:hAnsi="Times New Roman" w:cs="Times New Roman"/>
          <w:color w:val="000000" w:themeColor="text1"/>
          <w:sz w:val="24"/>
          <w:szCs w:val="24"/>
          <w:lang w:val="en-US"/>
        </w:rPr>
        <w:t xml:space="preserve"> In addition, employers are able to cut costs in terms of </w:t>
      </w:r>
      <w:r w:rsidR="00173DC7">
        <w:rPr>
          <w:rFonts w:ascii="Times New Roman" w:eastAsia="TimesNewRoman" w:hAnsi="Times New Roman" w:cs="Times New Roman"/>
          <w:color w:val="000000" w:themeColor="text1"/>
          <w:sz w:val="24"/>
          <w:szCs w:val="24"/>
          <w:lang w:val="en-US"/>
        </w:rPr>
        <w:t xml:space="preserve">saving </w:t>
      </w:r>
      <w:r>
        <w:rPr>
          <w:rFonts w:ascii="Times New Roman" w:eastAsia="TimesNewRoman" w:hAnsi="Times New Roman" w:cs="Times New Roman"/>
          <w:color w:val="000000" w:themeColor="text1"/>
          <w:sz w:val="24"/>
          <w:szCs w:val="24"/>
          <w:lang w:val="en-US"/>
        </w:rPr>
        <w:t>space office</w:t>
      </w:r>
      <w:r w:rsidR="00173DC7">
        <w:rPr>
          <w:rFonts w:ascii="Times New Roman" w:eastAsia="TimesNewRoman" w:hAnsi="Times New Roman" w:cs="Times New Roman"/>
          <w:color w:val="000000" w:themeColor="text1"/>
          <w:sz w:val="24"/>
          <w:szCs w:val="24"/>
          <w:lang w:val="en-US"/>
        </w:rPr>
        <w:t xml:space="preserve"> </w:t>
      </w:r>
      <w:r>
        <w:rPr>
          <w:rFonts w:ascii="Times New Roman" w:eastAsia="TimesNewRoman" w:hAnsi="Times New Roman" w:cs="Times New Roman"/>
          <w:color w:val="000000" w:themeColor="text1"/>
          <w:sz w:val="24"/>
          <w:szCs w:val="24"/>
          <w:lang w:val="en-US"/>
        </w:rPr>
        <w:t xml:space="preserve">and equipment among others </w:t>
      </w:r>
      <w:r w:rsidRPr="00EE6DB1">
        <w:rPr>
          <w:rFonts w:ascii="Times New Roman" w:hAnsi="Times New Roman" w:cs="Times New Roman"/>
          <w:sz w:val="24"/>
          <w:szCs w:val="24"/>
          <w:lang w:val="en-US"/>
        </w:rPr>
        <w:t>(</w:t>
      </w:r>
      <w:proofErr w:type="spellStart"/>
      <w:r w:rsidRPr="00EE6DB1">
        <w:rPr>
          <w:rFonts w:ascii="Times New Roman" w:hAnsi="Times New Roman" w:cs="Times New Roman"/>
          <w:sz w:val="24"/>
          <w:szCs w:val="24"/>
          <w:lang w:val="en-US"/>
        </w:rPr>
        <w:t>Bélanger</w:t>
      </w:r>
      <w:proofErr w:type="spellEnd"/>
      <w:r w:rsidRPr="00EE6DB1">
        <w:rPr>
          <w:rFonts w:ascii="Times New Roman" w:hAnsi="Times New Roman" w:cs="Times New Roman"/>
          <w:sz w:val="24"/>
          <w:szCs w:val="24"/>
          <w:lang w:val="en-US"/>
        </w:rPr>
        <w:t xml:space="preserve">, 1999; Potter, 2003). </w:t>
      </w:r>
      <w:r>
        <w:rPr>
          <w:rFonts w:ascii="Times New Roman" w:hAnsi="Times New Roman" w:cs="Times New Roman"/>
          <w:color w:val="000000"/>
          <w:sz w:val="24"/>
          <w:szCs w:val="24"/>
          <w:lang w:val="en-US"/>
        </w:rPr>
        <w:t>Therefore, as the</w:t>
      </w:r>
      <w:r w:rsidRPr="00795A05">
        <w:rPr>
          <w:rFonts w:ascii="Times New Roman" w:hAnsi="Times New Roman" w:cs="Times New Roman"/>
          <w:color w:val="000000"/>
          <w:sz w:val="24"/>
          <w:szCs w:val="24"/>
          <w:lang w:val="en-US"/>
        </w:rPr>
        <w:t xml:space="preserve"> technology and public telecommunications services have </w:t>
      </w:r>
      <w:r w:rsidR="001B5B61">
        <w:rPr>
          <w:rFonts w:ascii="Times New Roman" w:hAnsi="Times New Roman" w:cs="Times New Roman"/>
          <w:color w:val="000000"/>
          <w:sz w:val="24"/>
          <w:szCs w:val="24"/>
          <w:lang w:val="en-US"/>
        </w:rPr>
        <w:t xml:space="preserve">been </w:t>
      </w:r>
      <w:r w:rsidRPr="00795A05">
        <w:rPr>
          <w:rFonts w:ascii="Times New Roman" w:hAnsi="Times New Roman" w:cs="Times New Roman"/>
          <w:color w:val="000000"/>
          <w:sz w:val="24"/>
          <w:szCs w:val="24"/>
          <w:lang w:val="en-US"/>
        </w:rPr>
        <w:t xml:space="preserve">advanced, interest in </w:t>
      </w:r>
      <w:r w:rsidR="000C00D7">
        <w:rPr>
          <w:rFonts w:ascii="Times New Roman" w:hAnsi="Times New Roman" w:cs="Times New Roman"/>
          <w:color w:val="000000"/>
          <w:sz w:val="24"/>
          <w:szCs w:val="24"/>
          <w:lang w:val="en-US"/>
        </w:rPr>
        <w:t>teleworking</w:t>
      </w:r>
      <w:r w:rsidRPr="00795A05">
        <w:rPr>
          <w:rFonts w:ascii="Times New Roman" w:hAnsi="Times New Roman" w:cs="Times New Roman"/>
          <w:color w:val="000000"/>
          <w:sz w:val="24"/>
          <w:szCs w:val="24"/>
          <w:lang w:val="en-US"/>
        </w:rPr>
        <w:t xml:space="preserve"> has increased </w:t>
      </w:r>
      <w:r>
        <w:rPr>
          <w:rFonts w:ascii="Times New Roman" w:hAnsi="Times New Roman" w:cs="Times New Roman"/>
          <w:color w:val="000000"/>
          <w:sz w:val="24"/>
          <w:szCs w:val="24"/>
          <w:lang w:val="en-US"/>
        </w:rPr>
        <w:t>remarkably</w:t>
      </w:r>
      <w:r w:rsidRPr="00795A05">
        <w:rPr>
          <w:rFonts w:ascii="Times New Roman" w:hAnsi="Times New Roman" w:cs="Times New Roman"/>
          <w:color w:val="000000"/>
          <w:sz w:val="24"/>
          <w:szCs w:val="24"/>
          <w:lang w:val="en-US"/>
        </w:rPr>
        <w:t xml:space="preserve"> in recent years. A major reason is its potential to improve significantly both the productivity and quality of life</w:t>
      </w:r>
      <w:r>
        <w:rPr>
          <w:rFonts w:ascii="Times New Roman" w:hAnsi="Times New Roman" w:cs="Times New Roman"/>
          <w:color w:val="000000"/>
          <w:sz w:val="24"/>
          <w:szCs w:val="24"/>
          <w:lang w:val="en-US"/>
        </w:rPr>
        <w:t xml:space="preserve"> of employees, while the e</w:t>
      </w:r>
      <w:r w:rsidRPr="00795A05">
        <w:rPr>
          <w:rFonts w:ascii="Times New Roman" w:hAnsi="Times New Roman" w:cs="Times New Roman"/>
          <w:color w:val="000000"/>
          <w:sz w:val="24"/>
          <w:szCs w:val="24"/>
          <w:lang w:val="en-US"/>
        </w:rPr>
        <w:t>mployers are attracted not only by the potential productivity gains, but also by greater success in recruiting and retaining employees</w:t>
      </w:r>
      <w:r>
        <w:rPr>
          <w:rFonts w:ascii="Times New Roman" w:hAnsi="Times New Roman" w:cs="Times New Roman"/>
          <w:color w:val="000000"/>
          <w:sz w:val="24"/>
          <w:szCs w:val="24"/>
          <w:lang w:val="en-US"/>
        </w:rPr>
        <w:t xml:space="preserve"> and increase on the employee loyalty. </w:t>
      </w:r>
    </w:p>
    <w:p w:rsidR="004477A8" w:rsidRDefault="004477A8" w:rsidP="004477A8">
      <w:pPr>
        <w:spacing w:after="0" w:line="360" w:lineRule="auto"/>
        <w:ind w:firstLine="357"/>
        <w:jc w:val="both"/>
        <w:rPr>
          <w:rFonts w:ascii="Times New Roman" w:hAnsi="Times New Roman" w:cs="Times New Roman"/>
          <w:color w:val="000000"/>
          <w:sz w:val="24"/>
          <w:szCs w:val="24"/>
          <w:lang w:val="en-US"/>
        </w:rPr>
      </w:pPr>
      <w:r w:rsidRPr="00FD76B3">
        <w:rPr>
          <w:rFonts w:ascii="Times New Roman" w:hAnsi="Times New Roman" w:cs="Times New Roman"/>
          <w:sz w:val="24"/>
          <w:szCs w:val="24"/>
          <w:lang w:val="en-US"/>
        </w:rPr>
        <w:t xml:space="preserve">Teleworking can have positive environmental effects, including reduction </w:t>
      </w:r>
      <w:r w:rsidR="001B5B61">
        <w:rPr>
          <w:rFonts w:ascii="Times New Roman" w:hAnsi="Times New Roman" w:cs="Times New Roman"/>
          <w:sz w:val="24"/>
          <w:szCs w:val="24"/>
          <w:lang w:val="en-US"/>
        </w:rPr>
        <w:t>in</w:t>
      </w:r>
      <w:r w:rsidRPr="00FD76B3">
        <w:rPr>
          <w:rFonts w:ascii="Times New Roman" w:hAnsi="Times New Roman" w:cs="Times New Roman"/>
          <w:sz w:val="24"/>
          <w:szCs w:val="24"/>
          <w:lang w:val="en-US"/>
        </w:rPr>
        <w:t xml:space="preserve"> traffi</w:t>
      </w:r>
      <w:r w:rsidR="001B5B61">
        <w:rPr>
          <w:rFonts w:ascii="Times New Roman" w:hAnsi="Times New Roman" w:cs="Times New Roman"/>
          <w:sz w:val="24"/>
          <w:szCs w:val="24"/>
          <w:lang w:val="en-US"/>
        </w:rPr>
        <w:t>c and air pollution. According to a study conducted by</w:t>
      </w:r>
      <w:r w:rsidRPr="00FD76B3">
        <w:rPr>
          <w:rFonts w:ascii="Times New Roman" w:hAnsi="Times New Roman" w:cs="Times New Roman"/>
          <w:sz w:val="24"/>
          <w:szCs w:val="24"/>
          <w:lang w:val="en-US"/>
        </w:rPr>
        <w:t xml:space="preserve"> the Texas Transportation Institute</w:t>
      </w:r>
      <w:r w:rsidR="001B5B61">
        <w:rPr>
          <w:rFonts w:ascii="Times New Roman" w:hAnsi="Times New Roman" w:cs="Times New Roman"/>
          <w:sz w:val="24"/>
          <w:szCs w:val="24"/>
          <w:lang w:val="en-US"/>
        </w:rPr>
        <w:t>,</w:t>
      </w:r>
      <w:r w:rsidRPr="00FD76B3">
        <w:rPr>
          <w:rFonts w:ascii="Times New Roman" w:hAnsi="Times New Roman" w:cs="Times New Roman"/>
          <w:sz w:val="24"/>
          <w:szCs w:val="24"/>
          <w:lang w:val="en-US"/>
        </w:rPr>
        <w:t xml:space="preserve"> Americans are spending more time in traffic than ever before (</w:t>
      </w:r>
      <w:proofErr w:type="spellStart"/>
      <w:r w:rsidRPr="00FD76B3">
        <w:rPr>
          <w:rFonts w:ascii="Times New Roman" w:hAnsi="Times New Roman" w:cs="Times New Roman"/>
          <w:sz w:val="24"/>
          <w:szCs w:val="24"/>
          <w:lang w:val="en-US"/>
        </w:rPr>
        <w:t>Schrank</w:t>
      </w:r>
      <w:proofErr w:type="spellEnd"/>
      <w:r w:rsidRPr="00FD76B3">
        <w:rPr>
          <w:rFonts w:ascii="Times New Roman" w:hAnsi="Times New Roman" w:cs="Times New Roman"/>
          <w:sz w:val="24"/>
          <w:szCs w:val="24"/>
          <w:lang w:val="en-US"/>
        </w:rPr>
        <w:t xml:space="preserve"> and Lomax, 2005). As the time lost in traffic in America’s largest cities threatens to surpass two work</w:t>
      </w:r>
      <w:r w:rsidR="00EF7BCA">
        <w:rPr>
          <w:rFonts w:ascii="Times New Roman" w:hAnsi="Times New Roman" w:cs="Times New Roman"/>
          <w:sz w:val="24"/>
          <w:szCs w:val="24"/>
          <w:lang w:val="en-US"/>
        </w:rPr>
        <w:t>ing</w:t>
      </w:r>
      <w:r w:rsidRPr="00FD76B3">
        <w:rPr>
          <w:rFonts w:ascii="Times New Roman" w:hAnsi="Times New Roman" w:cs="Times New Roman"/>
          <w:sz w:val="24"/>
          <w:szCs w:val="24"/>
          <w:lang w:val="en-US"/>
        </w:rPr>
        <w:t xml:space="preserve"> weeks per year, it comes as little surprise that telework</w:t>
      </w:r>
      <w:r w:rsidR="00661AF2">
        <w:rPr>
          <w:rFonts w:ascii="Times New Roman" w:hAnsi="Times New Roman" w:cs="Times New Roman"/>
          <w:sz w:val="24"/>
          <w:szCs w:val="24"/>
          <w:lang w:val="en-US"/>
        </w:rPr>
        <w:t>ing</w:t>
      </w:r>
      <w:r w:rsidRPr="00FD76B3">
        <w:rPr>
          <w:rFonts w:ascii="Times New Roman" w:hAnsi="Times New Roman" w:cs="Times New Roman"/>
          <w:sz w:val="24"/>
          <w:szCs w:val="24"/>
          <w:lang w:val="en-US"/>
        </w:rPr>
        <w:t xml:space="preserve"> </w:t>
      </w:r>
      <w:r w:rsidR="001B5B61">
        <w:rPr>
          <w:rFonts w:ascii="Times New Roman" w:hAnsi="Times New Roman" w:cs="Times New Roman"/>
          <w:sz w:val="24"/>
          <w:szCs w:val="24"/>
          <w:lang w:val="en-US"/>
        </w:rPr>
        <w:t>is</w:t>
      </w:r>
      <w:r w:rsidRPr="00FD76B3">
        <w:rPr>
          <w:rFonts w:ascii="Times New Roman" w:hAnsi="Times New Roman" w:cs="Times New Roman"/>
          <w:sz w:val="24"/>
          <w:szCs w:val="24"/>
          <w:lang w:val="en-US"/>
        </w:rPr>
        <w:t xml:space="preserve"> promoted</w:t>
      </w:r>
      <w:r w:rsidR="00EF7BCA">
        <w:rPr>
          <w:rFonts w:ascii="Times New Roman" w:hAnsi="Times New Roman" w:cs="Times New Roman"/>
          <w:sz w:val="24"/>
          <w:szCs w:val="24"/>
          <w:lang w:val="en-US"/>
        </w:rPr>
        <w:t xml:space="preserve"> as a mean to recover time lost because of the </w:t>
      </w:r>
      <w:r w:rsidRPr="00FD76B3">
        <w:rPr>
          <w:rFonts w:ascii="Times New Roman" w:hAnsi="Times New Roman" w:cs="Times New Roman"/>
          <w:sz w:val="24"/>
          <w:szCs w:val="24"/>
          <w:lang w:val="en-US"/>
        </w:rPr>
        <w:t xml:space="preserve">commuting and </w:t>
      </w:r>
      <w:r w:rsidR="00EF7BCA">
        <w:rPr>
          <w:rFonts w:ascii="Times New Roman" w:hAnsi="Times New Roman" w:cs="Times New Roman"/>
          <w:sz w:val="24"/>
          <w:szCs w:val="24"/>
          <w:lang w:val="en-US"/>
        </w:rPr>
        <w:t xml:space="preserve">to </w:t>
      </w:r>
      <w:r w:rsidRPr="00FD76B3">
        <w:rPr>
          <w:rFonts w:ascii="Times New Roman" w:hAnsi="Times New Roman" w:cs="Times New Roman"/>
          <w:sz w:val="24"/>
          <w:szCs w:val="24"/>
          <w:lang w:val="en-US"/>
        </w:rPr>
        <w:t>improve the productivity of the workers in USA. Therefore, the alleviation of traffic congestion and the reduction in air pollution are reported as the leading benefits</w:t>
      </w:r>
      <w:r w:rsidR="00661AF2">
        <w:rPr>
          <w:rFonts w:ascii="Times New Roman" w:hAnsi="Times New Roman" w:cs="Times New Roman"/>
          <w:sz w:val="24"/>
          <w:szCs w:val="24"/>
          <w:lang w:val="en-US"/>
        </w:rPr>
        <w:t xml:space="preserve"> of teleworking</w:t>
      </w:r>
      <w:r w:rsidR="001B5B61">
        <w:rPr>
          <w:rFonts w:ascii="Times New Roman" w:hAnsi="Times New Roman" w:cs="Times New Roman"/>
          <w:sz w:val="24"/>
          <w:szCs w:val="24"/>
          <w:lang w:val="en-US"/>
        </w:rPr>
        <w:t xml:space="preserve"> (</w:t>
      </w:r>
      <w:proofErr w:type="spellStart"/>
      <w:r w:rsidR="001B5B61" w:rsidRPr="00FD76B3">
        <w:rPr>
          <w:rFonts w:ascii="Times New Roman" w:hAnsi="Times New Roman" w:cs="Times New Roman"/>
          <w:sz w:val="24"/>
          <w:szCs w:val="24"/>
          <w:lang w:val="en-US"/>
        </w:rPr>
        <w:t>Novaco</w:t>
      </w:r>
      <w:proofErr w:type="spellEnd"/>
      <w:r w:rsidR="001B5B61" w:rsidRPr="00FD76B3">
        <w:rPr>
          <w:rFonts w:ascii="Times New Roman" w:hAnsi="Times New Roman" w:cs="Times New Roman"/>
          <w:sz w:val="24"/>
          <w:szCs w:val="24"/>
          <w:lang w:val="en-US"/>
        </w:rPr>
        <w:t xml:space="preserve"> et al., 1991</w:t>
      </w:r>
      <w:r w:rsidR="001B5B61">
        <w:rPr>
          <w:rFonts w:ascii="Times New Roman" w:hAnsi="Times New Roman" w:cs="Times New Roman"/>
          <w:sz w:val="24"/>
          <w:szCs w:val="24"/>
          <w:lang w:val="en-US"/>
        </w:rPr>
        <w:t xml:space="preserve">; Handy and </w:t>
      </w:r>
      <w:proofErr w:type="spellStart"/>
      <w:r w:rsidR="001B5B61">
        <w:rPr>
          <w:rFonts w:ascii="Times New Roman" w:hAnsi="Times New Roman" w:cs="Times New Roman"/>
          <w:sz w:val="24"/>
          <w:szCs w:val="24"/>
          <w:lang w:val="en-US"/>
        </w:rPr>
        <w:t>Mokhtarian</w:t>
      </w:r>
      <w:proofErr w:type="spellEnd"/>
      <w:r w:rsidR="001B5B61">
        <w:rPr>
          <w:rFonts w:ascii="Times New Roman" w:hAnsi="Times New Roman" w:cs="Times New Roman"/>
          <w:sz w:val="24"/>
          <w:szCs w:val="24"/>
          <w:lang w:val="en-US"/>
        </w:rPr>
        <w:t>, 1995</w:t>
      </w:r>
      <w:r w:rsidRPr="00FD76B3">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1B5B61">
        <w:rPr>
          <w:rFonts w:ascii="Times New Roman" w:eastAsia="TimesNewRoman" w:hAnsi="Times New Roman" w:cs="Times New Roman"/>
          <w:color w:val="000000" w:themeColor="text1"/>
          <w:sz w:val="24"/>
          <w:szCs w:val="24"/>
          <w:lang w:val="en-US"/>
        </w:rPr>
        <w:t>The fas</w:t>
      </w:r>
      <w:r>
        <w:rPr>
          <w:rFonts w:ascii="Times New Roman" w:eastAsia="TimesNewRoman" w:hAnsi="Times New Roman" w:cs="Times New Roman"/>
          <w:color w:val="000000" w:themeColor="text1"/>
          <w:sz w:val="24"/>
          <w:szCs w:val="24"/>
          <w:lang w:val="en-US"/>
        </w:rPr>
        <w:t xml:space="preserve">t enhancement in ICT, especially in the last years, including electronic mail, fax machines, computer networks and data systems and storage, such as </w:t>
      </w:r>
      <w:proofErr w:type="spellStart"/>
      <w:r>
        <w:rPr>
          <w:rFonts w:ascii="Times New Roman" w:eastAsia="TimesNewRoman" w:hAnsi="Times New Roman" w:cs="Times New Roman"/>
          <w:color w:val="000000" w:themeColor="text1"/>
          <w:sz w:val="24"/>
          <w:szCs w:val="24"/>
          <w:lang w:val="en-US"/>
        </w:rPr>
        <w:t>icloud</w:t>
      </w:r>
      <w:proofErr w:type="spellEnd"/>
      <w:r>
        <w:rPr>
          <w:rFonts w:ascii="Times New Roman" w:eastAsia="TimesNewRoman" w:hAnsi="Times New Roman" w:cs="Times New Roman"/>
          <w:color w:val="000000" w:themeColor="text1"/>
          <w:sz w:val="24"/>
          <w:szCs w:val="24"/>
          <w:lang w:val="en-US"/>
        </w:rPr>
        <w:t xml:space="preserve">, have dramatically widened the workplace options for employees, self-employed and freelancers, </w:t>
      </w:r>
      <w:r w:rsidR="002F68A2">
        <w:rPr>
          <w:rFonts w:ascii="Times New Roman" w:eastAsia="TimesNewRoman" w:hAnsi="Times New Roman" w:cs="Times New Roman"/>
          <w:color w:val="000000" w:themeColor="text1"/>
          <w:sz w:val="24"/>
          <w:szCs w:val="24"/>
          <w:lang w:val="en-US"/>
        </w:rPr>
        <w:t xml:space="preserve">that </w:t>
      </w:r>
      <w:r>
        <w:rPr>
          <w:rFonts w:ascii="Times New Roman" w:eastAsia="TimesNewRoman" w:hAnsi="Times New Roman" w:cs="Times New Roman"/>
          <w:color w:val="000000" w:themeColor="text1"/>
          <w:sz w:val="24"/>
          <w:szCs w:val="24"/>
          <w:lang w:val="en-US"/>
        </w:rPr>
        <w:t xml:space="preserve">allow them to work wherever these tools are available, including also home. In </w:t>
      </w:r>
      <w:r>
        <w:rPr>
          <w:rFonts w:ascii="Times New Roman" w:eastAsia="TimesNewRoman" w:hAnsi="Times New Roman" w:cs="Times New Roman"/>
          <w:color w:val="000000" w:themeColor="text1"/>
          <w:sz w:val="24"/>
          <w:szCs w:val="24"/>
          <w:lang w:val="en-US"/>
        </w:rPr>
        <w:lastRenderedPageBreak/>
        <w:t xml:space="preserve">USA it </w:t>
      </w:r>
      <w:r w:rsidR="00EF7BCA">
        <w:rPr>
          <w:rFonts w:ascii="Times New Roman" w:eastAsia="TimesNewRoman" w:hAnsi="Times New Roman" w:cs="Times New Roman"/>
          <w:color w:val="000000" w:themeColor="text1"/>
          <w:sz w:val="24"/>
          <w:szCs w:val="24"/>
          <w:lang w:val="en-US"/>
        </w:rPr>
        <w:t>is</w:t>
      </w:r>
      <w:r>
        <w:rPr>
          <w:rFonts w:ascii="Times New Roman" w:eastAsia="TimesNewRoman" w:hAnsi="Times New Roman" w:cs="Times New Roman"/>
          <w:color w:val="000000" w:themeColor="text1"/>
          <w:sz w:val="24"/>
          <w:szCs w:val="24"/>
          <w:lang w:val="en-US"/>
        </w:rPr>
        <w:t xml:space="preserve"> found that teleworking and working at home allows the employees to avoid the </w:t>
      </w:r>
      <w:r w:rsidRPr="00795A05">
        <w:rPr>
          <w:rFonts w:ascii="Times New Roman" w:hAnsi="Times New Roman" w:cs="Times New Roman"/>
          <w:color w:val="000000"/>
          <w:sz w:val="24"/>
          <w:szCs w:val="24"/>
          <w:lang w:val="en-US"/>
        </w:rPr>
        <w:t xml:space="preserve">rising frustration from the irritation and </w:t>
      </w:r>
      <w:r>
        <w:rPr>
          <w:rFonts w:ascii="Times New Roman" w:hAnsi="Times New Roman" w:cs="Times New Roman"/>
          <w:color w:val="000000"/>
          <w:sz w:val="24"/>
          <w:szCs w:val="24"/>
          <w:lang w:val="en-US"/>
        </w:rPr>
        <w:t xml:space="preserve">the </w:t>
      </w:r>
      <w:r w:rsidRPr="00795A05">
        <w:rPr>
          <w:rFonts w:ascii="Times New Roman" w:hAnsi="Times New Roman" w:cs="Times New Roman"/>
          <w:color w:val="000000"/>
          <w:sz w:val="24"/>
          <w:szCs w:val="24"/>
          <w:lang w:val="en-US"/>
        </w:rPr>
        <w:t>time loss associated with commuting</w:t>
      </w:r>
      <w:r>
        <w:rPr>
          <w:rFonts w:ascii="Times New Roman" w:hAnsi="Times New Roman" w:cs="Times New Roman"/>
          <w:color w:val="000000"/>
          <w:sz w:val="24"/>
          <w:szCs w:val="24"/>
          <w:lang w:val="en-US"/>
        </w:rPr>
        <w:t>. Roughly 30 per cent of the employees work at home and an estimated two million</w:t>
      </w:r>
      <w:r w:rsidRPr="00795A05">
        <w:rPr>
          <w:rFonts w:ascii="Times New Roman" w:hAnsi="Times New Roman" w:cs="Times New Roman"/>
          <w:color w:val="000000"/>
          <w:sz w:val="24"/>
          <w:szCs w:val="24"/>
          <w:lang w:val="en-US"/>
        </w:rPr>
        <w:t xml:space="preserve"> are full-time employees who otherwise would commute daily to </w:t>
      </w:r>
      <w:r>
        <w:rPr>
          <w:rFonts w:ascii="Times New Roman" w:hAnsi="Times New Roman" w:cs="Times New Roman"/>
          <w:color w:val="000000"/>
          <w:sz w:val="24"/>
          <w:szCs w:val="24"/>
          <w:lang w:val="en-US"/>
        </w:rPr>
        <w:t xml:space="preserve">the employer’s premises. </w:t>
      </w:r>
    </w:p>
    <w:p w:rsidR="004477A8" w:rsidRDefault="004477A8" w:rsidP="004477A8">
      <w:pPr>
        <w:spacing w:after="0" w:line="360" w:lineRule="auto"/>
        <w:ind w:firstLine="357"/>
        <w:jc w:val="both"/>
        <w:rPr>
          <w:rFonts w:ascii="Times New Roman" w:hAnsi="Times New Roman" w:cs="Times New Roman"/>
          <w:sz w:val="24"/>
          <w:szCs w:val="24"/>
          <w:lang w:val="en-US"/>
        </w:rPr>
      </w:pPr>
      <w:r>
        <w:rPr>
          <w:rFonts w:ascii="Times New Roman" w:hAnsi="Times New Roman" w:cs="Times New Roman"/>
          <w:sz w:val="24"/>
          <w:szCs w:val="24"/>
          <w:lang w:val="en-US"/>
        </w:rPr>
        <w:t>The</w:t>
      </w:r>
      <w:r w:rsidR="00B10AE1">
        <w:rPr>
          <w:rFonts w:ascii="Times New Roman" w:hAnsi="Times New Roman" w:cs="Times New Roman"/>
          <w:sz w:val="24"/>
          <w:szCs w:val="24"/>
          <w:lang w:val="en-US"/>
        </w:rPr>
        <w:t xml:space="preserve"> </w:t>
      </w:r>
      <w:r w:rsidR="00421894">
        <w:rPr>
          <w:rFonts w:ascii="Times New Roman" w:hAnsi="Times New Roman" w:cs="Times New Roman"/>
          <w:sz w:val="24"/>
          <w:szCs w:val="24"/>
          <w:lang w:val="en-US"/>
        </w:rPr>
        <w:t>objective and motivation</w:t>
      </w:r>
      <w:r w:rsidR="00B10AE1">
        <w:rPr>
          <w:rFonts w:ascii="Times New Roman" w:hAnsi="Times New Roman" w:cs="Times New Roman"/>
          <w:sz w:val="24"/>
          <w:szCs w:val="24"/>
          <w:lang w:val="en-US"/>
        </w:rPr>
        <w:t xml:space="preserve"> of this study is to</w:t>
      </w:r>
      <w:r w:rsidR="00421894">
        <w:rPr>
          <w:rFonts w:ascii="Times New Roman" w:hAnsi="Times New Roman" w:cs="Times New Roman"/>
          <w:sz w:val="24"/>
          <w:szCs w:val="24"/>
          <w:lang w:val="en-US"/>
        </w:rPr>
        <w:t xml:space="preserve"> contribute to the teleworking, urban planning and air quality literature</w:t>
      </w:r>
      <w:r w:rsidR="00B10AE1">
        <w:rPr>
          <w:rFonts w:ascii="Times New Roman" w:hAnsi="Times New Roman" w:cs="Times New Roman"/>
          <w:sz w:val="24"/>
          <w:szCs w:val="24"/>
          <w:lang w:val="en-US"/>
        </w:rPr>
        <w:t xml:space="preserve"> </w:t>
      </w:r>
      <w:proofErr w:type="spellStart"/>
      <w:r w:rsidR="00421894">
        <w:rPr>
          <w:rFonts w:ascii="Times New Roman" w:hAnsi="Times New Roman" w:cs="Times New Roman"/>
          <w:sz w:val="24"/>
          <w:szCs w:val="24"/>
          <w:lang w:val="en-US"/>
        </w:rPr>
        <w:t>analysing</w:t>
      </w:r>
      <w:proofErr w:type="spellEnd"/>
      <w:r>
        <w:rPr>
          <w:rFonts w:ascii="Times New Roman" w:hAnsi="Times New Roman" w:cs="Times New Roman"/>
          <w:sz w:val="24"/>
          <w:szCs w:val="24"/>
          <w:lang w:val="en-US"/>
        </w:rPr>
        <w:t xml:space="preserve"> the impact of the teleworking</w:t>
      </w:r>
      <w:r w:rsidR="002F68A2">
        <w:rPr>
          <w:rFonts w:ascii="Times New Roman" w:hAnsi="Times New Roman" w:cs="Times New Roman"/>
          <w:sz w:val="24"/>
          <w:szCs w:val="24"/>
          <w:lang w:val="en-US"/>
        </w:rPr>
        <w:t>,</w:t>
      </w:r>
      <w:r>
        <w:rPr>
          <w:rFonts w:ascii="Times New Roman" w:hAnsi="Times New Roman" w:cs="Times New Roman"/>
          <w:sz w:val="24"/>
          <w:szCs w:val="24"/>
          <w:lang w:val="en-US"/>
        </w:rPr>
        <w:t xml:space="preserve"> as an alternative tool, </w:t>
      </w:r>
      <w:r w:rsidR="000C00D7">
        <w:rPr>
          <w:rFonts w:ascii="Times New Roman" w:hAnsi="Times New Roman" w:cs="Times New Roman"/>
          <w:sz w:val="24"/>
          <w:szCs w:val="24"/>
          <w:lang w:val="en-US"/>
        </w:rPr>
        <w:t xml:space="preserve">on traffic and air quality </w:t>
      </w:r>
      <w:r>
        <w:rPr>
          <w:rFonts w:ascii="Times New Roman" w:hAnsi="Times New Roman" w:cs="Times New Roman"/>
          <w:sz w:val="24"/>
          <w:szCs w:val="24"/>
          <w:lang w:val="en-US"/>
        </w:rPr>
        <w:t xml:space="preserve">with further beneficial effects on the environment and public health. </w:t>
      </w:r>
      <w:r w:rsidR="002F68A2">
        <w:rPr>
          <w:rFonts w:ascii="Times New Roman" w:hAnsi="Times New Roman" w:cs="Times New Roman"/>
          <w:sz w:val="24"/>
          <w:szCs w:val="24"/>
          <w:lang w:val="en-US"/>
        </w:rPr>
        <w:t>T</w:t>
      </w:r>
      <w:r>
        <w:rPr>
          <w:rFonts w:ascii="Times New Roman" w:hAnsi="Times New Roman" w:cs="Times New Roman"/>
          <w:sz w:val="24"/>
          <w:szCs w:val="24"/>
          <w:lang w:val="en-US"/>
        </w:rPr>
        <w:t xml:space="preserve">he analysis relies on detailed micro-level data derived from the Swiss Household Panel (SHP) survey, which provides information on personal and household characteristics, over the period 2002-2013. </w:t>
      </w:r>
      <w:r w:rsidR="00B10AE1">
        <w:rPr>
          <w:rFonts w:ascii="Times New Roman" w:hAnsi="Times New Roman" w:cs="Times New Roman"/>
          <w:sz w:val="24"/>
          <w:szCs w:val="24"/>
          <w:lang w:val="en-US"/>
        </w:rPr>
        <w:t>First</w:t>
      </w:r>
      <w:r w:rsidR="00421894">
        <w:rPr>
          <w:rFonts w:ascii="Times New Roman" w:hAnsi="Times New Roman" w:cs="Times New Roman"/>
          <w:sz w:val="24"/>
          <w:szCs w:val="24"/>
          <w:lang w:val="en-US"/>
        </w:rPr>
        <w:t>,</w:t>
      </w:r>
      <w:r w:rsidR="00B10AE1">
        <w:rPr>
          <w:rFonts w:ascii="Times New Roman" w:hAnsi="Times New Roman" w:cs="Times New Roman"/>
          <w:sz w:val="24"/>
          <w:szCs w:val="24"/>
          <w:lang w:val="en-US"/>
        </w:rPr>
        <w:t xml:space="preserve"> we apply</w:t>
      </w:r>
      <w:r>
        <w:rPr>
          <w:rFonts w:ascii="Times New Roman" w:hAnsi="Times New Roman" w:cs="Times New Roman"/>
          <w:sz w:val="24"/>
          <w:szCs w:val="24"/>
          <w:lang w:val="en-US"/>
        </w:rPr>
        <w:t xml:space="preserve"> a fixed effects model </w:t>
      </w:r>
      <w:r w:rsidR="00B10AE1">
        <w:rPr>
          <w:rFonts w:ascii="Times New Roman" w:hAnsi="Times New Roman" w:cs="Times New Roman"/>
          <w:sz w:val="24"/>
          <w:szCs w:val="24"/>
          <w:lang w:val="en-US"/>
        </w:rPr>
        <w:t>and we propose</w:t>
      </w:r>
      <w:r>
        <w:rPr>
          <w:rFonts w:ascii="Times New Roman" w:hAnsi="Times New Roman" w:cs="Times New Roman"/>
          <w:sz w:val="24"/>
          <w:szCs w:val="24"/>
          <w:lang w:val="en-US"/>
        </w:rPr>
        <w:t xml:space="preserve"> a seemingly unrelated regression (SUR) system as robustness check, which allows for the simultaneous estimation between teleworking, traffic and air pollution. Fixed effects account for endogeneity coming from the omitted variables bias. However, </w:t>
      </w:r>
      <w:r w:rsidR="00B10AE1">
        <w:rPr>
          <w:rFonts w:ascii="Times New Roman" w:hAnsi="Times New Roman" w:cs="Times New Roman"/>
          <w:sz w:val="24"/>
          <w:szCs w:val="24"/>
          <w:lang w:val="en-US"/>
        </w:rPr>
        <w:t xml:space="preserve">we </w:t>
      </w:r>
      <w:r w:rsidR="00421894">
        <w:rPr>
          <w:rFonts w:ascii="Times New Roman" w:hAnsi="Times New Roman" w:cs="Times New Roman"/>
          <w:sz w:val="24"/>
          <w:szCs w:val="24"/>
          <w:lang w:val="en-US"/>
        </w:rPr>
        <w:t xml:space="preserve">also </w:t>
      </w:r>
      <w:r w:rsidR="00B10AE1">
        <w:rPr>
          <w:rFonts w:ascii="Times New Roman" w:hAnsi="Times New Roman" w:cs="Times New Roman"/>
          <w:sz w:val="24"/>
          <w:szCs w:val="24"/>
          <w:lang w:val="en-US"/>
        </w:rPr>
        <w:t xml:space="preserve">apply </w:t>
      </w:r>
      <w:r>
        <w:rPr>
          <w:rFonts w:ascii="Times New Roman" w:hAnsi="Times New Roman" w:cs="Times New Roman"/>
          <w:sz w:val="24"/>
          <w:szCs w:val="24"/>
          <w:lang w:val="en-US"/>
        </w:rPr>
        <w:t>an instrumental variable (IV) approach using two stage least squares (2SLS)</w:t>
      </w:r>
      <w:r w:rsidR="00B10AE1">
        <w:rPr>
          <w:rFonts w:ascii="Times New Roman" w:hAnsi="Times New Roman" w:cs="Times New Roman"/>
          <w:sz w:val="24"/>
          <w:szCs w:val="24"/>
          <w:lang w:val="en-US"/>
        </w:rPr>
        <w:t xml:space="preserve"> method,</w:t>
      </w:r>
      <w:r>
        <w:rPr>
          <w:rFonts w:ascii="Times New Roman" w:hAnsi="Times New Roman" w:cs="Times New Roman"/>
          <w:sz w:val="24"/>
          <w:szCs w:val="24"/>
          <w:lang w:val="en-US"/>
        </w:rPr>
        <w:t xml:space="preserve"> </w:t>
      </w:r>
      <w:r w:rsidR="002F68A2">
        <w:rPr>
          <w:rFonts w:ascii="Times New Roman" w:hAnsi="Times New Roman" w:cs="Times New Roman"/>
          <w:sz w:val="24"/>
          <w:szCs w:val="24"/>
          <w:lang w:val="en-US"/>
        </w:rPr>
        <w:t xml:space="preserve">in order </w:t>
      </w:r>
      <w:r>
        <w:rPr>
          <w:rFonts w:ascii="Times New Roman" w:hAnsi="Times New Roman" w:cs="Times New Roman"/>
          <w:sz w:val="24"/>
          <w:szCs w:val="24"/>
          <w:lang w:val="en-US"/>
        </w:rPr>
        <w:t>to solve for possible reverse causality between teleworking</w:t>
      </w:r>
      <w:r w:rsidR="00B10AE1">
        <w:rPr>
          <w:rFonts w:ascii="Times New Roman" w:hAnsi="Times New Roman" w:cs="Times New Roman"/>
          <w:sz w:val="24"/>
          <w:szCs w:val="24"/>
          <w:lang w:val="en-US"/>
        </w:rPr>
        <w:t>, traffic and air pollution</w:t>
      </w:r>
      <w:r>
        <w:rPr>
          <w:rFonts w:ascii="Times New Roman" w:hAnsi="Times New Roman" w:cs="Times New Roman"/>
          <w:sz w:val="24"/>
          <w:szCs w:val="24"/>
          <w:lang w:val="en-US"/>
        </w:rPr>
        <w:t xml:space="preserve">. </w:t>
      </w:r>
    </w:p>
    <w:p w:rsidR="004477A8" w:rsidRPr="00FC2018" w:rsidRDefault="00B10AE1" w:rsidP="00FC2018">
      <w:pPr>
        <w:spacing w:after="0" w:line="360" w:lineRule="auto"/>
        <w:ind w:firstLine="357"/>
        <w:jc w:val="both"/>
        <w:rPr>
          <w:rFonts w:ascii="Times New Roman" w:hAnsi="Times New Roman" w:cs="Times New Roman"/>
          <w:snapToGrid w:val="0"/>
          <w:color w:val="000000"/>
          <w:sz w:val="24"/>
          <w:szCs w:val="24"/>
          <w:lang w:val="en-GB"/>
        </w:rPr>
      </w:pPr>
      <w:r>
        <w:rPr>
          <w:rFonts w:ascii="Times New Roman" w:hAnsi="Times New Roman" w:cs="Times New Roman"/>
          <w:sz w:val="24"/>
          <w:szCs w:val="24"/>
          <w:lang w:val="en-US"/>
        </w:rPr>
        <w:t>Earlier</w:t>
      </w:r>
      <w:r w:rsidR="004477A8">
        <w:rPr>
          <w:rFonts w:ascii="Times New Roman" w:hAnsi="Times New Roman" w:cs="Times New Roman"/>
          <w:sz w:val="24"/>
          <w:szCs w:val="24"/>
          <w:lang w:val="en-US"/>
        </w:rPr>
        <w:t xml:space="preserve"> studies explored the effects of teleworking on various outcomes, including household allocation, work-family life balance, productivity, job satisfaction, </w:t>
      </w:r>
      <w:proofErr w:type="gramStart"/>
      <w:r w:rsidR="004477A8">
        <w:rPr>
          <w:rFonts w:ascii="Times New Roman" w:hAnsi="Times New Roman" w:cs="Times New Roman"/>
          <w:sz w:val="24"/>
          <w:szCs w:val="24"/>
          <w:lang w:val="en-US"/>
        </w:rPr>
        <w:t>traffic</w:t>
      </w:r>
      <w:proofErr w:type="gramEnd"/>
      <w:r w:rsidR="004477A8">
        <w:rPr>
          <w:rFonts w:ascii="Times New Roman" w:hAnsi="Times New Roman" w:cs="Times New Roman"/>
          <w:sz w:val="24"/>
          <w:szCs w:val="24"/>
          <w:lang w:val="en-US"/>
        </w:rPr>
        <w:t xml:space="preserve"> and air quality am</w:t>
      </w:r>
      <w:r w:rsidR="00CA06CE">
        <w:rPr>
          <w:rFonts w:ascii="Times New Roman" w:hAnsi="Times New Roman" w:cs="Times New Roman"/>
          <w:sz w:val="24"/>
          <w:szCs w:val="24"/>
          <w:lang w:val="en-US"/>
        </w:rPr>
        <w:t>ong others (</w:t>
      </w:r>
      <w:proofErr w:type="spellStart"/>
      <w:r w:rsidR="00CA06CE">
        <w:rPr>
          <w:rFonts w:ascii="Times New Roman" w:hAnsi="Times New Roman" w:cs="Times New Roman"/>
          <w:snapToGrid w:val="0"/>
          <w:color w:val="000000"/>
          <w:sz w:val="24"/>
          <w:szCs w:val="24"/>
          <w:lang w:val="en-GB"/>
        </w:rPr>
        <w:t>Mokhtarian</w:t>
      </w:r>
      <w:proofErr w:type="spellEnd"/>
      <w:r w:rsidR="00CA06CE">
        <w:rPr>
          <w:rFonts w:ascii="Times New Roman" w:hAnsi="Times New Roman" w:cs="Times New Roman"/>
          <w:snapToGrid w:val="0"/>
          <w:color w:val="000000"/>
          <w:sz w:val="24"/>
          <w:szCs w:val="24"/>
          <w:lang w:val="en-GB"/>
        </w:rPr>
        <w:t xml:space="preserve"> and Salomon, 1997;</w:t>
      </w:r>
      <w:r w:rsidR="00CA06CE">
        <w:rPr>
          <w:rFonts w:ascii="Times New Roman" w:hAnsi="Times New Roman" w:cs="Times New Roman"/>
          <w:color w:val="000000"/>
          <w:sz w:val="24"/>
          <w:szCs w:val="24"/>
          <w:lang w:val="en-GB"/>
        </w:rPr>
        <w:t xml:space="preserve"> </w:t>
      </w:r>
      <w:proofErr w:type="spellStart"/>
      <w:r w:rsidR="00CA06CE">
        <w:rPr>
          <w:rFonts w:ascii="Times New Roman" w:hAnsi="Times New Roman" w:cs="Times New Roman"/>
          <w:snapToGrid w:val="0"/>
          <w:color w:val="000000"/>
          <w:sz w:val="24"/>
          <w:szCs w:val="24"/>
          <w:lang w:val="en-GB"/>
        </w:rPr>
        <w:t>Mokhtarian</w:t>
      </w:r>
      <w:proofErr w:type="spellEnd"/>
      <w:r w:rsidR="00CA06CE">
        <w:rPr>
          <w:rFonts w:ascii="Times New Roman" w:hAnsi="Times New Roman" w:cs="Times New Roman"/>
          <w:snapToGrid w:val="0"/>
          <w:color w:val="000000"/>
          <w:sz w:val="24"/>
          <w:szCs w:val="24"/>
          <w:lang w:val="en-GB"/>
        </w:rPr>
        <w:t xml:space="preserve"> et al., 2004; </w:t>
      </w:r>
      <w:r w:rsidR="00C30145" w:rsidRPr="007D267A">
        <w:rPr>
          <w:rFonts w:ascii="Times New Roman" w:eastAsia="Times New Roman" w:hAnsi="Times New Roman" w:cs="Times New Roman"/>
          <w:sz w:val="24"/>
          <w:szCs w:val="24"/>
          <w:lang w:eastAsia="en-GB"/>
        </w:rPr>
        <w:t>Vittersø</w:t>
      </w:r>
      <w:r w:rsidR="00C30145">
        <w:rPr>
          <w:rFonts w:ascii="Times New Roman" w:eastAsia="Times New Roman" w:hAnsi="Times New Roman" w:cs="Times New Roman"/>
          <w:sz w:val="24"/>
          <w:szCs w:val="24"/>
          <w:lang w:eastAsia="en-GB"/>
        </w:rPr>
        <w:t xml:space="preserve"> et al., 2004; </w:t>
      </w:r>
      <w:r w:rsidR="00C30145">
        <w:rPr>
          <w:rFonts w:ascii="Times New Roman" w:hAnsi="Times New Roman" w:cs="Times New Roman"/>
          <w:color w:val="000000" w:themeColor="text1"/>
          <w:sz w:val="24"/>
          <w:szCs w:val="24"/>
          <w:lang w:val="en-US"/>
        </w:rPr>
        <w:t xml:space="preserve">Vega et al., 2015; </w:t>
      </w:r>
      <w:r w:rsidR="00C30145" w:rsidRPr="00F118F9">
        <w:rPr>
          <w:rFonts w:ascii="Times New Roman" w:hAnsi="Times New Roman" w:cs="Times New Roman"/>
          <w:color w:val="000000" w:themeColor="text1"/>
          <w:sz w:val="24"/>
          <w:szCs w:val="24"/>
          <w:lang w:val="en-US"/>
        </w:rPr>
        <w:t>Anderson</w:t>
      </w:r>
      <w:r w:rsidR="00C30145">
        <w:rPr>
          <w:rFonts w:ascii="Times New Roman" w:hAnsi="Times New Roman" w:cs="Times New Roman"/>
          <w:color w:val="000000" w:themeColor="text1"/>
          <w:sz w:val="24"/>
          <w:szCs w:val="24"/>
          <w:lang w:val="en-US"/>
        </w:rPr>
        <w:t xml:space="preserve"> et al., 2015;</w:t>
      </w:r>
      <w:r w:rsidR="00C30145">
        <w:rPr>
          <w:rFonts w:ascii="Times New Roman" w:hAnsi="Times New Roman" w:cs="Times New Roman"/>
          <w:snapToGrid w:val="0"/>
          <w:color w:val="000000"/>
          <w:sz w:val="24"/>
          <w:szCs w:val="24"/>
          <w:lang w:val="en-GB"/>
        </w:rPr>
        <w:t xml:space="preserve"> </w:t>
      </w:r>
      <w:proofErr w:type="spellStart"/>
      <w:r w:rsidR="00CA06CE">
        <w:rPr>
          <w:rFonts w:ascii="Times New Roman" w:hAnsi="Times New Roman" w:cs="Times New Roman"/>
          <w:snapToGrid w:val="0"/>
          <w:color w:val="000000"/>
          <w:sz w:val="24"/>
          <w:szCs w:val="24"/>
          <w:lang w:val="en-GB"/>
        </w:rPr>
        <w:t>Giovanis</w:t>
      </w:r>
      <w:proofErr w:type="spellEnd"/>
      <w:r w:rsidR="00CA06CE">
        <w:rPr>
          <w:rFonts w:ascii="Times New Roman" w:hAnsi="Times New Roman" w:cs="Times New Roman"/>
          <w:snapToGrid w:val="0"/>
          <w:color w:val="000000"/>
          <w:sz w:val="24"/>
          <w:szCs w:val="24"/>
          <w:lang w:val="en-GB"/>
        </w:rPr>
        <w:t>, 2017</w:t>
      </w:r>
      <w:r w:rsidR="00C30145">
        <w:rPr>
          <w:rFonts w:ascii="Times New Roman" w:hAnsi="Times New Roman" w:cs="Times New Roman"/>
          <w:snapToGrid w:val="0"/>
          <w:color w:val="000000"/>
          <w:sz w:val="24"/>
          <w:szCs w:val="24"/>
          <w:lang w:val="en-GB"/>
        </w:rPr>
        <w:t xml:space="preserve">). </w:t>
      </w:r>
      <w:r w:rsidR="004477A8">
        <w:rPr>
          <w:rFonts w:ascii="Times New Roman" w:hAnsi="Times New Roman" w:cs="Times New Roman"/>
          <w:sz w:val="24"/>
          <w:szCs w:val="24"/>
          <w:lang w:val="en-US"/>
        </w:rPr>
        <w:t xml:space="preserve">However, this study contributes to the </w:t>
      </w:r>
      <w:r w:rsidR="00091276">
        <w:rPr>
          <w:rFonts w:ascii="Times New Roman" w:hAnsi="Times New Roman" w:cs="Times New Roman"/>
          <w:sz w:val="24"/>
          <w:szCs w:val="24"/>
          <w:lang w:val="en-US"/>
        </w:rPr>
        <w:t>earlier</w:t>
      </w:r>
      <w:r w:rsidR="004477A8">
        <w:rPr>
          <w:rFonts w:ascii="Times New Roman" w:hAnsi="Times New Roman" w:cs="Times New Roman"/>
          <w:sz w:val="24"/>
          <w:szCs w:val="24"/>
          <w:lang w:val="en-US"/>
        </w:rPr>
        <w:t xml:space="preserve"> literature by exploring the relationship amongst teleworking, air pollution and traffic, using detailed individual and household level data and mapping the traffic and air quality data in a small geographical area, such as the municipality. </w:t>
      </w:r>
    </w:p>
    <w:p w:rsidR="004477A8" w:rsidRDefault="004477A8" w:rsidP="004477A8">
      <w:pPr>
        <w:spacing w:after="0" w:line="360" w:lineRule="auto"/>
        <w:ind w:firstLine="357"/>
        <w:jc w:val="both"/>
        <w:rPr>
          <w:rFonts w:ascii="Times New Roman" w:hAnsi="Times New Roman" w:cs="Times New Roman"/>
          <w:color w:val="000000"/>
          <w:sz w:val="24"/>
          <w:szCs w:val="24"/>
          <w:lang w:val="en-US"/>
        </w:rPr>
      </w:pPr>
      <w:r>
        <w:rPr>
          <w:rFonts w:ascii="Times New Roman" w:hAnsi="Times New Roman" w:cs="Times New Roman"/>
          <w:sz w:val="24"/>
          <w:szCs w:val="24"/>
          <w:lang w:val="en-US"/>
        </w:rPr>
        <w:t>From a national and policy making perspective</w:t>
      </w:r>
      <w:r w:rsidR="002F68A2">
        <w:rPr>
          <w:rFonts w:ascii="Times New Roman" w:hAnsi="Times New Roman" w:cs="Times New Roman"/>
          <w:sz w:val="24"/>
          <w:szCs w:val="24"/>
          <w:lang w:val="en-US"/>
        </w:rPr>
        <w:t>,</w:t>
      </w:r>
      <w:r>
        <w:rPr>
          <w:rFonts w:ascii="Times New Roman" w:hAnsi="Times New Roman" w:cs="Times New Roman"/>
          <w:sz w:val="24"/>
          <w:szCs w:val="24"/>
          <w:lang w:val="en-US"/>
        </w:rPr>
        <w:t xml:space="preserve"> teleworking is </w:t>
      </w:r>
      <w:r w:rsidR="00A73429">
        <w:rPr>
          <w:rFonts w:ascii="Times New Roman" w:hAnsi="Times New Roman" w:cs="Times New Roman"/>
          <w:sz w:val="24"/>
          <w:szCs w:val="24"/>
          <w:lang w:val="en-US"/>
        </w:rPr>
        <w:t xml:space="preserve">an important </w:t>
      </w:r>
      <w:r w:rsidR="00091276">
        <w:rPr>
          <w:rFonts w:ascii="Times New Roman" w:hAnsi="Times New Roman" w:cs="Times New Roman"/>
          <w:sz w:val="24"/>
          <w:szCs w:val="24"/>
          <w:lang w:val="en-US"/>
        </w:rPr>
        <w:t>tool</w:t>
      </w:r>
      <w:r w:rsidR="00A73429">
        <w:rPr>
          <w:rFonts w:ascii="Times New Roman" w:hAnsi="Times New Roman" w:cs="Times New Roman"/>
          <w:sz w:val="24"/>
          <w:szCs w:val="24"/>
          <w:lang w:val="en-US"/>
        </w:rPr>
        <w:t xml:space="preserve">, </w:t>
      </w:r>
      <w:r>
        <w:rPr>
          <w:rFonts w:ascii="Times New Roman" w:hAnsi="Times New Roman" w:cs="Times New Roman"/>
          <w:sz w:val="24"/>
          <w:szCs w:val="24"/>
          <w:lang w:val="en-US"/>
        </w:rPr>
        <w:t>because of its potential benefits and transportation implications, especially with respect to traffic congestion and air quality. The public cost of the urban traffic congestion is not limited only to employee and corporate productivity losses, costs of delays and personal delays due to commuting at work, but also to the congestion during the peak hours of the day, which is a major source of air pollution. Therefore, teleworking is seen by policy makers as an important tool in transportation management. In addition, besides its potential benefits to air pollution and traffic congestion</w:t>
      </w:r>
      <w:r w:rsidR="00A73429">
        <w:rPr>
          <w:rFonts w:ascii="Times New Roman" w:hAnsi="Times New Roman" w:cs="Times New Roman"/>
          <w:sz w:val="24"/>
          <w:szCs w:val="24"/>
          <w:lang w:val="en-US"/>
        </w:rPr>
        <w:t xml:space="preserve"> reduction</w:t>
      </w:r>
      <w:r>
        <w:rPr>
          <w:rFonts w:ascii="Times New Roman" w:hAnsi="Times New Roman" w:cs="Times New Roman"/>
          <w:sz w:val="24"/>
          <w:szCs w:val="24"/>
          <w:lang w:val="en-US"/>
        </w:rPr>
        <w:t xml:space="preserve">, other benefits of teleworking include the reduced national petroleum and benzene use, </w:t>
      </w:r>
      <w:r w:rsidR="00A73429">
        <w:rPr>
          <w:rFonts w:ascii="Times New Roman" w:hAnsi="Times New Roman" w:cs="Times New Roman"/>
          <w:sz w:val="24"/>
          <w:szCs w:val="24"/>
          <w:lang w:val="en-US"/>
        </w:rPr>
        <w:t>a less number of</w:t>
      </w:r>
      <w:r>
        <w:rPr>
          <w:rFonts w:ascii="Times New Roman" w:hAnsi="Times New Roman" w:cs="Times New Roman"/>
          <w:sz w:val="24"/>
          <w:szCs w:val="24"/>
          <w:lang w:val="en-US"/>
        </w:rPr>
        <w:t xml:space="preserve"> accidents and eased </w:t>
      </w:r>
      <w:r w:rsidRPr="00795A05">
        <w:rPr>
          <w:rFonts w:ascii="Times New Roman" w:hAnsi="Times New Roman" w:cs="Times New Roman"/>
          <w:color w:val="000000"/>
          <w:sz w:val="24"/>
          <w:szCs w:val="24"/>
          <w:lang w:val="en-US"/>
        </w:rPr>
        <w:t>transportation infrastructure requirements</w:t>
      </w:r>
      <w:r>
        <w:rPr>
          <w:rFonts w:ascii="Times New Roman" w:hAnsi="Times New Roman" w:cs="Times New Roman"/>
          <w:color w:val="000000"/>
          <w:sz w:val="24"/>
          <w:szCs w:val="24"/>
          <w:lang w:val="en-US"/>
        </w:rPr>
        <w:t xml:space="preserve">. Finally, teleworking can also expand opportunities for part time workers </w:t>
      </w:r>
      <w:r w:rsidR="00A73429">
        <w:rPr>
          <w:rFonts w:ascii="Times New Roman" w:hAnsi="Times New Roman" w:cs="Times New Roman"/>
          <w:color w:val="000000"/>
          <w:sz w:val="24"/>
          <w:szCs w:val="24"/>
          <w:lang w:val="en-US"/>
        </w:rPr>
        <w:t>who have</w:t>
      </w:r>
      <w:r>
        <w:rPr>
          <w:rFonts w:ascii="Times New Roman" w:hAnsi="Times New Roman" w:cs="Times New Roman"/>
          <w:color w:val="000000"/>
          <w:sz w:val="24"/>
          <w:szCs w:val="24"/>
          <w:lang w:val="en-US"/>
        </w:rPr>
        <w:t xml:space="preserve"> responsibilities</w:t>
      </w:r>
      <w:r w:rsidR="00A73429">
        <w:rPr>
          <w:rFonts w:ascii="Times New Roman" w:hAnsi="Times New Roman" w:cs="Times New Roman"/>
          <w:color w:val="000000"/>
          <w:sz w:val="24"/>
          <w:szCs w:val="24"/>
          <w:lang w:val="en-US"/>
        </w:rPr>
        <w:t xml:space="preserve"> at home and household, including caring of </w:t>
      </w:r>
      <w:r>
        <w:rPr>
          <w:rFonts w:ascii="Times New Roman" w:hAnsi="Times New Roman" w:cs="Times New Roman"/>
          <w:color w:val="000000"/>
          <w:sz w:val="24"/>
          <w:szCs w:val="24"/>
          <w:lang w:val="en-US"/>
        </w:rPr>
        <w:t xml:space="preserve">children, elder or disabled people, </w:t>
      </w:r>
      <w:r w:rsidR="00A73429">
        <w:rPr>
          <w:rFonts w:ascii="Times New Roman" w:hAnsi="Times New Roman" w:cs="Times New Roman"/>
          <w:color w:val="000000"/>
          <w:sz w:val="24"/>
          <w:szCs w:val="24"/>
          <w:lang w:val="en-US"/>
        </w:rPr>
        <w:t>and</w:t>
      </w:r>
      <w:r>
        <w:rPr>
          <w:rFonts w:ascii="Times New Roman" w:hAnsi="Times New Roman" w:cs="Times New Roman"/>
          <w:color w:val="000000"/>
          <w:sz w:val="24"/>
          <w:szCs w:val="24"/>
          <w:lang w:val="en-US"/>
        </w:rPr>
        <w:t xml:space="preserve"> it allows people with </w:t>
      </w:r>
      <w:r w:rsidRPr="00795A05">
        <w:rPr>
          <w:rFonts w:ascii="Times New Roman" w:hAnsi="Times New Roman" w:cs="Times New Roman"/>
          <w:color w:val="000000"/>
          <w:sz w:val="24"/>
          <w:szCs w:val="24"/>
          <w:lang w:val="en-US"/>
        </w:rPr>
        <w:t>impaired mobility</w:t>
      </w:r>
      <w:r w:rsidR="00A73429">
        <w:rPr>
          <w:rFonts w:ascii="Times New Roman" w:hAnsi="Times New Roman" w:cs="Times New Roman"/>
          <w:color w:val="000000"/>
          <w:sz w:val="24"/>
          <w:szCs w:val="24"/>
          <w:lang w:val="en-US"/>
        </w:rPr>
        <w:t xml:space="preserve"> and disability</w:t>
      </w:r>
      <w:r>
        <w:rPr>
          <w:rFonts w:ascii="Times New Roman" w:hAnsi="Times New Roman" w:cs="Times New Roman"/>
          <w:color w:val="000000"/>
          <w:sz w:val="24"/>
          <w:szCs w:val="24"/>
          <w:lang w:val="en-US"/>
        </w:rPr>
        <w:t xml:space="preserve"> to work from home.</w:t>
      </w:r>
    </w:p>
    <w:p w:rsidR="004477A8" w:rsidRPr="0070021E" w:rsidRDefault="004477A8" w:rsidP="00FC1F5B">
      <w:pPr>
        <w:spacing w:after="0" w:line="360" w:lineRule="auto"/>
        <w:ind w:firstLine="357"/>
        <w:jc w:val="both"/>
        <w:rPr>
          <w:rFonts w:ascii="Times New Roman" w:hAnsi="Times New Roman" w:cs="Times New Roman"/>
          <w:color w:val="000000"/>
          <w:sz w:val="24"/>
          <w:szCs w:val="24"/>
          <w:lang w:val="en-GB"/>
        </w:rPr>
      </w:pPr>
      <w:r w:rsidRPr="00CF251C">
        <w:rPr>
          <w:rFonts w:ascii="Times New Roman" w:hAnsi="Times New Roman" w:cs="Times New Roman"/>
          <w:snapToGrid w:val="0"/>
          <w:color w:val="000000"/>
          <w:sz w:val="24"/>
          <w:szCs w:val="24"/>
          <w:lang w:val="en-GB"/>
        </w:rPr>
        <w:lastRenderedPageBreak/>
        <w:t>The effects of teleworking</w:t>
      </w:r>
      <w:r w:rsidRPr="00CF251C">
        <w:rPr>
          <w:rFonts w:ascii="Times New Roman" w:hAnsi="Times New Roman" w:cs="Times New Roman"/>
          <w:snapToGrid w:val="0"/>
          <w:color w:val="000000"/>
          <w:sz w:val="24"/>
          <w:szCs w:val="24"/>
          <w:lang w:val="en-US"/>
        </w:rPr>
        <w:t xml:space="preserve"> </w:t>
      </w:r>
      <w:r w:rsidRPr="00CF251C">
        <w:rPr>
          <w:rFonts w:ascii="Times New Roman" w:hAnsi="Times New Roman" w:cs="Times New Roman"/>
          <w:snapToGrid w:val="0"/>
          <w:color w:val="000000"/>
          <w:sz w:val="24"/>
          <w:szCs w:val="24"/>
          <w:lang w:val="en-GB"/>
        </w:rPr>
        <w:t>on travel behaviour have been</w:t>
      </w:r>
      <w:r w:rsidRPr="00CF251C">
        <w:rPr>
          <w:rFonts w:ascii="Times New Roman" w:hAnsi="Times New Roman" w:cs="Times New Roman"/>
          <w:snapToGrid w:val="0"/>
          <w:color w:val="000000"/>
          <w:sz w:val="24"/>
          <w:szCs w:val="24"/>
          <w:lang w:val="en-US"/>
        </w:rPr>
        <w:t xml:space="preserve"> </w:t>
      </w:r>
      <w:r w:rsidRPr="00CF251C">
        <w:rPr>
          <w:rFonts w:ascii="Times New Roman" w:hAnsi="Times New Roman" w:cs="Times New Roman"/>
          <w:snapToGrid w:val="0"/>
          <w:color w:val="000000"/>
          <w:sz w:val="24"/>
          <w:szCs w:val="24"/>
          <w:lang w:val="en-GB"/>
        </w:rPr>
        <w:t xml:space="preserve">extensively </w:t>
      </w:r>
      <w:r w:rsidR="00A73429">
        <w:rPr>
          <w:rFonts w:ascii="Times New Roman" w:hAnsi="Times New Roman" w:cs="Times New Roman"/>
          <w:snapToGrid w:val="0"/>
          <w:color w:val="000000"/>
          <w:sz w:val="24"/>
          <w:szCs w:val="24"/>
          <w:lang w:val="en-GB"/>
        </w:rPr>
        <w:t>documented</w:t>
      </w:r>
      <w:r w:rsidRPr="00CF251C">
        <w:rPr>
          <w:rFonts w:ascii="Times New Roman" w:hAnsi="Times New Roman" w:cs="Times New Roman"/>
          <w:snapToGrid w:val="0"/>
          <w:color w:val="000000"/>
          <w:sz w:val="24"/>
          <w:szCs w:val="24"/>
          <w:lang w:val="en-GB"/>
        </w:rPr>
        <w:t xml:space="preserve">, largely through the efforts of </w:t>
      </w:r>
      <w:proofErr w:type="spellStart"/>
      <w:r w:rsidRPr="00CF251C">
        <w:rPr>
          <w:rFonts w:ascii="Times New Roman" w:hAnsi="Times New Roman" w:cs="Times New Roman"/>
          <w:snapToGrid w:val="0"/>
          <w:color w:val="000000"/>
          <w:sz w:val="24"/>
          <w:szCs w:val="24"/>
          <w:lang w:val="en-GB"/>
        </w:rPr>
        <w:t>Mokhtarian</w:t>
      </w:r>
      <w:proofErr w:type="spellEnd"/>
      <w:r w:rsidRPr="00CF251C">
        <w:rPr>
          <w:rFonts w:ascii="Times New Roman" w:hAnsi="Times New Roman" w:cs="Times New Roman"/>
          <w:snapToGrid w:val="0"/>
          <w:color w:val="000000"/>
          <w:sz w:val="24"/>
          <w:szCs w:val="24"/>
          <w:lang w:val="en-GB"/>
        </w:rPr>
        <w:t xml:space="preserve"> and Salomon and their</w:t>
      </w:r>
      <w:r w:rsidRPr="00CF251C">
        <w:rPr>
          <w:rFonts w:ascii="Times New Roman" w:hAnsi="Times New Roman" w:cs="Times New Roman"/>
          <w:snapToGrid w:val="0"/>
          <w:color w:val="000000"/>
          <w:sz w:val="24"/>
          <w:szCs w:val="24"/>
          <w:lang w:val="en-US"/>
        </w:rPr>
        <w:t xml:space="preserve"> </w:t>
      </w:r>
      <w:r w:rsidRPr="00CF251C">
        <w:rPr>
          <w:rFonts w:ascii="Times New Roman" w:hAnsi="Times New Roman" w:cs="Times New Roman"/>
          <w:snapToGrid w:val="0"/>
          <w:color w:val="000000"/>
          <w:sz w:val="24"/>
          <w:szCs w:val="24"/>
          <w:lang w:val="en-GB"/>
        </w:rPr>
        <w:t>colleagues</w:t>
      </w:r>
      <w:r w:rsidR="00A73429">
        <w:rPr>
          <w:rFonts w:ascii="Times New Roman" w:hAnsi="Times New Roman" w:cs="Times New Roman"/>
          <w:snapToGrid w:val="0"/>
          <w:color w:val="000000"/>
          <w:sz w:val="24"/>
          <w:szCs w:val="24"/>
          <w:lang w:val="en-GB"/>
        </w:rPr>
        <w:t>.</w:t>
      </w:r>
      <w:r w:rsidRPr="00CF251C">
        <w:rPr>
          <w:rFonts w:ascii="Times New Roman" w:hAnsi="Times New Roman" w:cs="Times New Roman"/>
          <w:snapToGrid w:val="0"/>
          <w:color w:val="000000"/>
          <w:sz w:val="24"/>
          <w:szCs w:val="24"/>
          <w:lang w:val="en-GB"/>
        </w:rPr>
        <w:t xml:space="preserve"> </w:t>
      </w:r>
      <w:r w:rsidR="00A73429">
        <w:rPr>
          <w:rFonts w:ascii="Times New Roman" w:hAnsi="Times New Roman" w:cs="Times New Roman"/>
          <w:snapToGrid w:val="0"/>
          <w:color w:val="000000"/>
          <w:sz w:val="24"/>
          <w:szCs w:val="24"/>
          <w:lang w:val="en-GB"/>
        </w:rPr>
        <w:t>T</w:t>
      </w:r>
      <w:r w:rsidRPr="00CF251C">
        <w:rPr>
          <w:rFonts w:ascii="Times New Roman" w:hAnsi="Times New Roman" w:cs="Times New Roman"/>
          <w:snapToGrid w:val="0"/>
          <w:color w:val="000000"/>
          <w:sz w:val="24"/>
          <w:szCs w:val="24"/>
          <w:lang w:val="en-GB"/>
        </w:rPr>
        <w:t xml:space="preserve">he reviews of these studies are provided by Handy and </w:t>
      </w:r>
      <w:proofErr w:type="spellStart"/>
      <w:r w:rsidRPr="00CF251C">
        <w:rPr>
          <w:rFonts w:ascii="Times New Roman" w:hAnsi="Times New Roman" w:cs="Times New Roman"/>
          <w:snapToGrid w:val="0"/>
          <w:color w:val="000000"/>
          <w:sz w:val="24"/>
          <w:szCs w:val="24"/>
          <w:lang w:val="en-GB"/>
        </w:rPr>
        <w:t>Mokhtarian</w:t>
      </w:r>
      <w:proofErr w:type="spellEnd"/>
      <w:r w:rsidRPr="00CF251C">
        <w:rPr>
          <w:rFonts w:ascii="Times New Roman" w:hAnsi="Times New Roman" w:cs="Times New Roman"/>
          <w:snapToGrid w:val="0"/>
          <w:color w:val="000000"/>
          <w:sz w:val="24"/>
          <w:szCs w:val="24"/>
          <w:lang w:val="en-US"/>
        </w:rPr>
        <w:t xml:space="preserve"> </w:t>
      </w:r>
      <w:r w:rsidRPr="00CF251C">
        <w:rPr>
          <w:rFonts w:ascii="Times New Roman" w:hAnsi="Times New Roman" w:cs="Times New Roman"/>
          <w:snapToGrid w:val="0"/>
          <w:color w:val="000000"/>
          <w:sz w:val="24"/>
          <w:szCs w:val="24"/>
          <w:lang w:val="en-GB"/>
        </w:rPr>
        <w:t>(199</w:t>
      </w:r>
      <w:r>
        <w:rPr>
          <w:rFonts w:ascii="Times New Roman" w:hAnsi="Times New Roman" w:cs="Times New Roman"/>
          <w:snapToGrid w:val="0"/>
          <w:color w:val="000000"/>
          <w:sz w:val="24"/>
          <w:szCs w:val="24"/>
          <w:lang w:val="en-GB"/>
        </w:rPr>
        <w:t xml:space="preserve">5), </w:t>
      </w:r>
      <w:proofErr w:type="spellStart"/>
      <w:r>
        <w:rPr>
          <w:rFonts w:ascii="Times New Roman" w:hAnsi="Times New Roman" w:cs="Times New Roman"/>
          <w:snapToGrid w:val="0"/>
          <w:color w:val="000000"/>
          <w:sz w:val="24"/>
          <w:szCs w:val="24"/>
          <w:lang w:val="en-GB"/>
        </w:rPr>
        <w:t>Mokhtarian</w:t>
      </w:r>
      <w:proofErr w:type="spellEnd"/>
      <w:r>
        <w:rPr>
          <w:rFonts w:ascii="Times New Roman" w:hAnsi="Times New Roman" w:cs="Times New Roman"/>
          <w:snapToGrid w:val="0"/>
          <w:color w:val="000000"/>
          <w:sz w:val="24"/>
          <w:szCs w:val="24"/>
          <w:lang w:val="en-GB"/>
        </w:rPr>
        <w:t xml:space="preserve"> (1991</w:t>
      </w:r>
      <w:r w:rsidRPr="00CF251C">
        <w:rPr>
          <w:rFonts w:ascii="Times New Roman" w:hAnsi="Times New Roman" w:cs="Times New Roman"/>
          <w:snapToGrid w:val="0"/>
          <w:color w:val="000000"/>
          <w:sz w:val="24"/>
          <w:szCs w:val="24"/>
          <w:lang w:val="en-GB"/>
        </w:rPr>
        <w:t xml:space="preserve">, 1998), </w:t>
      </w:r>
      <w:proofErr w:type="spellStart"/>
      <w:r w:rsidRPr="00CF251C">
        <w:rPr>
          <w:rFonts w:ascii="Times New Roman" w:hAnsi="Times New Roman" w:cs="Times New Roman"/>
          <w:snapToGrid w:val="0"/>
          <w:color w:val="000000"/>
          <w:sz w:val="24"/>
          <w:szCs w:val="24"/>
          <w:lang w:val="en-GB"/>
        </w:rPr>
        <w:t>Mokhtarian</w:t>
      </w:r>
      <w:proofErr w:type="spellEnd"/>
      <w:r w:rsidRPr="00CF251C">
        <w:rPr>
          <w:rFonts w:ascii="Times New Roman" w:hAnsi="Times New Roman" w:cs="Times New Roman"/>
          <w:snapToGrid w:val="0"/>
          <w:color w:val="000000"/>
          <w:sz w:val="24"/>
          <w:szCs w:val="24"/>
          <w:lang w:val="en-GB"/>
        </w:rPr>
        <w:t xml:space="preserve"> and Salomon (1997)</w:t>
      </w:r>
      <w:r w:rsidR="00A73429">
        <w:rPr>
          <w:rFonts w:ascii="Times New Roman" w:hAnsi="Times New Roman" w:cs="Times New Roman"/>
          <w:color w:val="000000"/>
          <w:sz w:val="24"/>
          <w:szCs w:val="24"/>
          <w:lang w:val="en-GB"/>
        </w:rPr>
        <w:t xml:space="preserve"> and</w:t>
      </w:r>
      <w:r>
        <w:rPr>
          <w:rFonts w:ascii="Times New Roman" w:hAnsi="Times New Roman" w:cs="Times New Roman"/>
          <w:color w:val="000000"/>
          <w:sz w:val="24"/>
          <w:szCs w:val="24"/>
          <w:lang w:val="en-GB"/>
        </w:rPr>
        <w:t xml:space="preserve"> </w:t>
      </w:r>
      <w:proofErr w:type="spellStart"/>
      <w:r w:rsidRPr="00CF251C">
        <w:rPr>
          <w:rFonts w:ascii="Times New Roman" w:hAnsi="Times New Roman" w:cs="Times New Roman"/>
          <w:snapToGrid w:val="0"/>
          <w:color w:val="000000"/>
          <w:sz w:val="24"/>
          <w:szCs w:val="24"/>
          <w:lang w:val="en-GB"/>
        </w:rPr>
        <w:t>Mokhtarian</w:t>
      </w:r>
      <w:proofErr w:type="spellEnd"/>
      <w:r w:rsidRPr="00CF251C">
        <w:rPr>
          <w:rFonts w:ascii="Times New Roman" w:hAnsi="Times New Roman" w:cs="Times New Roman"/>
          <w:snapToGrid w:val="0"/>
          <w:color w:val="000000"/>
          <w:sz w:val="24"/>
          <w:szCs w:val="24"/>
          <w:lang w:val="en-GB"/>
        </w:rPr>
        <w:t xml:space="preserve"> et al. (</w:t>
      </w:r>
      <w:r>
        <w:rPr>
          <w:rFonts w:ascii="Times New Roman" w:hAnsi="Times New Roman" w:cs="Times New Roman"/>
          <w:snapToGrid w:val="0"/>
          <w:color w:val="000000"/>
          <w:sz w:val="24"/>
          <w:szCs w:val="24"/>
          <w:lang w:val="en-GB"/>
        </w:rPr>
        <w:t xml:space="preserve">2004). </w:t>
      </w:r>
      <w:r w:rsidRPr="00CF251C">
        <w:rPr>
          <w:rFonts w:ascii="Times New Roman" w:hAnsi="Times New Roman" w:cs="Times New Roman"/>
          <w:snapToGrid w:val="0"/>
          <w:sz w:val="24"/>
          <w:szCs w:val="24"/>
          <w:lang w:val="en-GB"/>
        </w:rPr>
        <w:t>The results</w:t>
      </w:r>
      <w:r w:rsidR="00A73429">
        <w:rPr>
          <w:rFonts w:ascii="Times New Roman" w:hAnsi="Times New Roman" w:cs="Times New Roman"/>
          <w:snapToGrid w:val="0"/>
          <w:sz w:val="24"/>
          <w:szCs w:val="24"/>
          <w:lang w:val="en-GB"/>
        </w:rPr>
        <w:t xml:space="preserve"> </w:t>
      </w:r>
      <w:r w:rsidR="00FC1F5B">
        <w:rPr>
          <w:rFonts w:ascii="Times New Roman" w:hAnsi="Times New Roman" w:cs="Times New Roman"/>
          <w:snapToGrid w:val="0"/>
          <w:sz w:val="24"/>
          <w:szCs w:val="24"/>
          <w:lang w:val="en-GB"/>
        </w:rPr>
        <w:t>derived from earlier</w:t>
      </w:r>
      <w:r w:rsidR="00A73429">
        <w:rPr>
          <w:rFonts w:ascii="Times New Roman" w:hAnsi="Times New Roman" w:cs="Times New Roman"/>
          <w:snapToGrid w:val="0"/>
          <w:sz w:val="24"/>
          <w:szCs w:val="24"/>
          <w:lang w:val="en-GB"/>
        </w:rPr>
        <w:t xml:space="preserve"> studies</w:t>
      </w:r>
      <w:r w:rsidRPr="00CF251C">
        <w:rPr>
          <w:rFonts w:ascii="Times New Roman" w:hAnsi="Times New Roman" w:cs="Times New Roman"/>
          <w:snapToGrid w:val="0"/>
          <w:sz w:val="24"/>
          <w:szCs w:val="24"/>
          <w:lang w:val="en-GB"/>
        </w:rPr>
        <w:t xml:space="preserve"> are mixed</w:t>
      </w:r>
      <w:r w:rsidR="00FC1F5B">
        <w:rPr>
          <w:rFonts w:ascii="Times New Roman" w:hAnsi="Times New Roman" w:cs="Times New Roman"/>
          <w:snapToGrid w:val="0"/>
          <w:sz w:val="24"/>
          <w:szCs w:val="24"/>
          <w:lang w:val="en-GB"/>
        </w:rPr>
        <w:t>. A number of studies</w:t>
      </w:r>
      <w:r w:rsidRPr="00CF251C">
        <w:rPr>
          <w:rFonts w:ascii="Times New Roman" w:hAnsi="Times New Roman" w:cs="Times New Roman"/>
          <w:snapToGrid w:val="0"/>
          <w:sz w:val="24"/>
          <w:szCs w:val="24"/>
          <w:lang w:val="en-GB"/>
        </w:rPr>
        <w:t xml:space="preserve"> </w:t>
      </w:r>
      <w:r w:rsidRPr="00CF251C">
        <w:rPr>
          <w:rFonts w:ascii="Times New Roman" w:hAnsi="Times New Roman" w:cs="Times New Roman"/>
          <w:sz w:val="24"/>
          <w:szCs w:val="24"/>
          <w:lang w:val="en-GB"/>
        </w:rPr>
        <w:t xml:space="preserve">found that teleworkers reduce their number of trips and distance travelled </w:t>
      </w:r>
      <w:r>
        <w:rPr>
          <w:rFonts w:ascii="Times New Roman" w:hAnsi="Times New Roman" w:cs="Times New Roman"/>
          <w:sz w:val="24"/>
          <w:szCs w:val="24"/>
          <w:lang w:val="en-GB"/>
        </w:rPr>
        <w:t>over the</w:t>
      </w:r>
      <w:r w:rsidRPr="00CF251C">
        <w:rPr>
          <w:rFonts w:ascii="Times New Roman" w:hAnsi="Times New Roman" w:cs="Times New Roman"/>
          <w:sz w:val="24"/>
          <w:szCs w:val="24"/>
          <w:lang w:val="en-GB"/>
        </w:rPr>
        <w:t xml:space="preserve"> teleworking days </w:t>
      </w:r>
      <w:r w:rsidRPr="00CF251C">
        <w:rPr>
          <w:rFonts w:ascii="Times New Roman" w:hAnsi="Times New Roman" w:cs="Times New Roman"/>
          <w:sz w:val="24"/>
          <w:szCs w:val="24"/>
          <w:lang w:val="en-US"/>
        </w:rPr>
        <w:t>(</w:t>
      </w:r>
      <w:r>
        <w:rPr>
          <w:rFonts w:ascii="Times New Roman" w:hAnsi="Times New Roman" w:cs="Times New Roman"/>
          <w:sz w:val="24"/>
          <w:szCs w:val="24"/>
          <w:lang w:val="en-US"/>
        </w:rPr>
        <w:t>Niles, 1988</w:t>
      </w:r>
      <w:r w:rsidRPr="00CF251C">
        <w:rPr>
          <w:rFonts w:ascii="Times New Roman" w:hAnsi="Times New Roman" w:cs="Times New Roman"/>
          <w:sz w:val="24"/>
          <w:szCs w:val="24"/>
          <w:lang w:val="en-US"/>
        </w:rPr>
        <w:t xml:space="preserve">; </w:t>
      </w:r>
      <w:proofErr w:type="spellStart"/>
      <w:r w:rsidRPr="00CF251C">
        <w:rPr>
          <w:rFonts w:ascii="Times New Roman" w:hAnsi="Times New Roman" w:cs="Times New Roman"/>
          <w:sz w:val="24"/>
          <w:szCs w:val="24"/>
          <w:lang w:val="en-GB"/>
        </w:rPr>
        <w:t>Pendyala</w:t>
      </w:r>
      <w:proofErr w:type="spellEnd"/>
      <w:r w:rsidRPr="00CF251C">
        <w:rPr>
          <w:rFonts w:ascii="Times New Roman" w:hAnsi="Times New Roman" w:cs="Times New Roman"/>
          <w:sz w:val="24"/>
          <w:szCs w:val="24"/>
          <w:lang w:val="en-GB"/>
        </w:rPr>
        <w:t xml:space="preserve">, </w:t>
      </w:r>
      <w:r w:rsidRPr="00CF251C">
        <w:rPr>
          <w:rFonts w:ascii="Times New Roman" w:hAnsi="Times New Roman" w:cs="Times New Roman"/>
          <w:sz w:val="24"/>
          <w:szCs w:val="24"/>
          <w:lang w:val="en-US"/>
        </w:rPr>
        <w:t xml:space="preserve">1991; </w:t>
      </w:r>
      <w:proofErr w:type="spellStart"/>
      <w:r w:rsidRPr="00CF251C">
        <w:rPr>
          <w:rFonts w:ascii="Times New Roman" w:hAnsi="Times New Roman" w:cs="Times New Roman"/>
          <w:sz w:val="24"/>
          <w:szCs w:val="24"/>
          <w:lang w:val="en-GB"/>
        </w:rPr>
        <w:t>Mokhtarian</w:t>
      </w:r>
      <w:proofErr w:type="spellEnd"/>
      <w:r w:rsidRPr="00CF251C">
        <w:rPr>
          <w:rFonts w:ascii="Times New Roman" w:hAnsi="Times New Roman" w:cs="Times New Roman"/>
          <w:sz w:val="24"/>
          <w:szCs w:val="24"/>
          <w:lang w:val="en-GB"/>
        </w:rPr>
        <w:t xml:space="preserve">, </w:t>
      </w:r>
      <w:r w:rsidRPr="00CF251C">
        <w:rPr>
          <w:rFonts w:ascii="Times New Roman" w:hAnsi="Times New Roman" w:cs="Times New Roman"/>
          <w:sz w:val="24"/>
          <w:szCs w:val="24"/>
          <w:lang w:val="en-US"/>
        </w:rPr>
        <w:t xml:space="preserve">1998; </w:t>
      </w:r>
      <w:r w:rsidRPr="00CF251C">
        <w:rPr>
          <w:rFonts w:ascii="Times New Roman" w:hAnsi="Times New Roman" w:cs="Times New Roman"/>
          <w:sz w:val="24"/>
          <w:szCs w:val="24"/>
          <w:lang w:val="en-GB"/>
        </w:rPr>
        <w:t xml:space="preserve">Wells, et al., </w:t>
      </w:r>
      <w:r w:rsidRPr="00CF251C">
        <w:rPr>
          <w:rFonts w:ascii="Times New Roman" w:hAnsi="Times New Roman" w:cs="Times New Roman"/>
          <w:sz w:val="24"/>
          <w:szCs w:val="24"/>
          <w:lang w:val="en-US"/>
        </w:rPr>
        <w:t xml:space="preserve">2001), while other studies </w:t>
      </w:r>
      <w:r w:rsidRPr="00CF251C">
        <w:rPr>
          <w:rFonts w:ascii="Times New Roman" w:hAnsi="Times New Roman" w:cs="Times New Roman"/>
          <w:sz w:val="24"/>
          <w:szCs w:val="24"/>
          <w:lang w:val="en-GB"/>
        </w:rPr>
        <w:t xml:space="preserve">provide </w:t>
      </w:r>
      <w:r w:rsidR="00FC1F5B" w:rsidRPr="00CF251C">
        <w:rPr>
          <w:rFonts w:ascii="Times New Roman" w:hAnsi="Times New Roman" w:cs="Times New Roman"/>
          <w:sz w:val="24"/>
          <w:szCs w:val="24"/>
          <w:lang w:val="en-GB"/>
        </w:rPr>
        <w:t>empirical</w:t>
      </w:r>
      <w:r w:rsidRPr="00CF251C">
        <w:rPr>
          <w:rFonts w:ascii="Times New Roman" w:hAnsi="Times New Roman" w:cs="Times New Roman"/>
          <w:sz w:val="24"/>
          <w:szCs w:val="24"/>
          <w:lang w:val="en-GB"/>
        </w:rPr>
        <w:t xml:space="preserve"> evidence suggesting travel stimulation or generation </w:t>
      </w:r>
      <w:r w:rsidRPr="00CF251C">
        <w:rPr>
          <w:rFonts w:ascii="Times New Roman" w:hAnsi="Times New Roman" w:cs="Times New Roman"/>
          <w:sz w:val="24"/>
          <w:szCs w:val="24"/>
          <w:lang w:val="en-US"/>
        </w:rPr>
        <w:t xml:space="preserve">(Niles, 1994; </w:t>
      </w:r>
      <w:proofErr w:type="spellStart"/>
      <w:r w:rsidRPr="00CF251C">
        <w:rPr>
          <w:rFonts w:ascii="Times New Roman" w:hAnsi="Times New Roman" w:cs="Times New Roman"/>
          <w:sz w:val="24"/>
          <w:szCs w:val="24"/>
          <w:lang w:val="en-GB"/>
        </w:rPr>
        <w:t>Mokhtarian</w:t>
      </w:r>
      <w:proofErr w:type="spellEnd"/>
      <w:r w:rsidRPr="00CF251C">
        <w:rPr>
          <w:rFonts w:ascii="Times New Roman" w:hAnsi="Times New Roman" w:cs="Times New Roman"/>
          <w:sz w:val="24"/>
          <w:szCs w:val="24"/>
          <w:lang w:val="en-US"/>
        </w:rPr>
        <w:t>, 199</w:t>
      </w:r>
      <w:r>
        <w:rPr>
          <w:rFonts w:ascii="Times New Roman" w:hAnsi="Times New Roman" w:cs="Times New Roman"/>
          <w:sz w:val="24"/>
          <w:szCs w:val="24"/>
          <w:lang w:val="en-US"/>
        </w:rPr>
        <w:t>1</w:t>
      </w:r>
      <w:r w:rsidRPr="00CF251C">
        <w:rPr>
          <w:rFonts w:ascii="Times New Roman" w:hAnsi="Times New Roman" w:cs="Times New Roman"/>
          <w:sz w:val="24"/>
          <w:szCs w:val="24"/>
          <w:lang w:val="en-US"/>
        </w:rPr>
        <w:t xml:space="preserve">; </w:t>
      </w:r>
      <w:proofErr w:type="spellStart"/>
      <w:r w:rsidRPr="00CF251C">
        <w:rPr>
          <w:rFonts w:ascii="Times New Roman" w:hAnsi="Times New Roman" w:cs="Times New Roman"/>
          <w:sz w:val="24"/>
          <w:szCs w:val="24"/>
          <w:lang w:val="en-GB"/>
        </w:rPr>
        <w:t>Mokhtarian</w:t>
      </w:r>
      <w:proofErr w:type="spellEnd"/>
      <w:r w:rsidRPr="00CF251C">
        <w:rPr>
          <w:rFonts w:ascii="Times New Roman" w:hAnsi="Times New Roman" w:cs="Times New Roman"/>
          <w:sz w:val="24"/>
          <w:szCs w:val="24"/>
          <w:lang w:val="en-US"/>
        </w:rPr>
        <w:t xml:space="preserve"> and Salomon, 1997) </w:t>
      </w:r>
      <w:r w:rsidRPr="00CF251C">
        <w:rPr>
          <w:rFonts w:ascii="Times New Roman" w:hAnsi="Times New Roman" w:cs="Times New Roman"/>
          <w:sz w:val="24"/>
          <w:szCs w:val="24"/>
          <w:lang w:val="en-GB"/>
        </w:rPr>
        <w:t xml:space="preserve">sometimes only on non-teleworking days. </w:t>
      </w:r>
      <w:r w:rsidR="00986CCA">
        <w:rPr>
          <w:rFonts w:ascii="Times New Roman" w:hAnsi="Times New Roman" w:cs="Times New Roman"/>
          <w:sz w:val="24"/>
          <w:szCs w:val="24"/>
          <w:lang w:val="en-US"/>
        </w:rPr>
        <w:t>The majority</w:t>
      </w:r>
      <w:r w:rsidRPr="00CF251C">
        <w:rPr>
          <w:rFonts w:ascii="Times New Roman" w:hAnsi="Times New Roman" w:cs="Times New Roman"/>
          <w:sz w:val="24"/>
          <w:szCs w:val="24"/>
          <w:lang w:val="en-US"/>
        </w:rPr>
        <w:t xml:space="preserve"> of the research</w:t>
      </w:r>
      <w:r w:rsidR="00986CCA">
        <w:rPr>
          <w:rFonts w:ascii="Times New Roman" w:hAnsi="Times New Roman" w:cs="Times New Roman"/>
          <w:sz w:val="24"/>
          <w:szCs w:val="24"/>
          <w:lang w:val="en-US"/>
        </w:rPr>
        <w:t xml:space="preserve"> literature is based</w:t>
      </w:r>
      <w:r w:rsidRPr="00CF251C">
        <w:rPr>
          <w:rFonts w:ascii="Times New Roman" w:hAnsi="Times New Roman" w:cs="Times New Roman"/>
          <w:sz w:val="24"/>
          <w:szCs w:val="24"/>
          <w:lang w:val="en-US"/>
        </w:rPr>
        <w:t xml:space="preserve"> </w:t>
      </w:r>
      <w:r w:rsidR="00986CCA">
        <w:rPr>
          <w:rFonts w:ascii="Times New Roman" w:hAnsi="Times New Roman" w:cs="Times New Roman"/>
          <w:sz w:val="24"/>
          <w:szCs w:val="24"/>
          <w:lang w:val="en-US"/>
        </w:rPr>
        <w:t>on</w:t>
      </w:r>
      <w:r w:rsidRPr="00CF251C">
        <w:rPr>
          <w:rFonts w:ascii="Times New Roman" w:hAnsi="Times New Roman" w:cs="Times New Roman"/>
          <w:sz w:val="24"/>
          <w:szCs w:val="24"/>
          <w:lang w:val="en-US"/>
        </w:rPr>
        <w:t xml:space="preserve"> qualitative </w:t>
      </w:r>
      <w:r w:rsidR="00986CCA">
        <w:rPr>
          <w:rFonts w:ascii="Times New Roman" w:hAnsi="Times New Roman" w:cs="Times New Roman"/>
          <w:sz w:val="24"/>
          <w:szCs w:val="24"/>
          <w:lang w:val="en-US"/>
        </w:rPr>
        <w:t>or</w:t>
      </w:r>
      <w:r w:rsidRPr="00CF251C">
        <w:rPr>
          <w:rFonts w:ascii="Times New Roman" w:hAnsi="Times New Roman" w:cs="Times New Roman"/>
          <w:sz w:val="24"/>
          <w:szCs w:val="24"/>
          <w:lang w:val="en-US"/>
        </w:rPr>
        <w:t xml:space="preserve"> descriptive statistics. Some </w:t>
      </w:r>
      <w:r w:rsidR="00986CCA">
        <w:rPr>
          <w:rFonts w:ascii="Times New Roman" w:hAnsi="Times New Roman" w:cs="Times New Roman"/>
          <w:sz w:val="24"/>
          <w:szCs w:val="24"/>
          <w:lang w:val="en-US"/>
        </w:rPr>
        <w:t>of them have</w:t>
      </w:r>
      <w:r w:rsidRPr="00CF251C">
        <w:rPr>
          <w:rFonts w:ascii="Times New Roman" w:hAnsi="Times New Roman" w:cs="Times New Roman"/>
          <w:sz w:val="24"/>
          <w:szCs w:val="24"/>
          <w:lang w:val="en-US"/>
        </w:rPr>
        <w:t xml:space="preserve"> adopted </w:t>
      </w:r>
      <w:proofErr w:type="spellStart"/>
      <w:r w:rsidRPr="00CF251C">
        <w:rPr>
          <w:rFonts w:ascii="Times New Roman" w:hAnsi="Times New Roman" w:cs="Times New Roman"/>
          <w:sz w:val="24"/>
          <w:szCs w:val="24"/>
          <w:lang w:val="en-US"/>
        </w:rPr>
        <w:t>behavio</w:t>
      </w:r>
      <w:r w:rsidR="002F68A2">
        <w:rPr>
          <w:rFonts w:ascii="Times New Roman" w:hAnsi="Times New Roman" w:cs="Times New Roman"/>
          <w:sz w:val="24"/>
          <w:szCs w:val="24"/>
          <w:lang w:val="en-US"/>
        </w:rPr>
        <w:t>u</w:t>
      </w:r>
      <w:r w:rsidRPr="00CF251C">
        <w:rPr>
          <w:rFonts w:ascii="Times New Roman" w:hAnsi="Times New Roman" w:cs="Times New Roman"/>
          <w:sz w:val="24"/>
          <w:szCs w:val="24"/>
          <w:lang w:val="en-US"/>
        </w:rPr>
        <w:t>ral</w:t>
      </w:r>
      <w:proofErr w:type="spellEnd"/>
      <w:r w:rsidRPr="00CF251C">
        <w:rPr>
          <w:rFonts w:ascii="Times New Roman" w:hAnsi="Times New Roman" w:cs="Times New Roman"/>
          <w:sz w:val="24"/>
          <w:szCs w:val="24"/>
          <w:lang w:val="en-US"/>
        </w:rPr>
        <w:t xml:space="preserve"> approaches to explain the decisions of individuals to engage in teleworking (</w:t>
      </w:r>
      <w:proofErr w:type="spellStart"/>
      <w:r w:rsidRPr="00CF251C">
        <w:rPr>
          <w:rFonts w:ascii="Times New Roman" w:hAnsi="Times New Roman" w:cs="Times New Roman"/>
          <w:sz w:val="24"/>
          <w:szCs w:val="24"/>
          <w:lang w:val="en-US"/>
        </w:rPr>
        <w:t>Mokhtarian</w:t>
      </w:r>
      <w:proofErr w:type="spellEnd"/>
      <w:r w:rsidRPr="00CF251C">
        <w:rPr>
          <w:rFonts w:ascii="Times New Roman" w:hAnsi="Times New Roman" w:cs="Times New Roman"/>
          <w:sz w:val="24"/>
          <w:szCs w:val="24"/>
          <w:lang w:val="en-US"/>
        </w:rPr>
        <w:t xml:space="preserve"> and Salomon, 1996). However, very few studies have </w:t>
      </w:r>
      <w:r w:rsidR="00A73429">
        <w:rPr>
          <w:rFonts w:ascii="Times New Roman" w:hAnsi="Times New Roman" w:cs="Times New Roman"/>
          <w:sz w:val="24"/>
          <w:szCs w:val="24"/>
          <w:lang w:val="en-US"/>
        </w:rPr>
        <w:t>explored</w:t>
      </w:r>
      <w:r w:rsidRPr="00CF251C">
        <w:rPr>
          <w:rFonts w:ascii="Times New Roman" w:hAnsi="Times New Roman" w:cs="Times New Roman"/>
          <w:sz w:val="24"/>
          <w:szCs w:val="24"/>
          <w:lang w:val="en-US"/>
        </w:rPr>
        <w:t xml:space="preserve"> the effects of teleworking on traffic</w:t>
      </w:r>
      <w:r w:rsidR="00A73429">
        <w:rPr>
          <w:rFonts w:ascii="Times New Roman" w:hAnsi="Times New Roman" w:cs="Times New Roman"/>
          <w:sz w:val="24"/>
          <w:szCs w:val="24"/>
          <w:lang w:val="en-US"/>
        </w:rPr>
        <w:t xml:space="preserve"> and air quality</w:t>
      </w:r>
      <w:r w:rsidRPr="00CF251C">
        <w:rPr>
          <w:rFonts w:ascii="Times New Roman" w:hAnsi="Times New Roman" w:cs="Times New Roman"/>
          <w:sz w:val="24"/>
          <w:szCs w:val="24"/>
          <w:lang w:val="en-US"/>
        </w:rPr>
        <w:t xml:space="preserve">. This study attempts to fill this gap in the previous literature by applying regression analysis, controlling for possible confounders and individual and household characteristics.  </w:t>
      </w:r>
    </w:p>
    <w:p w:rsidR="004477A8" w:rsidRDefault="004477A8" w:rsidP="001D7F58">
      <w:pPr>
        <w:spacing w:after="0" w:line="360" w:lineRule="auto"/>
        <w:ind w:firstLine="357"/>
        <w:jc w:val="both"/>
        <w:rPr>
          <w:rFonts w:ascii="Times New Roman" w:hAnsi="Times New Roman" w:cs="Times New Roman"/>
          <w:sz w:val="24"/>
          <w:szCs w:val="24"/>
          <w:lang w:val="en-US"/>
        </w:rPr>
      </w:pPr>
      <w:proofErr w:type="spellStart"/>
      <w:r w:rsidRPr="00CF251C">
        <w:rPr>
          <w:rFonts w:ascii="Times New Roman" w:hAnsi="Times New Roman" w:cs="Times New Roman"/>
          <w:sz w:val="24"/>
          <w:szCs w:val="24"/>
          <w:lang w:val="en-US"/>
        </w:rPr>
        <w:t>Mokhtarian</w:t>
      </w:r>
      <w:proofErr w:type="spellEnd"/>
      <w:r w:rsidRPr="00CF251C">
        <w:rPr>
          <w:rFonts w:ascii="Times New Roman" w:hAnsi="Times New Roman" w:cs="Times New Roman"/>
          <w:sz w:val="24"/>
          <w:szCs w:val="24"/>
          <w:lang w:val="en-US"/>
        </w:rPr>
        <w:t xml:space="preserve"> (1998) using data for California in USA</w:t>
      </w:r>
      <w:r w:rsidR="00C8704F">
        <w:rPr>
          <w:rFonts w:ascii="Times New Roman" w:hAnsi="Times New Roman" w:cs="Times New Roman"/>
          <w:sz w:val="24"/>
          <w:szCs w:val="24"/>
          <w:lang w:val="en-US"/>
        </w:rPr>
        <w:t>, found</w:t>
      </w:r>
      <w:r w:rsidRPr="00CF251C">
        <w:rPr>
          <w:rFonts w:ascii="Times New Roman" w:hAnsi="Times New Roman" w:cs="Times New Roman"/>
          <w:sz w:val="24"/>
          <w:szCs w:val="24"/>
          <w:lang w:val="en-US"/>
        </w:rPr>
        <w:t xml:space="preserve"> that the 6.1 per cent of the </w:t>
      </w:r>
      <w:r w:rsidR="00C8704F">
        <w:rPr>
          <w:rFonts w:ascii="Times New Roman" w:hAnsi="Times New Roman" w:cs="Times New Roman"/>
          <w:sz w:val="24"/>
          <w:szCs w:val="24"/>
          <w:lang w:val="en-US"/>
        </w:rPr>
        <w:t>workforce teleworks</w:t>
      </w:r>
      <w:r w:rsidRPr="00CF251C">
        <w:rPr>
          <w:rFonts w:ascii="Times New Roman" w:hAnsi="Times New Roman" w:cs="Times New Roman"/>
          <w:sz w:val="24"/>
          <w:szCs w:val="24"/>
          <w:lang w:val="en-US"/>
        </w:rPr>
        <w:t xml:space="preserve"> 1.2 days a week on average</w:t>
      </w:r>
      <w:r w:rsidR="00C8704F">
        <w:rPr>
          <w:rFonts w:ascii="Times New Roman" w:hAnsi="Times New Roman" w:cs="Times New Roman"/>
          <w:sz w:val="24"/>
          <w:szCs w:val="24"/>
          <w:lang w:val="en-US"/>
        </w:rPr>
        <w:t>,</w:t>
      </w:r>
      <w:r w:rsidRPr="00CF251C">
        <w:rPr>
          <w:rFonts w:ascii="Times New Roman" w:hAnsi="Times New Roman" w:cs="Times New Roman"/>
          <w:sz w:val="24"/>
          <w:szCs w:val="24"/>
          <w:lang w:val="en-US"/>
        </w:rPr>
        <w:t xml:space="preserve"> resulting to a vehicle-miles reduction at 1.1 per cent of the total household vehicle travel. </w:t>
      </w:r>
      <w:r w:rsidRPr="00CD113F">
        <w:rPr>
          <w:rFonts w:ascii="Times New Roman" w:hAnsi="Times New Roman" w:cs="Times New Roman"/>
          <w:sz w:val="24"/>
          <w:szCs w:val="24"/>
          <w:lang w:val="en-US"/>
        </w:rPr>
        <w:t xml:space="preserve">An earlier study </w:t>
      </w:r>
      <w:r w:rsidR="001C2740">
        <w:rPr>
          <w:rFonts w:ascii="Times New Roman" w:hAnsi="Times New Roman" w:cs="Times New Roman"/>
          <w:sz w:val="24"/>
          <w:szCs w:val="24"/>
          <w:lang w:val="en-US"/>
        </w:rPr>
        <w:t>by</w:t>
      </w:r>
      <w:r w:rsidRPr="00CD113F">
        <w:rPr>
          <w:rFonts w:ascii="Times New Roman" w:hAnsi="Times New Roman" w:cs="Times New Roman"/>
          <w:sz w:val="24"/>
          <w:szCs w:val="24"/>
          <w:lang w:val="en-US"/>
        </w:rPr>
        <w:t xml:space="preserve"> Koenig et al. </w:t>
      </w:r>
      <w:r w:rsidR="00C8704F">
        <w:rPr>
          <w:rFonts w:ascii="Times New Roman" w:hAnsi="Times New Roman" w:cs="Times New Roman"/>
          <w:sz w:val="24"/>
          <w:szCs w:val="24"/>
          <w:lang w:val="en-US"/>
        </w:rPr>
        <w:t>(1996), investigated the impact</w:t>
      </w:r>
      <w:r w:rsidRPr="00CD113F">
        <w:rPr>
          <w:rFonts w:ascii="Times New Roman" w:hAnsi="Times New Roman" w:cs="Times New Roman"/>
          <w:sz w:val="24"/>
          <w:szCs w:val="24"/>
          <w:lang w:val="en-US"/>
        </w:rPr>
        <w:t xml:space="preserve"> of teleworking on travel </w:t>
      </w:r>
      <w:proofErr w:type="spellStart"/>
      <w:r w:rsidRPr="00CD113F">
        <w:rPr>
          <w:rFonts w:ascii="Times New Roman" w:hAnsi="Times New Roman" w:cs="Times New Roman"/>
          <w:sz w:val="24"/>
          <w:szCs w:val="24"/>
          <w:lang w:val="en-US"/>
        </w:rPr>
        <w:t>behaviour</w:t>
      </w:r>
      <w:proofErr w:type="spellEnd"/>
      <w:r w:rsidRPr="00CD113F">
        <w:rPr>
          <w:rFonts w:ascii="Times New Roman" w:hAnsi="Times New Roman" w:cs="Times New Roman"/>
          <w:sz w:val="24"/>
          <w:szCs w:val="24"/>
          <w:lang w:val="en-US"/>
        </w:rPr>
        <w:t xml:space="preserve"> and personal vehicle emissions for participants in the State of California Teleworking Pilot Project. </w:t>
      </w:r>
      <w:r w:rsidR="00C8704F">
        <w:rPr>
          <w:rFonts w:ascii="Times New Roman" w:hAnsi="Times New Roman" w:cs="Times New Roman"/>
          <w:sz w:val="24"/>
          <w:szCs w:val="24"/>
          <w:lang w:val="en-US"/>
        </w:rPr>
        <w:t>The findings suggest a</w:t>
      </w:r>
      <w:r>
        <w:rPr>
          <w:rFonts w:ascii="Times New Roman" w:hAnsi="Times New Roman" w:cs="Times New Roman"/>
          <w:sz w:val="24"/>
          <w:szCs w:val="24"/>
          <w:lang w:val="en-US"/>
        </w:rPr>
        <w:t xml:space="preserve"> 27 per cent</w:t>
      </w:r>
      <w:r w:rsidRPr="00CF251C">
        <w:rPr>
          <w:rFonts w:ascii="Times New Roman" w:hAnsi="Times New Roman" w:cs="Times New Roman"/>
          <w:sz w:val="24"/>
          <w:szCs w:val="24"/>
          <w:lang w:val="en-US"/>
        </w:rPr>
        <w:t xml:space="preserve"> reduc</w:t>
      </w:r>
      <w:r w:rsidR="00C8704F">
        <w:rPr>
          <w:rFonts w:ascii="Times New Roman" w:hAnsi="Times New Roman" w:cs="Times New Roman"/>
          <w:sz w:val="24"/>
          <w:szCs w:val="24"/>
          <w:lang w:val="en-US"/>
        </w:rPr>
        <w:t xml:space="preserve">tion in personal vehicle trips. </w:t>
      </w:r>
      <w:proofErr w:type="spellStart"/>
      <w:r w:rsidRPr="00CF251C">
        <w:rPr>
          <w:rFonts w:ascii="Times New Roman" w:hAnsi="Times New Roman" w:cs="Times New Roman"/>
          <w:sz w:val="24"/>
          <w:szCs w:val="24"/>
          <w:lang w:val="en-US"/>
        </w:rPr>
        <w:t>Shafizadeh</w:t>
      </w:r>
      <w:proofErr w:type="spellEnd"/>
      <w:r w:rsidRPr="00CF251C">
        <w:rPr>
          <w:rFonts w:ascii="Times New Roman" w:hAnsi="Times New Roman" w:cs="Times New Roman"/>
          <w:sz w:val="24"/>
          <w:szCs w:val="24"/>
          <w:lang w:val="en-US"/>
        </w:rPr>
        <w:t xml:space="preserve"> et al (1998), who focused on previous</w:t>
      </w:r>
      <w:r w:rsidR="002F68A2">
        <w:rPr>
          <w:rFonts w:ascii="Times New Roman" w:hAnsi="Times New Roman" w:cs="Times New Roman"/>
          <w:sz w:val="24"/>
          <w:szCs w:val="24"/>
          <w:lang w:val="en-US"/>
        </w:rPr>
        <w:t xml:space="preserve"> macro-scale studies f</w:t>
      </w:r>
      <w:r w:rsidRPr="00CF251C">
        <w:rPr>
          <w:rFonts w:ascii="Times New Roman" w:hAnsi="Times New Roman" w:cs="Times New Roman"/>
          <w:sz w:val="24"/>
          <w:szCs w:val="24"/>
          <w:lang w:val="en-US"/>
        </w:rPr>
        <w:t>ound that the average savings per teleworker ranges between 1</w:t>
      </w:r>
      <w:r w:rsidR="00406DC2">
        <w:rPr>
          <w:rFonts w:ascii="Times New Roman" w:hAnsi="Times New Roman" w:cs="Times New Roman"/>
          <w:sz w:val="24"/>
          <w:szCs w:val="24"/>
          <w:lang w:val="en-US"/>
        </w:rPr>
        <w:t>,</w:t>
      </w:r>
      <w:r w:rsidRPr="00CF251C">
        <w:rPr>
          <w:rFonts w:ascii="Times New Roman" w:hAnsi="Times New Roman" w:cs="Times New Roman"/>
          <w:sz w:val="24"/>
          <w:szCs w:val="24"/>
          <w:lang w:val="en-US"/>
        </w:rPr>
        <w:t>500 and 3</w:t>
      </w:r>
      <w:r w:rsidR="00406DC2">
        <w:rPr>
          <w:rFonts w:ascii="Times New Roman" w:hAnsi="Times New Roman" w:cs="Times New Roman"/>
          <w:sz w:val="24"/>
          <w:szCs w:val="24"/>
          <w:lang w:val="en-US"/>
        </w:rPr>
        <w:t>,</w:t>
      </w:r>
      <w:r w:rsidRPr="00CF251C">
        <w:rPr>
          <w:rFonts w:ascii="Times New Roman" w:hAnsi="Times New Roman" w:cs="Times New Roman"/>
          <w:sz w:val="24"/>
          <w:szCs w:val="24"/>
          <w:lang w:val="en-US"/>
        </w:rPr>
        <w:t xml:space="preserve">500 </w:t>
      </w:r>
      <w:r>
        <w:rPr>
          <w:rFonts w:ascii="Times New Roman" w:hAnsi="Times New Roman" w:cs="Times New Roman"/>
          <w:sz w:val="24"/>
          <w:szCs w:val="24"/>
          <w:lang w:val="en-US"/>
        </w:rPr>
        <w:t>vehicle</w:t>
      </w:r>
      <w:r w:rsidRPr="00CF251C">
        <w:rPr>
          <w:rFonts w:ascii="Times New Roman" w:hAnsi="Times New Roman" w:cs="Times New Roman"/>
          <w:sz w:val="24"/>
          <w:szCs w:val="24"/>
          <w:lang w:val="en-US"/>
        </w:rPr>
        <w:t xml:space="preserve"> miles travelled (VMT) per year. </w:t>
      </w:r>
      <w:r w:rsidR="001C2740">
        <w:rPr>
          <w:rFonts w:ascii="Times New Roman" w:hAnsi="Times New Roman" w:cs="Times New Roman"/>
          <w:sz w:val="24"/>
          <w:szCs w:val="24"/>
          <w:lang w:val="en-US"/>
        </w:rPr>
        <w:t>Marshall and Banister (2000) found</w:t>
      </w:r>
      <w:r w:rsidRPr="00CD113F">
        <w:rPr>
          <w:rFonts w:ascii="Times New Roman" w:hAnsi="Times New Roman" w:cs="Times New Roman"/>
          <w:sz w:val="24"/>
          <w:szCs w:val="24"/>
          <w:lang w:val="en-US"/>
        </w:rPr>
        <w:t xml:space="preserve"> that teleworkers</w:t>
      </w:r>
      <w:r w:rsidR="001C2740">
        <w:rPr>
          <w:rFonts w:ascii="Times New Roman" w:hAnsi="Times New Roman" w:cs="Times New Roman"/>
          <w:sz w:val="24"/>
          <w:szCs w:val="24"/>
          <w:lang w:val="en-US"/>
        </w:rPr>
        <w:t xml:space="preserve"> in Netherlands</w:t>
      </w:r>
      <w:r w:rsidRPr="00CD113F">
        <w:rPr>
          <w:rFonts w:ascii="Times New Roman" w:hAnsi="Times New Roman" w:cs="Times New Roman"/>
          <w:sz w:val="24"/>
          <w:szCs w:val="24"/>
          <w:lang w:val="en-US"/>
        </w:rPr>
        <w:t xml:space="preserve"> decreased the total number of trips by 50 per cent </w:t>
      </w:r>
      <w:r w:rsidR="001C2740">
        <w:rPr>
          <w:rFonts w:ascii="Times New Roman" w:hAnsi="Times New Roman" w:cs="Times New Roman"/>
          <w:sz w:val="24"/>
          <w:szCs w:val="24"/>
          <w:lang w:val="en-US"/>
        </w:rPr>
        <w:t>during the</w:t>
      </w:r>
      <w:r w:rsidRPr="00CD113F">
        <w:rPr>
          <w:rFonts w:ascii="Times New Roman" w:hAnsi="Times New Roman" w:cs="Times New Roman"/>
          <w:sz w:val="24"/>
          <w:szCs w:val="24"/>
          <w:lang w:val="en-US"/>
        </w:rPr>
        <w:t xml:space="preserve"> teleworking days and the distance travelled by 10 per cent. An earlier study </w:t>
      </w:r>
      <w:r w:rsidR="00C8704F">
        <w:rPr>
          <w:rFonts w:ascii="Times New Roman" w:hAnsi="Times New Roman" w:cs="Times New Roman"/>
          <w:sz w:val="24"/>
          <w:szCs w:val="24"/>
          <w:lang w:val="en-US"/>
        </w:rPr>
        <w:t>by</w:t>
      </w:r>
      <w:r w:rsidRPr="00CF251C">
        <w:rPr>
          <w:rFonts w:ascii="Times New Roman" w:hAnsi="Times New Roman" w:cs="Times New Roman"/>
          <w:sz w:val="24"/>
          <w:szCs w:val="24"/>
          <w:lang w:val="en-US"/>
        </w:rPr>
        <w:t xml:space="preserve"> </w:t>
      </w:r>
      <w:proofErr w:type="spellStart"/>
      <w:r w:rsidRPr="00CF251C">
        <w:rPr>
          <w:rFonts w:ascii="Times New Roman" w:hAnsi="Times New Roman" w:cs="Times New Roman"/>
          <w:sz w:val="24"/>
          <w:szCs w:val="24"/>
          <w:lang w:val="en-US"/>
        </w:rPr>
        <w:t>Hamer</w:t>
      </w:r>
      <w:proofErr w:type="spellEnd"/>
      <w:r w:rsidRPr="00CF251C">
        <w:rPr>
          <w:rFonts w:ascii="Times New Roman" w:hAnsi="Times New Roman" w:cs="Times New Roman"/>
          <w:sz w:val="24"/>
          <w:szCs w:val="24"/>
          <w:lang w:val="en-US"/>
        </w:rPr>
        <w:t xml:space="preserve"> et al. (1991) examined the impact of teleworking considering changes in travel </w:t>
      </w:r>
      <w:proofErr w:type="spellStart"/>
      <w:r w:rsidRPr="00CF251C">
        <w:rPr>
          <w:rFonts w:ascii="Times New Roman" w:hAnsi="Times New Roman" w:cs="Times New Roman"/>
          <w:sz w:val="24"/>
          <w:szCs w:val="24"/>
          <w:lang w:val="en-US"/>
        </w:rPr>
        <w:t>behavio</w:t>
      </w:r>
      <w:r w:rsidR="002F68A2">
        <w:rPr>
          <w:rFonts w:ascii="Times New Roman" w:hAnsi="Times New Roman" w:cs="Times New Roman"/>
          <w:sz w:val="24"/>
          <w:szCs w:val="24"/>
          <w:lang w:val="en-US"/>
        </w:rPr>
        <w:t>u</w:t>
      </w:r>
      <w:r w:rsidRPr="00CF251C">
        <w:rPr>
          <w:rFonts w:ascii="Times New Roman" w:hAnsi="Times New Roman" w:cs="Times New Roman"/>
          <w:sz w:val="24"/>
          <w:szCs w:val="24"/>
          <w:lang w:val="en-US"/>
        </w:rPr>
        <w:t>r</w:t>
      </w:r>
      <w:proofErr w:type="spellEnd"/>
      <w:r w:rsidR="001C2740">
        <w:rPr>
          <w:rFonts w:ascii="Times New Roman" w:hAnsi="Times New Roman" w:cs="Times New Roman"/>
          <w:sz w:val="24"/>
          <w:szCs w:val="24"/>
          <w:lang w:val="en-US"/>
        </w:rPr>
        <w:t xml:space="preserve"> in Netherlands</w:t>
      </w:r>
      <w:r w:rsidR="00C8704F">
        <w:rPr>
          <w:rFonts w:ascii="Times New Roman" w:hAnsi="Times New Roman" w:cs="Times New Roman"/>
          <w:sz w:val="24"/>
          <w:szCs w:val="24"/>
          <w:lang w:val="en-US"/>
        </w:rPr>
        <w:t>. The authors</w:t>
      </w:r>
      <w:r w:rsidRPr="00CF251C">
        <w:rPr>
          <w:rFonts w:ascii="Times New Roman" w:hAnsi="Times New Roman" w:cs="Times New Roman"/>
          <w:sz w:val="24"/>
          <w:szCs w:val="24"/>
          <w:lang w:val="en-US"/>
        </w:rPr>
        <w:t xml:space="preserve"> found a significant decrease in the total number of trips </w:t>
      </w:r>
      <w:r w:rsidR="00C8704F">
        <w:rPr>
          <w:rFonts w:ascii="Times New Roman" w:hAnsi="Times New Roman" w:cs="Times New Roman"/>
          <w:sz w:val="24"/>
          <w:szCs w:val="24"/>
          <w:lang w:val="en-US"/>
        </w:rPr>
        <w:t>because of teleworking,</w:t>
      </w:r>
      <w:r w:rsidRPr="00CF251C">
        <w:rPr>
          <w:rFonts w:ascii="Times New Roman" w:hAnsi="Times New Roman" w:cs="Times New Roman"/>
          <w:sz w:val="24"/>
          <w:szCs w:val="24"/>
          <w:lang w:val="en-US"/>
        </w:rPr>
        <w:t xml:space="preserve"> by 17 per cent and a peak-hour traffic </w:t>
      </w:r>
      <w:r w:rsidR="00C8704F">
        <w:rPr>
          <w:rFonts w:ascii="Times New Roman" w:hAnsi="Times New Roman" w:cs="Times New Roman"/>
          <w:sz w:val="24"/>
          <w:szCs w:val="24"/>
          <w:lang w:val="en-US"/>
        </w:rPr>
        <w:t xml:space="preserve">reduction </w:t>
      </w:r>
      <w:r w:rsidRPr="00CF251C">
        <w:rPr>
          <w:rFonts w:ascii="Times New Roman" w:hAnsi="Times New Roman" w:cs="Times New Roman"/>
          <w:sz w:val="24"/>
          <w:szCs w:val="24"/>
          <w:lang w:val="en-US"/>
        </w:rPr>
        <w:t xml:space="preserve">by 26 per cent. </w:t>
      </w:r>
      <w:proofErr w:type="spellStart"/>
      <w:r w:rsidRPr="00CF251C">
        <w:rPr>
          <w:rFonts w:ascii="Times New Roman" w:hAnsi="Times New Roman" w:cs="Times New Roman"/>
          <w:sz w:val="24"/>
          <w:szCs w:val="24"/>
          <w:lang w:val="en-US"/>
        </w:rPr>
        <w:t>Glogger</w:t>
      </w:r>
      <w:proofErr w:type="spellEnd"/>
      <w:r w:rsidRPr="00CF251C">
        <w:rPr>
          <w:rFonts w:ascii="Times New Roman" w:hAnsi="Times New Roman" w:cs="Times New Roman"/>
          <w:sz w:val="24"/>
          <w:szCs w:val="24"/>
          <w:lang w:val="en-US"/>
        </w:rPr>
        <w:t xml:space="preserve"> et al. (2003), </w:t>
      </w:r>
      <w:r w:rsidR="002F68A2">
        <w:rPr>
          <w:rFonts w:ascii="Times New Roman" w:hAnsi="Times New Roman" w:cs="Times New Roman"/>
          <w:sz w:val="24"/>
          <w:szCs w:val="24"/>
          <w:lang w:val="en-US"/>
        </w:rPr>
        <w:t xml:space="preserve">employed </w:t>
      </w:r>
      <w:r w:rsidRPr="00CF251C">
        <w:rPr>
          <w:rFonts w:ascii="Times New Roman" w:hAnsi="Times New Roman" w:cs="Times New Roman"/>
          <w:sz w:val="24"/>
          <w:szCs w:val="24"/>
          <w:lang w:val="en-US"/>
        </w:rPr>
        <w:t>descriptive statistics using data from 37 telecommuters and 29 household members derived from a study that was carried out amongst teleworkers in the Greater Munich Area of Germany as part of a project called MOBINET</w:t>
      </w:r>
      <w:r w:rsidR="002F68A2">
        <w:rPr>
          <w:rFonts w:ascii="Times New Roman" w:hAnsi="Times New Roman" w:cs="Times New Roman"/>
          <w:sz w:val="24"/>
          <w:szCs w:val="24"/>
          <w:lang w:val="en-US"/>
        </w:rPr>
        <w:t>. The authors found</w:t>
      </w:r>
      <w:r w:rsidRPr="00CF251C">
        <w:rPr>
          <w:rFonts w:ascii="Times New Roman" w:hAnsi="Times New Roman" w:cs="Times New Roman"/>
          <w:sz w:val="24"/>
          <w:szCs w:val="24"/>
          <w:lang w:val="en-US"/>
        </w:rPr>
        <w:t xml:space="preserve"> </w:t>
      </w:r>
      <w:r w:rsidR="002F68A2">
        <w:rPr>
          <w:rFonts w:ascii="Times New Roman" w:hAnsi="Times New Roman" w:cs="Times New Roman"/>
          <w:sz w:val="24"/>
          <w:szCs w:val="24"/>
          <w:lang w:val="en-US"/>
        </w:rPr>
        <w:t>that t</w:t>
      </w:r>
      <w:r w:rsidRPr="00CF251C">
        <w:rPr>
          <w:rFonts w:ascii="Times New Roman" w:hAnsi="Times New Roman" w:cs="Times New Roman"/>
          <w:sz w:val="24"/>
          <w:szCs w:val="24"/>
          <w:lang w:val="en-US"/>
        </w:rPr>
        <w:t xml:space="preserve">eleworkers reduced their total trips by 19 per cent and their work trips by 43 per cent, while the households cut their total trips and work trips by 14 and 29 per cent respectively. On the other hand the number of car trips for leisure purposes nearly doubled, </w:t>
      </w:r>
      <w:r w:rsidR="00A56BE0">
        <w:rPr>
          <w:rFonts w:ascii="Times New Roman" w:hAnsi="Times New Roman" w:cs="Times New Roman"/>
          <w:sz w:val="24"/>
          <w:szCs w:val="24"/>
          <w:lang w:val="en-US"/>
        </w:rPr>
        <w:t>and</w:t>
      </w:r>
      <w:r w:rsidRPr="00CF251C">
        <w:rPr>
          <w:rFonts w:ascii="Times New Roman" w:hAnsi="Times New Roman" w:cs="Times New Roman"/>
          <w:sz w:val="24"/>
          <w:szCs w:val="24"/>
          <w:lang w:val="en-US"/>
        </w:rPr>
        <w:t xml:space="preserve"> the total distance for leisure trips increased. However, the household </w:t>
      </w:r>
      <w:r w:rsidR="002F68A2" w:rsidRPr="00CF251C">
        <w:rPr>
          <w:rFonts w:ascii="Times New Roman" w:hAnsi="Times New Roman" w:cs="Times New Roman"/>
          <w:sz w:val="24"/>
          <w:szCs w:val="24"/>
          <w:lang w:val="en-US"/>
        </w:rPr>
        <w:t>members’</w:t>
      </w:r>
      <w:r w:rsidRPr="00CF251C">
        <w:rPr>
          <w:rFonts w:ascii="Times New Roman" w:hAnsi="Times New Roman" w:cs="Times New Roman"/>
          <w:sz w:val="24"/>
          <w:szCs w:val="24"/>
          <w:lang w:val="en-US"/>
        </w:rPr>
        <w:t xml:space="preserve"> share of car trips-for leisure purposes decreased f</w:t>
      </w:r>
      <w:r>
        <w:rPr>
          <w:rFonts w:ascii="Times New Roman" w:hAnsi="Times New Roman" w:cs="Times New Roman"/>
          <w:sz w:val="24"/>
          <w:szCs w:val="24"/>
          <w:lang w:val="en-US"/>
        </w:rPr>
        <w:t>rom 64 to 48 per cent.</w:t>
      </w:r>
    </w:p>
    <w:p w:rsidR="004477A8" w:rsidRPr="004923D4" w:rsidRDefault="004477A8" w:rsidP="00CA52CF">
      <w:pPr>
        <w:spacing w:after="0" w:line="360" w:lineRule="auto"/>
        <w:ind w:firstLine="357"/>
        <w:jc w:val="both"/>
        <w:rPr>
          <w:rFonts w:ascii="Times New Roman" w:hAnsi="Times New Roman" w:cs="Times New Roman"/>
          <w:sz w:val="24"/>
          <w:szCs w:val="24"/>
          <w:lang w:val="en-US"/>
        </w:rPr>
      </w:pPr>
      <w:r w:rsidRPr="004923D4">
        <w:rPr>
          <w:rFonts w:ascii="Times New Roman" w:hAnsi="Times New Roman" w:cs="Times New Roman"/>
          <w:sz w:val="24"/>
          <w:szCs w:val="24"/>
          <w:lang w:val="en-US"/>
        </w:rPr>
        <w:lastRenderedPageBreak/>
        <w:t xml:space="preserve">While a number of studies explored the relationship between teleworking, travel </w:t>
      </w:r>
      <w:proofErr w:type="spellStart"/>
      <w:r w:rsidRPr="004923D4">
        <w:rPr>
          <w:rFonts w:ascii="Times New Roman" w:hAnsi="Times New Roman" w:cs="Times New Roman"/>
          <w:sz w:val="24"/>
          <w:szCs w:val="24"/>
          <w:lang w:val="en-US"/>
        </w:rPr>
        <w:t>behavio</w:t>
      </w:r>
      <w:r w:rsidR="002F68A2">
        <w:rPr>
          <w:rFonts w:ascii="Times New Roman" w:hAnsi="Times New Roman" w:cs="Times New Roman"/>
          <w:sz w:val="24"/>
          <w:szCs w:val="24"/>
          <w:lang w:val="en-US"/>
        </w:rPr>
        <w:t>u</w:t>
      </w:r>
      <w:r w:rsidRPr="004923D4">
        <w:rPr>
          <w:rFonts w:ascii="Times New Roman" w:hAnsi="Times New Roman" w:cs="Times New Roman"/>
          <w:sz w:val="24"/>
          <w:szCs w:val="24"/>
          <w:lang w:val="en-US"/>
        </w:rPr>
        <w:t>r</w:t>
      </w:r>
      <w:proofErr w:type="spellEnd"/>
      <w:r w:rsidRPr="004923D4">
        <w:rPr>
          <w:rFonts w:ascii="Times New Roman" w:hAnsi="Times New Roman" w:cs="Times New Roman"/>
          <w:sz w:val="24"/>
          <w:szCs w:val="24"/>
          <w:lang w:val="en-US"/>
        </w:rPr>
        <w:t xml:space="preserve"> and VMT, very few studies explored the effects of teleworking on</w:t>
      </w:r>
      <w:r w:rsidR="004441E6">
        <w:rPr>
          <w:rFonts w:ascii="Times New Roman" w:hAnsi="Times New Roman" w:cs="Times New Roman"/>
          <w:sz w:val="24"/>
          <w:szCs w:val="24"/>
          <w:lang w:val="en-US"/>
        </w:rPr>
        <w:t xml:space="preserve"> </w:t>
      </w:r>
      <w:r w:rsidRPr="004923D4">
        <w:rPr>
          <w:rFonts w:ascii="Times New Roman" w:hAnsi="Times New Roman" w:cs="Times New Roman"/>
          <w:sz w:val="24"/>
          <w:szCs w:val="24"/>
          <w:lang w:val="en-US"/>
        </w:rPr>
        <w:t xml:space="preserve">air pollution. Moreover, these studies examined </w:t>
      </w:r>
      <w:r w:rsidR="00DD5C1B">
        <w:rPr>
          <w:rFonts w:ascii="Times New Roman" w:hAnsi="Times New Roman" w:cs="Times New Roman"/>
          <w:sz w:val="24"/>
          <w:szCs w:val="24"/>
          <w:lang w:val="en-US"/>
        </w:rPr>
        <w:t>mainly US case studies</w:t>
      </w:r>
      <w:r w:rsidRPr="004923D4">
        <w:rPr>
          <w:rFonts w:ascii="Times New Roman" w:hAnsi="Times New Roman" w:cs="Times New Roman"/>
          <w:sz w:val="24"/>
          <w:szCs w:val="24"/>
          <w:lang w:val="en-US"/>
        </w:rPr>
        <w:t>, while there is no comprehensive study in Europe, especially in Switzerland</w:t>
      </w:r>
      <w:r w:rsidR="00DD5C1B">
        <w:rPr>
          <w:rFonts w:ascii="Times New Roman" w:hAnsi="Times New Roman" w:cs="Times New Roman"/>
          <w:sz w:val="24"/>
          <w:szCs w:val="24"/>
          <w:lang w:val="en-US"/>
        </w:rPr>
        <w:t>.</w:t>
      </w:r>
      <w:r w:rsidRPr="004923D4">
        <w:rPr>
          <w:rFonts w:ascii="Times New Roman" w:hAnsi="Times New Roman" w:cs="Times New Roman"/>
          <w:sz w:val="24"/>
          <w:szCs w:val="24"/>
          <w:lang w:val="en-US"/>
        </w:rPr>
        <w:t xml:space="preserve"> </w:t>
      </w:r>
      <w:r w:rsidR="00DD5C1B">
        <w:rPr>
          <w:rFonts w:ascii="Times New Roman" w:hAnsi="Times New Roman" w:cs="Times New Roman"/>
          <w:sz w:val="24"/>
          <w:szCs w:val="24"/>
          <w:lang w:val="en-US"/>
        </w:rPr>
        <w:t>M</w:t>
      </w:r>
      <w:r w:rsidRPr="004923D4">
        <w:rPr>
          <w:rFonts w:ascii="Times New Roman" w:hAnsi="Times New Roman" w:cs="Times New Roman"/>
          <w:sz w:val="24"/>
          <w:szCs w:val="24"/>
          <w:lang w:val="en-US"/>
        </w:rPr>
        <w:t>oreover</w:t>
      </w:r>
      <w:r>
        <w:rPr>
          <w:rFonts w:ascii="Times New Roman" w:hAnsi="Times New Roman" w:cs="Times New Roman"/>
          <w:sz w:val="24"/>
          <w:szCs w:val="24"/>
          <w:lang w:val="en-US"/>
        </w:rPr>
        <w:t>,</w:t>
      </w:r>
      <w:r w:rsidRPr="004923D4">
        <w:rPr>
          <w:rFonts w:ascii="Times New Roman" w:hAnsi="Times New Roman" w:cs="Times New Roman"/>
          <w:sz w:val="24"/>
          <w:szCs w:val="24"/>
          <w:lang w:val="en-US"/>
        </w:rPr>
        <w:t xml:space="preserve"> no study used </w:t>
      </w:r>
      <w:r w:rsidR="00DD5C1B">
        <w:rPr>
          <w:rFonts w:ascii="Times New Roman" w:hAnsi="Times New Roman" w:cs="Times New Roman"/>
          <w:sz w:val="24"/>
          <w:szCs w:val="24"/>
          <w:lang w:val="en-US"/>
        </w:rPr>
        <w:t>so far</w:t>
      </w:r>
      <w:r w:rsidRPr="004923D4">
        <w:rPr>
          <w:rFonts w:ascii="Times New Roman" w:hAnsi="Times New Roman" w:cs="Times New Roman"/>
          <w:sz w:val="24"/>
          <w:szCs w:val="24"/>
          <w:lang w:val="en-US"/>
        </w:rPr>
        <w:t xml:space="preserve"> detailed data from</w:t>
      </w:r>
      <w:r w:rsidR="00DD5C1B">
        <w:rPr>
          <w:rFonts w:ascii="Times New Roman" w:hAnsi="Times New Roman" w:cs="Times New Roman"/>
          <w:sz w:val="24"/>
          <w:szCs w:val="24"/>
          <w:lang w:val="en-US"/>
        </w:rPr>
        <w:t xml:space="preserve"> micro-level household surveys within a panel framework. </w:t>
      </w:r>
      <w:r w:rsidRPr="004923D4">
        <w:rPr>
          <w:rFonts w:ascii="Times New Roman" w:hAnsi="Times New Roman" w:cs="Times New Roman"/>
          <w:color w:val="000000"/>
          <w:sz w:val="24"/>
          <w:szCs w:val="24"/>
          <w:lang w:val="en-US"/>
        </w:rPr>
        <w:t xml:space="preserve">The study by </w:t>
      </w:r>
      <w:r w:rsidRPr="004923D4">
        <w:rPr>
          <w:rFonts w:ascii="Times New Roman" w:hAnsi="Times New Roman" w:cs="Times New Roman"/>
          <w:sz w:val="24"/>
          <w:szCs w:val="24"/>
          <w:lang w:val="en-US"/>
        </w:rPr>
        <w:t xml:space="preserve">Koenig et al. (1996) explored the teleworkers who participated in the State of California Telecommuting Pilot Project in the early 1990s. The respondents that participated in the survey worked for the state government and filled out travel diaries before and one year after they began telecommuting. The sample is split to 40 people who chose to telework at home, which is the treated group and 58 who did not telework </w:t>
      </w:r>
      <w:r w:rsidR="00CE28DA">
        <w:rPr>
          <w:rFonts w:ascii="Times New Roman" w:hAnsi="Times New Roman" w:cs="Times New Roman"/>
          <w:sz w:val="24"/>
          <w:szCs w:val="24"/>
          <w:lang w:val="en-US"/>
        </w:rPr>
        <w:t>representing</w:t>
      </w:r>
      <w:r w:rsidRPr="004923D4">
        <w:rPr>
          <w:rFonts w:ascii="Times New Roman" w:hAnsi="Times New Roman" w:cs="Times New Roman"/>
          <w:sz w:val="24"/>
          <w:szCs w:val="24"/>
          <w:lang w:val="en-US"/>
        </w:rPr>
        <w:t xml:space="preserve"> the control group. The findings show that teleworkers reduced their average number of daily vehicle trips by 27 per cent and VMT by 77 per cent.  Then the authors, using California’s EMFAC7 emissions model found that this reduction in trips led to 48 per cent reduction in total organic gases (TOGs), 64 per cent reduction in carbon monoxide (CO), 69 per cent reduction in nitrogen oxides (NO</w:t>
      </w:r>
      <w:r w:rsidRPr="004923D4">
        <w:rPr>
          <w:rFonts w:ascii="Times New Roman" w:hAnsi="Times New Roman" w:cs="Times New Roman"/>
          <w:sz w:val="24"/>
          <w:szCs w:val="24"/>
          <w:vertAlign w:val="subscript"/>
          <w:lang w:val="en-US"/>
        </w:rPr>
        <w:t>X</w:t>
      </w:r>
      <w:r w:rsidRPr="004923D4">
        <w:rPr>
          <w:rFonts w:ascii="Times New Roman" w:hAnsi="Times New Roman" w:cs="Times New Roman"/>
          <w:sz w:val="24"/>
          <w:szCs w:val="24"/>
          <w:lang w:val="en-US"/>
        </w:rPr>
        <w:t>) and 78 per cent reduction in particulate matter (PM).</w:t>
      </w:r>
      <w:r w:rsidR="00CA52CF">
        <w:rPr>
          <w:rFonts w:ascii="Times New Roman" w:hAnsi="Times New Roman" w:cs="Times New Roman"/>
          <w:sz w:val="24"/>
          <w:szCs w:val="24"/>
          <w:lang w:val="en-US"/>
        </w:rPr>
        <w:t xml:space="preserve"> </w:t>
      </w:r>
      <w:proofErr w:type="spellStart"/>
      <w:r w:rsidRPr="004923D4">
        <w:rPr>
          <w:rFonts w:ascii="Times New Roman" w:hAnsi="Times New Roman" w:cs="Times New Roman"/>
          <w:sz w:val="24"/>
          <w:szCs w:val="24"/>
          <w:lang w:val="en-US"/>
        </w:rPr>
        <w:t>Mokhtarian</w:t>
      </w:r>
      <w:proofErr w:type="spellEnd"/>
      <w:r w:rsidRPr="004923D4">
        <w:rPr>
          <w:rFonts w:ascii="Times New Roman" w:hAnsi="Times New Roman" w:cs="Times New Roman"/>
          <w:sz w:val="24"/>
          <w:szCs w:val="24"/>
          <w:lang w:val="en-US"/>
        </w:rPr>
        <w:t xml:space="preserve"> and </w:t>
      </w:r>
      <w:proofErr w:type="spellStart"/>
      <w:r w:rsidRPr="004923D4">
        <w:rPr>
          <w:rFonts w:ascii="Times New Roman" w:hAnsi="Times New Roman" w:cs="Times New Roman"/>
          <w:sz w:val="24"/>
          <w:szCs w:val="24"/>
          <w:lang w:val="en-US"/>
        </w:rPr>
        <w:t>Varma</w:t>
      </w:r>
      <w:proofErr w:type="spellEnd"/>
      <w:r w:rsidRPr="004923D4">
        <w:rPr>
          <w:rFonts w:ascii="Times New Roman" w:hAnsi="Times New Roman" w:cs="Times New Roman"/>
          <w:sz w:val="24"/>
          <w:szCs w:val="24"/>
          <w:lang w:val="en-US"/>
        </w:rPr>
        <w:t xml:space="preserve"> (1998) used data from another </w:t>
      </w:r>
      <w:r w:rsidR="00211BD2" w:rsidRPr="004923D4">
        <w:rPr>
          <w:rFonts w:ascii="Times New Roman" w:hAnsi="Times New Roman" w:cs="Times New Roman"/>
          <w:sz w:val="24"/>
          <w:szCs w:val="24"/>
          <w:lang w:val="en-US"/>
        </w:rPr>
        <w:t xml:space="preserve">teleworking program </w:t>
      </w:r>
      <w:r w:rsidR="00211BD2">
        <w:rPr>
          <w:rFonts w:ascii="Times New Roman" w:hAnsi="Times New Roman" w:cs="Times New Roman"/>
          <w:sz w:val="24"/>
          <w:szCs w:val="24"/>
          <w:lang w:val="en-US"/>
        </w:rPr>
        <w:t xml:space="preserve">implemented in </w:t>
      </w:r>
      <w:r w:rsidRPr="004923D4">
        <w:rPr>
          <w:rFonts w:ascii="Times New Roman" w:hAnsi="Times New Roman" w:cs="Times New Roman"/>
          <w:sz w:val="24"/>
          <w:szCs w:val="24"/>
          <w:lang w:val="en-US"/>
        </w:rPr>
        <w:t xml:space="preserve">California, the Neighborhood </w:t>
      </w:r>
      <w:proofErr w:type="spellStart"/>
      <w:r w:rsidRPr="004923D4">
        <w:rPr>
          <w:rFonts w:ascii="Times New Roman" w:hAnsi="Times New Roman" w:cs="Times New Roman"/>
          <w:sz w:val="24"/>
          <w:szCs w:val="24"/>
          <w:lang w:val="en-US"/>
        </w:rPr>
        <w:t>Telecenters</w:t>
      </w:r>
      <w:proofErr w:type="spellEnd"/>
      <w:r w:rsidRPr="004923D4">
        <w:rPr>
          <w:rFonts w:ascii="Times New Roman" w:hAnsi="Times New Roman" w:cs="Times New Roman"/>
          <w:sz w:val="24"/>
          <w:szCs w:val="24"/>
          <w:lang w:val="en-US"/>
        </w:rPr>
        <w:t xml:space="preserve"> Project, which established 15 centers. Similarly with the study by Ko</w:t>
      </w:r>
      <w:r w:rsidR="00211BD2">
        <w:rPr>
          <w:rFonts w:ascii="Times New Roman" w:hAnsi="Times New Roman" w:cs="Times New Roman"/>
          <w:sz w:val="24"/>
          <w:szCs w:val="24"/>
          <w:lang w:val="en-US"/>
        </w:rPr>
        <w:t>enig et al. (1996) participants-</w:t>
      </w:r>
      <w:r w:rsidRPr="004923D4">
        <w:rPr>
          <w:rFonts w:ascii="Times New Roman" w:hAnsi="Times New Roman" w:cs="Times New Roman"/>
          <w:sz w:val="24"/>
          <w:szCs w:val="24"/>
          <w:lang w:val="en-US"/>
        </w:rPr>
        <w:t>teleworkers</w:t>
      </w:r>
      <w:r w:rsidR="00211BD2">
        <w:rPr>
          <w:rFonts w:ascii="Times New Roman" w:hAnsi="Times New Roman" w:cs="Times New Roman"/>
          <w:sz w:val="24"/>
          <w:szCs w:val="24"/>
          <w:lang w:val="en-US"/>
        </w:rPr>
        <w:t xml:space="preserve"> and non-</w:t>
      </w:r>
      <w:r w:rsidR="00E72D38">
        <w:rPr>
          <w:rFonts w:ascii="Times New Roman" w:hAnsi="Times New Roman" w:cs="Times New Roman"/>
          <w:sz w:val="24"/>
          <w:szCs w:val="24"/>
          <w:lang w:val="en-US"/>
        </w:rPr>
        <w:t>participants</w:t>
      </w:r>
      <w:r w:rsidRPr="004923D4">
        <w:rPr>
          <w:rFonts w:ascii="Times New Roman" w:hAnsi="Times New Roman" w:cs="Times New Roman"/>
          <w:sz w:val="24"/>
          <w:szCs w:val="24"/>
          <w:lang w:val="en-US"/>
        </w:rPr>
        <w:t xml:space="preserve"> filled the travel diaries before and after the </w:t>
      </w:r>
      <w:r w:rsidR="00211BD2">
        <w:rPr>
          <w:rFonts w:ascii="Times New Roman" w:hAnsi="Times New Roman" w:cs="Times New Roman"/>
          <w:sz w:val="24"/>
          <w:szCs w:val="24"/>
          <w:lang w:val="en-US"/>
        </w:rPr>
        <w:t>program implementation</w:t>
      </w:r>
      <w:r w:rsidRPr="004923D4">
        <w:rPr>
          <w:rFonts w:ascii="Times New Roman" w:hAnsi="Times New Roman" w:cs="Times New Roman"/>
          <w:sz w:val="24"/>
          <w:szCs w:val="24"/>
          <w:lang w:val="en-US"/>
        </w:rPr>
        <w:t xml:space="preserve">. The authors found that the VMT was 53 per cent lower </w:t>
      </w:r>
      <w:r w:rsidR="00211BD2">
        <w:rPr>
          <w:rFonts w:ascii="Times New Roman" w:hAnsi="Times New Roman" w:cs="Times New Roman"/>
          <w:sz w:val="24"/>
          <w:szCs w:val="24"/>
          <w:lang w:val="en-US"/>
        </w:rPr>
        <w:t>during the</w:t>
      </w:r>
      <w:r w:rsidRPr="004923D4">
        <w:rPr>
          <w:rFonts w:ascii="Times New Roman" w:hAnsi="Times New Roman" w:cs="Times New Roman"/>
          <w:sz w:val="24"/>
          <w:szCs w:val="24"/>
          <w:lang w:val="en-US"/>
        </w:rPr>
        <w:t xml:space="preserve"> teleworking days, but the number of trips increased due to the fact that people were driving from the </w:t>
      </w:r>
      <w:proofErr w:type="spellStart"/>
      <w:r w:rsidRPr="004923D4">
        <w:rPr>
          <w:rFonts w:ascii="Times New Roman" w:hAnsi="Times New Roman" w:cs="Times New Roman"/>
          <w:sz w:val="24"/>
          <w:szCs w:val="24"/>
          <w:lang w:val="en-US"/>
        </w:rPr>
        <w:t>telecenter</w:t>
      </w:r>
      <w:proofErr w:type="spellEnd"/>
      <w:r w:rsidRPr="004923D4">
        <w:rPr>
          <w:rFonts w:ascii="Times New Roman" w:hAnsi="Times New Roman" w:cs="Times New Roman"/>
          <w:sz w:val="24"/>
          <w:szCs w:val="24"/>
          <w:lang w:val="en-US"/>
        </w:rPr>
        <w:t xml:space="preserve"> </w:t>
      </w:r>
      <w:r w:rsidR="00211BD2">
        <w:rPr>
          <w:rFonts w:ascii="Times New Roman" w:hAnsi="Times New Roman" w:cs="Times New Roman"/>
          <w:sz w:val="24"/>
          <w:szCs w:val="24"/>
          <w:lang w:val="en-US"/>
        </w:rPr>
        <w:t>to</w:t>
      </w:r>
      <w:r w:rsidRPr="004923D4">
        <w:rPr>
          <w:rFonts w:ascii="Times New Roman" w:hAnsi="Times New Roman" w:cs="Times New Roman"/>
          <w:sz w:val="24"/>
          <w:szCs w:val="24"/>
          <w:lang w:val="en-US"/>
        </w:rPr>
        <w:t xml:space="preserve"> home for lunch. The authors used the EMFAC7 emissions model and found that emissions of reactive organic gases </w:t>
      </w:r>
      <w:r w:rsidR="00211BD2">
        <w:rPr>
          <w:rFonts w:ascii="Times New Roman" w:hAnsi="Times New Roman" w:cs="Times New Roman"/>
          <w:sz w:val="24"/>
          <w:szCs w:val="24"/>
          <w:lang w:val="en-US"/>
        </w:rPr>
        <w:t>during the</w:t>
      </w:r>
      <w:r w:rsidRPr="004923D4">
        <w:rPr>
          <w:rFonts w:ascii="Times New Roman" w:hAnsi="Times New Roman" w:cs="Times New Roman"/>
          <w:sz w:val="24"/>
          <w:szCs w:val="24"/>
          <w:lang w:val="en-US"/>
        </w:rPr>
        <w:t xml:space="preserve"> teleworking days are lower than those </w:t>
      </w:r>
      <w:r w:rsidR="00211BD2">
        <w:rPr>
          <w:rFonts w:ascii="Times New Roman" w:hAnsi="Times New Roman" w:cs="Times New Roman"/>
          <w:sz w:val="24"/>
          <w:szCs w:val="24"/>
          <w:lang w:val="en-US"/>
        </w:rPr>
        <w:t>over the</w:t>
      </w:r>
      <w:r w:rsidRPr="004923D4">
        <w:rPr>
          <w:rFonts w:ascii="Times New Roman" w:hAnsi="Times New Roman" w:cs="Times New Roman"/>
          <w:sz w:val="24"/>
          <w:szCs w:val="24"/>
          <w:lang w:val="en-US"/>
        </w:rPr>
        <w:t xml:space="preserve"> non- teleworking days by 21.5 per cent for CO, 35 per cent for NO</w:t>
      </w:r>
      <w:r w:rsidRPr="004923D4">
        <w:rPr>
          <w:rFonts w:ascii="Times New Roman" w:hAnsi="Times New Roman" w:cs="Times New Roman"/>
          <w:sz w:val="24"/>
          <w:szCs w:val="24"/>
          <w:vertAlign w:val="subscript"/>
          <w:lang w:val="en-US"/>
        </w:rPr>
        <w:t>X</w:t>
      </w:r>
      <w:r w:rsidRPr="004923D4">
        <w:rPr>
          <w:rFonts w:ascii="Times New Roman" w:hAnsi="Times New Roman" w:cs="Times New Roman"/>
          <w:sz w:val="24"/>
          <w:szCs w:val="24"/>
          <w:lang w:val="en-US"/>
        </w:rPr>
        <w:t xml:space="preserve"> and 51.5 per cent for PM.</w:t>
      </w:r>
      <w:r w:rsidR="00211BD2">
        <w:rPr>
          <w:rFonts w:ascii="Times New Roman" w:hAnsi="Times New Roman" w:cs="Times New Roman"/>
          <w:sz w:val="24"/>
          <w:szCs w:val="24"/>
          <w:lang w:val="en-US"/>
        </w:rPr>
        <w:t xml:space="preserve"> </w:t>
      </w:r>
      <w:r w:rsidRPr="004923D4">
        <w:rPr>
          <w:rFonts w:ascii="Times New Roman" w:hAnsi="Times New Roman" w:cs="Times New Roman"/>
          <w:sz w:val="24"/>
          <w:szCs w:val="24"/>
          <w:lang w:val="en-US"/>
        </w:rPr>
        <w:t xml:space="preserve">Henderson and </w:t>
      </w:r>
      <w:proofErr w:type="spellStart"/>
      <w:r w:rsidRPr="004923D4">
        <w:rPr>
          <w:rFonts w:ascii="Times New Roman" w:hAnsi="Times New Roman" w:cs="Times New Roman"/>
          <w:sz w:val="24"/>
          <w:szCs w:val="24"/>
          <w:lang w:val="en-US"/>
        </w:rPr>
        <w:t>Mokhtarian</w:t>
      </w:r>
      <w:proofErr w:type="spellEnd"/>
      <w:r w:rsidRPr="004923D4">
        <w:rPr>
          <w:rFonts w:ascii="Times New Roman" w:hAnsi="Times New Roman" w:cs="Times New Roman"/>
          <w:sz w:val="24"/>
          <w:szCs w:val="24"/>
          <w:lang w:val="en-US"/>
        </w:rPr>
        <w:t xml:space="preserve"> (1996) also focus</w:t>
      </w:r>
      <w:r w:rsidR="00211BD2">
        <w:rPr>
          <w:rFonts w:ascii="Times New Roman" w:hAnsi="Times New Roman" w:cs="Times New Roman"/>
          <w:sz w:val="24"/>
          <w:szCs w:val="24"/>
          <w:lang w:val="en-US"/>
        </w:rPr>
        <w:t>ed</w:t>
      </w:r>
      <w:r w:rsidRPr="004923D4">
        <w:rPr>
          <w:rFonts w:ascii="Times New Roman" w:hAnsi="Times New Roman" w:cs="Times New Roman"/>
          <w:sz w:val="24"/>
          <w:szCs w:val="24"/>
          <w:lang w:val="en-US"/>
        </w:rPr>
        <w:t xml:space="preserve"> on </w:t>
      </w:r>
      <w:proofErr w:type="spellStart"/>
      <w:r w:rsidRPr="004923D4">
        <w:rPr>
          <w:rFonts w:ascii="Times New Roman" w:hAnsi="Times New Roman" w:cs="Times New Roman"/>
          <w:sz w:val="24"/>
          <w:szCs w:val="24"/>
          <w:lang w:val="en-US"/>
        </w:rPr>
        <w:t>telecenters</w:t>
      </w:r>
      <w:proofErr w:type="spellEnd"/>
      <w:r w:rsidRPr="004923D4">
        <w:rPr>
          <w:rFonts w:ascii="Times New Roman" w:hAnsi="Times New Roman" w:cs="Times New Roman"/>
          <w:sz w:val="24"/>
          <w:szCs w:val="24"/>
          <w:lang w:val="en-US"/>
        </w:rPr>
        <w:t xml:space="preserve"> and they employed data from the Puget Sound Telecommuting Demonstration Project, which was sponsored by the Washington State Energy Office over the period 1990–1991. The sample </w:t>
      </w:r>
      <w:r w:rsidR="00211BD2">
        <w:rPr>
          <w:rFonts w:ascii="Times New Roman" w:hAnsi="Times New Roman" w:cs="Times New Roman"/>
          <w:sz w:val="24"/>
          <w:szCs w:val="24"/>
          <w:lang w:val="en-US"/>
        </w:rPr>
        <w:t>was composed</w:t>
      </w:r>
      <w:r w:rsidRPr="004923D4">
        <w:rPr>
          <w:rFonts w:ascii="Times New Roman" w:hAnsi="Times New Roman" w:cs="Times New Roman"/>
          <w:sz w:val="24"/>
          <w:szCs w:val="24"/>
          <w:lang w:val="en-US"/>
        </w:rPr>
        <w:t xml:space="preserve"> of 71 telecommuter</w:t>
      </w:r>
      <w:r w:rsidR="002F68A2">
        <w:rPr>
          <w:rFonts w:ascii="Times New Roman" w:hAnsi="Times New Roman" w:cs="Times New Roman"/>
          <w:sz w:val="24"/>
          <w:szCs w:val="24"/>
          <w:lang w:val="en-US"/>
        </w:rPr>
        <w:t>s</w:t>
      </w:r>
      <w:r w:rsidR="00E72D38">
        <w:rPr>
          <w:rFonts w:ascii="Times New Roman" w:hAnsi="Times New Roman" w:cs="Times New Roman"/>
          <w:sz w:val="24"/>
          <w:szCs w:val="24"/>
          <w:lang w:val="en-US"/>
        </w:rPr>
        <w:t xml:space="preserve">; </w:t>
      </w:r>
      <w:r w:rsidRPr="004923D4">
        <w:rPr>
          <w:rFonts w:ascii="Times New Roman" w:hAnsi="Times New Roman" w:cs="Times New Roman"/>
          <w:sz w:val="24"/>
          <w:szCs w:val="24"/>
          <w:lang w:val="en-US"/>
        </w:rPr>
        <w:t xml:space="preserve">8 of them were center-based and 63 home-based and </w:t>
      </w:r>
      <w:r w:rsidR="00211BD2">
        <w:rPr>
          <w:rFonts w:ascii="Times New Roman" w:hAnsi="Times New Roman" w:cs="Times New Roman"/>
          <w:sz w:val="24"/>
          <w:szCs w:val="24"/>
          <w:lang w:val="en-US"/>
        </w:rPr>
        <w:t>the remained</w:t>
      </w:r>
      <w:r w:rsidRPr="004923D4">
        <w:rPr>
          <w:rFonts w:ascii="Times New Roman" w:hAnsi="Times New Roman" w:cs="Times New Roman"/>
          <w:sz w:val="24"/>
          <w:szCs w:val="24"/>
          <w:lang w:val="en-US"/>
        </w:rPr>
        <w:t xml:space="preserve"> 33</w:t>
      </w:r>
      <w:r w:rsidR="00211BD2">
        <w:rPr>
          <w:rFonts w:ascii="Times New Roman" w:hAnsi="Times New Roman" w:cs="Times New Roman"/>
          <w:sz w:val="24"/>
          <w:szCs w:val="24"/>
          <w:lang w:val="en-US"/>
        </w:rPr>
        <w:t xml:space="preserve"> respondents</w:t>
      </w:r>
      <w:r w:rsidRPr="004923D4">
        <w:rPr>
          <w:rFonts w:ascii="Times New Roman" w:hAnsi="Times New Roman" w:cs="Times New Roman"/>
          <w:sz w:val="24"/>
          <w:szCs w:val="24"/>
          <w:lang w:val="en-US"/>
        </w:rPr>
        <w:t xml:space="preserve"> were non-teleworkers. The authors found that VMT </w:t>
      </w:r>
      <w:r w:rsidR="00E72D38">
        <w:rPr>
          <w:rFonts w:ascii="Times New Roman" w:hAnsi="Times New Roman" w:cs="Times New Roman"/>
          <w:sz w:val="24"/>
          <w:szCs w:val="24"/>
          <w:lang w:val="en-US"/>
        </w:rPr>
        <w:t xml:space="preserve">was </w:t>
      </w:r>
      <w:r w:rsidRPr="004923D4">
        <w:rPr>
          <w:rFonts w:ascii="Times New Roman" w:hAnsi="Times New Roman" w:cs="Times New Roman"/>
          <w:sz w:val="24"/>
          <w:szCs w:val="24"/>
          <w:lang w:val="en-US"/>
        </w:rPr>
        <w:t xml:space="preserve">reduced by almost 54 per cent during the </w:t>
      </w:r>
      <w:proofErr w:type="spellStart"/>
      <w:r w:rsidRPr="004923D4">
        <w:rPr>
          <w:rFonts w:ascii="Times New Roman" w:hAnsi="Times New Roman" w:cs="Times New Roman"/>
          <w:sz w:val="24"/>
          <w:szCs w:val="24"/>
          <w:lang w:val="en-US"/>
        </w:rPr>
        <w:t>telecenters</w:t>
      </w:r>
      <w:proofErr w:type="spellEnd"/>
      <w:r w:rsidRPr="004923D4">
        <w:rPr>
          <w:rFonts w:ascii="Times New Roman" w:hAnsi="Times New Roman" w:cs="Times New Roman"/>
          <w:sz w:val="24"/>
          <w:szCs w:val="24"/>
          <w:lang w:val="en-US"/>
        </w:rPr>
        <w:t xml:space="preserve"> days compared with the non- </w:t>
      </w:r>
      <w:proofErr w:type="spellStart"/>
      <w:r w:rsidRPr="004923D4">
        <w:rPr>
          <w:rFonts w:ascii="Times New Roman" w:hAnsi="Times New Roman" w:cs="Times New Roman"/>
          <w:sz w:val="24"/>
          <w:szCs w:val="24"/>
          <w:lang w:val="en-US"/>
        </w:rPr>
        <w:t>telecenters</w:t>
      </w:r>
      <w:proofErr w:type="spellEnd"/>
      <w:r w:rsidRPr="004923D4">
        <w:rPr>
          <w:rFonts w:ascii="Times New Roman" w:hAnsi="Times New Roman" w:cs="Times New Roman"/>
          <w:sz w:val="24"/>
          <w:szCs w:val="24"/>
          <w:lang w:val="en-US"/>
        </w:rPr>
        <w:t xml:space="preserve"> days. Moreover, the home-based teleworkers </w:t>
      </w:r>
      <w:r w:rsidR="00E72D38">
        <w:rPr>
          <w:rFonts w:ascii="Times New Roman" w:hAnsi="Times New Roman" w:cs="Times New Roman"/>
          <w:sz w:val="24"/>
          <w:szCs w:val="24"/>
          <w:lang w:val="en-US"/>
        </w:rPr>
        <w:t>decreased</w:t>
      </w:r>
      <w:r w:rsidRPr="004923D4">
        <w:rPr>
          <w:rFonts w:ascii="Times New Roman" w:hAnsi="Times New Roman" w:cs="Times New Roman"/>
          <w:sz w:val="24"/>
          <w:szCs w:val="24"/>
          <w:lang w:val="en-US"/>
        </w:rPr>
        <w:t xml:space="preserve"> their VMT by 66.5 per cent. In addition, </w:t>
      </w:r>
      <w:r w:rsidR="00211BD2">
        <w:rPr>
          <w:rFonts w:ascii="Times New Roman" w:hAnsi="Times New Roman" w:cs="Times New Roman"/>
          <w:sz w:val="24"/>
          <w:szCs w:val="24"/>
          <w:lang w:val="en-US"/>
        </w:rPr>
        <w:t>they found</w:t>
      </w:r>
      <w:r w:rsidRPr="004923D4">
        <w:rPr>
          <w:rFonts w:ascii="Times New Roman" w:hAnsi="Times New Roman" w:cs="Times New Roman"/>
          <w:sz w:val="24"/>
          <w:szCs w:val="24"/>
          <w:lang w:val="en-US"/>
        </w:rPr>
        <w:t xml:space="preserve"> that the air pollutants were </w:t>
      </w:r>
      <w:r w:rsidR="00E72D38">
        <w:rPr>
          <w:rFonts w:ascii="Times New Roman" w:hAnsi="Times New Roman" w:cs="Times New Roman"/>
          <w:sz w:val="24"/>
          <w:szCs w:val="24"/>
          <w:lang w:val="en-US"/>
        </w:rPr>
        <w:t>declined</w:t>
      </w:r>
      <w:r w:rsidRPr="004923D4">
        <w:rPr>
          <w:rFonts w:ascii="Times New Roman" w:hAnsi="Times New Roman" w:cs="Times New Roman"/>
          <w:sz w:val="24"/>
          <w:szCs w:val="24"/>
          <w:lang w:val="en-US"/>
        </w:rPr>
        <w:t xml:space="preserve">, but </w:t>
      </w:r>
      <w:proofErr w:type="spellStart"/>
      <w:r w:rsidRPr="004923D4">
        <w:rPr>
          <w:rFonts w:ascii="Times New Roman" w:hAnsi="Times New Roman" w:cs="Times New Roman"/>
          <w:sz w:val="24"/>
          <w:szCs w:val="24"/>
          <w:lang w:val="en-US"/>
        </w:rPr>
        <w:t>NO</w:t>
      </w:r>
      <w:r w:rsidRPr="004923D4">
        <w:rPr>
          <w:rFonts w:ascii="Times New Roman" w:hAnsi="Times New Roman" w:cs="Times New Roman"/>
          <w:sz w:val="24"/>
          <w:szCs w:val="24"/>
          <w:vertAlign w:val="subscript"/>
          <w:lang w:val="en-US"/>
        </w:rPr>
        <w:t>x</w:t>
      </w:r>
      <w:proofErr w:type="spellEnd"/>
      <w:r w:rsidRPr="004923D4">
        <w:rPr>
          <w:rFonts w:ascii="Times New Roman" w:hAnsi="Times New Roman" w:cs="Times New Roman"/>
          <w:sz w:val="24"/>
          <w:szCs w:val="24"/>
          <w:lang w:val="en-US"/>
        </w:rPr>
        <w:t xml:space="preserve"> and PM decreased more than TOG and CO, since they are more directly linked to traffic and miles travel</w:t>
      </w:r>
      <w:r w:rsidR="00FE374B">
        <w:rPr>
          <w:rFonts w:ascii="Times New Roman" w:hAnsi="Times New Roman" w:cs="Times New Roman"/>
          <w:sz w:val="24"/>
          <w:szCs w:val="24"/>
          <w:lang w:val="en-US"/>
        </w:rPr>
        <w:t>l</w:t>
      </w:r>
      <w:r w:rsidRPr="004923D4">
        <w:rPr>
          <w:rFonts w:ascii="Times New Roman" w:hAnsi="Times New Roman" w:cs="Times New Roman"/>
          <w:sz w:val="24"/>
          <w:szCs w:val="24"/>
          <w:lang w:val="en-US"/>
        </w:rPr>
        <w:t>ed.</w:t>
      </w:r>
    </w:p>
    <w:p w:rsidR="004477A8" w:rsidRPr="00CF251C" w:rsidRDefault="004477A8" w:rsidP="004477A8">
      <w:pPr>
        <w:spacing w:after="0" w:line="360" w:lineRule="auto"/>
        <w:ind w:firstLine="357"/>
        <w:jc w:val="both"/>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Although teleworking </w:t>
      </w:r>
      <w:r w:rsidRPr="00795A05">
        <w:rPr>
          <w:rFonts w:ascii="Times New Roman" w:hAnsi="Times New Roman" w:cs="Times New Roman"/>
          <w:color w:val="000000"/>
          <w:sz w:val="24"/>
          <w:szCs w:val="24"/>
          <w:lang w:val="en-US"/>
        </w:rPr>
        <w:t>is conceptually simple</w:t>
      </w:r>
      <w:r w:rsidR="00211BD2">
        <w:rPr>
          <w:rFonts w:ascii="Times New Roman" w:hAnsi="Times New Roman" w:cs="Times New Roman"/>
          <w:color w:val="000000"/>
          <w:sz w:val="24"/>
          <w:szCs w:val="24"/>
          <w:lang w:val="en-US"/>
        </w:rPr>
        <w:t>,</w:t>
      </w:r>
      <w:r>
        <w:rPr>
          <w:rFonts w:ascii="Times New Roman" w:hAnsi="Times New Roman" w:cs="Times New Roman"/>
          <w:color w:val="000000"/>
          <w:sz w:val="24"/>
          <w:szCs w:val="24"/>
          <w:lang w:val="en-US"/>
        </w:rPr>
        <w:t xml:space="preserve"> its implications can be various in many areas of life, as </w:t>
      </w:r>
      <w:r w:rsidR="00211BD2">
        <w:rPr>
          <w:rFonts w:ascii="Times New Roman" w:hAnsi="Times New Roman" w:cs="Times New Roman"/>
          <w:color w:val="000000"/>
          <w:sz w:val="24"/>
          <w:szCs w:val="24"/>
          <w:lang w:val="en-US"/>
        </w:rPr>
        <w:t>we</w:t>
      </w:r>
      <w:r>
        <w:rPr>
          <w:rFonts w:ascii="Times New Roman" w:hAnsi="Times New Roman" w:cs="Times New Roman"/>
          <w:color w:val="000000"/>
          <w:sz w:val="24"/>
          <w:szCs w:val="24"/>
          <w:lang w:val="en-US"/>
        </w:rPr>
        <w:t xml:space="preserve"> discussed</w:t>
      </w:r>
      <w:r w:rsidR="00211BD2">
        <w:rPr>
          <w:rFonts w:ascii="Times New Roman" w:hAnsi="Times New Roman" w:cs="Times New Roman"/>
          <w:color w:val="000000"/>
          <w:sz w:val="24"/>
          <w:szCs w:val="24"/>
          <w:lang w:val="en-US"/>
        </w:rPr>
        <w:t xml:space="preserve"> earlier</w:t>
      </w:r>
      <w:r>
        <w:rPr>
          <w:rFonts w:ascii="Times New Roman" w:hAnsi="Times New Roman" w:cs="Times New Roman"/>
          <w:color w:val="000000"/>
          <w:sz w:val="24"/>
          <w:szCs w:val="24"/>
          <w:lang w:val="en-US"/>
        </w:rPr>
        <w:t xml:space="preserve">, and important questions are rising, which are not fully yet been answered. For instance, the form and the degree that teleworking can take, and the public benefits depend on the peoples’ attitudes, the nature and tasks of the work performed, </w:t>
      </w:r>
      <w:r w:rsidRPr="00795A05">
        <w:rPr>
          <w:rFonts w:ascii="Times New Roman" w:hAnsi="Times New Roman" w:cs="Times New Roman"/>
          <w:color w:val="000000"/>
          <w:sz w:val="24"/>
          <w:szCs w:val="24"/>
          <w:lang w:val="en-US"/>
        </w:rPr>
        <w:t xml:space="preserve">the adaptability of </w:t>
      </w:r>
      <w:r w:rsidRPr="00795A05">
        <w:rPr>
          <w:rFonts w:ascii="Times New Roman" w:hAnsi="Times New Roman" w:cs="Times New Roman"/>
          <w:color w:val="000000"/>
          <w:sz w:val="24"/>
          <w:szCs w:val="24"/>
          <w:lang w:val="en-US"/>
        </w:rPr>
        <w:lastRenderedPageBreak/>
        <w:t>corporate culture</w:t>
      </w:r>
      <w:r>
        <w:rPr>
          <w:rFonts w:ascii="Times New Roman" w:hAnsi="Times New Roman" w:cs="Times New Roman"/>
          <w:color w:val="000000"/>
          <w:sz w:val="24"/>
          <w:szCs w:val="24"/>
          <w:lang w:val="en-US"/>
        </w:rPr>
        <w:t xml:space="preserve"> and the changes in the travel </w:t>
      </w:r>
      <w:proofErr w:type="spellStart"/>
      <w:r>
        <w:rPr>
          <w:rFonts w:ascii="Times New Roman" w:hAnsi="Times New Roman" w:cs="Times New Roman"/>
          <w:color w:val="000000"/>
          <w:sz w:val="24"/>
          <w:szCs w:val="24"/>
          <w:lang w:val="en-US"/>
        </w:rPr>
        <w:t>behaviour</w:t>
      </w:r>
      <w:proofErr w:type="spellEnd"/>
      <w:r>
        <w:rPr>
          <w:rFonts w:ascii="Times New Roman" w:hAnsi="Times New Roman" w:cs="Times New Roman"/>
          <w:color w:val="000000"/>
          <w:sz w:val="24"/>
          <w:szCs w:val="24"/>
          <w:lang w:val="en-US"/>
        </w:rPr>
        <w:t xml:space="preserve">. This study attempts to answer the possible implications of teleworking on air quality and traffic; however, there is a wide </w:t>
      </w:r>
      <w:r w:rsidRPr="00795A05">
        <w:rPr>
          <w:rFonts w:ascii="Times New Roman" w:hAnsi="Times New Roman" w:cs="Times New Roman"/>
          <w:color w:val="000000"/>
          <w:sz w:val="24"/>
          <w:szCs w:val="24"/>
          <w:lang w:val="en-US"/>
        </w:rPr>
        <w:t>variation</w:t>
      </w:r>
      <w:r>
        <w:rPr>
          <w:rFonts w:ascii="Times New Roman" w:hAnsi="Times New Roman" w:cs="Times New Roman"/>
          <w:color w:val="000000"/>
          <w:sz w:val="24"/>
          <w:szCs w:val="24"/>
          <w:lang w:val="en-US"/>
        </w:rPr>
        <w:t xml:space="preserve"> of prediction of the future of teleworking and its impact on transportation and air quality, since this study explores the case of Switzerland, using a representative national survey. Thus, the effects of teleworking can vary depending also on the country explored, its culture and infrastructure among other factors. </w:t>
      </w:r>
    </w:p>
    <w:p w:rsidR="004477A8" w:rsidRPr="002648A3" w:rsidRDefault="003E17B7" w:rsidP="004477A8">
      <w:pPr>
        <w:spacing w:after="0" w:line="360" w:lineRule="auto"/>
        <w:ind w:firstLine="357"/>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On the other hand</w:t>
      </w:r>
      <w:r w:rsidR="004477A8" w:rsidRPr="007C2863">
        <w:rPr>
          <w:rFonts w:ascii="Times New Roman" w:hAnsi="Times New Roman" w:cs="Times New Roman"/>
          <w:sz w:val="24"/>
          <w:szCs w:val="24"/>
          <w:lang w:val="en-US"/>
        </w:rPr>
        <w:t>, teleworking and home-based working are associated with negative effects for both empl</w:t>
      </w:r>
      <w:r w:rsidR="002F68A2">
        <w:rPr>
          <w:rFonts w:ascii="Times New Roman" w:hAnsi="Times New Roman" w:cs="Times New Roman"/>
          <w:sz w:val="24"/>
          <w:szCs w:val="24"/>
          <w:lang w:val="en-US"/>
        </w:rPr>
        <w:t xml:space="preserve">oyees and employers. In </w:t>
      </w:r>
      <w:r w:rsidR="00411282">
        <w:rPr>
          <w:rFonts w:ascii="Times New Roman" w:hAnsi="Times New Roman" w:cs="Times New Roman"/>
          <w:sz w:val="24"/>
          <w:szCs w:val="24"/>
          <w:lang w:val="en-US"/>
        </w:rPr>
        <w:t>earlier</w:t>
      </w:r>
      <w:r w:rsidR="004477A8" w:rsidRPr="007C2863">
        <w:rPr>
          <w:rFonts w:ascii="Times New Roman" w:hAnsi="Times New Roman" w:cs="Times New Roman"/>
          <w:sz w:val="24"/>
          <w:szCs w:val="24"/>
          <w:lang w:val="en-US"/>
        </w:rPr>
        <w:t xml:space="preserve"> studies, concerns have been expressed that include </w:t>
      </w:r>
      <w:r w:rsidR="004477A8" w:rsidRPr="007C2863">
        <w:rPr>
          <w:rFonts w:ascii="Times New Roman" w:hAnsi="Times New Roman" w:cs="Times New Roman"/>
          <w:color w:val="000000"/>
          <w:sz w:val="24"/>
          <w:szCs w:val="24"/>
          <w:lang w:val="en-US"/>
        </w:rPr>
        <w:t>conversion of</w:t>
      </w:r>
      <w:r w:rsidR="00411282">
        <w:rPr>
          <w:rFonts w:ascii="Times New Roman" w:hAnsi="Times New Roman" w:cs="Times New Roman"/>
          <w:color w:val="000000"/>
          <w:sz w:val="24"/>
          <w:szCs w:val="24"/>
          <w:lang w:val="en-US"/>
        </w:rPr>
        <w:t xml:space="preserve"> employees into contract and ca</w:t>
      </w:r>
      <w:r w:rsidR="004477A8" w:rsidRPr="007C2863">
        <w:rPr>
          <w:rFonts w:ascii="Times New Roman" w:hAnsi="Times New Roman" w:cs="Times New Roman"/>
          <w:color w:val="000000"/>
          <w:sz w:val="24"/>
          <w:szCs w:val="24"/>
          <w:lang w:val="en-US"/>
        </w:rPr>
        <w:t>s</w:t>
      </w:r>
      <w:r w:rsidR="00411282">
        <w:rPr>
          <w:rFonts w:ascii="Times New Roman" w:hAnsi="Times New Roman" w:cs="Times New Roman"/>
          <w:color w:val="000000"/>
          <w:sz w:val="24"/>
          <w:szCs w:val="24"/>
          <w:lang w:val="en-US"/>
        </w:rPr>
        <w:t>u</w:t>
      </w:r>
      <w:r w:rsidR="004477A8" w:rsidRPr="007C2863">
        <w:rPr>
          <w:rFonts w:ascii="Times New Roman" w:hAnsi="Times New Roman" w:cs="Times New Roman"/>
          <w:color w:val="000000"/>
          <w:sz w:val="24"/>
          <w:szCs w:val="24"/>
          <w:lang w:val="en-US"/>
        </w:rPr>
        <w:t xml:space="preserve">al workers, lacking benefits, job security and protection. Also previous studies support that the </w:t>
      </w:r>
      <w:r w:rsidR="004477A8" w:rsidRPr="007C2863">
        <w:rPr>
          <w:rFonts w:ascii="Times New Roman" w:hAnsi="Times New Roman" w:cs="Times New Roman"/>
          <w:sz w:val="24"/>
          <w:szCs w:val="24"/>
          <w:lang w:val="en-US"/>
        </w:rPr>
        <w:t xml:space="preserve">face-to-face interaction is associated with positive outcomes (Olson et al., 2002).  Social interaction at work can facilitate social presence and improve communication quality (Short et al., 1976; </w:t>
      </w:r>
      <w:proofErr w:type="spellStart"/>
      <w:r w:rsidR="004477A8" w:rsidRPr="007C2863">
        <w:rPr>
          <w:rFonts w:ascii="Times New Roman" w:hAnsi="Times New Roman" w:cs="Times New Roman"/>
          <w:sz w:val="24"/>
          <w:szCs w:val="24"/>
          <w:lang w:val="en-US"/>
        </w:rPr>
        <w:t>Burgoon</w:t>
      </w:r>
      <w:proofErr w:type="spellEnd"/>
      <w:r w:rsidR="004477A8" w:rsidRPr="007C2863">
        <w:rPr>
          <w:rFonts w:ascii="Times New Roman" w:hAnsi="Times New Roman" w:cs="Times New Roman"/>
          <w:sz w:val="24"/>
          <w:szCs w:val="24"/>
          <w:lang w:val="en-US"/>
        </w:rPr>
        <w:t xml:space="preserve"> et al., 2002). Thus, employees who face less social presence at work and increased reliance on technology based job activities</w:t>
      </w:r>
      <w:r w:rsidR="002F68A2">
        <w:rPr>
          <w:rFonts w:ascii="Times New Roman" w:hAnsi="Times New Roman" w:cs="Times New Roman"/>
          <w:sz w:val="24"/>
          <w:szCs w:val="24"/>
          <w:lang w:val="en-US"/>
        </w:rPr>
        <w:t>,</w:t>
      </w:r>
      <w:r w:rsidR="004477A8" w:rsidRPr="007C2863">
        <w:rPr>
          <w:rFonts w:ascii="Times New Roman" w:hAnsi="Times New Roman" w:cs="Times New Roman"/>
          <w:sz w:val="24"/>
          <w:szCs w:val="24"/>
          <w:lang w:val="en-US"/>
        </w:rPr>
        <w:t xml:space="preserve"> may experience lower levels of communication richness and quality, leading to lower productivity (Lowry et al., 2006). </w:t>
      </w:r>
      <w:r w:rsidR="004477A8" w:rsidRPr="007C2863">
        <w:rPr>
          <w:rFonts w:ascii="Times New Roman" w:hAnsi="Times New Roman" w:cs="Times New Roman"/>
          <w:color w:val="000000"/>
          <w:sz w:val="24"/>
          <w:szCs w:val="24"/>
          <w:lang w:val="en-US"/>
        </w:rPr>
        <w:t xml:space="preserve">From the employer's perspective, issues include the cost and effort that are necessary to implement a program and the challenge of remote supervision. </w:t>
      </w:r>
      <w:r w:rsidR="004477A8" w:rsidRPr="007C2863">
        <w:rPr>
          <w:rFonts w:ascii="Times New Roman" w:hAnsi="Times New Roman" w:cs="Times New Roman"/>
          <w:sz w:val="24"/>
          <w:szCs w:val="24"/>
          <w:lang w:val="en-US"/>
        </w:rPr>
        <w:t xml:space="preserve">Nevertheless, this is not the main topic of the current study, but the </w:t>
      </w:r>
      <w:r w:rsidR="002F68A2">
        <w:rPr>
          <w:rFonts w:ascii="Times New Roman" w:hAnsi="Times New Roman" w:cs="Times New Roman"/>
          <w:sz w:val="24"/>
          <w:szCs w:val="24"/>
          <w:lang w:val="en-US"/>
        </w:rPr>
        <w:t xml:space="preserve">main </w:t>
      </w:r>
      <w:r w:rsidR="00411282">
        <w:rPr>
          <w:rFonts w:ascii="Times New Roman" w:hAnsi="Times New Roman" w:cs="Times New Roman"/>
          <w:sz w:val="24"/>
          <w:szCs w:val="24"/>
          <w:lang w:val="en-US"/>
        </w:rPr>
        <w:t>objective</w:t>
      </w:r>
      <w:r w:rsidR="004477A8" w:rsidRPr="007C2863">
        <w:rPr>
          <w:rFonts w:ascii="Times New Roman" w:hAnsi="Times New Roman" w:cs="Times New Roman"/>
          <w:sz w:val="24"/>
          <w:szCs w:val="24"/>
          <w:lang w:val="en-US"/>
        </w:rPr>
        <w:t xml:space="preserve"> is to explore the effects of teleworking on traffic </w:t>
      </w:r>
      <w:r w:rsidR="004477A8" w:rsidRPr="002648A3">
        <w:rPr>
          <w:rFonts w:ascii="Times New Roman" w:hAnsi="Times New Roman" w:cs="Times New Roman"/>
          <w:color w:val="000000" w:themeColor="text1"/>
          <w:sz w:val="24"/>
          <w:szCs w:val="24"/>
          <w:lang w:val="en-US"/>
        </w:rPr>
        <w:t xml:space="preserve">volume and air pollution, while </w:t>
      </w:r>
      <w:r w:rsidR="00C570CF">
        <w:rPr>
          <w:rFonts w:ascii="Times New Roman" w:hAnsi="Times New Roman" w:cs="Times New Roman"/>
          <w:color w:val="000000" w:themeColor="text1"/>
          <w:sz w:val="24"/>
          <w:szCs w:val="24"/>
          <w:lang w:val="en-US"/>
        </w:rPr>
        <w:t>its impact</w:t>
      </w:r>
      <w:r w:rsidR="004477A8" w:rsidRPr="002648A3">
        <w:rPr>
          <w:rFonts w:ascii="Times New Roman" w:hAnsi="Times New Roman" w:cs="Times New Roman"/>
          <w:color w:val="000000" w:themeColor="text1"/>
          <w:sz w:val="24"/>
          <w:szCs w:val="24"/>
          <w:lang w:val="en-US"/>
        </w:rPr>
        <w:t xml:space="preserve"> on other aspects of life can be considered for future research. </w:t>
      </w:r>
    </w:p>
    <w:p w:rsidR="002648A3" w:rsidRPr="002648A3" w:rsidRDefault="004477A8" w:rsidP="004477A8">
      <w:pPr>
        <w:spacing w:after="0" w:line="360" w:lineRule="auto"/>
        <w:ind w:firstLine="357"/>
        <w:jc w:val="both"/>
        <w:rPr>
          <w:rFonts w:ascii="Times New Roman" w:hAnsi="Times New Roman" w:cs="Times New Roman"/>
          <w:color w:val="000000" w:themeColor="text1"/>
          <w:sz w:val="24"/>
          <w:szCs w:val="24"/>
          <w:lang w:val="en-US"/>
        </w:rPr>
      </w:pPr>
      <w:r w:rsidRPr="002648A3">
        <w:rPr>
          <w:rFonts w:ascii="Times New Roman" w:hAnsi="Times New Roman" w:cs="Times New Roman"/>
          <w:color w:val="000000" w:themeColor="text1"/>
          <w:sz w:val="24"/>
          <w:szCs w:val="24"/>
          <w:lang w:val="en-US"/>
        </w:rPr>
        <w:t>The results show that teleworking reduces traffic and air pollut</w:t>
      </w:r>
      <w:r w:rsidR="002648A3" w:rsidRPr="002648A3">
        <w:rPr>
          <w:rFonts w:ascii="Times New Roman" w:hAnsi="Times New Roman" w:cs="Times New Roman"/>
          <w:color w:val="000000" w:themeColor="text1"/>
          <w:sz w:val="24"/>
          <w:szCs w:val="24"/>
          <w:lang w:val="en-US"/>
        </w:rPr>
        <w:t>ion. The reduction reaches the 1.9</w:t>
      </w:r>
      <w:r w:rsidRPr="002648A3">
        <w:rPr>
          <w:rFonts w:ascii="Times New Roman" w:hAnsi="Times New Roman" w:cs="Times New Roman"/>
          <w:color w:val="000000" w:themeColor="text1"/>
          <w:sz w:val="24"/>
          <w:szCs w:val="24"/>
          <w:lang w:val="en-US"/>
        </w:rPr>
        <w:t xml:space="preserve"> per cent for traffic, while the reduction on air pollution ranges between 2</w:t>
      </w:r>
      <w:r w:rsidR="002648A3" w:rsidRPr="002648A3">
        <w:rPr>
          <w:rFonts w:ascii="Times New Roman" w:hAnsi="Times New Roman" w:cs="Times New Roman"/>
          <w:color w:val="000000" w:themeColor="text1"/>
          <w:sz w:val="24"/>
          <w:szCs w:val="24"/>
          <w:lang w:val="en-US"/>
        </w:rPr>
        <w:t>.3-3.7</w:t>
      </w:r>
      <w:r w:rsidRPr="002648A3">
        <w:rPr>
          <w:rFonts w:ascii="Times New Roman" w:hAnsi="Times New Roman" w:cs="Times New Roman"/>
          <w:color w:val="000000" w:themeColor="text1"/>
          <w:sz w:val="24"/>
          <w:szCs w:val="24"/>
          <w:lang w:val="en-US"/>
        </w:rPr>
        <w:t xml:space="preserve"> per cent. According to our </w:t>
      </w:r>
      <w:proofErr w:type="spellStart"/>
      <w:r w:rsidRPr="002648A3">
        <w:rPr>
          <w:rFonts w:ascii="Times New Roman" w:hAnsi="Times New Roman" w:cs="Times New Roman"/>
          <w:color w:val="000000" w:themeColor="text1"/>
          <w:sz w:val="24"/>
          <w:szCs w:val="24"/>
          <w:lang w:val="en-US"/>
        </w:rPr>
        <w:t>favourable</w:t>
      </w:r>
      <w:proofErr w:type="spellEnd"/>
      <w:r w:rsidRPr="002648A3">
        <w:rPr>
          <w:rFonts w:ascii="Times New Roman" w:hAnsi="Times New Roman" w:cs="Times New Roman"/>
          <w:color w:val="000000" w:themeColor="text1"/>
          <w:sz w:val="24"/>
          <w:szCs w:val="24"/>
          <w:lang w:val="en-US"/>
        </w:rPr>
        <w:t xml:space="preserve"> estimates, derived by </w:t>
      </w:r>
      <w:r w:rsidR="002648A3" w:rsidRPr="002648A3">
        <w:rPr>
          <w:rFonts w:ascii="Times New Roman" w:hAnsi="Times New Roman" w:cs="Times New Roman"/>
          <w:color w:val="000000" w:themeColor="text1"/>
          <w:sz w:val="24"/>
          <w:szCs w:val="24"/>
          <w:lang w:val="en-US"/>
        </w:rPr>
        <w:t xml:space="preserve">the </w:t>
      </w:r>
      <w:r w:rsidRPr="002648A3">
        <w:rPr>
          <w:rFonts w:ascii="Times New Roman" w:hAnsi="Times New Roman" w:cs="Times New Roman"/>
          <w:color w:val="000000" w:themeColor="text1"/>
          <w:sz w:val="24"/>
          <w:szCs w:val="24"/>
          <w:lang w:val="en-US"/>
        </w:rPr>
        <w:t>2SLS</w:t>
      </w:r>
      <w:r w:rsidR="002648A3" w:rsidRPr="002648A3">
        <w:rPr>
          <w:rFonts w:ascii="Times New Roman" w:hAnsi="Times New Roman" w:cs="Times New Roman"/>
          <w:color w:val="000000" w:themeColor="text1"/>
          <w:sz w:val="24"/>
          <w:szCs w:val="24"/>
          <w:lang w:val="en-US"/>
        </w:rPr>
        <w:t xml:space="preserve"> method, the reduction on traffic is 2.7</w:t>
      </w:r>
      <w:r w:rsidRPr="002648A3">
        <w:rPr>
          <w:rFonts w:ascii="Times New Roman" w:hAnsi="Times New Roman" w:cs="Times New Roman"/>
          <w:color w:val="000000" w:themeColor="text1"/>
          <w:sz w:val="24"/>
          <w:szCs w:val="24"/>
          <w:lang w:val="en-US"/>
        </w:rPr>
        <w:t xml:space="preserve"> per cent, while the redu</w:t>
      </w:r>
      <w:r w:rsidR="002648A3" w:rsidRPr="002648A3">
        <w:rPr>
          <w:rFonts w:ascii="Times New Roman" w:hAnsi="Times New Roman" w:cs="Times New Roman"/>
          <w:color w:val="000000" w:themeColor="text1"/>
          <w:sz w:val="24"/>
          <w:szCs w:val="24"/>
          <w:lang w:val="en-US"/>
        </w:rPr>
        <w:t>ction on air pollution reaches 4.1,</w:t>
      </w:r>
      <w:r w:rsidRPr="002648A3">
        <w:rPr>
          <w:rFonts w:ascii="Times New Roman" w:hAnsi="Times New Roman" w:cs="Times New Roman"/>
          <w:color w:val="000000" w:themeColor="text1"/>
          <w:sz w:val="24"/>
          <w:szCs w:val="24"/>
          <w:lang w:val="en-US"/>
        </w:rPr>
        <w:t xml:space="preserve"> </w:t>
      </w:r>
      <w:r w:rsidR="002648A3" w:rsidRPr="002648A3">
        <w:rPr>
          <w:rFonts w:ascii="Times New Roman" w:hAnsi="Times New Roman" w:cs="Times New Roman"/>
          <w:color w:val="000000" w:themeColor="text1"/>
          <w:sz w:val="24"/>
          <w:szCs w:val="24"/>
          <w:lang w:val="en-US"/>
        </w:rPr>
        <w:t>3.8 and 3.6</w:t>
      </w:r>
      <w:r w:rsidRPr="002648A3">
        <w:rPr>
          <w:rFonts w:ascii="Times New Roman" w:hAnsi="Times New Roman" w:cs="Times New Roman"/>
          <w:color w:val="000000" w:themeColor="text1"/>
          <w:sz w:val="24"/>
          <w:szCs w:val="24"/>
          <w:lang w:val="en-US"/>
        </w:rPr>
        <w:t xml:space="preserve"> per cent respectively for NO</w:t>
      </w:r>
      <w:r w:rsidRPr="002648A3">
        <w:rPr>
          <w:rFonts w:ascii="Times New Roman" w:hAnsi="Times New Roman" w:cs="Times New Roman"/>
          <w:color w:val="000000" w:themeColor="text1"/>
          <w:sz w:val="24"/>
          <w:szCs w:val="24"/>
          <w:vertAlign w:val="subscript"/>
          <w:lang w:val="en-US"/>
        </w:rPr>
        <w:t>2</w:t>
      </w:r>
      <w:r w:rsidRPr="002648A3">
        <w:rPr>
          <w:rFonts w:ascii="Times New Roman" w:hAnsi="Times New Roman" w:cs="Times New Roman"/>
          <w:color w:val="000000" w:themeColor="text1"/>
          <w:sz w:val="24"/>
          <w:szCs w:val="24"/>
          <w:lang w:val="en-US"/>
        </w:rPr>
        <w:t xml:space="preserve"> </w:t>
      </w:r>
      <w:r w:rsidR="002648A3" w:rsidRPr="002648A3">
        <w:rPr>
          <w:rFonts w:ascii="Times New Roman" w:hAnsi="Times New Roman" w:cs="Times New Roman"/>
          <w:color w:val="000000" w:themeColor="text1"/>
          <w:sz w:val="24"/>
          <w:szCs w:val="24"/>
          <w:lang w:val="en-US"/>
        </w:rPr>
        <w:t xml:space="preserve">CO </w:t>
      </w:r>
      <w:r w:rsidRPr="002648A3">
        <w:rPr>
          <w:rFonts w:ascii="Times New Roman" w:hAnsi="Times New Roman" w:cs="Times New Roman"/>
          <w:color w:val="000000" w:themeColor="text1"/>
          <w:sz w:val="24"/>
          <w:szCs w:val="24"/>
          <w:lang w:val="en-US"/>
        </w:rPr>
        <w:t>and PM</w:t>
      </w:r>
      <w:r w:rsidRPr="002648A3">
        <w:rPr>
          <w:rFonts w:ascii="Times New Roman" w:hAnsi="Times New Roman" w:cs="Times New Roman"/>
          <w:color w:val="000000" w:themeColor="text1"/>
          <w:sz w:val="24"/>
          <w:szCs w:val="24"/>
          <w:vertAlign w:val="subscript"/>
          <w:lang w:val="en-US"/>
        </w:rPr>
        <w:t>10</w:t>
      </w:r>
      <w:r w:rsidR="002648A3" w:rsidRPr="002648A3">
        <w:rPr>
          <w:rFonts w:ascii="Times New Roman" w:hAnsi="Times New Roman" w:cs="Times New Roman"/>
          <w:color w:val="000000" w:themeColor="text1"/>
          <w:sz w:val="24"/>
          <w:szCs w:val="24"/>
          <w:lang w:val="en-US"/>
        </w:rPr>
        <w:t>, followed by 2</w:t>
      </w:r>
      <w:r w:rsidRPr="002648A3">
        <w:rPr>
          <w:rFonts w:ascii="Times New Roman" w:hAnsi="Times New Roman" w:cs="Times New Roman"/>
          <w:color w:val="000000" w:themeColor="text1"/>
          <w:sz w:val="24"/>
          <w:szCs w:val="24"/>
          <w:lang w:val="en-US"/>
        </w:rPr>
        <w:t>.8 per cent for O</w:t>
      </w:r>
      <w:r w:rsidRPr="002648A3">
        <w:rPr>
          <w:rFonts w:ascii="Times New Roman" w:hAnsi="Times New Roman" w:cs="Times New Roman"/>
          <w:color w:val="000000" w:themeColor="text1"/>
          <w:sz w:val="24"/>
          <w:szCs w:val="24"/>
          <w:vertAlign w:val="subscript"/>
          <w:lang w:val="en-US"/>
        </w:rPr>
        <w:t>3</w:t>
      </w:r>
      <w:r w:rsidR="002648A3" w:rsidRPr="002648A3">
        <w:rPr>
          <w:rFonts w:ascii="Times New Roman" w:hAnsi="Times New Roman" w:cs="Times New Roman"/>
          <w:color w:val="000000" w:themeColor="text1"/>
          <w:sz w:val="24"/>
          <w:szCs w:val="24"/>
          <w:lang w:val="en-US"/>
        </w:rPr>
        <w:t xml:space="preserve"> and 2.6</w:t>
      </w:r>
      <w:r w:rsidRPr="002648A3">
        <w:rPr>
          <w:rFonts w:ascii="Times New Roman" w:hAnsi="Times New Roman" w:cs="Times New Roman"/>
          <w:color w:val="000000" w:themeColor="text1"/>
          <w:sz w:val="24"/>
          <w:szCs w:val="24"/>
          <w:lang w:val="en-US"/>
        </w:rPr>
        <w:t xml:space="preserve"> per cent for SO</w:t>
      </w:r>
      <w:r w:rsidRPr="002648A3">
        <w:rPr>
          <w:rFonts w:ascii="Times New Roman" w:hAnsi="Times New Roman" w:cs="Times New Roman"/>
          <w:color w:val="000000" w:themeColor="text1"/>
          <w:sz w:val="24"/>
          <w:szCs w:val="24"/>
          <w:vertAlign w:val="subscript"/>
          <w:lang w:val="en-US"/>
        </w:rPr>
        <w:t>2</w:t>
      </w:r>
      <w:r w:rsidRPr="002648A3">
        <w:rPr>
          <w:rFonts w:ascii="Times New Roman" w:hAnsi="Times New Roman" w:cs="Times New Roman"/>
          <w:color w:val="000000" w:themeColor="text1"/>
          <w:sz w:val="24"/>
          <w:szCs w:val="24"/>
          <w:lang w:val="en-US"/>
        </w:rPr>
        <w:t xml:space="preserve">. </w:t>
      </w:r>
    </w:p>
    <w:p w:rsidR="004477A8" w:rsidRPr="002648A3" w:rsidRDefault="004477A8" w:rsidP="004477A8">
      <w:pPr>
        <w:spacing w:after="0" w:line="360" w:lineRule="auto"/>
        <w:ind w:firstLine="357"/>
        <w:jc w:val="both"/>
        <w:rPr>
          <w:rFonts w:ascii="Times New Roman" w:hAnsi="Times New Roman" w:cs="Times New Roman"/>
          <w:color w:val="000000" w:themeColor="text1"/>
          <w:sz w:val="24"/>
          <w:szCs w:val="24"/>
          <w:lang w:val="en-US"/>
        </w:rPr>
      </w:pPr>
      <w:r w:rsidRPr="002648A3">
        <w:rPr>
          <w:rFonts w:ascii="Times New Roman" w:hAnsi="Times New Roman" w:cs="Times New Roman"/>
          <w:color w:val="000000" w:themeColor="text1"/>
          <w:sz w:val="24"/>
          <w:szCs w:val="24"/>
          <w:lang w:val="en-US"/>
        </w:rPr>
        <w:t>The structure of this study is the following: In the next section</w:t>
      </w:r>
      <w:r w:rsidR="00411282" w:rsidRPr="002648A3">
        <w:rPr>
          <w:rFonts w:ascii="Times New Roman" w:hAnsi="Times New Roman" w:cs="Times New Roman"/>
          <w:color w:val="000000" w:themeColor="text1"/>
          <w:sz w:val="24"/>
          <w:szCs w:val="24"/>
          <w:lang w:val="en-US"/>
        </w:rPr>
        <w:t>, we describe</w:t>
      </w:r>
      <w:r w:rsidRPr="002648A3">
        <w:rPr>
          <w:rFonts w:ascii="Times New Roman" w:hAnsi="Times New Roman" w:cs="Times New Roman"/>
          <w:color w:val="000000" w:themeColor="text1"/>
          <w:sz w:val="24"/>
          <w:szCs w:val="24"/>
          <w:lang w:val="en-US"/>
        </w:rPr>
        <w:t xml:space="preserve"> the methodology followed and the data</w:t>
      </w:r>
      <w:r w:rsidR="00BC5064">
        <w:rPr>
          <w:rFonts w:ascii="Times New Roman" w:hAnsi="Times New Roman" w:cs="Times New Roman"/>
          <w:color w:val="000000" w:themeColor="text1"/>
          <w:sz w:val="24"/>
          <w:szCs w:val="24"/>
          <w:lang w:val="en-US"/>
        </w:rPr>
        <w:t xml:space="preserve"> used</w:t>
      </w:r>
      <w:r w:rsidRPr="002648A3">
        <w:rPr>
          <w:rFonts w:ascii="Times New Roman" w:hAnsi="Times New Roman" w:cs="Times New Roman"/>
          <w:color w:val="000000" w:themeColor="text1"/>
          <w:sz w:val="24"/>
          <w:szCs w:val="24"/>
          <w:lang w:val="en-US"/>
        </w:rPr>
        <w:t xml:space="preserve"> </w:t>
      </w:r>
      <w:r w:rsidR="00411282" w:rsidRPr="002648A3">
        <w:rPr>
          <w:rFonts w:ascii="Times New Roman" w:hAnsi="Times New Roman" w:cs="Times New Roman"/>
          <w:color w:val="000000" w:themeColor="text1"/>
          <w:sz w:val="24"/>
          <w:szCs w:val="24"/>
          <w:lang w:val="en-US"/>
        </w:rPr>
        <w:t>in the empirical work</w:t>
      </w:r>
      <w:r w:rsidRPr="002648A3">
        <w:rPr>
          <w:rFonts w:ascii="Times New Roman" w:hAnsi="Times New Roman" w:cs="Times New Roman"/>
          <w:color w:val="000000" w:themeColor="text1"/>
          <w:sz w:val="24"/>
          <w:szCs w:val="24"/>
          <w:lang w:val="en-US"/>
        </w:rPr>
        <w:t xml:space="preserve">, while in the section 3 </w:t>
      </w:r>
      <w:r w:rsidR="00411282" w:rsidRPr="002648A3">
        <w:rPr>
          <w:rFonts w:ascii="Times New Roman" w:hAnsi="Times New Roman" w:cs="Times New Roman"/>
          <w:color w:val="000000" w:themeColor="text1"/>
          <w:sz w:val="24"/>
          <w:szCs w:val="24"/>
          <w:lang w:val="en-US"/>
        </w:rPr>
        <w:t xml:space="preserve">we report </w:t>
      </w:r>
      <w:r w:rsidRPr="002648A3">
        <w:rPr>
          <w:rFonts w:ascii="Times New Roman" w:hAnsi="Times New Roman" w:cs="Times New Roman"/>
          <w:color w:val="000000" w:themeColor="text1"/>
          <w:sz w:val="24"/>
          <w:szCs w:val="24"/>
          <w:lang w:val="en-US"/>
        </w:rPr>
        <w:t xml:space="preserve">the empirical results. </w:t>
      </w:r>
      <w:r w:rsidR="00411282" w:rsidRPr="002648A3">
        <w:rPr>
          <w:rFonts w:ascii="Times New Roman" w:hAnsi="Times New Roman" w:cs="Times New Roman"/>
          <w:color w:val="000000" w:themeColor="text1"/>
          <w:sz w:val="24"/>
          <w:szCs w:val="24"/>
          <w:lang w:val="en-US"/>
        </w:rPr>
        <w:t>In</w:t>
      </w:r>
      <w:r w:rsidRPr="002648A3">
        <w:rPr>
          <w:rFonts w:ascii="Times New Roman" w:hAnsi="Times New Roman" w:cs="Times New Roman"/>
          <w:color w:val="000000" w:themeColor="text1"/>
          <w:sz w:val="24"/>
          <w:szCs w:val="24"/>
          <w:lang w:val="en-US"/>
        </w:rPr>
        <w:t xml:space="preserve"> the last section</w:t>
      </w:r>
      <w:r w:rsidR="00411282" w:rsidRPr="002648A3">
        <w:rPr>
          <w:rFonts w:ascii="Times New Roman" w:hAnsi="Times New Roman" w:cs="Times New Roman"/>
          <w:color w:val="000000" w:themeColor="text1"/>
          <w:sz w:val="24"/>
          <w:szCs w:val="24"/>
          <w:lang w:val="en-US"/>
        </w:rPr>
        <w:t>, we discuss</w:t>
      </w:r>
      <w:r w:rsidRPr="002648A3">
        <w:rPr>
          <w:rFonts w:ascii="Times New Roman" w:hAnsi="Times New Roman" w:cs="Times New Roman"/>
          <w:color w:val="000000" w:themeColor="text1"/>
          <w:sz w:val="24"/>
          <w:szCs w:val="24"/>
          <w:lang w:val="en-US"/>
        </w:rPr>
        <w:t xml:space="preserve"> the concluding remarks of th</w:t>
      </w:r>
      <w:r w:rsidR="00411282" w:rsidRPr="002648A3">
        <w:rPr>
          <w:rFonts w:ascii="Times New Roman" w:hAnsi="Times New Roman" w:cs="Times New Roman"/>
          <w:color w:val="000000" w:themeColor="text1"/>
          <w:sz w:val="24"/>
          <w:szCs w:val="24"/>
          <w:lang w:val="en-US"/>
        </w:rPr>
        <w:t xml:space="preserve">e study and </w:t>
      </w:r>
      <w:r w:rsidR="00BC5064">
        <w:rPr>
          <w:rFonts w:ascii="Times New Roman" w:hAnsi="Times New Roman" w:cs="Times New Roman"/>
          <w:color w:val="000000" w:themeColor="text1"/>
          <w:sz w:val="24"/>
          <w:szCs w:val="24"/>
          <w:lang w:val="en-US"/>
        </w:rPr>
        <w:t xml:space="preserve">the possible </w:t>
      </w:r>
      <w:r w:rsidR="00411282" w:rsidRPr="002648A3">
        <w:rPr>
          <w:rFonts w:ascii="Times New Roman" w:hAnsi="Times New Roman" w:cs="Times New Roman"/>
          <w:color w:val="000000" w:themeColor="text1"/>
          <w:sz w:val="24"/>
          <w:szCs w:val="24"/>
          <w:lang w:val="en-US"/>
        </w:rPr>
        <w:t xml:space="preserve">policy implications of teleworking. </w:t>
      </w:r>
    </w:p>
    <w:p w:rsidR="00411282" w:rsidRDefault="00411282" w:rsidP="000F52EC">
      <w:pPr>
        <w:rPr>
          <w:rFonts w:ascii="Times New Roman" w:hAnsi="Times New Roman" w:cs="Times New Roman"/>
          <w:b/>
          <w:sz w:val="24"/>
          <w:szCs w:val="24"/>
          <w:lang w:val="en-US"/>
        </w:rPr>
      </w:pPr>
    </w:p>
    <w:p w:rsidR="00AB69A5" w:rsidRDefault="00AB69A5" w:rsidP="000F52EC">
      <w:pPr>
        <w:rPr>
          <w:rFonts w:ascii="Times New Roman" w:hAnsi="Times New Roman" w:cs="Times New Roman"/>
          <w:b/>
          <w:sz w:val="24"/>
          <w:szCs w:val="24"/>
          <w:lang w:val="en-US"/>
        </w:rPr>
      </w:pPr>
    </w:p>
    <w:p w:rsidR="00AB69A5" w:rsidRDefault="00AB69A5" w:rsidP="000F52EC">
      <w:pPr>
        <w:rPr>
          <w:rFonts w:ascii="Times New Roman" w:hAnsi="Times New Roman" w:cs="Times New Roman"/>
          <w:b/>
          <w:sz w:val="24"/>
          <w:szCs w:val="24"/>
          <w:lang w:val="en-US"/>
        </w:rPr>
      </w:pPr>
    </w:p>
    <w:p w:rsidR="00AB69A5" w:rsidRDefault="00AB69A5" w:rsidP="000F52EC">
      <w:pPr>
        <w:rPr>
          <w:rFonts w:ascii="Times New Roman" w:hAnsi="Times New Roman" w:cs="Times New Roman"/>
          <w:b/>
          <w:sz w:val="24"/>
          <w:szCs w:val="24"/>
          <w:lang w:val="en-US"/>
        </w:rPr>
      </w:pPr>
    </w:p>
    <w:p w:rsidR="00AB69A5" w:rsidRDefault="00AB69A5" w:rsidP="000F52EC">
      <w:pPr>
        <w:rPr>
          <w:rFonts w:ascii="Times New Roman" w:hAnsi="Times New Roman" w:cs="Times New Roman"/>
          <w:b/>
          <w:sz w:val="24"/>
          <w:szCs w:val="24"/>
          <w:lang w:val="en-US"/>
        </w:rPr>
      </w:pPr>
    </w:p>
    <w:p w:rsidR="004477A8" w:rsidRDefault="008154CE" w:rsidP="001F1486">
      <w:pPr>
        <w:pStyle w:val="Heading1"/>
        <w:numPr>
          <w:ilvl w:val="0"/>
          <w:numId w:val="1"/>
        </w:numPr>
        <w:spacing w:before="0" w:line="240" w:lineRule="auto"/>
        <w:jc w:val="both"/>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lastRenderedPageBreak/>
        <w:t>Material and Methods</w:t>
      </w:r>
    </w:p>
    <w:p w:rsidR="004477A8" w:rsidRDefault="004477A8" w:rsidP="004477A8">
      <w:pPr>
        <w:rPr>
          <w:rFonts w:ascii="Times New Roman" w:hAnsi="Times New Roman" w:cs="Times New Roman"/>
          <w:b/>
          <w:sz w:val="24"/>
          <w:szCs w:val="24"/>
          <w:lang w:val="en-US"/>
        </w:rPr>
      </w:pPr>
    </w:p>
    <w:p w:rsidR="004477A8" w:rsidRPr="008154CE" w:rsidRDefault="004477A8" w:rsidP="001F1486">
      <w:pPr>
        <w:pStyle w:val="ListParagraph"/>
        <w:numPr>
          <w:ilvl w:val="1"/>
          <w:numId w:val="1"/>
        </w:numPr>
        <w:jc w:val="both"/>
        <w:rPr>
          <w:rFonts w:ascii="Times New Roman" w:hAnsi="Times New Roman" w:cs="Times New Roman"/>
          <w:sz w:val="24"/>
          <w:szCs w:val="24"/>
          <w:lang w:val="en-US"/>
        </w:rPr>
      </w:pPr>
      <w:r w:rsidRPr="008154CE">
        <w:rPr>
          <w:rFonts w:ascii="Times New Roman" w:hAnsi="Times New Roman" w:cs="Times New Roman"/>
          <w:sz w:val="24"/>
          <w:szCs w:val="24"/>
          <w:lang w:val="en-US"/>
        </w:rPr>
        <w:t>Fixed effects</w:t>
      </w:r>
    </w:p>
    <w:p w:rsidR="004477A8" w:rsidRDefault="004477A8" w:rsidP="004477A8">
      <w:pPr>
        <w:jc w:val="both"/>
        <w:rPr>
          <w:rFonts w:ascii="Times New Roman" w:hAnsi="Times New Roman" w:cs="Times New Roman"/>
          <w:b/>
          <w:sz w:val="24"/>
          <w:szCs w:val="24"/>
          <w:lang w:val="en-US"/>
        </w:rPr>
      </w:pPr>
    </w:p>
    <w:p w:rsidR="004477A8" w:rsidRPr="009464C0" w:rsidRDefault="004477A8" w:rsidP="004477A8">
      <w:pPr>
        <w:spacing w:after="0" w:line="360" w:lineRule="auto"/>
        <w:ind w:firstLine="284"/>
        <w:jc w:val="both"/>
        <w:rPr>
          <w:rFonts w:ascii="Times New Roman" w:hAnsi="Times New Roman" w:cs="Times New Roman"/>
          <w:sz w:val="24"/>
          <w:szCs w:val="24"/>
          <w:lang w:val="en-US"/>
        </w:rPr>
      </w:pPr>
      <w:r w:rsidRPr="009464C0">
        <w:rPr>
          <w:rFonts w:ascii="Times New Roman" w:hAnsi="Times New Roman" w:cs="Times New Roman"/>
          <w:sz w:val="24"/>
          <w:szCs w:val="24"/>
          <w:lang w:val="en-US"/>
        </w:rPr>
        <w:t>In this section</w:t>
      </w:r>
      <w:r w:rsidR="00411282">
        <w:rPr>
          <w:rFonts w:ascii="Times New Roman" w:hAnsi="Times New Roman" w:cs="Times New Roman"/>
          <w:sz w:val="24"/>
          <w:szCs w:val="24"/>
          <w:lang w:val="en-US"/>
        </w:rPr>
        <w:t xml:space="preserve"> we present</w:t>
      </w:r>
      <w:r w:rsidRPr="009464C0">
        <w:rPr>
          <w:rFonts w:ascii="Times New Roman" w:hAnsi="Times New Roman" w:cs="Times New Roman"/>
          <w:sz w:val="24"/>
          <w:szCs w:val="24"/>
          <w:lang w:val="en-US"/>
        </w:rPr>
        <w:t xml:space="preserve"> the main methods employed </w:t>
      </w:r>
      <w:r w:rsidR="00411282">
        <w:rPr>
          <w:rFonts w:ascii="Times New Roman" w:hAnsi="Times New Roman" w:cs="Times New Roman"/>
          <w:sz w:val="24"/>
          <w:szCs w:val="24"/>
          <w:lang w:val="en-US"/>
        </w:rPr>
        <w:t>in the analysis</w:t>
      </w:r>
      <w:r w:rsidRPr="009464C0">
        <w:rPr>
          <w:rFonts w:ascii="Times New Roman" w:hAnsi="Times New Roman" w:cs="Times New Roman"/>
          <w:sz w:val="24"/>
          <w:szCs w:val="24"/>
          <w:lang w:val="en-US"/>
        </w:rPr>
        <w:t xml:space="preserve">. The first regression </w:t>
      </w:r>
      <w:r w:rsidR="00411282">
        <w:rPr>
          <w:rFonts w:ascii="Times New Roman" w:hAnsi="Times New Roman" w:cs="Times New Roman"/>
          <w:sz w:val="24"/>
          <w:szCs w:val="24"/>
          <w:lang w:val="en-US"/>
        </w:rPr>
        <w:t xml:space="preserve">is </w:t>
      </w:r>
      <w:r w:rsidRPr="009464C0">
        <w:rPr>
          <w:rFonts w:ascii="Times New Roman" w:hAnsi="Times New Roman" w:cs="Times New Roman"/>
          <w:sz w:val="24"/>
          <w:szCs w:val="24"/>
          <w:lang w:val="en-US"/>
        </w:rPr>
        <w:t xml:space="preserve">estimated </w:t>
      </w:r>
      <w:r w:rsidR="00DD101B">
        <w:rPr>
          <w:rFonts w:ascii="Times New Roman" w:hAnsi="Times New Roman" w:cs="Times New Roman"/>
          <w:sz w:val="24"/>
          <w:szCs w:val="24"/>
          <w:lang w:val="en-US"/>
        </w:rPr>
        <w:t>using</w:t>
      </w:r>
      <w:r w:rsidRPr="009464C0">
        <w:rPr>
          <w:rFonts w:ascii="Times New Roman" w:hAnsi="Times New Roman" w:cs="Times New Roman"/>
          <w:sz w:val="24"/>
          <w:szCs w:val="24"/>
          <w:lang w:val="en-US"/>
        </w:rPr>
        <w:t xml:space="preserve"> fixed effects </w:t>
      </w:r>
      <w:r w:rsidR="00DD101B">
        <w:rPr>
          <w:rFonts w:ascii="Times New Roman" w:hAnsi="Times New Roman" w:cs="Times New Roman"/>
          <w:sz w:val="24"/>
          <w:szCs w:val="24"/>
          <w:lang w:val="en-US"/>
        </w:rPr>
        <w:t>and it is</w:t>
      </w:r>
      <w:r w:rsidRPr="009464C0">
        <w:rPr>
          <w:rFonts w:ascii="Times New Roman" w:hAnsi="Times New Roman" w:cs="Times New Roman"/>
          <w:sz w:val="24"/>
          <w:szCs w:val="24"/>
          <w:lang w:val="en-US"/>
        </w:rPr>
        <w:t>:</w:t>
      </w:r>
    </w:p>
    <w:p w:rsidR="004477A8" w:rsidRDefault="004477A8" w:rsidP="004477A8">
      <w:pPr>
        <w:spacing w:after="0"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p>
    <w:p w:rsidR="004477A8" w:rsidRPr="009464C0" w:rsidRDefault="004477A8" w:rsidP="004477A8">
      <w:pPr>
        <w:spacing w:after="0" w:line="360" w:lineRule="auto"/>
        <w:jc w:val="both"/>
        <w:rPr>
          <w:lang w:val="en-US"/>
        </w:rPr>
      </w:pPr>
      <w:r w:rsidRPr="00A7363D">
        <w:rPr>
          <w:rFonts w:ascii="Times New Roman" w:hAnsi="Times New Roman"/>
          <w:color w:val="000000"/>
          <w:position w:val="-14"/>
          <w:sz w:val="24"/>
          <w:szCs w:val="24"/>
        </w:rPr>
        <w:object w:dxaOrig="63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8.75pt" o:ole="">
            <v:imagedata r:id="rId9" o:title=""/>
          </v:shape>
          <o:OLEObject Type="Embed" ProgID="Equation.3" ShapeID="_x0000_i1025" DrawAspect="Content" ObjectID="_1566249399" r:id="rId10"/>
        </w:object>
      </w:r>
      <w:r w:rsidRPr="009464C0">
        <w:rPr>
          <w:rFonts w:ascii="Times New Roman" w:hAnsi="Times New Roman"/>
          <w:color w:val="000000"/>
          <w:position w:val="-14"/>
          <w:sz w:val="24"/>
          <w:szCs w:val="24"/>
          <w:lang w:val="en-US"/>
        </w:rPr>
        <w:t xml:space="preserve">                   </w:t>
      </w:r>
      <w:r w:rsidR="000F52EC">
        <w:rPr>
          <w:rFonts w:ascii="Times New Roman" w:hAnsi="Times New Roman"/>
          <w:color w:val="000000"/>
          <w:position w:val="-14"/>
          <w:sz w:val="24"/>
          <w:szCs w:val="24"/>
          <w:lang w:val="en-US"/>
        </w:rPr>
        <w:t xml:space="preserve">                              </w:t>
      </w:r>
      <w:r w:rsidRPr="009464C0">
        <w:rPr>
          <w:rFonts w:ascii="Times New Roman" w:hAnsi="Times New Roman"/>
          <w:color w:val="000000"/>
          <w:sz w:val="24"/>
          <w:szCs w:val="24"/>
          <w:lang w:val="en-US"/>
        </w:rPr>
        <w:t>(1)</w:t>
      </w:r>
    </w:p>
    <w:p w:rsidR="004477A8" w:rsidRDefault="004477A8" w:rsidP="004477A8">
      <w:pPr>
        <w:spacing w:after="0" w:line="360" w:lineRule="auto"/>
        <w:jc w:val="both"/>
        <w:rPr>
          <w:rFonts w:ascii="Times New Roman" w:hAnsi="Times New Roman" w:cs="Times New Roman"/>
          <w:b/>
          <w:sz w:val="24"/>
          <w:szCs w:val="24"/>
          <w:lang w:val="en-US"/>
        </w:rPr>
      </w:pPr>
    </w:p>
    <w:p w:rsidR="004477A8" w:rsidRDefault="004477A8" w:rsidP="00B22722">
      <w:pPr>
        <w:autoSpaceDE w:val="0"/>
        <w:autoSpaceDN w:val="0"/>
        <w:adjustRightInd w:val="0"/>
        <w:spacing w:after="0" w:line="360" w:lineRule="auto"/>
        <w:ind w:firstLine="284"/>
        <w:jc w:val="both"/>
        <w:rPr>
          <w:rFonts w:ascii="Times New Roman" w:hAnsi="Times New Roman"/>
          <w:color w:val="000000"/>
          <w:sz w:val="24"/>
          <w:szCs w:val="24"/>
          <w:lang w:val="en-US"/>
        </w:rPr>
      </w:pPr>
      <w:r>
        <w:rPr>
          <w:rFonts w:ascii="Times New Roman" w:hAnsi="Times New Roman" w:cs="Times New Roman"/>
          <w:i/>
          <w:color w:val="000000" w:themeColor="text1"/>
          <w:sz w:val="24"/>
          <w:szCs w:val="24"/>
          <w:lang w:val="en-US"/>
        </w:rPr>
        <w:t>TV</w:t>
      </w:r>
      <w:r w:rsidRPr="009464C0">
        <w:rPr>
          <w:rFonts w:ascii="Times New Roman" w:hAnsi="Times New Roman" w:cs="Times New Roman"/>
          <w:color w:val="000000" w:themeColor="text1"/>
          <w:sz w:val="24"/>
          <w:szCs w:val="24"/>
          <w:lang w:val="en-US"/>
        </w:rPr>
        <w:t xml:space="preserve"> denotes the </w:t>
      </w:r>
      <w:r>
        <w:rPr>
          <w:rFonts w:ascii="Times New Roman" w:hAnsi="Times New Roman" w:cs="Times New Roman"/>
          <w:color w:val="000000" w:themeColor="text1"/>
          <w:sz w:val="24"/>
          <w:szCs w:val="24"/>
          <w:lang w:val="en-US"/>
        </w:rPr>
        <w:t>monthly traffic volume</w:t>
      </w:r>
      <w:r w:rsidRPr="009464C0">
        <w:rPr>
          <w:rFonts w:ascii="Times New Roman" w:hAnsi="Times New Roman" w:cs="Times New Roman"/>
          <w:i/>
          <w:color w:val="000000" w:themeColor="text1"/>
          <w:sz w:val="24"/>
          <w:szCs w:val="24"/>
          <w:lang w:val="en-US"/>
        </w:rPr>
        <w:t xml:space="preserve"> </w:t>
      </w:r>
      <w:r w:rsidRPr="009464C0">
        <w:rPr>
          <w:rFonts w:ascii="Times New Roman" w:hAnsi="Times New Roman" w:cs="Times New Roman"/>
          <w:color w:val="000000" w:themeColor="text1"/>
          <w:sz w:val="24"/>
          <w:szCs w:val="24"/>
          <w:lang w:val="en-US"/>
        </w:rPr>
        <w:t xml:space="preserve">in location (municipality zip code) </w:t>
      </w:r>
      <w:r w:rsidRPr="009464C0">
        <w:rPr>
          <w:rFonts w:ascii="Times New Roman" w:hAnsi="Times New Roman" w:cs="Times New Roman"/>
          <w:i/>
          <w:color w:val="000000" w:themeColor="text1"/>
          <w:sz w:val="24"/>
          <w:szCs w:val="24"/>
          <w:lang w:val="en-US"/>
        </w:rPr>
        <w:t>j</w:t>
      </w:r>
      <w:r w:rsidRPr="009464C0">
        <w:rPr>
          <w:rFonts w:ascii="Times New Roman" w:hAnsi="Times New Roman" w:cs="Times New Roman"/>
          <w:color w:val="000000" w:themeColor="text1"/>
          <w:sz w:val="24"/>
          <w:szCs w:val="24"/>
          <w:lang w:val="en-US"/>
        </w:rPr>
        <w:t xml:space="preserve"> and in time </w:t>
      </w:r>
      <w:r w:rsidRPr="009464C0">
        <w:rPr>
          <w:rFonts w:ascii="Times New Roman" w:hAnsi="Times New Roman" w:cs="Times New Roman"/>
          <w:i/>
          <w:color w:val="000000" w:themeColor="text1"/>
          <w:sz w:val="24"/>
          <w:szCs w:val="24"/>
          <w:lang w:val="en-US"/>
        </w:rPr>
        <w:t>t</w:t>
      </w:r>
      <w:r w:rsidRPr="009464C0">
        <w:rPr>
          <w:rFonts w:ascii="Times New Roman" w:hAnsi="Times New Roman" w:cs="Times New Roman"/>
          <w:color w:val="000000" w:themeColor="text1"/>
          <w:sz w:val="24"/>
          <w:szCs w:val="24"/>
          <w:lang w:val="en-US"/>
        </w:rPr>
        <w:t xml:space="preserve">. The variable </w:t>
      </w:r>
      <w:proofErr w:type="spellStart"/>
      <w:r>
        <w:rPr>
          <w:rFonts w:ascii="Times New Roman" w:hAnsi="Times New Roman" w:cs="Times New Roman"/>
          <w:i/>
          <w:color w:val="000000" w:themeColor="text1"/>
          <w:sz w:val="24"/>
          <w:szCs w:val="24"/>
          <w:lang w:val="en-US"/>
        </w:rPr>
        <w:t>tel</w:t>
      </w:r>
      <w:proofErr w:type="spellEnd"/>
      <w:r>
        <w:rPr>
          <w:rFonts w:ascii="Times New Roman" w:hAnsi="Times New Roman" w:cs="Times New Roman"/>
          <w:color w:val="000000" w:themeColor="text1"/>
          <w:sz w:val="24"/>
          <w:szCs w:val="24"/>
          <w:lang w:val="en-US"/>
        </w:rPr>
        <w:t xml:space="preserve"> is a dummy variable taking value 1 whether the individual </w:t>
      </w:r>
      <w:r>
        <w:rPr>
          <w:rFonts w:ascii="Times New Roman" w:hAnsi="Times New Roman" w:cs="Times New Roman"/>
          <w:i/>
          <w:color w:val="000000" w:themeColor="text1"/>
          <w:sz w:val="24"/>
          <w:szCs w:val="24"/>
          <w:lang w:val="en-US"/>
        </w:rPr>
        <w:t>i</w:t>
      </w:r>
      <w:r>
        <w:rPr>
          <w:rFonts w:ascii="Times New Roman" w:hAnsi="Times New Roman" w:cs="Times New Roman"/>
          <w:color w:val="000000" w:themeColor="text1"/>
          <w:sz w:val="24"/>
          <w:szCs w:val="24"/>
          <w:lang w:val="en-US"/>
        </w:rPr>
        <w:t xml:space="preserve"> is teleworker and 0 otherwise</w:t>
      </w:r>
      <w:r w:rsidRPr="009464C0">
        <w:rPr>
          <w:rFonts w:ascii="Times New Roman" w:hAnsi="Times New Roman" w:cs="Times New Roman"/>
          <w:color w:val="000000" w:themeColor="text1"/>
          <w:sz w:val="24"/>
          <w:szCs w:val="24"/>
          <w:lang w:val="en-US"/>
        </w:rPr>
        <w:t xml:space="preserve">. Vector </w:t>
      </w:r>
      <w:r w:rsidRPr="009464C0">
        <w:rPr>
          <w:rFonts w:ascii="Times New Roman" w:hAnsi="Times New Roman" w:cs="Times New Roman"/>
          <w:i/>
          <w:color w:val="000000" w:themeColor="text1"/>
          <w:sz w:val="24"/>
          <w:szCs w:val="24"/>
          <w:lang w:val="en-US"/>
        </w:rPr>
        <w:t>z</w:t>
      </w:r>
      <w:r w:rsidRPr="009464C0">
        <w:rPr>
          <w:rFonts w:ascii="Times New Roman" w:hAnsi="Times New Roman" w:cs="Times New Roman"/>
          <w:color w:val="000000" w:themeColor="text1"/>
          <w:sz w:val="24"/>
          <w:szCs w:val="24"/>
          <w:lang w:val="en-US"/>
        </w:rPr>
        <w:t xml:space="preserve"> includes personal and household characteristics,</w:t>
      </w:r>
      <w:r>
        <w:rPr>
          <w:rFonts w:ascii="Times New Roman" w:hAnsi="Times New Roman" w:cs="Times New Roman"/>
          <w:color w:val="000000" w:themeColor="text1"/>
          <w:sz w:val="24"/>
          <w:szCs w:val="24"/>
          <w:lang w:val="en-US"/>
        </w:rPr>
        <w:t xml:space="preserve"> such as age, marital status, education level, the household size and house tenure.  Vector</w:t>
      </w:r>
      <w:r w:rsidRPr="009464C0">
        <w:rPr>
          <w:rFonts w:ascii="Times New Roman" w:hAnsi="Times New Roman" w:cs="Times New Roman"/>
          <w:color w:val="000000" w:themeColor="text1"/>
          <w:sz w:val="24"/>
          <w:szCs w:val="24"/>
          <w:lang w:val="en-US"/>
        </w:rPr>
        <w:t xml:space="preserve"> </w:t>
      </w:r>
      <w:r w:rsidRPr="009464C0">
        <w:rPr>
          <w:rFonts w:ascii="Times New Roman" w:hAnsi="Times New Roman" w:cs="Times New Roman"/>
          <w:i/>
          <w:color w:val="000000" w:themeColor="text1"/>
          <w:sz w:val="24"/>
          <w:szCs w:val="24"/>
          <w:lang w:val="en-US"/>
        </w:rPr>
        <w:t>W</w:t>
      </w:r>
      <w:r w:rsidRPr="009464C0">
        <w:rPr>
          <w:rFonts w:ascii="Times New Roman" w:hAnsi="Times New Roman" w:cs="Times New Roman"/>
          <w:color w:val="000000" w:themeColor="text1"/>
          <w:sz w:val="24"/>
          <w:szCs w:val="24"/>
          <w:lang w:val="en-US"/>
        </w:rPr>
        <w:t xml:space="preserve"> denotes the weather conditions. Set </w:t>
      </w:r>
      <w:r>
        <w:rPr>
          <w:rFonts w:ascii="Times New Roman" w:hAnsi="Times New Roman" w:cs="Times New Roman"/>
          <w:i/>
          <w:color w:val="000000" w:themeColor="text1"/>
          <w:sz w:val="24"/>
          <w:szCs w:val="24"/>
          <w:lang w:val="el-GR"/>
        </w:rPr>
        <w:t>μ</w:t>
      </w:r>
      <w:r>
        <w:rPr>
          <w:rFonts w:ascii="Times New Roman" w:hAnsi="Times New Roman" w:cs="Times New Roman"/>
          <w:i/>
          <w:color w:val="000000" w:themeColor="text1"/>
          <w:sz w:val="24"/>
          <w:szCs w:val="24"/>
          <w:vertAlign w:val="subscript"/>
          <w:lang w:val="en-US"/>
        </w:rPr>
        <w:t>i</w:t>
      </w:r>
      <w:r w:rsidRPr="009464C0">
        <w:rPr>
          <w:rFonts w:ascii="Times New Roman" w:hAnsi="Times New Roman" w:cs="Times New Roman"/>
          <w:color w:val="000000" w:themeColor="text1"/>
          <w:sz w:val="24"/>
          <w:szCs w:val="24"/>
          <w:lang w:val="en-US"/>
        </w:rPr>
        <w:t xml:space="preserve"> is the individual fixed effects, </w:t>
      </w:r>
      <w:proofErr w:type="spellStart"/>
      <w:r>
        <w:rPr>
          <w:rFonts w:ascii="Times New Roman" w:hAnsi="Times New Roman" w:cs="Times New Roman"/>
          <w:i/>
          <w:color w:val="000000" w:themeColor="text1"/>
          <w:sz w:val="24"/>
          <w:szCs w:val="24"/>
          <w:lang w:val="en-US"/>
        </w:rPr>
        <w:t>M</w:t>
      </w:r>
      <w:r>
        <w:rPr>
          <w:rFonts w:ascii="Times New Roman" w:hAnsi="Times New Roman" w:cs="Times New Roman"/>
          <w:i/>
          <w:color w:val="000000" w:themeColor="text1"/>
          <w:sz w:val="24"/>
          <w:szCs w:val="24"/>
          <w:vertAlign w:val="subscript"/>
          <w:lang w:val="en-US"/>
        </w:rPr>
        <w:t>j</w:t>
      </w:r>
      <w:proofErr w:type="spellEnd"/>
      <w:r>
        <w:rPr>
          <w:rFonts w:ascii="Times New Roman" w:hAnsi="Times New Roman" w:cs="Times New Roman"/>
          <w:color w:val="000000" w:themeColor="text1"/>
          <w:sz w:val="24"/>
          <w:szCs w:val="24"/>
          <w:lang w:val="en-US"/>
        </w:rPr>
        <w:t xml:space="preserve"> is the location fixed effects and set </w:t>
      </w:r>
      <w:r>
        <w:rPr>
          <w:rFonts w:ascii="Times New Roman" w:hAnsi="Times New Roman"/>
          <w:i/>
          <w:color w:val="000000"/>
          <w:sz w:val="24"/>
          <w:szCs w:val="24"/>
        </w:rPr>
        <w:t>θ</w:t>
      </w:r>
      <w:r w:rsidRPr="009464C0">
        <w:rPr>
          <w:rFonts w:ascii="Times New Roman" w:hAnsi="Times New Roman"/>
          <w:i/>
          <w:color w:val="000000"/>
          <w:sz w:val="24"/>
          <w:szCs w:val="24"/>
          <w:vertAlign w:val="subscript"/>
          <w:lang w:val="en-US"/>
        </w:rPr>
        <w:t>t</w:t>
      </w:r>
      <w:r w:rsidRPr="009464C0">
        <w:rPr>
          <w:rFonts w:ascii="Times New Roman" w:hAnsi="Times New Roman"/>
          <w:color w:val="000000"/>
          <w:sz w:val="24"/>
          <w:szCs w:val="24"/>
          <w:lang w:val="en-US"/>
        </w:rPr>
        <w:t xml:space="preserve"> is a time-specific vector of indicators for the day</w:t>
      </w:r>
      <w:r w:rsidR="001F1486">
        <w:rPr>
          <w:rFonts w:ascii="Times New Roman" w:hAnsi="Times New Roman"/>
          <w:color w:val="000000"/>
          <w:sz w:val="24"/>
          <w:szCs w:val="24"/>
          <w:lang w:val="en-US"/>
        </w:rPr>
        <w:t xml:space="preserve"> of the week</w:t>
      </w:r>
      <w:r w:rsidRPr="009464C0">
        <w:rPr>
          <w:rFonts w:ascii="Times New Roman" w:hAnsi="Times New Roman"/>
          <w:color w:val="000000"/>
          <w:sz w:val="24"/>
          <w:szCs w:val="24"/>
          <w:lang w:val="en-US"/>
        </w:rPr>
        <w:t>, month and the year</w:t>
      </w:r>
      <w:r w:rsidR="003B7857">
        <w:rPr>
          <w:rFonts w:ascii="Times New Roman" w:hAnsi="Times New Roman"/>
          <w:color w:val="000000"/>
          <w:sz w:val="24"/>
          <w:szCs w:val="24"/>
          <w:lang w:val="en-US"/>
        </w:rPr>
        <w:t xml:space="preserve"> that the interview took place. </w:t>
      </w:r>
      <w:proofErr w:type="spellStart"/>
      <w:r w:rsidRPr="009464C0">
        <w:rPr>
          <w:rFonts w:ascii="Times New Roman" w:hAnsi="Times New Roman"/>
          <w:i/>
          <w:color w:val="000000"/>
          <w:sz w:val="24"/>
          <w:szCs w:val="24"/>
          <w:lang w:val="en-US"/>
        </w:rPr>
        <w:t>M</w:t>
      </w:r>
      <w:r w:rsidRPr="009464C0">
        <w:rPr>
          <w:rFonts w:ascii="Times New Roman" w:hAnsi="Times New Roman"/>
          <w:i/>
          <w:color w:val="000000"/>
          <w:sz w:val="24"/>
          <w:szCs w:val="24"/>
          <w:vertAlign w:val="subscript"/>
          <w:lang w:val="en-US"/>
        </w:rPr>
        <w:t>j</w:t>
      </w:r>
      <w:r w:rsidRPr="009464C0">
        <w:rPr>
          <w:rFonts w:ascii="Times New Roman" w:hAnsi="Times New Roman"/>
          <w:i/>
          <w:color w:val="000000"/>
          <w:sz w:val="24"/>
          <w:szCs w:val="24"/>
          <w:lang w:val="en-US"/>
        </w:rPr>
        <w:t>T</w:t>
      </w:r>
      <w:proofErr w:type="spellEnd"/>
      <w:r w:rsidRPr="009464C0">
        <w:rPr>
          <w:rFonts w:ascii="Times New Roman" w:hAnsi="Times New Roman"/>
          <w:color w:val="000000"/>
          <w:sz w:val="24"/>
          <w:szCs w:val="24"/>
          <w:lang w:val="en-US"/>
        </w:rPr>
        <w:t xml:space="preserve"> is a set of area-specific time trends, </w:t>
      </w:r>
      <w:r w:rsidRPr="009464C0">
        <w:rPr>
          <w:rFonts w:ascii="Times New Roman" w:hAnsi="Times New Roman" w:cs="Times New Roman"/>
          <w:color w:val="000000"/>
          <w:sz w:val="24"/>
          <w:szCs w:val="24"/>
          <w:lang w:val="en-US"/>
        </w:rPr>
        <w:t>which controls for unobservable, time-varying characteristics in the area.</w:t>
      </w:r>
      <w:r w:rsidRPr="009464C0">
        <w:rPr>
          <w:rFonts w:ascii="Times New Roman" w:hAnsi="Times New Roman"/>
          <w:color w:val="000000"/>
          <w:sz w:val="24"/>
          <w:szCs w:val="24"/>
          <w:lang w:val="en-US"/>
        </w:rPr>
        <w:t xml:space="preserve"> Finally, </w:t>
      </w:r>
      <w:r>
        <w:rPr>
          <w:rFonts w:ascii="Times New Roman" w:hAnsi="Times New Roman"/>
          <w:i/>
          <w:color w:val="000000"/>
          <w:sz w:val="24"/>
          <w:szCs w:val="24"/>
        </w:rPr>
        <w:t>ε</w:t>
      </w:r>
      <w:proofErr w:type="spellStart"/>
      <w:r w:rsidRPr="009464C0">
        <w:rPr>
          <w:rFonts w:ascii="Times New Roman" w:hAnsi="Times New Roman"/>
          <w:i/>
          <w:color w:val="000000"/>
          <w:sz w:val="24"/>
          <w:szCs w:val="24"/>
          <w:vertAlign w:val="subscript"/>
          <w:lang w:val="en-US"/>
        </w:rPr>
        <w:t>i</w:t>
      </w:r>
      <w:proofErr w:type="gramStart"/>
      <w:r w:rsidRPr="009464C0">
        <w:rPr>
          <w:rFonts w:ascii="Times New Roman" w:hAnsi="Times New Roman"/>
          <w:i/>
          <w:color w:val="000000"/>
          <w:sz w:val="24"/>
          <w:szCs w:val="24"/>
          <w:vertAlign w:val="subscript"/>
          <w:lang w:val="en-US"/>
        </w:rPr>
        <w:t>,j,t</w:t>
      </w:r>
      <w:proofErr w:type="spellEnd"/>
      <w:proofErr w:type="gramEnd"/>
      <w:r w:rsidRPr="009464C0">
        <w:rPr>
          <w:rFonts w:ascii="Times New Roman" w:hAnsi="Times New Roman"/>
          <w:color w:val="000000"/>
          <w:sz w:val="24"/>
          <w:szCs w:val="24"/>
          <w:lang w:val="en-US"/>
        </w:rPr>
        <w:t xml:space="preserve"> expresses the error term which is assumed to be </w:t>
      </w:r>
      <w:proofErr w:type="spellStart"/>
      <w:r w:rsidRPr="009464C0">
        <w:rPr>
          <w:rFonts w:ascii="Times New Roman" w:hAnsi="Times New Roman"/>
          <w:i/>
          <w:iCs/>
          <w:color w:val="000000"/>
          <w:sz w:val="24"/>
          <w:szCs w:val="24"/>
          <w:lang w:val="en-US"/>
        </w:rPr>
        <w:t>iid</w:t>
      </w:r>
      <w:proofErr w:type="spellEnd"/>
      <w:r w:rsidRPr="009464C0">
        <w:rPr>
          <w:rFonts w:ascii="Times New Roman" w:hAnsi="Times New Roman"/>
          <w:color w:val="000000"/>
          <w:sz w:val="24"/>
          <w:szCs w:val="24"/>
          <w:lang w:val="en-US"/>
        </w:rPr>
        <w:t>. Standard errors ar</w:t>
      </w:r>
      <w:r>
        <w:rPr>
          <w:rFonts w:ascii="Times New Roman" w:hAnsi="Times New Roman"/>
          <w:color w:val="000000"/>
          <w:sz w:val="24"/>
          <w:szCs w:val="24"/>
          <w:lang w:val="en-US"/>
        </w:rPr>
        <w:t>e clustered at the area-location level</w:t>
      </w:r>
      <w:r w:rsidRPr="009464C0">
        <w:rPr>
          <w:rFonts w:ascii="Times New Roman" w:hAnsi="Times New Roman"/>
          <w:color w:val="000000"/>
          <w:sz w:val="24"/>
          <w:szCs w:val="24"/>
          <w:lang w:val="en-US"/>
        </w:rPr>
        <w:t xml:space="preserve">.  </w:t>
      </w:r>
      <w:r>
        <w:rPr>
          <w:rFonts w:ascii="Times New Roman" w:hAnsi="Times New Roman"/>
          <w:color w:val="000000"/>
          <w:sz w:val="24"/>
          <w:szCs w:val="24"/>
          <w:lang w:val="en-US"/>
        </w:rPr>
        <w:t xml:space="preserve">Since the traffic volume is skewed, the logarithms are considered. The second model explores the relationship between teleworking and air pollution </w:t>
      </w:r>
      <w:r w:rsidR="00B22722">
        <w:rPr>
          <w:rFonts w:ascii="Times New Roman" w:hAnsi="Times New Roman"/>
          <w:color w:val="000000"/>
          <w:sz w:val="24"/>
          <w:szCs w:val="24"/>
          <w:lang w:val="en-US"/>
        </w:rPr>
        <w:t>and is</w:t>
      </w:r>
      <w:r>
        <w:rPr>
          <w:rFonts w:ascii="Times New Roman" w:hAnsi="Times New Roman"/>
          <w:color w:val="000000"/>
          <w:sz w:val="24"/>
          <w:szCs w:val="24"/>
          <w:lang w:val="en-US"/>
        </w:rPr>
        <w:t xml:space="preserve"> defined as: </w:t>
      </w:r>
    </w:p>
    <w:p w:rsidR="004477A8" w:rsidRPr="00F46C3C" w:rsidRDefault="004477A8" w:rsidP="004477A8">
      <w:pPr>
        <w:spacing w:after="0" w:line="360" w:lineRule="auto"/>
        <w:jc w:val="both"/>
        <w:rPr>
          <w:rFonts w:ascii="Times New Roman" w:hAnsi="Times New Roman"/>
          <w:color w:val="000000"/>
          <w:sz w:val="24"/>
          <w:szCs w:val="24"/>
          <w:lang w:val="en-US"/>
        </w:rPr>
      </w:pPr>
    </w:p>
    <w:p w:rsidR="004477A8" w:rsidRPr="009464C0" w:rsidRDefault="004477A8" w:rsidP="004477A8">
      <w:pPr>
        <w:spacing w:after="0" w:line="360" w:lineRule="auto"/>
        <w:jc w:val="both"/>
        <w:rPr>
          <w:lang w:val="en-US"/>
        </w:rPr>
      </w:pPr>
      <w:r w:rsidRPr="00A7363D">
        <w:rPr>
          <w:rFonts w:ascii="Times New Roman" w:hAnsi="Times New Roman"/>
          <w:color w:val="000000"/>
          <w:position w:val="-14"/>
          <w:sz w:val="24"/>
          <w:szCs w:val="24"/>
        </w:rPr>
        <w:object w:dxaOrig="7240" w:dyaOrig="380">
          <v:shape id="_x0000_i1026" type="#_x0000_t75" style="width:361.5pt;height:18.75pt" o:ole="">
            <v:imagedata r:id="rId11" o:title=""/>
          </v:shape>
          <o:OLEObject Type="Embed" ProgID="Equation.3" ShapeID="_x0000_i1026" DrawAspect="Content" ObjectID="_1566249400" r:id="rId12"/>
        </w:object>
      </w:r>
      <w:r w:rsidRPr="009464C0">
        <w:rPr>
          <w:rFonts w:ascii="Times New Roman" w:hAnsi="Times New Roman"/>
          <w:color w:val="000000"/>
          <w:position w:val="-14"/>
          <w:sz w:val="24"/>
          <w:szCs w:val="24"/>
          <w:lang w:val="en-US"/>
        </w:rPr>
        <w:t xml:space="preserve">              </w:t>
      </w:r>
      <w:r w:rsidR="000F52EC">
        <w:rPr>
          <w:rFonts w:ascii="Times New Roman" w:hAnsi="Times New Roman"/>
          <w:color w:val="000000"/>
          <w:position w:val="-14"/>
          <w:sz w:val="24"/>
          <w:szCs w:val="24"/>
          <w:lang w:val="en-US"/>
        </w:rPr>
        <w:t xml:space="preserve">                     </w:t>
      </w:r>
      <w:r>
        <w:rPr>
          <w:rFonts w:ascii="Times New Roman" w:hAnsi="Times New Roman"/>
          <w:color w:val="000000"/>
          <w:sz w:val="24"/>
          <w:szCs w:val="24"/>
          <w:lang w:val="en-US"/>
        </w:rPr>
        <w:t>(2</w:t>
      </w:r>
      <w:r w:rsidRPr="009464C0">
        <w:rPr>
          <w:rFonts w:ascii="Times New Roman" w:hAnsi="Times New Roman"/>
          <w:color w:val="000000"/>
          <w:sz w:val="24"/>
          <w:szCs w:val="24"/>
          <w:lang w:val="en-US"/>
        </w:rPr>
        <w:t>)</w:t>
      </w:r>
    </w:p>
    <w:p w:rsidR="004477A8" w:rsidRDefault="004477A8" w:rsidP="004477A8">
      <w:pPr>
        <w:autoSpaceDE w:val="0"/>
        <w:autoSpaceDN w:val="0"/>
        <w:adjustRightInd w:val="0"/>
        <w:spacing w:after="0" w:line="360" w:lineRule="auto"/>
        <w:ind w:firstLine="284"/>
        <w:jc w:val="both"/>
        <w:rPr>
          <w:rFonts w:ascii="Times New Roman" w:hAnsi="Times New Roman"/>
          <w:color w:val="000000"/>
          <w:sz w:val="24"/>
          <w:szCs w:val="24"/>
          <w:lang w:val="en-US"/>
        </w:rPr>
      </w:pPr>
    </w:p>
    <w:p w:rsidR="004477A8" w:rsidRDefault="004477A8" w:rsidP="004477A8">
      <w:pPr>
        <w:autoSpaceDE w:val="0"/>
        <w:autoSpaceDN w:val="0"/>
        <w:adjustRightInd w:val="0"/>
        <w:spacing w:after="0" w:line="360" w:lineRule="auto"/>
        <w:ind w:firstLine="284"/>
        <w:jc w:val="both"/>
        <w:rPr>
          <w:rFonts w:ascii="Times New Roman" w:hAnsi="Times New Roman" w:cs="Times New Roman"/>
          <w:color w:val="000000" w:themeColor="text1"/>
          <w:sz w:val="24"/>
          <w:szCs w:val="24"/>
          <w:lang w:val="en-US"/>
        </w:rPr>
      </w:pPr>
      <w:r>
        <w:rPr>
          <w:rFonts w:ascii="Times New Roman" w:hAnsi="Times New Roman"/>
          <w:color w:val="000000"/>
          <w:sz w:val="24"/>
          <w:szCs w:val="24"/>
          <w:lang w:val="en-US"/>
        </w:rPr>
        <w:t xml:space="preserve">Relation (2) is similar with (1) with the difference that the dependent variable </w:t>
      </w:r>
      <w:r w:rsidR="002549F4">
        <w:rPr>
          <w:rFonts w:ascii="Times New Roman" w:hAnsi="Times New Roman"/>
          <w:color w:val="000000"/>
          <w:sz w:val="24"/>
          <w:szCs w:val="24"/>
          <w:lang w:val="en-US"/>
        </w:rPr>
        <w:t>is the air pollutant</w:t>
      </w:r>
      <w:r>
        <w:rPr>
          <w:rFonts w:ascii="Times New Roman" w:hAnsi="Times New Roman"/>
          <w:color w:val="000000"/>
          <w:sz w:val="24"/>
          <w:szCs w:val="24"/>
          <w:lang w:val="en-US"/>
        </w:rPr>
        <w:t xml:space="preserve">, while traffic volume (TV) becomes now an independent variable, since </w:t>
      </w:r>
      <w:r w:rsidR="002549F4">
        <w:rPr>
          <w:rFonts w:ascii="Times New Roman" w:hAnsi="Times New Roman"/>
          <w:color w:val="000000"/>
          <w:sz w:val="24"/>
          <w:szCs w:val="24"/>
          <w:lang w:val="en-US"/>
        </w:rPr>
        <w:t>it</w:t>
      </w:r>
      <w:r>
        <w:rPr>
          <w:rFonts w:ascii="Times New Roman" w:hAnsi="Times New Roman"/>
          <w:color w:val="000000"/>
          <w:sz w:val="24"/>
          <w:szCs w:val="24"/>
          <w:lang w:val="en-US"/>
        </w:rPr>
        <w:t xml:space="preserve"> can cause air pollution </w:t>
      </w:r>
      <w:r w:rsidR="00C22288">
        <w:rPr>
          <w:rFonts w:ascii="Times New Roman" w:hAnsi="Times New Roman"/>
          <w:color w:val="000000"/>
          <w:sz w:val="24"/>
          <w:szCs w:val="24"/>
          <w:lang w:val="en-US"/>
        </w:rPr>
        <w:t>while</w:t>
      </w:r>
      <w:r>
        <w:rPr>
          <w:rFonts w:ascii="Times New Roman" w:hAnsi="Times New Roman"/>
          <w:color w:val="000000"/>
          <w:sz w:val="24"/>
          <w:szCs w:val="24"/>
          <w:lang w:val="en-US"/>
        </w:rPr>
        <w:t xml:space="preserve"> </w:t>
      </w:r>
      <w:r w:rsidR="00C22288">
        <w:rPr>
          <w:rFonts w:ascii="Times New Roman" w:hAnsi="Times New Roman"/>
          <w:color w:val="000000"/>
          <w:sz w:val="24"/>
          <w:szCs w:val="24"/>
          <w:lang w:val="en-US"/>
        </w:rPr>
        <w:t>the opposite is</w:t>
      </w:r>
      <w:r w:rsidR="00557F95">
        <w:rPr>
          <w:rFonts w:ascii="Times New Roman" w:hAnsi="Times New Roman"/>
          <w:color w:val="000000"/>
          <w:sz w:val="24"/>
          <w:szCs w:val="24"/>
          <w:lang w:val="en-US"/>
        </w:rPr>
        <w:t xml:space="preserve"> not implied</w:t>
      </w:r>
      <w:r>
        <w:rPr>
          <w:rFonts w:ascii="Times New Roman" w:hAnsi="Times New Roman"/>
          <w:color w:val="000000"/>
          <w:sz w:val="24"/>
          <w:szCs w:val="24"/>
          <w:lang w:val="en-US"/>
        </w:rPr>
        <w:t xml:space="preserve">. The dependent variable </w:t>
      </w:r>
      <w:r w:rsidRPr="002549F4">
        <w:rPr>
          <w:rFonts w:ascii="Times New Roman" w:hAnsi="Times New Roman"/>
          <w:i/>
          <w:color w:val="000000"/>
          <w:sz w:val="24"/>
          <w:szCs w:val="24"/>
          <w:lang w:val="en-US"/>
        </w:rPr>
        <w:t>e</w:t>
      </w:r>
      <w:r>
        <w:rPr>
          <w:rFonts w:ascii="Times New Roman" w:hAnsi="Times New Roman"/>
          <w:color w:val="000000"/>
          <w:sz w:val="24"/>
          <w:szCs w:val="24"/>
          <w:lang w:val="en-US"/>
        </w:rPr>
        <w:t xml:space="preserve"> denotes the air pollutant examined in location </w:t>
      </w:r>
      <w:r w:rsidRPr="00E106E7">
        <w:rPr>
          <w:rFonts w:ascii="Times New Roman" w:hAnsi="Times New Roman"/>
          <w:i/>
          <w:color w:val="000000"/>
          <w:sz w:val="24"/>
          <w:szCs w:val="24"/>
          <w:lang w:val="en-US"/>
        </w:rPr>
        <w:t>j</w:t>
      </w:r>
      <w:r>
        <w:rPr>
          <w:rFonts w:ascii="Times New Roman" w:hAnsi="Times New Roman"/>
          <w:color w:val="000000"/>
          <w:sz w:val="24"/>
          <w:szCs w:val="24"/>
          <w:lang w:val="en-US"/>
        </w:rPr>
        <w:t xml:space="preserve"> and time </w:t>
      </w:r>
      <w:r w:rsidRPr="00E106E7">
        <w:rPr>
          <w:rFonts w:ascii="Times New Roman" w:hAnsi="Times New Roman"/>
          <w:i/>
          <w:color w:val="000000"/>
          <w:sz w:val="24"/>
          <w:szCs w:val="24"/>
          <w:lang w:val="en-US"/>
        </w:rPr>
        <w:t>t</w:t>
      </w:r>
      <w:r>
        <w:rPr>
          <w:rFonts w:ascii="Times New Roman" w:hAnsi="Times New Roman"/>
          <w:i/>
          <w:color w:val="000000"/>
          <w:sz w:val="24"/>
          <w:szCs w:val="24"/>
          <w:lang w:val="en-US"/>
        </w:rPr>
        <w:t xml:space="preserve">. </w:t>
      </w:r>
      <w:r w:rsidR="00557F95">
        <w:rPr>
          <w:rFonts w:ascii="Times New Roman" w:hAnsi="Times New Roman"/>
          <w:color w:val="000000"/>
          <w:sz w:val="24"/>
          <w:szCs w:val="24"/>
          <w:lang w:val="en-US"/>
        </w:rPr>
        <w:t>As we mentioned earlier</w:t>
      </w:r>
      <w:r>
        <w:rPr>
          <w:rFonts w:ascii="Times New Roman" w:hAnsi="Times New Roman"/>
          <w:color w:val="000000"/>
          <w:sz w:val="24"/>
          <w:szCs w:val="24"/>
          <w:lang w:val="en-US"/>
        </w:rPr>
        <w:t xml:space="preserve">, since the data availability of the traffic volume is only based on monthly frequency, </w:t>
      </w:r>
      <w:r w:rsidR="006271C6">
        <w:rPr>
          <w:rFonts w:ascii="Times New Roman" w:hAnsi="Times New Roman"/>
          <w:color w:val="000000"/>
          <w:sz w:val="24"/>
          <w:szCs w:val="24"/>
          <w:lang w:val="en-US"/>
        </w:rPr>
        <w:t>we convert the air pollutants</w:t>
      </w:r>
      <w:r>
        <w:rPr>
          <w:rFonts w:ascii="Times New Roman" w:hAnsi="Times New Roman"/>
          <w:color w:val="000000"/>
          <w:sz w:val="24"/>
          <w:szCs w:val="24"/>
          <w:lang w:val="en-US"/>
        </w:rPr>
        <w:t xml:space="preserve"> </w:t>
      </w:r>
      <w:r w:rsidR="00557F95">
        <w:rPr>
          <w:rFonts w:ascii="Times New Roman" w:hAnsi="Times New Roman"/>
          <w:color w:val="000000"/>
          <w:sz w:val="24"/>
          <w:szCs w:val="24"/>
          <w:lang w:val="en-US"/>
        </w:rPr>
        <w:t>and</w:t>
      </w:r>
      <w:r>
        <w:rPr>
          <w:rFonts w:ascii="Times New Roman" w:hAnsi="Times New Roman"/>
          <w:color w:val="000000"/>
          <w:sz w:val="24"/>
          <w:szCs w:val="24"/>
          <w:lang w:val="en-US"/>
        </w:rPr>
        <w:t xml:space="preserve"> </w:t>
      </w:r>
      <w:r w:rsidR="006271C6">
        <w:rPr>
          <w:rFonts w:ascii="Times New Roman" w:hAnsi="Times New Roman"/>
          <w:color w:val="000000"/>
          <w:sz w:val="24"/>
          <w:szCs w:val="24"/>
          <w:lang w:val="en-US"/>
        </w:rPr>
        <w:t xml:space="preserve">weather conditions into </w:t>
      </w:r>
      <w:r w:rsidR="00557F95">
        <w:rPr>
          <w:rFonts w:ascii="Times New Roman" w:hAnsi="Times New Roman"/>
          <w:color w:val="000000"/>
          <w:sz w:val="24"/>
          <w:szCs w:val="24"/>
          <w:lang w:val="en-US"/>
        </w:rPr>
        <w:t xml:space="preserve"> monthly frequency</w:t>
      </w:r>
      <w:r w:rsidR="006271C6">
        <w:rPr>
          <w:rFonts w:ascii="Times New Roman" w:hAnsi="Times New Roman"/>
          <w:color w:val="000000"/>
          <w:sz w:val="24"/>
          <w:szCs w:val="24"/>
          <w:lang w:val="en-US"/>
        </w:rPr>
        <w:t>, by taking the their averages over this period.</w:t>
      </w:r>
      <w:r>
        <w:rPr>
          <w:rFonts w:ascii="Times New Roman" w:hAnsi="Times New Roman"/>
          <w:color w:val="000000"/>
          <w:sz w:val="24"/>
          <w:szCs w:val="24"/>
          <w:lang w:val="en-US"/>
        </w:rPr>
        <w:t xml:space="preserve"> </w:t>
      </w:r>
      <w:r w:rsidR="006271C6">
        <w:rPr>
          <w:rFonts w:ascii="Times New Roman" w:hAnsi="Times New Roman"/>
          <w:color w:val="000000"/>
          <w:sz w:val="24"/>
          <w:szCs w:val="24"/>
          <w:lang w:val="en-US"/>
        </w:rPr>
        <w:t>Using the</w:t>
      </w:r>
      <w:r>
        <w:rPr>
          <w:rFonts w:ascii="Times New Roman" w:hAnsi="Times New Roman"/>
          <w:color w:val="000000"/>
          <w:sz w:val="24"/>
          <w:szCs w:val="24"/>
          <w:lang w:val="en-US"/>
        </w:rPr>
        <w:t xml:space="preserve"> fixed effects</w:t>
      </w:r>
      <w:r w:rsidR="006271C6">
        <w:rPr>
          <w:rFonts w:ascii="Times New Roman" w:hAnsi="Times New Roman"/>
          <w:color w:val="000000"/>
          <w:sz w:val="24"/>
          <w:szCs w:val="24"/>
          <w:lang w:val="en-US"/>
        </w:rPr>
        <w:t xml:space="preserve"> method</w:t>
      </w:r>
      <w:r>
        <w:rPr>
          <w:rFonts w:ascii="Times New Roman" w:hAnsi="Times New Roman"/>
          <w:color w:val="000000"/>
          <w:sz w:val="24"/>
          <w:szCs w:val="24"/>
          <w:lang w:val="en-US"/>
        </w:rPr>
        <w:t xml:space="preserve">, which is </w:t>
      </w:r>
      <w:r w:rsidRPr="00800F9E">
        <w:rPr>
          <w:rFonts w:ascii="Times New Roman" w:hAnsi="Times New Roman" w:cs="Times New Roman"/>
          <w:color w:val="000000" w:themeColor="text1"/>
          <w:sz w:val="24"/>
          <w:szCs w:val="24"/>
          <w:lang w:val="en-US"/>
        </w:rPr>
        <w:t>group dummies for municipalities</w:t>
      </w:r>
      <w:r>
        <w:rPr>
          <w:rFonts w:ascii="Times New Roman" w:hAnsi="Times New Roman" w:cs="Times New Roman"/>
          <w:color w:val="000000" w:themeColor="text1"/>
          <w:sz w:val="24"/>
          <w:szCs w:val="24"/>
          <w:lang w:val="en-US"/>
        </w:rPr>
        <w:t xml:space="preserve">, </w:t>
      </w:r>
      <w:r w:rsidR="006271C6">
        <w:rPr>
          <w:rFonts w:ascii="Times New Roman" w:hAnsi="Times New Roman" w:cs="Times New Roman"/>
          <w:color w:val="000000" w:themeColor="text1"/>
          <w:sz w:val="24"/>
          <w:szCs w:val="24"/>
          <w:lang w:val="en-US"/>
        </w:rPr>
        <w:t xml:space="preserve">we can control for </w:t>
      </w:r>
      <w:r>
        <w:rPr>
          <w:rFonts w:ascii="Times New Roman" w:hAnsi="Times New Roman" w:cs="Times New Roman"/>
          <w:color w:val="000000" w:themeColor="text1"/>
          <w:sz w:val="24"/>
          <w:szCs w:val="24"/>
          <w:lang w:val="en-US"/>
        </w:rPr>
        <w:t xml:space="preserve">the </w:t>
      </w:r>
      <w:r w:rsidRPr="00800F9E">
        <w:rPr>
          <w:rFonts w:ascii="Times New Roman" w:hAnsi="Times New Roman" w:cs="Times New Roman"/>
          <w:color w:val="000000" w:themeColor="text1"/>
          <w:sz w:val="24"/>
          <w:szCs w:val="24"/>
          <w:lang w:val="en-US"/>
        </w:rPr>
        <w:t xml:space="preserve">average differences across municipalities in any observable </w:t>
      </w:r>
      <w:r w:rsidRPr="00800F9E">
        <w:rPr>
          <w:rFonts w:ascii="Times New Roman" w:hAnsi="Times New Roman" w:cs="Times New Roman"/>
          <w:iCs/>
          <w:color w:val="000000" w:themeColor="text1"/>
          <w:sz w:val="24"/>
          <w:szCs w:val="24"/>
          <w:lang w:val="en-US"/>
        </w:rPr>
        <w:t>or unobservable</w:t>
      </w:r>
      <w:r w:rsidRPr="00800F9E">
        <w:rPr>
          <w:rFonts w:ascii="Times New Roman" w:hAnsi="Times New Roman" w:cs="Times New Roman"/>
          <w:i/>
          <w:iCs/>
          <w:color w:val="000000" w:themeColor="text1"/>
          <w:sz w:val="24"/>
          <w:szCs w:val="24"/>
          <w:lang w:val="en-US"/>
        </w:rPr>
        <w:t xml:space="preserve"> </w:t>
      </w:r>
      <w:r w:rsidRPr="00800F9E">
        <w:rPr>
          <w:rFonts w:ascii="Times New Roman" w:hAnsi="Times New Roman" w:cs="Times New Roman"/>
          <w:color w:val="000000" w:themeColor="text1"/>
          <w:sz w:val="24"/>
          <w:szCs w:val="24"/>
          <w:lang w:val="en-US"/>
        </w:rPr>
        <w:t>predictors</w:t>
      </w:r>
      <w:r>
        <w:rPr>
          <w:rFonts w:ascii="Times New Roman" w:hAnsi="Times New Roman" w:cs="Times New Roman"/>
          <w:color w:val="000000" w:themeColor="text1"/>
          <w:sz w:val="24"/>
          <w:szCs w:val="24"/>
          <w:lang w:val="en-US"/>
        </w:rPr>
        <w:t>. These differences include vanpooling, industrial activity, transportation infrastructure, and other observable and unobservable factors that may affect the main outcomes of interest- traffic volume and air pollution. Therefore, when</w:t>
      </w:r>
      <w:r w:rsidR="00557F95">
        <w:rPr>
          <w:rFonts w:ascii="Times New Roman" w:hAnsi="Times New Roman" w:cs="Times New Roman"/>
          <w:color w:val="000000" w:themeColor="text1"/>
          <w:sz w:val="24"/>
          <w:szCs w:val="24"/>
          <w:lang w:val="en-US"/>
        </w:rPr>
        <w:t xml:space="preserve"> we</w:t>
      </w:r>
      <w:r>
        <w:rPr>
          <w:rFonts w:ascii="Times New Roman" w:hAnsi="Times New Roman" w:cs="Times New Roman"/>
          <w:color w:val="000000" w:themeColor="text1"/>
          <w:sz w:val="24"/>
          <w:szCs w:val="24"/>
          <w:lang w:val="en-US"/>
        </w:rPr>
        <w:t xml:space="preserve"> </w:t>
      </w:r>
      <w:r w:rsidR="00557F95">
        <w:rPr>
          <w:rFonts w:ascii="Times New Roman" w:hAnsi="Times New Roman" w:cs="Times New Roman"/>
          <w:color w:val="000000" w:themeColor="text1"/>
          <w:sz w:val="24"/>
          <w:szCs w:val="24"/>
          <w:lang w:val="en-US"/>
        </w:rPr>
        <w:t xml:space="preserve">estimate the </w:t>
      </w:r>
      <w:r>
        <w:rPr>
          <w:rFonts w:ascii="Times New Roman" w:hAnsi="Times New Roman" w:cs="Times New Roman"/>
          <w:color w:val="000000" w:themeColor="text1"/>
          <w:sz w:val="24"/>
          <w:szCs w:val="24"/>
          <w:lang w:val="en-US"/>
        </w:rPr>
        <w:t xml:space="preserve">regressions with plain ordinary least squares (OLS), there is </w:t>
      </w:r>
      <w:r w:rsidR="00557F95">
        <w:rPr>
          <w:rFonts w:ascii="Times New Roman" w:hAnsi="Times New Roman" w:cs="Times New Roman"/>
          <w:color w:val="000000" w:themeColor="text1"/>
          <w:sz w:val="24"/>
          <w:szCs w:val="24"/>
          <w:lang w:val="en-US"/>
        </w:rPr>
        <w:t xml:space="preserve">a </w:t>
      </w:r>
      <w:r>
        <w:rPr>
          <w:rFonts w:ascii="Times New Roman" w:hAnsi="Times New Roman" w:cs="Times New Roman"/>
          <w:color w:val="000000" w:themeColor="text1"/>
          <w:sz w:val="24"/>
          <w:szCs w:val="24"/>
          <w:lang w:val="en-US"/>
        </w:rPr>
        <w:t xml:space="preserve">great possibility that the </w:t>
      </w:r>
      <w:r w:rsidRPr="00584DE9">
        <w:rPr>
          <w:rFonts w:ascii="Times New Roman" w:hAnsi="Times New Roman" w:cs="Times New Roman"/>
          <w:color w:val="000000" w:themeColor="text1"/>
          <w:sz w:val="24"/>
          <w:szCs w:val="24"/>
          <w:lang w:val="en-US"/>
        </w:rPr>
        <w:t>omitted variable bias would result</w:t>
      </w:r>
      <w:r w:rsidR="002549F4">
        <w:rPr>
          <w:rFonts w:ascii="Times New Roman" w:hAnsi="Times New Roman" w:cs="Times New Roman"/>
          <w:color w:val="000000" w:themeColor="text1"/>
          <w:sz w:val="24"/>
          <w:szCs w:val="24"/>
          <w:lang w:val="en-US"/>
        </w:rPr>
        <w:t>,</w:t>
      </w:r>
      <w:r w:rsidRPr="00584DE9">
        <w:rPr>
          <w:rFonts w:ascii="Times New Roman" w:hAnsi="Times New Roman" w:cs="Times New Roman"/>
          <w:color w:val="000000" w:themeColor="text1"/>
          <w:sz w:val="24"/>
          <w:szCs w:val="24"/>
          <w:lang w:val="en-US"/>
        </w:rPr>
        <w:t xml:space="preserve"> because unobservable factors can be correlated with the </w:t>
      </w:r>
      <w:r w:rsidRPr="00584DE9">
        <w:rPr>
          <w:rFonts w:ascii="Times New Roman" w:hAnsi="Times New Roman" w:cs="Times New Roman"/>
          <w:color w:val="000000" w:themeColor="text1"/>
          <w:sz w:val="24"/>
          <w:szCs w:val="24"/>
          <w:lang w:val="en-US"/>
        </w:rPr>
        <w:lastRenderedPageBreak/>
        <w:t>variables that are included in the regression.</w:t>
      </w:r>
      <w:r>
        <w:rPr>
          <w:rFonts w:ascii="Times New Roman" w:hAnsi="Times New Roman" w:cs="Times New Roman"/>
          <w:color w:val="000000" w:themeColor="text1"/>
          <w:sz w:val="24"/>
          <w:szCs w:val="24"/>
          <w:lang w:val="en-US"/>
        </w:rPr>
        <w:t xml:space="preserve"> </w:t>
      </w:r>
      <w:r w:rsidRPr="00584DE9">
        <w:rPr>
          <w:rFonts w:ascii="Times New Roman" w:hAnsi="Times New Roman" w:cs="Times New Roman"/>
          <w:color w:val="000000" w:themeColor="text1"/>
          <w:sz w:val="24"/>
          <w:szCs w:val="24"/>
          <w:lang w:val="en-US"/>
        </w:rPr>
        <w:t xml:space="preserve">The fixed effect coefficients soak </w:t>
      </w:r>
      <w:r>
        <w:rPr>
          <w:rFonts w:ascii="Times New Roman" w:hAnsi="Times New Roman" w:cs="Times New Roman"/>
          <w:color w:val="000000" w:themeColor="text1"/>
          <w:sz w:val="24"/>
          <w:szCs w:val="24"/>
          <w:lang w:val="en-US"/>
        </w:rPr>
        <w:t xml:space="preserve">up all the across-group action and what is left </w:t>
      </w:r>
      <w:r w:rsidRPr="00584DE9">
        <w:rPr>
          <w:rFonts w:ascii="Times New Roman" w:hAnsi="Times New Roman" w:cs="Times New Roman"/>
          <w:color w:val="000000" w:themeColor="text1"/>
          <w:sz w:val="24"/>
          <w:szCs w:val="24"/>
          <w:lang w:val="en-US"/>
        </w:rPr>
        <w:t xml:space="preserve">is the within-group action, which is what is desirable and the threat of omitted variable bias </w:t>
      </w:r>
      <w:r>
        <w:rPr>
          <w:rFonts w:ascii="Times New Roman" w:hAnsi="Times New Roman" w:cs="Times New Roman"/>
          <w:color w:val="000000" w:themeColor="text1"/>
          <w:sz w:val="24"/>
          <w:szCs w:val="24"/>
          <w:lang w:val="en-US"/>
        </w:rPr>
        <w:t>is</w:t>
      </w:r>
      <w:r w:rsidRPr="00584DE9">
        <w:rPr>
          <w:rFonts w:ascii="Times New Roman" w:hAnsi="Times New Roman" w:cs="Times New Roman"/>
          <w:color w:val="000000" w:themeColor="text1"/>
          <w:sz w:val="24"/>
          <w:szCs w:val="24"/>
          <w:lang w:val="en-US"/>
        </w:rPr>
        <w:t xml:space="preserve"> </w:t>
      </w:r>
      <w:r w:rsidR="00C22288">
        <w:rPr>
          <w:rFonts w:ascii="Times New Roman" w:hAnsi="Times New Roman" w:cs="Times New Roman"/>
          <w:color w:val="000000" w:themeColor="text1"/>
          <w:sz w:val="24"/>
          <w:szCs w:val="24"/>
          <w:lang w:val="en-US"/>
        </w:rPr>
        <w:t xml:space="preserve">considerably </w:t>
      </w:r>
      <w:r w:rsidRPr="00584DE9">
        <w:rPr>
          <w:rFonts w:ascii="Times New Roman" w:hAnsi="Times New Roman" w:cs="Times New Roman"/>
          <w:color w:val="000000" w:themeColor="text1"/>
          <w:sz w:val="24"/>
          <w:szCs w:val="24"/>
          <w:lang w:val="en-US"/>
        </w:rPr>
        <w:t xml:space="preserve">reduced.  </w:t>
      </w:r>
    </w:p>
    <w:p w:rsidR="000C0E00" w:rsidRPr="00746304" w:rsidRDefault="00703561" w:rsidP="000C0E00">
      <w:pPr>
        <w:autoSpaceDE w:val="0"/>
        <w:autoSpaceDN w:val="0"/>
        <w:adjustRightInd w:val="0"/>
        <w:spacing w:after="0" w:line="360" w:lineRule="auto"/>
        <w:ind w:firstLine="284"/>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The main issue of the regression models discussed above is the unit level of analysis. More </w:t>
      </w:r>
      <w:r w:rsidRPr="00D95029">
        <w:rPr>
          <w:rFonts w:ascii="Times New Roman" w:hAnsi="Times New Roman" w:cs="Times New Roman"/>
          <w:color w:val="000000" w:themeColor="text1"/>
          <w:sz w:val="24"/>
          <w:szCs w:val="24"/>
          <w:lang w:val="en-US"/>
        </w:rPr>
        <w:t xml:space="preserve">specifically, the main dependent variable of interest is the teleworking which is measured at individual level, while traffic and air quality are measured on regional level. </w:t>
      </w:r>
      <w:r w:rsidR="00D95029" w:rsidRPr="00D95029">
        <w:rPr>
          <w:rFonts w:ascii="Times New Roman" w:hAnsi="Times New Roman" w:cs="Times New Roman"/>
          <w:color w:val="000000" w:themeColor="text1"/>
          <w:sz w:val="24"/>
          <w:szCs w:val="24"/>
          <w:lang w:val="en-US"/>
        </w:rPr>
        <w:t xml:space="preserve">One option is to use </w:t>
      </w:r>
      <w:r w:rsidR="00D95029" w:rsidRPr="00D95029">
        <w:rPr>
          <w:rFonts w:ascii="Times New Roman" w:hAnsi="Times New Roman" w:cs="Times New Roman"/>
          <w:sz w:val="24"/>
          <w:szCs w:val="24"/>
        </w:rPr>
        <w:t xml:space="preserve">hierarchical models where the obervation </w:t>
      </w:r>
      <w:r w:rsidR="00D95029" w:rsidRPr="00D95029">
        <w:rPr>
          <w:rFonts w:ascii="Times New Roman" w:hAnsi="Times New Roman" w:cs="Times New Roman"/>
          <w:color w:val="000000" w:themeColor="text1"/>
          <w:sz w:val="24"/>
          <w:szCs w:val="24"/>
          <w:lang w:val="en-US"/>
        </w:rPr>
        <w:t>units are nested in observation units of a higher level. Examples include students enrolled at schools, employees in sectors and other. In this case the dependent variable is measured at individual level, while the independent variables are based on a higher level, such as municipalities or regions. However, in regression models (2)-(3) the dependent variable is the traffic</w:t>
      </w:r>
      <w:r w:rsidR="00D95029">
        <w:rPr>
          <w:rFonts w:ascii="Times New Roman" w:hAnsi="Times New Roman" w:cs="Times New Roman"/>
          <w:color w:val="000000" w:themeColor="text1"/>
          <w:sz w:val="24"/>
          <w:szCs w:val="24"/>
          <w:lang w:val="en-US"/>
        </w:rPr>
        <w:t xml:space="preserve"> and air quality measured at municipality level, while teleworking and other independent variables are based on individual units. Therefore, hierarchical model are inapplicable. </w:t>
      </w:r>
      <w:r w:rsidR="00196CA4">
        <w:rPr>
          <w:rFonts w:ascii="Times New Roman" w:hAnsi="Times New Roman" w:cs="Times New Roman"/>
          <w:color w:val="000000" w:themeColor="text1"/>
          <w:sz w:val="24"/>
          <w:szCs w:val="24"/>
          <w:lang w:val="en-US"/>
        </w:rPr>
        <w:t xml:space="preserve">In this case we take the following steps. Regarding the continuous variables, such as age and household income, we calculate their average values on municipality level, while for the categorical variables we obtain the proportions, again on municipality level. </w:t>
      </w:r>
      <w:r w:rsidR="00746304">
        <w:rPr>
          <w:rFonts w:ascii="Times New Roman" w:hAnsi="Times New Roman" w:cs="Times New Roman"/>
          <w:color w:val="000000" w:themeColor="text1"/>
          <w:sz w:val="24"/>
          <w:szCs w:val="24"/>
          <w:lang w:val="en-US"/>
        </w:rPr>
        <w:t xml:space="preserve">Concluding, in models (1)-(2) we estimate fixed effects using a panel of municipalities and not individuals. Therefore, the set </w:t>
      </w:r>
      <w:r w:rsidR="00746304" w:rsidRPr="00746304">
        <w:rPr>
          <w:rFonts w:ascii="Times New Roman" w:hAnsi="Times New Roman" w:cs="Times New Roman"/>
          <w:i/>
          <w:color w:val="000000" w:themeColor="text1"/>
          <w:sz w:val="24"/>
          <w:szCs w:val="24"/>
          <w:lang w:val="el-GR"/>
        </w:rPr>
        <w:t>μ</w:t>
      </w:r>
      <w:r w:rsidR="00746304" w:rsidRPr="00746304">
        <w:rPr>
          <w:rFonts w:ascii="Times New Roman" w:hAnsi="Times New Roman" w:cs="Times New Roman"/>
          <w:i/>
          <w:color w:val="000000" w:themeColor="text1"/>
          <w:sz w:val="24"/>
          <w:szCs w:val="24"/>
          <w:vertAlign w:val="subscript"/>
          <w:lang w:val="en-US"/>
        </w:rPr>
        <w:t>i</w:t>
      </w:r>
      <w:r w:rsidR="00746304">
        <w:rPr>
          <w:rFonts w:ascii="Times New Roman" w:hAnsi="Times New Roman" w:cs="Times New Roman"/>
          <w:color w:val="000000" w:themeColor="text1"/>
          <w:sz w:val="24"/>
          <w:szCs w:val="24"/>
          <w:lang w:val="en-US"/>
        </w:rPr>
        <w:t xml:space="preserve"> denoting the individual fixed effects will be removed. </w:t>
      </w:r>
    </w:p>
    <w:p w:rsidR="004477A8" w:rsidRPr="000C0E00" w:rsidRDefault="004477A8" w:rsidP="000C0E00">
      <w:pPr>
        <w:autoSpaceDE w:val="0"/>
        <w:autoSpaceDN w:val="0"/>
        <w:adjustRightInd w:val="0"/>
        <w:spacing w:after="0" w:line="360" w:lineRule="auto"/>
        <w:ind w:firstLine="284"/>
        <w:jc w:val="both"/>
        <w:rPr>
          <w:rFonts w:ascii="Times New Roman" w:hAnsi="Times New Roman" w:cs="Times New Roman"/>
          <w:color w:val="000000" w:themeColor="text1"/>
          <w:sz w:val="24"/>
          <w:szCs w:val="24"/>
          <w:lang w:val="en-US"/>
        </w:rPr>
      </w:pPr>
      <w:r>
        <w:rPr>
          <w:rFonts w:ascii="Times New Roman" w:hAnsi="Times New Roman" w:cs="Times New Roman"/>
          <w:sz w:val="24"/>
          <w:szCs w:val="24"/>
          <w:lang w:val="en-US"/>
        </w:rPr>
        <w:t>Additionally, as robustness check</w:t>
      </w:r>
      <w:r w:rsidR="00557F95">
        <w:rPr>
          <w:rFonts w:ascii="Times New Roman" w:hAnsi="Times New Roman" w:cs="Times New Roman"/>
          <w:sz w:val="24"/>
          <w:szCs w:val="24"/>
          <w:lang w:val="en-US"/>
        </w:rPr>
        <w:t>, we apply</w:t>
      </w:r>
      <w:r>
        <w:rPr>
          <w:rFonts w:ascii="Times New Roman" w:hAnsi="Times New Roman" w:cs="Times New Roman"/>
          <w:sz w:val="24"/>
          <w:szCs w:val="24"/>
          <w:lang w:val="en-US"/>
        </w:rPr>
        <w:t xml:space="preserve"> the </w:t>
      </w:r>
      <w:r w:rsidRPr="00744C64">
        <w:rPr>
          <w:rFonts w:ascii="Times New Roman" w:hAnsi="Times New Roman" w:cs="Times New Roman"/>
          <w:sz w:val="24"/>
          <w:szCs w:val="24"/>
          <w:lang w:val="en-US"/>
        </w:rPr>
        <w:t>seemingly unrelated regression (SUR) system.</w:t>
      </w:r>
      <w:r>
        <w:rPr>
          <w:rFonts w:ascii="Times New Roman" w:hAnsi="Times New Roman" w:cs="Times New Roman"/>
          <w:sz w:val="24"/>
          <w:szCs w:val="24"/>
          <w:lang w:val="en-US"/>
        </w:rPr>
        <w:t xml:space="preserve"> </w:t>
      </w:r>
      <w:r w:rsidRPr="00744C64">
        <w:rPr>
          <w:rFonts w:ascii="Times New Roman" w:hAnsi="Times New Roman" w:cs="Times New Roman"/>
          <w:sz w:val="24"/>
          <w:szCs w:val="24"/>
          <w:lang w:val="en-US"/>
        </w:rPr>
        <w:t xml:space="preserve">The basic idea of employing a SUR system is that the individual relationships for </w:t>
      </w:r>
      <w:r>
        <w:rPr>
          <w:rFonts w:ascii="Times New Roman" w:hAnsi="Times New Roman" w:cs="Times New Roman"/>
          <w:sz w:val="24"/>
          <w:szCs w:val="24"/>
          <w:lang w:val="en-US"/>
        </w:rPr>
        <w:t xml:space="preserve">the </w:t>
      </w:r>
      <w:r w:rsidRPr="00744C64">
        <w:rPr>
          <w:rFonts w:ascii="Times New Roman" w:hAnsi="Times New Roman" w:cs="Times New Roman"/>
          <w:sz w:val="24"/>
          <w:szCs w:val="24"/>
          <w:lang w:val="en-US"/>
        </w:rPr>
        <w:t xml:space="preserve">air pollutants may be linked </w:t>
      </w:r>
      <w:r w:rsidR="00B72DC3">
        <w:rPr>
          <w:rFonts w:ascii="Times New Roman" w:hAnsi="Times New Roman" w:cs="Times New Roman"/>
          <w:sz w:val="24"/>
          <w:szCs w:val="24"/>
          <w:lang w:val="en-US"/>
        </w:rPr>
        <w:t>and therefore,</w:t>
      </w:r>
      <w:r w:rsidRPr="00744C64">
        <w:rPr>
          <w:rFonts w:ascii="Times New Roman" w:hAnsi="Times New Roman" w:cs="Times New Roman"/>
          <w:sz w:val="24"/>
          <w:szCs w:val="24"/>
          <w:lang w:val="en-US"/>
        </w:rPr>
        <w:t xml:space="preserve"> their disturbance</w:t>
      </w:r>
      <w:r w:rsidR="00B72DC3">
        <w:rPr>
          <w:rFonts w:ascii="Times New Roman" w:hAnsi="Times New Roman" w:cs="Times New Roman"/>
          <w:sz w:val="24"/>
          <w:szCs w:val="24"/>
          <w:lang w:val="en-US"/>
        </w:rPr>
        <w:t xml:space="preserve"> term</w:t>
      </w:r>
      <w:r w:rsidRPr="00744C64">
        <w:rPr>
          <w:rFonts w:ascii="Times New Roman" w:hAnsi="Times New Roman" w:cs="Times New Roman"/>
          <w:sz w:val="24"/>
          <w:szCs w:val="24"/>
          <w:lang w:val="en-US"/>
        </w:rPr>
        <w:t xml:space="preserve"> can be correlated.  One important motivation of using SUR is to gain efficiency in estimation by combining information on different </w:t>
      </w:r>
      <w:r w:rsidR="00B72DC3">
        <w:rPr>
          <w:rFonts w:ascii="Times New Roman" w:hAnsi="Times New Roman" w:cs="Times New Roman"/>
          <w:sz w:val="24"/>
          <w:szCs w:val="24"/>
          <w:lang w:val="en-US"/>
        </w:rPr>
        <w:t>equations, since the air pollutants we explore, are</w:t>
      </w:r>
      <w:r w:rsidRPr="00744C64">
        <w:rPr>
          <w:rFonts w:ascii="Times New Roman" w:hAnsi="Times New Roman" w:cs="Times New Roman"/>
          <w:sz w:val="24"/>
          <w:szCs w:val="24"/>
          <w:lang w:val="en-US"/>
        </w:rPr>
        <w:t xml:space="preserve"> inserted in different equations</w:t>
      </w:r>
      <w:r>
        <w:rPr>
          <w:rFonts w:ascii="Times New Roman" w:hAnsi="Times New Roman" w:cs="Times New Roman"/>
          <w:sz w:val="24"/>
          <w:szCs w:val="24"/>
          <w:lang w:val="en-US"/>
        </w:rPr>
        <w:t xml:space="preserve"> as outcomes and it is not possible to estimate them simultaneously otherwise, like using single econometric estimation. </w:t>
      </w:r>
    </w:p>
    <w:p w:rsidR="004477A8" w:rsidRDefault="004477A8" w:rsidP="004477A8">
      <w:pPr>
        <w:autoSpaceDE w:val="0"/>
        <w:autoSpaceDN w:val="0"/>
        <w:adjustRightInd w:val="0"/>
        <w:spacing w:after="0" w:line="360" w:lineRule="auto"/>
        <w:ind w:firstLine="284"/>
        <w:jc w:val="both"/>
        <w:rPr>
          <w:rFonts w:ascii="Times New Roman" w:hAnsi="Times New Roman"/>
          <w:color w:val="000000"/>
          <w:sz w:val="24"/>
          <w:szCs w:val="24"/>
          <w:lang w:val="en-US"/>
        </w:rPr>
      </w:pPr>
    </w:p>
    <w:p w:rsidR="001F1486" w:rsidRPr="008154CE" w:rsidRDefault="004477A8" w:rsidP="001F1486">
      <w:pPr>
        <w:pStyle w:val="ListParagraph"/>
        <w:numPr>
          <w:ilvl w:val="1"/>
          <w:numId w:val="1"/>
        </w:numPr>
        <w:jc w:val="both"/>
        <w:rPr>
          <w:rFonts w:ascii="Times New Roman" w:hAnsi="Times New Roman" w:cs="Times New Roman"/>
          <w:sz w:val="24"/>
          <w:szCs w:val="24"/>
          <w:lang w:val="en-US"/>
        </w:rPr>
      </w:pPr>
      <w:r w:rsidRPr="008154CE">
        <w:rPr>
          <w:rFonts w:ascii="Times New Roman" w:hAnsi="Times New Roman" w:cs="Times New Roman"/>
          <w:sz w:val="24"/>
          <w:szCs w:val="24"/>
          <w:lang w:val="en-US"/>
        </w:rPr>
        <w:t>Two Stage Least Squares (2SLS)</w:t>
      </w:r>
    </w:p>
    <w:p w:rsidR="004477A8" w:rsidRDefault="004477A8" w:rsidP="004477A8">
      <w:pPr>
        <w:jc w:val="center"/>
        <w:rPr>
          <w:rFonts w:ascii="Times New Roman" w:hAnsi="Times New Roman" w:cs="Times New Roman"/>
          <w:b/>
          <w:sz w:val="24"/>
          <w:szCs w:val="24"/>
          <w:lang w:val="en-US"/>
        </w:rPr>
      </w:pPr>
    </w:p>
    <w:p w:rsidR="004477A8" w:rsidRDefault="004477A8" w:rsidP="004477A8">
      <w:pPr>
        <w:spacing w:after="0" w:line="360" w:lineRule="auto"/>
        <w:ind w:firstLine="426"/>
        <w:jc w:val="both"/>
        <w:rPr>
          <w:rFonts w:ascii="Times New Roman" w:hAnsi="Times New Roman" w:cs="Times New Roman"/>
          <w:sz w:val="24"/>
          <w:szCs w:val="24"/>
          <w:lang w:val="en-US"/>
        </w:rPr>
      </w:pPr>
      <w:r w:rsidRPr="00453F19">
        <w:rPr>
          <w:rFonts w:ascii="Times New Roman" w:hAnsi="Times New Roman" w:cs="Times New Roman"/>
          <w:sz w:val="24"/>
          <w:szCs w:val="24"/>
          <w:lang w:val="en-US"/>
        </w:rPr>
        <w:t xml:space="preserve">As </w:t>
      </w:r>
      <w:r w:rsidR="00B72DC3">
        <w:rPr>
          <w:rFonts w:ascii="Times New Roman" w:hAnsi="Times New Roman" w:cs="Times New Roman"/>
          <w:sz w:val="24"/>
          <w:szCs w:val="24"/>
          <w:lang w:val="en-US"/>
        </w:rPr>
        <w:t>we</w:t>
      </w:r>
      <w:r w:rsidRPr="00453F19">
        <w:rPr>
          <w:rFonts w:ascii="Times New Roman" w:hAnsi="Times New Roman" w:cs="Times New Roman"/>
          <w:sz w:val="24"/>
          <w:szCs w:val="24"/>
          <w:lang w:val="en-US"/>
        </w:rPr>
        <w:t xml:space="preserve"> discussed in the previous section, fixed effects may reduce the endogeneity coming from possible omitted variables bias. However, the endogeneity derived from reverse causality is not solved. More specifically, a plausible degree of reverse causality between traffic and teleworking, </w:t>
      </w:r>
      <w:r w:rsidR="00214D55">
        <w:rPr>
          <w:rFonts w:ascii="Times New Roman" w:hAnsi="Times New Roman" w:cs="Times New Roman"/>
          <w:sz w:val="24"/>
          <w:szCs w:val="24"/>
          <w:lang w:val="en-US"/>
        </w:rPr>
        <w:t>and</w:t>
      </w:r>
      <w:r w:rsidRPr="00453F19">
        <w:rPr>
          <w:rFonts w:ascii="Times New Roman" w:hAnsi="Times New Roman" w:cs="Times New Roman"/>
          <w:sz w:val="24"/>
          <w:szCs w:val="24"/>
          <w:lang w:val="en-US"/>
        </w:rPr>
        <w:t xml:space="preserve"> between air pollution and teleworking may be present. Regarding the former </w:t>
      </w:r>
      <w:r w:rsidR="0033463A">
        <w:rPr>
          <w:rFonts w:ascii="Times New Roman" w:hAnsi="Times New Roman" w:cs="Times New Roman"/>
          <w:sz w:val="24"/>
          <w:szCs w:val="24"/>
          <w:lang w:val="en-US"/>
        </w:rPr>
        <w:t>relationship, we argue</w:t>
      </w:r>
      <w:r w:rsidRPr="00453F19">
        <w:rPr>
          <w:rFonts w:ascii="Times New Roman" w:hAnsi="Times New Roman" w:cs="Times New Roman"/>
          <w:sz w:val="24"/>
          <w:szCs w:val="24"/>
          <w:lang w:val="en-US"/>
        </w:rPr>
        <w:t xml:space="preserve"> that teleworking may reduce traffic, since people decide to work at home some days of the week. However, the individuals may decide to choose the teleworking scheme if there</w:t>
      </w:r>
      <w:r>
        <w:rPr>
          <w:rFonts w:ascii="Times New Roman" w:hAnsi="Times New Roman" w:cs="Times New Roman"/>
          <w:sz w:val="24"/>
          <w:szCs w:val="24"/>
          <w:lang w:val="en-US"/>
        </w:rPr>
        <w:t xml:space="preserve"> are</w:t>
      </w:r>
      <w:r w:rsidRPr="00453F19">
        <w:rPr>
          <w:rFonts w:ascii="Times New Roman" w:hAnsi="Times New Roman" w:cs="Times New Roman"/>
          <w:sz w:val="24"/>
          <w:szCs w:val="24"/>
          <w:lang w:val="en-US"/>
        </w:rPr>
        <w:t xml:space="preserve"> aff</w:t>
      </w:r>
      <w:r w:rsidR="00214D55">
        <w:rPr>
          <w:rFonts w:ascii="Times New Roman" w:hAnsi="Times New Roman" w:cs="Times New Roman"/>
          <w:sz w:val="24"/>
          <w:szCs w:val="24"/>
          <w:lang w:val="en-US"/>
        </w:rPr>
        <w:t>ected by traffic and congestion.</w:t>
      </w:r>
      <w:r w:rsidRPr="00453F19">
        <w:rPr>
          <w:rFonts w:ascii="Times New Roman" w:hAnsi="Times New Roman" w:cs="Times New Roman"/>
          <w:sz w:val="24"/>
          <w:szCs w:val="24"/>
          <w:lang w:val="en-US"/>
        </w:rPr>
        <w:t xml:space="preserve"> Therefore, a causal effect from traffic to teleworking may exist. Similarly, the second aim of this study is to explore the effect of teleworking on air pollution. While </w:t>
      </w:r>
      <w:r w:rsidRPr="00453F19">
        <w:rPr>
          <w:rFonts w:ascii="Times New Roman" w:hAnsi="Times New Roman" w:cs="Times New Roman"/>
          <w:sz w:val="24"/>
          <w:szCs w:val="24"/>
          <w:lang w:val="en-US"/>
        </w:rPr>
        <w:lastRenderedPageBreak/>
        <w:t>teleworking may have a positive effect on air quality, the individuals may also be willing to choose the specific employment scheme if they are negatively affected by the air pollution, especially those who have health problems. For this reason</w:t>
      </w:r>
      <w:r w:rsidR="00361A22">
        <w:rPr>
          <w:rFonts w:ascii="Times New Roman" w:hAnsi="Times New Roman" w:cs="Times New Roman"/>
          <w:sz w:val="24"/>
          <w:szCs w:val="24"/>
          <w:lang w:val="en-US"/>
        </w:rPr>
        <w:t>, we propose</w:t>
      </w:r>
      <w:r w:rsidRPr="00453F19">
        <w:rPr>
          <w:rFonts w:ascii="Times New Roman" w:hAnsi="Times New Roman" w:cs="Times New Roman"/>
          <w:sz w:val="24"/>
          <w:szCs w:val="24"/>
          <w:lang w:val="en-US"/>
        </w:rPr>
        <w:t xml:space="preserve"> the instrumental variable (IV) approach using two stage least squares (2SLS)</w:t>
      </w:r>
      <w:r w:rsidR="0033463A">
        <w:rPr>
          <w:rFonts w:ascii="Times New Roman" w:hAnsi="Times New Roman" w:cs="Times New Roman"/>
          <w:sz w:val="24"/>
          <w:szCs w:val="24"/>
          <w:lang w:val="en-US"/>
        </w:rPr>
        <w:t xml:space="preserve"> method,</w:t>
      </w:r>
      <w:r w:rsidRPr="00453F19">
        <w:rPr>
          <w:rFonts w:ascii="Times New Roman" w:hAnsi="Times New Roman" w:cs="Times New Roman"/>
          <w:sz w:val="24"/>
          <w:szCs w:val="24"/>
          <w:lang w:val="en-US"/>
        </w:rPr>
        <w:t xml:space="preserve"> to solve the endogeneity coming from </w:t>
      </w:r>
      <w:r>
        <w:rPr>
          <w:rFonts w:ascii="Times New Roman" w:hAnsi="Times New Roman" w:cs="Times New Roman"/>
          <w:sz w:val="24"/>
          <w:szCs w:val="24"/>
          <w:lang w:val="en-US"/>
        </w:rPr>
        <w:t xml:space="preserve">a </w:t>
      </w:r>
      <w:r w:rsidRPr="00453F19">
        <w:rPr>
          <w:rFonts w:ascii="Times New Roman" w:hAnsi="Times New Roman" w:cs="Times New Roman"/>
          <w:sz w:val="24"/>
          <w:szCs w:val="24"/>
          <w:lang w:val="en-US"/>
        </w:rPr>
        <w:t>plausible degr</w:t>
      </w:r>
      <w:r>
        <w:rPr>
          <w:rFonts w:ascii="Times New Roman" w:hAnsi="Times New Roman" w:cs="Times New Roman"/>
          <w:sz w:val="24"/>
          <w:szCs w:val="24"/>
          <w:lang w:val="en-US"/>
        </w:rPr>
        <w:t>ee of reverse</w:t>
      </w:r>
      <w:r w:rsidRPr="00453F19">
        <w:rPr>
          <w:rFonts w:ascii="Times New Roman" w:hAnsi="Times New Roman" w:cs="Times New Roman"/>
          <w:sz w:val="24"/>
          <w:szCs w:val="24"/>
          <w:lang w:val="en-US"/>
        </w:rPr>
        <w:t xml:space="preserve"> causality between teleworking and the main outcomes of interest. </w:t>
      </w:r>
    </w:p>
    <w:p w:rsidR="004477A8" w:rsidRDefault="004477A8" w:rsidP="007F0017">
      <w:pPr>
        <w:spacing w:after="0" w:line="36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Three </w:t>
      </w:r>
      <w:r w:rsidR="0033463A">
        <w:rPr>
          <w:rFonts w:ascii="Times New Roman" w:hAnsi="Times New Roman" w:cs="Times New Roman"/>
          <w:sz w:val="24"/>
          <w:szCs w:val="24"/>
          <w:lang w:val="en-US"/>
        </w:rPr>
        <w:t>factors</w:t>
      </w:r>
      <w:r>
        <w:rPr>
          <w:rFonts w:ascii="Times New Roman" w:hAnsi="Times New Roman" w:cs="Times New Roman"/>
          <w:sz w:val="24"/>
          <w:szCs w:val="24"/>
          <w:lang w:val="en-US"/>
        </w:rPr>
        <w:t xml:space="preserve"> are used as instrumental variables for teleworking. The first is the job position which refers to whether the individual is on a </w:t>
      </w:r>
      <w:r w:rsidRPr="00744C64">
        <w:rPr>
          <w:rFonts w:ascii="Times New Roman" w:hAnsi="Times New Roman" w:cs="Times New Roman"/>
          <w:sz w:val="24"/>
          <w:szCs w:val="24"/>
          <w:lang w:val="en-US"/>
        </w:rPr>
        <w:t>management position</w:t>
      </w:r>
      <w:r>
        <w:rPr>
          <w:rFonts w:ascii="Times New Roman" w:hAnsi="Times New Roman" w:cs="Times New Roman"/>
          <w:sz w:val="24"/>
          <w:szCs w:val="24"/>
          <w:lang w:val="en-US"/>
        </w:rPr>
        <w:t xml:space="preserve">, production position or training-supervising position. This variable can be correlated with the teleworking, since managers or supervisors, are older, more educated and more flexible to work at home some days of the week or month. In addition, </w:t>
      </w:r>
      <w:r w:rsidR="004B1B60">
        <w:rPr>
          <w:rFonts w:ascii="Times New Roman" w:hAnsi="Times New Roman" w:cs="Times New Roman"/>
          <w:sz w:val="24"/>
          <w:szCs w:val="24"/>
          <w:lang w:val="en-US"/>
        </w:rPr>
        <w:t>we argue</w:t>
      </w:r>
      <w:r>
        <w:rPr>
          <w:rFonts w:ascii="Times New Roman" w:hAnsi="Times New Roman" w:cs="Times New Roman"/>
          <w:sz w:val="24"/>
          <w:szCs w:val="24"/>
          <w:lang w:val="en-US"/>
        </w:rPr>
        <w:t xml:space="preserve"> that the job position cannot have a direct effect on air pollution and traffic, but the effect can go only indirectly through teleworking. The second variable is whether the individual has a computer at home or not. This can be significantly correlated with the teleworking scheme, since technology, computing and internet is the major determinant of using this employment scheme. </w:t>
      </w:r>
      <w:r w:rsidR="004B1B60">
        <w:rPr>
          <w:rFonts w:ascii="Times New Roman" w:hAnsi="Times New Roman" w:cs="Times New Roman"/>
          <w:sz w:val="24"/>
          <w:szCs w:val="24"/>
          <w:lang w:val="en-US"/>
        </w:rPr>
        <w:t>As we</w:t>
      </w:r>
      <w:r>
        <w:rPr>
          <w:rFonts w:ascii="Times New Roman" w:hAnsi="Times New Roman" w:cs="Times New Roman"/>
          <w:sz w:val="24"/>
          <w:szCs w:val="24"/>
          <w:lang w:val="en-US"/>
        </w:rPr>
        <w:t xml:space="preserve"> </w:t>
      </w:r>
      <w:r w:rsidR="004B1B60">
        <w:rPr>
          <w:rFonts w:ascii="Times New Roman" w:hAnsi="Times New Roman" w:cs="Times New Roman"/>
          <w:sz w:val="24"/>
          <w:szCs w:val="24"/>
          <w:lang w:val="en-US"/>
        </w:rPr>
        <w:t>mentioned</w:t>
      </w:r>
      <w:r>
        <w:rPr>
          <w:rFonts w:ascii="Times New Roman" w:hAnsi="Times New Roman" w:cs="Times New Roman"/>
          <w:sz w:val="24"/>
          <w:szCs w:val="24"/>
          <w:lang w:val="en-US"/>
        </w:rPr>
        <w:t xml:space="preserve"> </w:t>
      </w:r>
      <w:r w:rsidR="004B1B60">
        <w:rPr>
          <w:rFonts w:ascii="Times New Roman" w:hAnsi="Times New Roman" w:cs="Times New Roman"/>
          <w:sz w:val="24"/>
          <w:szCs w:val="24"/>
          <w:lang w:val="en-US"/>
        </w:rPr>
        <w:t>before</w:t>
      </w:r>
      <w:r>
        <w:rPr>
          <w:rFonts w:ascii="Times New Roman" w:hAnsi="Times New Roman" w:cs="Times New Roman"/>
          <w:sz w:val="24"/>
          <w:szCs w:val="24"/>
          <w:lang w:val="en-US"/>
        </w:rPr>
        <w:t>, the possession of the computer at home cannot cause directly the traffic volume or the air pollution.</w:t>
      </w:r>
      <w:r w:rsidR="004B1B60" w:rsidRPr="004B1B60">
        <w:rPr>
          <w:rFonts w:ascii="Times New Roman" w:hAnsi="Times New Roman" w:cs="Times New Roman"/>
          <w:sz w:val="24"/>
          <w:szCs w:val="24"/>
          <w:lang w:val="en-US"/>
        </w:rPr>
        <w:t xml:space="preserve"> </w:t>
      </w:r>
      <w:r w:rsidR="004B1B60">
        <w:rPr>
          <w:rFonts w:ascii="Times New Roman" w:hAnsi="Times New Roman" w:cs="Times New Roman"/>
          <w:sz w:val="24"/>
          <w:szCs w:val="24"/>
          <w:lang w:val="en-US"/>
        </w:rPr>
        <w:t xml:space="preserve">The social class of the </w:t>
      </w:r>
      <w:r w:rsidR="004B1B60" w:rsidRPr="008510EA">
        <w:rPr>
          <w:rFonts w:ascii="Times New Roman" w:hAnsi="Times New Roman" w:cs="Times New Roman"/>
          <w:sz w:val="24"/>
          <w:szCs w:val="24"/>
          <w:lang w:val="en-US"/>
        </w:rPr>
        <w:t>individual</w:t>
      </w:r>
      <w:r>
        <w:rPr>
          <w:rFonts w:ascii="Times New Roman" w:hAnsi="Times New Roman" w:cs="Times New Roman"/>
          <w:sz w:val="24"/>
          <w:szCs w:val="24"/>
          <w:lang w:val="en-US"/>
        </w:rPr>
        <w:t xml:space="preserve"> </w:t>
      </w:r>
      <w:r w:rsidR="004B1B60">
        <w:rPr>
          <w:rFonts w:ascii="Times New Roman" w:hAnsi="Times New Roman" w:cs="Times New Roman"/>
          <w:sz w:val="24"/>
          <w:szCs w:val="24"/>
          <w:lang w:val="en-US"/>
        </w:rPr>
        <w:t xml:space="preserve">is the </w:t>
      </w:r>
      <w:r>
        <w:rPr>
          <w:rFonts w:ascii="Times New Roman" w:hAnsi="Times New Roman" w:cs="Times New Roman"/>
          <w:sz w:val="24"/>
          <w:szCs w:val="24"/>
          <w:lang w:val="en-US"/>
        </w:rPr>
        <w:t xml:space="preserve">third variable </w:t>
      </w:r>
      <w:r w:rsidR="004B1B60">
        <w:rPr>
          <w:rFonts w:ascii="Times New Roman" w:hAnsi="Times New Roman" w:cs="Times New Roman"/>
          <w:sz w:val="24"/>
          <w:szCs w:val="24"/>
          <w:lang w:val="en-US"/>
        </w:rPr>
        <w:t>used as an instrument</w:t>
      </w:r>
      <w:r w:rsidRPr="008510EA">
        <w:rPr>
          <w:rFonts w:ascii="Times New Roman" w:hAnsi="Times New Roman" w:cs="Times New Roman"/>
          <w:sz w:val="24"/>
          <w:szCs w:val="24"/>
          <w:lang w:val="en-US"/>
        </w:rPr>
        <w:t>. More specifically, the social-professional class refer</w:t>
      </w:r>
      <w:r w:rsidR="001E4017">
        <w:rPr>
          <w:rFonts w:ascii="Times New Roman" w:hAnsi="Times New Roman" w:cs="Times New Roman"/>
          <w:sz w:val="24"/>
          <w:szCs w:val="24"/>
          <w:lang w:val="en-US"/>
        </w:rPr>
        <w:t>s</w:t>
      </w:r>
      <w:r w:rsidRPr="008510EA">
        <w:rPr>
          <w:rFonts w:ascii="Times New Roman" w:hAnsi="Times New Roman" w:cs="Times New Roman"/>
          <w:sz w:val="24"/>
          <w:szCs w:val="24"/>
          <w:lang w:val="en-US"/>
        </w:rPr>
        <w:t xml:space="preserve"> to whether the individual belongs </w:t>
      </w:r>
      <w:r w:rsidR="007F0017">
        <w:rPr>
          <w:rFonts w:ascii="Times New Roman" w:hAnsi="Times New Roman" w:cs="Times New Roman"/>
          <w:sz w:val="24"/>
          <w:szCs w:val="24"/>
          <w:lang w:val="en-US"/>
        </w:rPr>
        <w:t>in one of the following categories</w:t>
      </w:r>
      <w:r w:rsidRPr="008510EA">
        <w:rPr>
          <w:rFonts w:ascii="Times New Roman" w:hAnsi="Times New Roman" w:cs="Times New Roman"/>
          <w:sz w:val="24"/>
          <w:szCs w:val="24"/>
          <w:lang w:val="en-US"/>
        </w:rPr>
        <w:t xml:space="preserve">: </w:t>
      </w:r>
      <w:r w:rsidRPr="008510EA">
        <w:rPr>
          <w:rFonts w:ascii="Times New Roman" w:hAnsi="Times New Roman" w:cs="Times New Roman"/>
          <w:bCs/>
          <w:sz w:val="24"/>
          <w:szCs w:val="24"/>
          <w:lang w:val="en-US"/>
        </w:rPr>
        <w:t xml:space="preserve">Legislators; senior officials; managers; professionals; technicians and associate professionals; </w:t>
      </w:r>
      <w:r>
        <w:rPr>
          <w:rFonts w:ascii="Times New Roman" w:hAnsi="Times New Roman" w:cs="Times New Roman"/>
          <w:bCs/>
          <w:sz w:val="24"/>
          <w:szCs w:val="24"/>
          <w:lang w:val="en-US"/>
        </w:rPr>
        <w:t>clerical officers</w:t>
      </w:r>
      <w:r w:rsidRPr="008510EA">
        <w:rPr>
          <w:rFonts w:ascii="Times New Roman" w:hAnsi="Times New Roman" w:cs="Times New Roman"/>
          <w:bCs/>
          <w:sz w:val="24"/>
          <w:szCs w:val="24"/>
          <w:lang w:val="en-US"/>
        </w:rPr>
        <w:t xml:space="preserve">; </w:t>
      </w:r>
      <w:r>
        <w:rPr>
          <w:rFonts w:ascii="Times New Roman" w:hAnsi="Times New Roman" w:cs="Times New Roman"/>
          <w:bCs/>
          <w:sz w:val="24"/>
          <w:szCs w:val="24"/>
          <w:lang w:val="en-US"/>
        </w:rPr>
        <w:t>s</w:t>
      </w:r>
      <w:r w:rsidRPr="008510EA">
        <w:rPr>
          <w:rFonts w:ascii="Times New Roman" w:hAnsi="Times New Roman" w:cs="Times New Roman"/>
          <w:bCs/>
          <w:sz w:val="24"/>
          <w:szCs w:val="24"/>
          <w:lang w:val="en-US"/>
        </w:rPr>
        <w:t>ervice workers; market sales workers; skilled agricultural and fishery worker; craft and related trades workers; plant and machine operator assemblers; and  e</w:t>
      </w:r>
      <w:r>
        <w:rPr>
          <w:rFonts w:ascii="Times New Roman" w:hAnsi="Times New Roman" w:cs="Times New Roman"/>
          <w:bCs/>
          <w:sz w:val="24"/>
          <w:szCs w:val="24"/>
          <w:lang w:val="en-US"/>
        </w:rPr>
        <w:t xml:space="preserve">lementary occupations. </w:t>
      </w:r>
      <w:r w:rsidR="007F0017">
        <w:rPr>
          <w:rFonts w:ascii="Times New Roman" w:hAnsi="Times New Roman" w:cs="Times New Roman"/>
          <w:bCs/>
          <w:sz w:val="24"/>
          <w:szCs w:val="24"/>
          <w:lang w:val="en-US"/>
        </w:rPr>
        <w:t>T</w:t>
      </w:r>
      <w:r>
        <w:rPr>
          <w:rFonts w:ascii="Times New Roman" w:hAnsi="Times New Roman" w:cs="Times New Roman"/>
          <w:bCs/>
          <w:sz w:val="24"/>
          <w:szCs w:val="24"/>
          <w:lang w:val="en-US"/>
        </w:rPr>
        <w:t xml:space="preserve">his variable can be correlated with teleworking, since managers, clerical officers and service workers for instance, are more likely to </w:t>
      </w:r>
      <w:r w:rsidR="007F0017">
        <w:rPr>
          <w:rFonts w:ascii="Times New Roman" w:hAnsi="Times New Roman" w:cs="Times New Roman"/>
          <w:bCs/>
          <w:sz w:val="24"/>
          <w:szCs w:val="24"/>
          <w:lang w:val="en-US"/>
        </w:rPr>
        <w:t xml:space="preserve">participate </w:t>
      </w:r>
      <w:r>
        <w:rPr>
          <w:rFonts w:ascii="Times New Roman" w:hAnsi="Times New Roman" w:cs="Times New Roman"/>
          <w:bCs/>
          <w:sz w:val="24"/>
          <w:szCs w:val="24"/>
          <w:lang w:val="en-US"/>
        </w:rPr>
        <w:t xml:space="preserve">in the teleworking scheme than those who belong to </w:t>
      </w:r>
      <w:r w:rsidRPr="008510EA">
        <w:rPr>
          <w:rFonts w:ascii="Times New Roman" w:hAnsi="Times New Roman" w:cs="Times New Roman"/>
          <w:bCs/>
          <w:sz w:val="24"/>
          <w:szCs w:val="24"/>
          <w:lang w:val="en-US"/>
        </w:rPr>
        <w:t>plant and machine operator assemblers</w:t>
      </w:r>
      <w:r>
        <w:rPr>
          <w:rFonts w:ascii="Times New Roman" w:hAnsi="Times New Roman" w:cs="Times New Roman"/>
          <w:bCs/>
          <w:sz w:val="24"/>
          <w:szCs w:val="24"/>
          <w:lang w:val="en-US"/>
        </w:rPr>
        <w:t xml:space="preserve"> and the elementary occupations. </w:t>
      </w:r>
      <w:r w:rsidR="007F001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More details on the variables employed in the analysis, </w:t>
      </w:r>
      <w:r w:rsidR="007F0017">
        <w:rPr>
          <w:rFonts w:ascii="Times New Roman" w:hAnsi="Times New Roman" w:cs="Times New Roman"/>
          <w:sz w:val="24"/>
          <w:szCs w:val="24"/>
          <w:lang w:val="en-US"/>
        </w:rPr>
        <w:t>and</w:t>
      </w:r>
      <w:r>
        <w:rPr>
          <w:rFonts w:ascii="Times New Roman" w:hAnsi="Times New Roman" w:cs="Times New Roman"/>
          <w:sz w:val="24"/>
          <w:szCs w:val="24"/>
          <w:lang w:val="en-US"/>
        </w:rPr>
        <w:t xml:space="preserve">, the correlation amongst teleworking and the main outcomes of interest-air pollution and traffic- are described and discussed in the </w:t>
      </w:r>
      <w:r w:rsidR="007F0017">
        <w:rPr>
          <w:rFonts w:ascii="Times New Roman" w:hAnsi="Times New Roman" w:cs="Times New Roman"/>
          <w:sz w:val="24"/>
          <w:szCs w:val="24"/>
          <w:lang w:val="en-US"/>
        </w:rPr>
        <w:t>next</w:t>
      </w:r>
      <w:r>
        <w:rPr>
          <w:rFonts w:ascii="Times New Roman" w:hAnsi="Times New Roman" w:cs="Times New Roman"/>
          <w:sz w:val="24"/>
          <w:szCs w:val="24"/>
          <w:lang w:val="en-US"/>
        </w:rPr>
        <w:t xml:space="preserve"> section.</w:t>
      </w:r>
    </w:p>
    <w:p w:rsidR="004477A8" w:rsidRDefault="004477A8" w:rsidP="000F52EC">
      <w:pPr>
        <w:rPr>
          <w:rFonts w:ascii="Times New Roman" w:hAnsi="Times New Roman" w:cs="Times New Roman"/>
          <w:b/>
          <w:sz w:val="24"/>
          <w:szCs w:val="24"/>
          <w:lang w:val="en-US"/>
        </w:rPr>
      </w:pPr>
    </w:p>
    <w:p w:rsidR="004477A8" w:rsidRPr="008154CE" w:rsidRDefault="004477A8" w:rsidP="008154CE">
      <w:pPr>
        <w:pStyle w:val="ListParagraph"/>
        <w:numPr>
          <w:ilvl w:val="1"/>
          <w:numId w:val="1"/>
        </w:numPr>
        <w:rPr>
          <w:rFonts w:ascii="Times New Roman" w:hAnsi="Times New Roman" w:cs="Times New Roman"/>
          <w:sz w:val="24"/>
          <w:szCs w:val="24"/>
          <w:lang w:val="en-US"/>
        </w:rPr>
      </w:pPr>
      <w:r w:rsidRPr="008154CE">
        <w:rPr>
          <w:rFonts w:ascii="Times New Roman" w:hAnsi="Times New Roman" w:cs="Times New Roman"/>
          <w:sz w:val="24"/>
          <w:szCs w:val="24"/>
          <w:lang w:val="en-US"/>
        </w:rPr>
        <w:t>Data</w:t>
      </w:r>
    </w:p>
    <w:p w:rsidR="004477A8" w:rsidRDefault="004477A8" w:rsidP="004477A8">
      <w:pPr>
        <w:jc w:val="center"/>
        <w:rPr>
          <w:rFonts w:ascii="Times New Roman" w:hAnsi="Times New Roman" w:cs="Times New Roman"/>
          <w:b/>
          <w:sz w:val="24"/>
          <w:szCs w:val="24"/>
          <w:lang w:val="en-US"/>
        </w:rPr>
      </w:pPr>
    </w:p>
    <w:p w:rsidR="00C2105E" w:rsidRDefault="004477A8" w:rsidP="00C2105E">
      <w:pPr>
        <w:spacing w:after="0" w:line="360" w:lineRule="auto"/>
        <w:ind w:firstLine="357"/>
        <w:jc w:val="both"/>
        <w:rPr>
          <w:rFonts w:ascii="Times New Roman" w:hAnsi="Times New Roman" w:cs="Times New Roman"/>
          <w:color w:val="000000"/>
          <w:sz w:val="24"/>
          <w:szCs w:val="24"/>
          <w:lang w:val="en-US"/>
        </w:rPr>
      </w:pPr>
      <w:r w:rsidRPr="00FC335B">
        <w:rPr>
          <w:rFonts w:ascii="Times New Roman" w:hAnsi="Times New Roman" w:cs="Times New Roman"/>
          <w:sz w:val="24"/>
          <w:lang w:val="en-US"/>
        </w:rPr>
        <w:t xml:space="preserve">The </w:t>
      </w:r>
      <w:r>
        <w:rPr>
          <w:rFonts w:ascii="Times New Roman" w:hAnsi="Times New Roman" w:cs="Times New Roman"/>
          <w:sz w:val="24"/>
          <w:lang w:val="en-US"/>
        </w:rPr>
        <w:t xml:space="preserve">data </w:t>
      </w:r>
      <w:r w:rsidR="001408D2">
        <w:rPr>
          <w:rFonts w:ascii="Times New Roman" w:hAnsi="Times New Roman" w:cs="Times New Roman"/>
          <w:sz w:val="24"/>
          <w:lang w:val="en-US"/>
        </w:rPr>
        <w:t>used</w:t>
      </w:r>
      <w:r>
        <w:rPr>
          <w:rFonts w:ascii="Times New Roman" w:hAnsi="Times New Roman" w:cs="Times New Roman"/>
          <w:sz w:val="24"/>
          <w:lang w:val="en-US"/>
        </w:rPr>
        <w:t xml:space="preserve"> in this study are </w:t>
      </w:r>
      <w:r w:rsidR="001E4017">
        <w:rPr>
          <w:rFonts w:ascii="Times New Roman" w:hAnsi="Times New Roman" w:cs="Times New Roman"/>
          <w:sz w:val="24"/>
          <w:lang w:val="en-US"/>
        </w:rPr>
        <w:t>derived</w:t>
      </w:r>
      <w:r>
        <w:rPr>
          <w:rFonts w:ascii="Times New Roman" w:hAnsi="Times New Roman" w:cs="Times New Roman"/>
          <w:sz w:val="24"/>
          <w:lang w:val="en-US"/>
        </w:rPr>
        <w:t xml:space="preserve"> from</w:t>
      </w:r>
      <w:r w:rsidRPr="00FC335B">
        <w:rPr>
          <w:rFonts w:ascii="Times New Roman" w:hAnsi="Times New Roman" w:cs="Times New Roman"/>
          <w:sz w:val="24"/>
          <w:lang w:val="en-US"/>
        </w:rPr>
        <w:t xml:space="preserve"> the Swiss Household Panel (SHP) Survey </w:t>
      </w:r>
      <w:r>
        <w:rPr>
          <w:rFonts w:ascii="Times New Roman" w:hAnsi="Times New Roman" w:cs="Times New Roman"/>
          <w:sz w:val="24"/>
          <w:lang w:val="en-US"/>
        </w:rPr>
        <w:t xml:space="preserve">which has </w:t>
      </w:r>
      <w:r w:rsidRPr="00FC335B">
        <w:rPr>
          <w:rFonts w:ascii="Times New Roman" w:hAnsi="Times New Roman" w:cs="Times New Roman"/>
          <w:sz w:val="24"/>
          <w:lang w:val="en-US"/>
        </w:rPr>
        <w:t xml:space="preserve">started in 1999 with slightly more than 5,000 households and </w:t>
      </w:r>
      <w:r>
        <w:rPr>
          <w:rFonts w:ascii="Times New Roman" w:hAnsi="Times New Roman" w:cs="Times New Roman"/>
          <w:sz w:val="24"/>
          <w:lang w:val="en-US"/>
        </w:rPr>
        <w:t>consists of 15</w:t>
      </w:r>
      <w:r w:rsidRPr="00FC335B">
        <w:rPr>
          <w:rFonts w:ascii="Times New Roman" w:hAnsi="Times New Roman" w:cs="Times New Roman"/>
          <w:sz w:val="24"/>
          <w:lang w:val="en-US"/>
        </w:rPr>
        <w:t xml:space="preserve"> waves in t</w:t>
      </w:r>
      <w:r>
        <w:rPr>
          <w:rFonts w:ascii="Times New Roman" w:hAnsi="Times New Roman" w:cs="Times New Roman"/>
          <w:sz w:val="24"/>
          <w:lang w:val="en-US"/>
        </w:rPr>
        <w:t>otal</w:t>
      </w:r>
      <w:r w:rsidR="001E4017">
        <w:rPr>
          <w:rFonts w:ascii="Times New Roman" w:hAnsi="Times New Roman" w:cs="Times New Roman"/>
          <w:sz w:val="24"/>
          <w:lang w:val="en-US"/>
        </w:rPr>
        <w:t>,</w:t>
      </w:r>
      <w:r>
        <w:rPr>
          <w:rFonts w:ascii="Times New Roman" w:hAnsi="Times New Roman" w:cs="Times New Roman"/>
          <w:sz w:val="24"/>
          <w:lang w:val="en-US"/>
        </w:rPr>
        <w:t xml:space="preserve"> </w:t>
      </w:r>
      <w:r w:rsidR="001408D2">
        <w:rPr>
          <w:rFonts w:ascii="Times New Roman" w:hAnsi="Times New Roman" w:cs="Times New Roman"/>
          <w:sz w:val="24"/>
          <w:lang w:val="en-US"/>
        </w:rPr>
        <w:t>during the period</w:t>
      </w:r>
      <w:r>
        <w:rPr>
          <w:rFonts w:ascii="Times New Roman" w:hAnsi="Times New Roman" w:cs="Times New Roman"/>
          <w:sz w:val="24"/>
          <w:lang w:val="en-US"/>
        </w:rPr>
        <w:t xml:space="preserve"> 1999-2013</w:t>
      </w:r>
      <w:r w:rsidRPr="00FC335B">
        <w:rPr>
          <w:rFonts w:ascii="Times New Roman" w:hAnsi="Times New Roman" w:cs="Times New Roman"/>
          <w:sz w:val="24"/>
          <w:lang w:val="en-US"/>
        </w:rPr>
        <w:t xml:space="preserve">. </w:t>
      </w:r>
      <w:r>
        <w:rPr>
          <w:rFonts w:ascii="Times New Roman" w:hAnsi="Times New Roman" w:cs="Times New Roman"/>
          <w:sz w:val="24"/>
          <w:lang w:val="en-US"/>
        </w:rPr>
        <w:t>However due to the availability of the traffic volume data</w:t>
      </w:r>
      <w:r w:rsidR="001408D2">
        <w:rPr>
          <w:rFonts w:ascii="Times New Roman" w:hAnsi="Times New Roman" w:cs="Times New Roman"/>
          <w:sz w:val="24"/>
          <w:lang w:val="en-US"/>
        </w:rPr>
        <w:t>, we make use of</w:t>
      </w:r>
      <w:r>
        <w:rPr>
          <w:rFonts w:ascii="Times New Roman" w:hAnsi="Times New Roman" w:cs="Times New Roman"/>
          <w:sz w:val="24"/>
          <w:lang w:val="en-US"/>
        </w:rPr>
        <w:t xml:space="preserve"> </w:t>
      </w:r>
      <w:r w:rsidR="001E4017">
        <w:rPr>
          <w:rFonts w:ascii="Times New Roman" w:hAnsi="Times New Roman" w:cs="Times New Roman"/>
          <w:sz w:val="24"/>
          <w:lang w:val="en-US"/>
        </w:rPr>
        <w:t>12</w:t>
      </w:r>
      <w:r>
        <w:rPr>
          <w:rFonts w:ascii="Times New Roman" w:hAnsi="Times New Roman" w:cs="Times New Roman"/>
          <w:sz w:val="24"/>
          <w:lang w:val="en-US"/>
        </w:rPr>
        <w:t xml:space="preserve"> waves over the period 2002-2013. </w:t>
      </w:r>
      <w:r>
        <w:rPr>
          <w:rFonts w:ascii="Times New Roman" w:hAnsi="Times New Roman" w:cs="Times New Roman"/>
          <w:color w:val="000000"/>
          <w:sz w:val="24"/>
          <w:szCs w:val="24"/>
          <w:lang w:val="en-US"/>
        </w:rPr>
        <w:t>The survey</w:t>
      </w:r>
      <w:r w:rsidRPr="00FC335B">
        <w:rPr>
          <w:rFonts w:ascii="Times New Roman" w:hAnsi="Times New Roman" w:cs="Times New Roman"/>
          <w:color w:val="000000"/>
          <w:sz w:val="24"/>
          <w:szCs w:val="24"/>
          <w:lang w:val="en-US"/>
        </w:rPr>
        <w:t xml:space="preserve"> interview</w:t>
      </w:r>
      <w:r>
        <w:rPr>
          <w:rFonts w:ascii="Times New Roman" w:hAnsi="Times New Roman" w:cs="Times New Roman"/>
          <w:color w:val="000000"/>
          <w:sz w:val="24"/>
          <w:szCs w:val="24"/>
          <w:lang w:val="en-US"/>
        </w:rPr>
        <w:t>s</w:t>
      </w:r>
      <w:r w:rsidRPr="00FC335B">
        <w:rPr>
          <w:rFonts w:ascii="Times New Roman" w:hAnsi="Times New Roman" w:cs="Times New Roman"/>
          <w:color w:val="000000"/>
          <w:sz w:val="24"/>
          <w:szCs w:val="24"/>
          <w:lang w:val="en-US"/>
        </w:rPr>
        <w:t xml:space="preserve"> </w:t>
      </w:r>
      <w:r w:rsidR="001408D2">
        <w:rPr>
          <w:rFonts w:ascii="Times New Roman" w:hAnsi="Times New Roman" w:cs="Times New Roman"/>
          <w:color w:val="000000"/>
          <w:sz w:val="24"/>
          <w:szCs w:val="24"/>
          <w:lang w:val="en-US"/>
        </w:rPr>
        <w:t xml:space="preserve">respondents older than 15 years, </w:t>
      </w:r>
      <w:r w:rsidRPr="00FC335B">
        <w:rPr>
          <w:rFonts w:ascii="Times New Roman" w:hAnsi="Times New Roman" w:cs="Times New Roman"/>
          <w:color w:val="000000"/>
          <w:sz w:val="24"/>
          <w:szCs w:val="24"/>
          <w:lang w:val="en-US"/>
        </w:rPr>
        <w:t xml:space="preserve">about the aspects of their lives, such as household conditions, household composition, residential mobility, education, health and usage of health services, employment, socio-economic values, </w:t>
      </w:r>
      <w:r w:rsidRPr="00FC335B">
        <w:rPr>
          <w:rFonts w:ascii="Times New Roman" w:hAnsi="Times New Roman" w:cs="Times New Roman"/>
          <w:color w:val="000000"/>
          <w:sz w:val="24"/>
          <w:szCs w:val="24"/>
          <w:lang w:val="en-US"/>
        </w:rPr>
        <w:lastRenderedPageBreak/>
        <w:t>income from employment, benefits and other sources, marriage, cohabitation, children and parenting, ageing, retirement, quality o</w:t>
      </w:r>
      <w:r>
        <w:rPr>
          <w:rFonts w:ascii="Times New Roman" w:hAnsi="Times New Roman" w:cs="Times New Roman"/>
          <w:color w:val="000000"/>
          <w:sz w:val="24"/>
          <w:szCs w:val="24"/>
          <w:lang w:val="en-US"/>
        </w:rPr>
        <w:t xml:space="preserve">f life and well-being measures </w:t>
      </w:r>
      <w:r w:rsidRPr="00FC335B">
        <w:rPr>
          <w:rFonts w:ascii="Times New Roman" w:hAnsi="Times New Roman" w:cs="Times New Roman"/>
          <w:color w:val="000000"/>
          <w:sz w:val="24"/>
          <w:szCs w:val="24"/>
          <w:lang w:val="en-US"/>
        </w:rPr>
        <w:t xml:space="preserve">among others. The main objective of </w:t>
      </w:r>
      <w:r>
        <w:rPr>
          <w:rFonts w:ascii="Times New Roman" w:hAnsi="Times New Roman" w:cs="Times New Roman"/>
          <w:color w:val="000000"/>
          <w:sz w:val="24"/>
          <w:szCs w:val="24"/>
          <w:lang w:val="en-US"/>
        </w:rPr>
        <w:t>the SHP survey</w:t>
      </w:r>
      <w:r w:rsidRPr="00FC335B">
        <w:rPr>
          <w:rFonts w:ascii="Times New Roman" w:hAnsi="Times New Roman" w:cs="Times New Roman"/>
          <w:color w:val="000000"/>
          <w:sz w:val="24"/>
          <w:szCs w:val="24"/>
          <w:lang w:val="en-US"/>
        </w:rPr>
        <w:t xml:space="preserve"> is to further understand the social and economic change at the individual and household level in Switzerland, to identify, model and forecast such changes, their causes and consequences in relation to a range of socio-economic variables.</w:t>
      </w:r>
      <w:r>
        <w:rPr>
          <w:rFonts w:ascii="Times New Roman" w:hAnsi="Times New Roman" w:cs="Times New Roman"/>
          <w:color w:val="000000"/>
          <w:sz w:val="24"/>
          <w:szCs w:val="24"/>
          <w:lang w:val="en-US"/>
        </w:rPr>
        <w:t xml:space="preserve"> </w:t>
      </w:r>
    </w:p>
    <w:p w:rsidR="004477A8" w:rsidRDefault="00907A37" w:rsidP="00C2105E">
      <w:pPr>
        <w:spacing w:after="0" w:line="360" w:lineRule="auto"/>
        <w:ind w:firstLine="357"/>
        <w:jc w:val="both"/>
        <w:rPr>
          <w:rFonts w:ascii="Times New Roman" w:hAnsi="Times New Roman" w:cs="Times New Roman"/>
          <w:color w:val="000000"/>
          <w:sz w:val="24"/>
          <w:szCs w:val="24"/>
          <w:lang w:val="en-US"/>
        </w:rPr>
      </w:pPr>
      <w:r>
        <w:rPr>
          <w:rFonts w:ascii="Times New Roman" w:hAnsi="Times New Roman" w:cs="Times New Roman"/>
          <w:sz w:val="24"/>
          <w:szCs w:val="24"/>
          <w:lang w:val="en-US"/>
        </w:rPr>
        <w:t>We employ t</w:t>
      </w:r>
      <w:r w:rsidR="004477A8" w:rsidRPr="00635DC5">
        <w:rPr>
          <w:rFonts w:ascii="Times New Roman" w:hAnsi="Times New Roman" w:cs="Times New Roman"/>
          <w:sz w:val="24"/>
          <w:szCs w:val="24"/>
          <w:lang w:val="en-US"/>
        </w:rPr>
        <w:t>wo dependent variables; the traffic volume and the air pollutants, while the main independent variable of interest is the teleworking.</w:t>
      </w:r>
      <w:r w:rsidR="004477A8">
        <w:rPr>
          <w:rFonts w:ascii="Times New Roman" w:hAnsi="Times New Roman" w:cs="Times New Roman"/>
          <w:b/>
          <w:sz w:val="24"/>
          <w:szCs w:val="24"/>
          <w:lang w:val="en-US"/>
        </w:rPr>
        <w:t xml:space="preserve"> </w:t>
      </w:r>
      <w:r w:rsidR="004477A8" w:rsidRPr="00510697">
        <w:rPr>
          <w:rFonts w:ascii="Times New Roman" w:hAnsi="Times New Roman" w:cs="Times New Roman"/>
          <w:color w:val="000000" w:themeColor="text1"/>
          <w:sz w:val="24"/>
          <w:szCs w:val="24"/>
          <w:shd w:val="clear" w:color="auto" w:fill="FFFFFF"/>
          <w:lang w:val="en-US"/>
        </w:rPr>
        <w:t xml:space="preserve">The relevant </w:t>
      </w:r>
      <w:proofErr w:type="spellStart"/>
      <w:r w:rsidR="004477A8" w:rsidRPr="00510697">
        <w:rPr>
          <w:rFonts w:ascii="Times New Roman" w:hAnsi="Times New Roman" w:cs="Times New Roman"/>
          <w:color w:val="000000" w:themeColor="text1"/>
          <w:sz w:val="24"/>
          <w:szCs w:val="24"/>
          <w:shd w:val="clear" w:color="auto" w:fill="FFFFFF"/>
          <w:lang w:val="en-US"/>
        </w:rPr>
        <w:t>regressors</w:t>
      </w:r>
      <w:proofErr w:type="spellEnd"/>
      <w:r w:rsidR="004477A8" w:rsidRPr="00510697">
        <w:rPr>
          <w:rFonts w:ascii="Times New Roman" w:hAnsi="Times New Roman" w:cs="Times New Roman"/>
          <w:color w:val="000000" w:themeColor="text1"/>
          <w:sz w:val="24"/>
          <w:szCs w:val="24"/>
          <w:shd w:val="clear" w:color="auto" w:fill="FFFFFF"/>
          <w:lang w:val="en-US"/>
        </w:rPr>
        <w:t xml:space="preserve"> are chosen </w:t>
      </w:r>
      <w:r w:rsidR="004477A8" w:rsidRPr="00510697">
        <w:rPr>
          <w:rFonts w:ascii="Times New Roman" w:hAnsi="Times New Roman" w:cs="Times New Roman"/>
          <w:color w:val="000000"/>
          <w:sz w:val="24"/>
          <w:szCs w:val="24"/>
          <w:lang w:val="en-US"/>
        </w:rPr>
        <w:t xml:space="preserve">based on the </w:t>
      </w:r>
      <w:r w:rsidR="00D450D9">
        <w:rPr>
          <w:rFonts w:ascii="Times New Roman" w:hAnsi="Times New Roman" w:cs="Times New Roman"/>
          <w:color w:val="000000"/>
          <w:sz w:val="24"/>
          <w:szCs w:val="24"/>
          <w:lang w:val="en-US"/>
        </w:rPr>
        <w:t>earlier</w:t>
      </w:r>
      <w:r w:rsidR="00C2105E">
        <w:rPr>
          <w:rFonts w:ascii="Times New Roman" w:hAnsi="Times New Roman" w:cs="Times New Roman"/>
          <w:color w:val="000000"/>
          <w:sz w:val="24"/>
          <w:szCs w:val="24"/>
          <w:lang w:val="en-US"/>
        </w:rPr>
        <w:t xml:space="preserve"> literature (</w:t>
      </w:r>
      <w:r w:rsidR="00C2105E" w:rsidRPr="00CD1F8F">
        <w:rPr>
          <w:rFonts w:ascii="Times New Roman" w:hAnsi="Times New Roman" w:cs="Times New Roman"/>
          <w:sz w:val="24"/>
          <w:szCs w:val="24"/>
          <w:lang w:val="en-US"/>
        </w:rPr>
        <w:t>Koenig</w:t>
      </w:r>
      <w:r w:rsidR="00C2105E">
        <w:rPr>
          <w:rFonts w:ascii="Times New Roman" w:hAnsi="Times New Roman" w:cs="Times New Roman"/>
          <w:sz w:val="24"/>
          <w:szCs w:val="24"/>
          <w:lang w:val="en-US"/>
        </w:rPr>
        <w:t xml:space="preserve"> et al., 1996; Henderson and</w:t>
      </w:r>
      <w:r w:rsidR="00C2105E" w:rsidRPr="00CD1F8F">
        <w:rPr>
          <w:rFonts w:ascii="Times New Roman" w:hAnsi="Times New Roman" w:cs="Times New Roman"/>
          <w:sz w:val="24"/>
          <w:szCs w:val="24"/>
          <w:lang w:val="en-US"/>
        </w:rPr>
        <w:t xml:space="preserve"> </w:t>
      </w:r>
      <w:proofErr w:type="spellStart"/>
      <w:r w:rsidR="00C2105E" w:rsidRPr="00CD1F8F">
        <w:rPr>
          <w:rFonts w:ascii="Times New Roman" w:hAnsi="Times New Roman" w:cs="Times New Roman"/>
          <w:sz w:val="24"/>
          <w:szCs w:val="24"/>
          <w:lang w:val="en-US"/>
        </w:rPr>
        <w:t>Mokhtarian</w:t>
      </w:r>
      <w:proofErr w:type="spellEnd"/>
      <w:r w:rsidR="00C2105E">
        <w:rPr>
          <w:rFonts w:ascii="Times New Roman" w:hAnsi="Times New Roman" w:cs="Times New Roman"/>
          <w:sz w:val="24"/>
          <w:szCs w:val="24"/>
          <w:lang w:val="en-US"/>
        </w:rPr>
        <w:t xml:space="preserve">, 1996; </w:t>
      </w:r>
      <w:proofErr w:type="spellStart"/>
      <w:r w:rsidR="00C2105E" w:rsidRPr="00CD1F8F">
        <w:rPr>
          <w:rFonts w:ascii="Times New Roman" w:hAnsi="Times New Roman" w:cs="Times New Roman"/>
          <w:snapToGrid w:val="0"/>
          <w:color w:val="000000" w:themeColor="text1"/>
          <w:sz w:val="24"/>
          <w:szCs w:val="24"/>
          <w:lang w:val="en-US"/>
        </w:rPr>
        <w:t>Mokhtarian</w:t>
      </w:r>
      <w:proofErr w:type="spellEnd"/>
      <w:r w:rsidR="00C2105E">
        <w:rPr>
          <w:rFonts w:ascii="Times New Roman" w:hAnsi="Times New Roman" w:cs="Times New Roman"/>
          <w:snapToGrid w:val="0"/>
          <w:color w:val="000000" w:themeColor="text1"/>
          <w:sz w:val="24"/>
          <w:szCs w:val="24"/>
          <w:lang w:val="en-US"/>
        </w:rPr>
        <w:t xml:space="preserve"> et al., 2004</w:t>
      </w:r>
      <w:r w:rsidR="004477A8" w:rsidRPr="00510697">
        <w:rPr>
          <w:rFonts w:ascii="Times New Roman" w:hAnsi="Times New Roman" w:cs="Times New Roman"/>
          <w:color w:val="000000"/>
          <w:sz w:val="24"/>
          <w:szCs w:val="24"/>
          <w:lang w:val="en-US"/>
        </w:rPr>
        <w:t>)</w:t>
      </w:r>
      <w:r w:rsidR="007A6682">
        <w:rPr>
          <w:rFonts w:ascii="Times New Roman" w:hAnsi="Times New Roman" w:cs="Times New Roman"/>
          <w:color w:val="000000"/>
          <w:sz w:val="24"/>
          <w:szCs w:val="24"/>
          <w:lang w:val="en-US"/>
        </w:rPr>
        <w:t>,</w:t>
      </w:r>
      <w:r w:rsidR="004477A8" w:rsidRPr="00510697">
        <w:rPr>
          <w:rFonts w:ascii="Times New Roman" w:hAnsi="Times New Roman" w:cs="Times New Roman"/>
          <w:color w:val="000000"/>
          <w:sz w:val="24"/>
          <w:szCs w:val="24"/>
          <w:lang w:val="en-US"/>
        </w:rPr>
        <w:t xml:space="preserve"> </w:t>
      </w:r>
      <w:r w:rsidR="007A6682">
        <w:rPr>
          <w:rFonts w:ascii="Times New Roman" w:hAnsi="Times New Roman" w:cs="Times New Roman"/>
          <w:color w:val="000000"/>
          <w:sz w:val="24"/>
          <w:szCs w:val="24"/>
          <w:lang w:val="en-US"/>
        </w:rPr>
        <w:t>including</w:t>
      </w:r>
      <w:r w:rsidR="004477A8" w:rsidRPr="00510697">
        <w:rPr>
          <w:rFonts w:ascii="Times New Roman" w:hAnsi="Times New Roman" w:cs="Times New Roman"/>
          <w:color w:val="000000"/>
          <w:sz w:val="24"/>
          <w:szCs w:val="24"/>
          <w:lang w:val="en-US"/>
        </w:rPr>
        <w:t xml:space="preserve"> demographic and household variables</w:t>
      </w:r>
      <w:r w:rsidR="00D450D9">
        <w:rPr>
          <w:rFonts w:ascii="Times New Roman" w:hAnsi="Times New Roman" w:cs="Times New Roman"/>
          <w:color w:val="000000"/>
          <w:sz w:val="24"/>
          <w:szCs w:val="24"/>
          <w:lang w:val="en-US"/>
        </w:rPr>
        <w:t>,</w:t>
      </w:r>
      <w:r w:rsidR="004477A8" w:rsidRPr="00510697">
        <w:rPr>
          <w:rFonts w:ascii="Times New Roman" w:hAnsi="Times New Roman" w:cs="Times New Roman"/>
          <w:color w:val="000000"/>
          <w:sz w:val="24"/>
          <w:szCs w:val="24"/>
          <w:lang w:val="en-US"/>
        </w:rPr>
        <w:t xml:space="preserve"> such as household income, age, household size, job status, house tenure, marital status, education level, municipalities and community typology indicating whether the area is urban, sub-urban, peripheral sub-urban, rural, agricultural and industrial among others.</w:t>
      </w:r>
      <w:r w:rsidR="004477A8">
        <w:rPr>
          <w:rFonts w:ascii="Times New Roman" w:hAnsi="Times New Roman" w:cs="Times New Roman"/>
          <w:color w:val="000000"/>
          <w:sz w:val="24"/>
          <w:szCs w:val="24"/>
          <w:lang w:val="en-US"/>
        </w:rPr>
        <w:t xml:space="preserve"> The reasons of using these factors as possible determinants of air quality and traffic are various. Regarding the job status can be </w:t>
      </w:r>
      <w:r w:rsidR="00D450D9">
        <w:rPr>
          <w:rFonts w:ascii="Times New Roman" w:hAnsi="Times New Roman" w:cs="Times New Roman"/>
          <w:color w:val="000000"/>
          <w:sz w:val="24"/>
          <w:szCs w:val="24"/>
          <w:lang w:val="en-US"/>
        </w:rPr>
        <w:t>a</w:t>
      </w:r>
      <w:r w:rsidR="004477A8">
        <w:rPr>
          <w:rFonts w:ascii="Times New Roman" w:hAnsi="Times New Roman" w:cs="Times New Roman"/>
          <w:color w:val="000000"/>
          <w:sz w:val="24"/>
          <w:szCs w:val="24"/>
          <w:lang w:val="en-US"/>
        </w:rPr>
        <w:t xml:space="preserve"> </w:t>
      </w:r>
      <w:r w:rsidR="00D450D9">
        <w:rPr>
          <w:rFonts w:ascii="Times New Roman" w:hAnsi="Times New Roman" w:cs="Times New Roman"/>
          <w:color w:val="000000"/>
          <w:sz w:val="24"/>
          <w:szCs w:val="24"/>
          <w:lang w:val="en-US"/>
        </w:rPr>
        <w:t xml:space="preserve">significant confounder for </w:t>
      </w:r>
      <w:r w:rsidR="007A6682">
        <w:rPr>
          <w:rFonts w:ascii="Times New Roman" w:hAnsi="Times New Roman" w:cs="Times New Roman"/>
          <w:color w:val="000000"/>
          <w:sz w:val="24"/>
          <w:szCs w:val="24"/>
          <w:lang w:val="en-US"/>
        </w:rPr>
        <w:t>traffic</w:t>
      </w:r>
      <w:r w:rsidR="004477A8">
        <w:rPr>
          <w:rFonts w:ascii="Times New Roman" w:hAnsi="Times New Roman" w:cs="Times New Roman"/>
          <w:color w:val="000000"/>
          <w:sz w:val="24"/>
          <w:szCs w:val="24"/>
          <w:lang w:val="en-US"/>
        </w:rPr>
        <w:t xml:space="preserve">, air quality and teleworking. More specifically, it is possible that </w:t>
      </w:r>
      <w:r w:rsidR="007A6682">
        <w:rPr>
          <w:rFonts w:ascii="Times New Roman" w:hAnsi="Times New Roman" w:cs="Times New Roman"/>
          <w:color w:val="000000"/>
          <w:sz w:val="24"/>
          <w:szCs w:val="24"/>
          <w:lang w:val="en-US"/>
        </w:rPr>
        <w:t>part-time employees</w:t>
      </w:r>
      <w:r w:rsidR="004477A8">
        <w:rPr>
          <w:rFonts w:ascii="Times New Roman" w:hAnsi="Times New Roman" w:cs="Times New Roman"/>
          <w:color w:val="000000"/>
          <w:sz w:val="24"/>
          <w:szCs w:val="24"/>
          <w:lang w:val="en-US"/>
        </w:rPr>
        <w:t xml:space="preserve"> are more likely to </w:t>
      </w:r>
      <w:r w:rsidR="00D450D9">
        <w:rPr>
          <w:rFonts w:ascii="Times New Roman" w:hAnsi="Times New Roman" w:cs="Times New Roman"/>
          <w:color w:val="000000"/>
          <w:sz w:val="24"/>
          <w:szCs w:val="24"/>
          <w:lang w:val="en-US"/>
        </w:rPr>
        <w:t xml:space="preserve">telework or work at home and therefore, to use </w:t>
      </w:r>
      <w:r w:rsidR="004477A8">
        <w:rPr>
          <w:rFonts w:ascii="Times New Roman" w:hAnsi="Times New Roman" w:cs="Times New Roman"/>
          <w:color w:val="000000"/>
          <w:sz w:val="24"/>
          <w:szCs w:val="24"/>
          <w:lang w:val="en-US"/>
        </w:rPr>
        <w:t xml:space="preserve">less often transportation. In this way also the air pollution is indirectly reduced. </w:t>
      </w:r>
      <w:r w:rsidR="00D450D9">
        <w:rPr>
          <w:rFonts w:ascii="Times New Roman" w:hAnsi="Times New Roman" w:cs="Times New Roman"/>
          <w:color w:val="000000"/>
          <w:sz w:val="24"/>
          <w:szCs w:val="24"/>
          <w:lang w:val="en-US"/>
        </w:rPr>
        <w:t>A</w:t>
      </w:r>
      <w:r w:rsidR="004477A8">
        <w:rPr>
          <w:rFonts w:ascii="Times New Roman" w:hAnsi="Times New Roman" w:cs="Times New Roman"/>
          <w:color w:val="000000"/>
          <w:sz w:val="24"/>
          <w:szCs w:val="24"/>
          <w:lang w:val="en-US"/>
        </w:rPr>
        <w:t xml:space="preserve"> similar explanation can be given </w:t>
      </w:r>
      <w:r w:rsidR="007A6682">
        <w:rPr>
          <w:rFonts w:ascii="Times New Roman" w:hAnsi="Times New Roman" w:cs="Times New Roman"/>
          <w:color w:val="000000"/>
          <w:sz w:val="24"/>
          <w:szCs w:val="24"/>
          <w:lang w:val="en-US"/>
        </w:rPr>
        <w:t>for the</w:t>
      </w:r>
      <w:r w:rsidR="004477A8">
        <w:rPr>
          <w:rFonts w:ascii="Times New Roman" w:hAnsi="Times New Roman" w:cs="Times New Roman"/>
          <w:color w:val="000000"/>
          <w:sz w:val="24"/>
          <w:szCs w:val="24"/>
          <w:lang w:val="en-US"/>
        </w:rPr>
        <w:t xml:space="preserve"> education level and age, where the older, more educated and more experienced workers </w:t>
      </w:r>
      <w:r w:rsidR="00D450D9">
        <w:rPr>
          <w:rFonts w:ascii="Times New Roman" w:hAnsi="Times New Roman" w:cs="Times New Roman"/>
          <w:color w:val="000000"/>
          <w:sz w:val="24"/>
          <w:szCs w:val="24"/>
          <w:lang w:val="en-US"/>
        </w:rPr>
        <w:t>are more likely to telework. In</w:t>
      </w:r>
      <w:r w:rsidR="004477A8">
        <w:rPr>
          <w:rFonts w:ascii="Times New Roman" w:hAnsi="Times New Roman" w:cs="Times New Roman"/>
          <w:color w:val="000000"/>
          <w:sz w:val="24"/>
          <w:szCs w:val="24"/>
          <w:lang w:val="en-US"/>
        </w:rPr>
        <w:t xml:space="preserve">come is an important factor, according to the environmental Kuznets curve (EKC) hypothesis, where the air quality is deteriorated up to a certain point and after this point is improved. Household size and marital status can be related to traffic, as larger households may make more use of transportation leading to </w:t>
      </w:r>
      <w:r w:rsidR="00D450D9">
        <w:rPr>
          <w:rFonts w:ascii="Times New Roman" w:hAnsi="Times New Roman" w:cs="Times New Roman"/>
          <w:color w:val="000000"/>
          <w:sz w:val="24"/>
          <w:szCs w:val="24"/>
          <w:lang w:val="en-US"/>
        </w:rPr>
        <w:t xml:space="preserve">higher levels of </w:t>
      </w:r>
      <w:r w:rsidR="004477A8">
        <w:rPr>
          <w:rFonts w:ascii="Times New Roman" w:hAnsi="Times New Roman" w:cs="Times New Roman"/>
          <w:color w:val="000000"/>
          <w:sz w:val="24"/>
          <w:szCs w:val="24"/>
          <w:lang w:val="en-US"/>
        </w:rPr>
        <w:t xml:space="preserve">air pollution. The area characteristics can be important, since teleworking and traffic mainly depend on the distance between work and home location and the available transportation infrastructure, including roads and public transit.  </w:t>
      </w:r>
    </w:p>
    <w:p w:rsidR="004477A8" w:rsidRDefault="004477A8" w:rsidP="004477A8">
      <w:pPr>
        <w:spacing w:after="0" w:line="360" w:lineRule="auto"/>
        <w:ind w:firstLine="357"/>
        <w:jc w:val="both"/>
        <w:rPr>
          <w:rFonts w:ascii="Times New Roman" w:hAnsi="Times New Roman" w:cs="Times New Roman"/>
          <w:color w:val="000000"/>
          <w:sz w:val="24"/>
          <w:szCs w:val="24"/>
          <w:lang w:val="en-US"/>
        </w:rPr>
      </w:pPr>
      <w:r w:rsidRPr="00510697">
        <w:rPr>
          <w:rFonts w:ascii="Times New Roman" w:hAnsi="Times New Roman" w:cs="Times New Roman"/>
          <w:color w:val="000000"/>
          <w:sz w:val="24"/>
          <w:szCs w:val="24"/>
          <w:lang w:val="en-US"/>
        </w:rPr>
        <w:t>Additionally, the regressions control for the day of the week, month of the year, the wave of the survey, and an area-specific trend to capture the effect</w:t>
      </w:r>
      <w:r w:rsidR="007A6682">
        <w:rPr>
          <w:rFonts w:ascii="Times New Roman" w:hAnsi="Times New Roman" w:cs="Times New Roman"/>
          <w:color w:val="000000"/>
          <w:sz w:val="24"/>
          <w:szCs w:val="24"/>
          <w:lang w:val="en-US"/>
        </w:rPr>
        <w:t>s</w:t>
      </w:r>
      <w:r w:rsidRPr="00510697">
        <w:rPr>
          <w:rFonts w:ascii="Times New Roman" w:hAnsi="Times New Roman" w:cs="Times New Roman"/>
          <w:color w:val="000000"/>
          <w:sz w:val="24"/>
          <w:szCs w:val="24"/>
          <w:lang w:val="en-US"/>
        </w:rPr>
        <w:t xml:space="preserve"> of unobservable characteristics of the municipality that may be</w:t>
      </w:r>
      <w:r>
        <w:rPr>
          <w:rFonts w:ascii="Times New Roman" w:hAnsi="Times New Roman" w:cs="Times New Roman"/>
          <w:color w:val="000000"/>
          <w:sz w:val="24"/>
          <w:szCs w:val="24"/>
          <w:lang w:val="en-US"/>
        </w:rPr>
        <w:t xml:space="preserve"> correlated with pollution</w:t>
      </w:r>
      <w:r w:rsidRPr="00510697">
        <w:rPr>
          <w:rFonts w:ascii="Times New Roman" w:hAnsi="Times New Roman" w:cs="Times New Roman"/>
          <w:color w:val="000000"/>
          <w:sz w:val="24"/>
          <w:szCs w:val="24"/>
          <w:lang w:val="en-US"/>
        </w:rPr>
        <w:t>,</w:t>
      </w:r>
      <w:r>
        <w:rPr>
          <w:rFonts w:ascii="Times New Roman" w:hAnsi="Times New Roman" w:cs="Times New Roman"/>
          <w:color w:val="000000"/>
          <w:sz w:val="24"/>
          <w:szCs w:val="24"/>
          <w:lang w:val="en-US"/>
        </w:rPr>
        <w:t xml:space="preserve"> traffic and teleworking</w:t>
      </w:r>
      <w:r w:rsidRPr="00510697">
        <w:rPr>
          <w:rFonts w:ascii="Times New Roman" w:hAnsi="Times New Roman" w:cs="Times New Roman"/>
          <w:color w:val="000000"/>
          <w:sz w:val="24"/>
          <w:szCs w:val="24"/>
          <w:lang w:val="en-US"/>
        </w:rPr>
        <w:t xml:space="preserve"> which may vary over time. </w:t>
      </w:r>
      <w:r>
        <w:rPr>
          <w:rFonts w:ascii="Times New Roman" w:hAnsi="Times New Roman" w:cs="Times New Roman"/>
          <w:color w:val="000000"/>
          <w:sz w:val="24"/>
          <w:szCs w:val="24"/>
          <w:lang w:val="en-US"/>
        </w:rPr>
        <w:t>Another set of significant factors for both traffic and air quality is the</w:t>
      </w:r>
      <w:r w:rsidRPr="00510697">
        <w:rPr>
          <w:rFonts w:ascii="Times New Roman" w:hAnsi="Times New Roman" w:cs="Times New Roman"/>
          <w:color w:val="000000"/>
          <w:sz w:val="24"/>
          <w:szCs w:val="24"/>
          <w:lang w:val="en-US"/>
        </w:rPr>
        <w:t xml:space="preserve"> weather </w:t>
      </w:r>
      <w:r>
        <w:rPr>
          <w:rFonts w:ascii="Times New Roman" w:hAnsi="Times New Roman" w:cs="Times New Roman"/>
          <w:color w:val="000000"/>
          <w:sz w:val="24"/>
          <w:szCs w:val="24"/>
          <w:lang w:val="en-US"/>
        </w:rPr>
        <w:t>conditions</w:t>
      </w:r>
      <w:r w:rsidRPr="00510697">
        <w:rPr>
          <w:rFonts w:ascii="Times New Roman" w:hAnsi="Times New Roman" w:cs="Times New Roman"/>
          <w:color w:val="000000"/>
          <w:sz w:val="24"/>
          <w:szCs w:val="24"/>
          <w:lang w:val="en-US"/>
        </w:rPr>
        <w:t>, such as the minimum, maximum and average temperature, precipitation and wind speed</w:t>
      </w:r>
      <w:r w:rsidR="00676C21">
        <w:rPr>
          <w:rFonts w:ascii="Times New Roman" w:hAnsi="Times New Roman" w:cs="Times New Roman"/>
          <w:color w:val="000000"/>
          <w:sz w:val="24"/>
          <w:szCs w:val="24"/>
          <w:lang w:val="en-US"/>
        </w:rPr>
        <w:t xml:space="preserve">. Earlier </w:t>
      </w:r>
      <w:r>
        <w:rPr>
          <w:rFonts w:ascii="Times New Roman" w:hAnsi="Times New Roman" w:cs="Times New Roman"/>
          <w:color w:val="000000"/>
          <w:sz w:val="24"/>
          <w:szCs w:val="24"/>
          <w:lang w:val="en-US"/>
        </w:rPr>
        <w:t xml:space="preserve">research studies </w:t>
      </w:r>
      <w:r w:rsidR="00676C21">
        <w:rPr>
          <w:rFonts w:ascii="Times New Roman" w:hAnsi="Times New Roman" w:cs="Times New Roman"/>
          <w:color w:val="000000"/>
          <w:sz w:val="24"/>
          <w:szCs w:val="24"/>
          <w:lang w:val="en-US"/>
        </w:rPr>
        <w:t xml:space="preserve">show that </w:t>
      </w:r>
      <w:r w:rsidR="007A6682">
        <w:rPr>
          <w:rFonts w:ascii="Times New Roman" w:hAnsi="Times New Roman" w:cs="Times New Roman"/>
          <w:color w:val="000000"/>
          <w:sz w:val="24"/>
          <w:szCs w:val="24"/>
          <w:lang w:val="en-US"/>
        </w:rPr>
        <w:t>weather conditions</w:t>
      </w:r>
      <w:r>
        <w:rPr>
          <w:rFonts w:ascii="Times New Roman" w:hAnsi="Times New Roman" w:cs="Times New Roman"/>
          <w:color w:val="000000"/>
          <w:sz w:val="24"/>
          <w:szCs w:val="24"/>
          <w:lang w:val="en-US"/>
        </w:rPr>
        <w:t xml:space="preserve"> </w:t>
      </w:r>
      <w:r w:rsidR="00676C21">
        <w:rPr>
          <w:rFonts w:ascii="Times New Roman" w:hAnsi="Times New Roman" w:cs="Times New Roman"/>
          <w:color w:val="000000"/>
          <w:sz w:val="24"/>
          <w:szCs w:val="24"/>
          <w:lang w:val="en-US"/>
        </w:rPr>
        <w:t>are</w:t>
      </w:r>
      <w:r>
        <w:rPr>
          <w:rFonts w:ascii="Times New Roman" w:hAnsi="Times New Roman" w:cs="Times New Roman"/>
          <w:color w:val="000000"/>
          <w:sz w:val="24"/>
          <w:szCs w:val="24"/>
          <w:lang w:val="en-US"/>
        </w:rPr>
        <w:t xml:space="preserve"> significantly associated with the air pollution </w:t>
      </w:r>
      <w:r w:rsidRPr="002A1C38">
        <w:rPr>
          <w:rFonts w:ascii="Times New Roman" w:hAnsi="Times New Roman" w:cs="Times New Roman"/>
          <w:color w:val="000000" w:themeColor="text1"/>
          <w:sz w:val="24"/>
          <w:szCs w:val="24"/>
          <w:shd w:val="clear" w:color="auto" w:fill="FFFFFF"/>
          <w:lang w:val="en-US"/>
        </w:rPr>
        <w:t xml:space="preserve">(Roberts, 2004; </w:t>
      </w:r>
      <w:r w:rsidRPr="002A1C38">
        <w:rPr>
          <w:rFonts w:ascii="Times New Roman" w:hAnsi="Times New Roman" w:cs="Times New Roman"/>
          <w:color w:val="000000" w:themeColor="text1"/>
          <w:sz w:val="24"/>
          <w:szCs w:val="24"/>
          <w:lang w:val="en-US"/>
        </w:rPr>
        <w:t xml:space="preserve">Tai et al., 2010, 2012; </w:t>
      </w:r>
      <w:proofErr w:type="spellStart"/>
      <w:r w:rsidRPr="002A1C38">
        <w:rPr>
          <w:rFonts w:ascii="Times New Roman" w:hAnsi="Times New Roman" w:cs="Times New Roman"/>
          <w:color w:val="000000" w:themeColor="text1"/>
          <w:sz w:val="24"/>
          <w:szCs w:val="24"/>
          <w:lang w:val="en-US"/>
        </w:rPr>
        <w:t>Barmpadimos</w:t>
      </w:r>
      <w:proofErr w:type="spellEnd"/>
      <w:r w:rsidRPr="002A1C38">
        <w:rPr>
          <w:rFonts w:ascii="Times New Roman" w:hAnsi="Times New Roman" w:cs="Times New Roman"/>
          <w:color w:val="000000" w:themeColor="text1"/>
          <w:sz w:val="24"/>
          <w:szCs w:val="24"/>
          <w:lang w:val="en-US"/>
        </w:rPr>
        <w:t xml:space="preserve"> et al., 2012; </w:t>
      </w:r>
      <w:proofErr w:type="spellStart"/>
      <w:r w:rsidRPr="002A1C38">
        <w:rPr>
          <w:rFonts w:ascii="Times New Roman" w:hAnsi="Times New Roman" w:cs="Times New Roman"/>
          <w:color w:val="000000" w:themeColor="text1"/>
          <w:sz w:val="24"/>
          <w:szCs w:val="24"/>
          <w:lang w:val="en-US"/>
        </w:rPr>
        <w:t>Lecoeur</w:t>
      </w:r>
      <w:proofErr w:type="spellEnd"/>
      <w:r w:rsidRPr="002A1C38">
        <w:rPr>
          <w:rFonts w:ascii="Times New Roman" w:hAnsi="Times New Roman" w:cs="Times New Roman"/>
          <w:color w:val="000000" w:themeColor="text1"/>
          <w:sz w:val="24"/>
          <w:szCs w:val="24"/>
          <w:lang w:val="en-US"/>
        </w:rPr>
        <w:t xml:space="preserve"> et al., 2012). </w:t>
      </w:r>
      <w:r>
        <w:rPr>
          <w:rFonts w:ascii="Times New Roman" w:hAnsi="Times New Roman" w:cs="Times New Roman"/>
          <w:color w:val="000000"/>
          <w:sz w:val="24"/>
          <w:szCs w:val="24"/>
          <w:lang w:val="en-US"/>
        </w:rPr>
        <w:t xml:space="preserve"> </w:t>
      </w:r>
      <w:r w:rsidR="00676C21">
        <w:rPr>
          <w:rFonts w:ascii="Times New Roman" w:hAnsi="Times New Roman" w:cs="Times New Roman"/>
          <w:color w:val="000000"/>
          <w:sz w:val="24"/>
          <w:szCs w:val="24"/>
          <w:lang w:val="en-US"/>
        </w:rPr>
        <w:t xml:space="preserve">In this study we </w:t>
      </w:r>
      <w:r w:rsidR="00676C21">
        <w:rPr>
          <w:rFonts w:ascii="Times New Roman" w:hAnsi="Times New Roman" w:cs="Times New Roman"/>
          <w:color w:val="000000" w:themeColor="text1"/>
          <w:sz w:val="24"/>
          <w:szCs w:val="24"/>
          <w:shd w:val="clear" w:color="auto" w:fill="FFFFFF"/>
          <w:lang w:val="en-US"/>
        </w:rPr>
        <w:t xml:space="preserve">examine the </w:t>
      </w:r>
      <w:r w:rsidRPr="00510697">
        <w:rPr>
          <w:rFonts w:ascii="Times New Roman" w:hAnsi="Times New Roman" w:cs="Times New Roman"/>
          <w:color w:val="000000" w:themeColor="text1"/>
          <w:sz w:val="24"/>
          <w:szCs w:val="24"/>
          <w:shd w:val="clear" w:color="auto" w:fill="FFFFFF"/>
          <w:lang w:val="en-US"/>
        </w:rPr>
        <w:t>five most critical air pollutants; ground level ozone (O</w:t>
      </w:r>
      <w:r w:rsidRPr="00510697">
        <w:rPr>
          <w:rFonts w:ascii="Times New Roman" w:hAnsi="Times New Roman" w:cs="Times New Roman"/>
          <w:color w:val="000000" w:themeColor="text1"/>
          <w:sz w:val="24"/>
          <w:szCs w:val="24"/>
          <w:shd w:val="clear" w:color="auto" w:fill="FFFFFF"/>
          <w:vertAlign w:val="subscript"/>
          <w:lang w:val="en-US"/>
        </w:rPr>
        <w:t>3</w:t>
      </w:r>
      <w:r w:rsidRPr="00510697">
        <w:rPr>
          <w:rFonts w:ascii="Times New Roman" w:hAnsi="Times New Roman" w:cs="Times New Roman"/>
          <w:color w:val="000000" w:themeColor="text1"/>
          <w:sz w:val="24"/>
          <w:szCs w:val="24"/>
          <w:shd w:val="clear" w:color="auto" w:fill="FFFFFF"/>
          <w:lang w:val="en-US"/>
        </w:rPr>
        <w:t xml:space="preserve">), </w:t>
      </w:r>
      <w:proofErr w:type="spellStart"/>
      <w:r w:rsidRPr="00510697">
        <w:rPr>
          <w:rFonts w:ascii="Times New Roman" w:hAnsi="Times New Roman" w:cs="Times New Roman"/>
          <w:color w:val="000000" w:themeColor="text1"/>
          <w:sz w:val="24"/>
          <w:szCs w:val="24"/>
          <w:shd w:val="clear" w:color="auto" w:fill="FFFFFF"/>
          <w:lang w:val="en-US"/>
        </w:rPr>
        <w:t>sulphur</w:t>
      </w:r>
      <w:proofErr w:type="spellEnd"/>
      <w:r w:rsidRPr="00510697">
        <w:rPr>
          <w:rFonts w:ascii="Times New Roman" w:hAnsi="Times New Roman" w:cs="Times New Roman"/>
          <w:color w:val="000000" w:themeColor="text1"/>
          <w:sz w:val="24"/>
          <w:szCs w:val="24"/>
          <w:shd w:val="clear" w:color="auto" w:fill="FFFFFF"/>
          <w:lang w:val="en-US"/>
        </w:rPr>
        <w:t xml:space="preserve"> dioxide (SO</w:t>
      </w:r>
      <w:r w:rsidRPr="00510697">
        <w:rPr>
          <w:rFonts w:ascii="Times New Roman" w:hAnsi="Times New Roman" w:cs="Times New Roman"/>
          <w:color w:val="000000" w:themeColor="text1"/>
          <w:sz w:val="24"/>
          <w:szCs w:val="24"/>
          <w:shd w:val="clear" w:color="auto" w:fill="FFFFFF"/>
          <w:vertAlign w:val="subscript"/>
          <w:lang w:val="en-US"/>
        </w:rPr>
        <w:t>2</w:t>
      </w:r>
      <w:r w:rsidRPr="00510697">
        <w:rPr>
          <w:rFonts w:ascii="Times New Roman" w:hAnsi="Times New Roman" w:cs="Times New Roman"/>
          <w:color w:val="000000" w:themeColor="text1"/>
          <w:sz w:val="24"/>
          <w:szCs w:val="24"/>
          <w:shd w:val="clear" w:color="auto" w:fill="FFFFFF"/>
          <w:lang w:val="en-US"/>
        </w:rPr>
        <w:t>), Nitrogen Dioxide (NO</w:t>
      </w:r>
      <w:r w:rsidRPr="00510697">
        <w:rPr>
          <w:rFonts w:ascii="Times New Roman" w:hAnsi="Times New Roman" w:cs="Times New Roman"/>
          <w:color w:val="000000" w:themeColor="text1"/>
          <w:sz w:val="24"/>
          <w:szCs w:val="24"/>
          <w:shd w:val="clear" w:color="auto" w:fill="FFFFFF"/>
          <w:vertAlign w:val="subscript"/>
          <w:lang w:val="en-US"/>
        </w:rPr>
        <w:t>2</w:t>
      </w:r>
      <w:r w:rsidRPr="00510697">
        <w:rPr>
          <w:rFonts w:ascii="Times New Roman" w:hAnsi="Times New Roman" w:cs="Times New Roman"/>
          <w:color w:val="000000" w:themeColor="text1"/>
          <w:sz w:val="24"/>
          <w:szCs w:val="24"/>
          <w:shd w:val="clear" w:color="auto" w:fill="FFFFFF"/>
          <w:lang w:val="en-US"/>
        </w:rPr>
        <w:t xml:space="preserve">), Carbon Monoxide (CO) and Particulate Matter </w:t>
      </w:r>
      <w:r w:rsidRPr="00510697">
        <w:rPr>
          <w:rFonts w:ascii="Times New Roman" w:eastAsia="TimesNewRoman" w:hAnsi="Times New Roman" w:cs="Times New Roman"/>
          <w:sz w:val="24"/>
          <w:szCs w:val="24"/>
          <w:lang w:val="en-US"/>
        </w:rPr>
        <w:t xml:space="preserve">of 10 </w:t>
      </w:r>
      <w:proofErr w:type="spellStart"/>
      <w:r w:rsidRPr="00510697">
        <w:rPr>
          <w:rFonts w:ascii="Times New Roman" w:eastAsia="TimesNewRoman" w:hAnsi="Times New Roman" w:cs="Times New Roman"/>
          <w:sz w:val="24"/>
          <w:szCs w:val="24"/>
          <w:lang w:val="en-US"/>
        </w:rPr>
        <w:t>micrometres</w:t>
      </w:r>
      <w:proofErr w:type="spellEnd"/>
      <w:r w:rsidRPr="00510697">
        <w:rPr>
          <w:rFonts w:ascii="Times New Roman" w:eastAsia="TimesNewRoman" w:hAnsi="Times New Roman" w:cs="Times New Roman"/>
          <w:sz w:val="24"/>
          <w:szCs w:val="24"/>
          <w:lang w:val="en-US"/>
        </w:rPr>
        <w:t xml:space="preserve"> or less in size</w:t>
      </w:r>
      <w:r w:rsidRPr="00510697">
        <w:rPr>
          <w:rFonts w:ascii="Times New Roman" w:hAnsi="Times New Roman" w:cs="Times New Roman"/>
          <w:color w:val="000000" w:themeColor="text1"/>
          <w:sz w:val="24"/>
          <w:szCs w:val="24"/>
          <w:shd w:val="clear" w:color="auto" w:fill="FFFFFF"/>
          <w:lang w:val="en-US"/>
        </w:rPr>
        <w:t xml:space="preserve"> (PM</w:t>
      </w:r>
      <w:r w:rsidRPr="00510697">
        <w:rPr>
          <w:rFonts w:ascii="Times New Roman" w:hAnsi="Times New Roman" w:cs="Times New Roman"/>
          <w:color w:val="000000" w:themeColor="text1"/>
          <w:sz w:val="24"/>
          <w:szCs w:val="24"/>
          <w:shd w:val="clear" w:color="auto" w:fill="FFFFFF"/>
          <w:vertAlign w:val="subscript"/>
          <w:lang w:val="en-US"/>
        </w:rPr>
        <w:t>10</w:t>
      </w:r>
      <w:r w:rsidRPr="00510697">
        <w:rPr>
          <w:rFonts w:ascii="Times New Roman" w:hAnsi="Times New Roman" w:cs="Times New Roman"/>
          <w:color w:val="000000" w:themeColor="text1"/>
          <w:sz w:val="24"/>
          <w:szCs w:val="24"/>
          <w:shd w:val="clear" w:color="auto" w:fill="FFFFFF"/>
          <w:lang w:val="en-US"/>
        </w:rPr>
        <w:t>).</w:t>
      </w:r>
    </w:p>
    <w:p w:rsidR="004477A8" w:rsidRPr="002274B3" w:rsidRDefault="004477A8" w:rsidP="004477A8">
      <w:pPr>
        <w:spacing w:after="0" w:line="360" w:lineRule="auto"/>
        <w:ind w:firstLine="357"/>
        <w:jc w:val="both"/>
        <w:rPr>
          <w:rFonts w:ascii="Times New Roman" w:hAnsi="Times New Roman" w:cs="Times New Roman"/>
          <w:color w:val="000000"/>
          <w:sz w:val="24"/>
          <w:szCs w:val="24"/>
          <w:shd w:val="clear" w:color="auto" w:fill="FFFFFF"/>
          <w:lang w:val="en-US"/>
        </w:rPr>
      </w:pPr>
      <w:r w:rsidRPr="002274B3">
        <w:rPr>
          <w:rFonts w:ascii="Times New Roman" w:hAnsi="Times New Roman" w:cs="Times New Roman"/>
          <w:color w:val="000000" w:themeColor="text1"/>
          <w:sz w:val="24"/>
          <w:szCs w:val="24"/>
          <w:lang w:val="en-US"/>
        </w:rPr>
        <w:lastRenderedPageBreak/>
        <w:t>The air pollutants are based on daily frequency and measured in micrograms per cubic meter (</w:t>
      </w:r>
      <w:proofErr w:type="spellStart"/>
      <w:r w:rsidRPr="002274B3">
        <w:rPr>
          <w:rFonts w:ascii="Times New Roman" w:hAnsi="Times New Roman" w:cs="Times New Roman"/>
          <w:color w:val="000000" w:themeColor="text1"/>
          <w:sz w:val="24"/>
          <w:szCs w:val="24"/>
          <w:lang w:val="en-US"/>
        </w:rPr>
        <w:t>ug</w:t>
      </w:r>
      <w:proofErr w:type="spellEnd"/>
      <w:r w:rsidRPr="002274B3">
        <w:rPr>
          <w:rFonts w:ascii="Times New Roman" w:hAnsi="Times New Roman" w:cs="Times New Roman"/>
          <w:color w:val="000000" w:themeColor="text1"/>
          <w:sz w:val="24"/>
          <w:szCs w:val="24"/>
          <w:lang w:val="en-US"/>
        </w:rPr>
        <w:t>/m</w:t>
      </w:r>
      <w:r w:rsidRPr="002274B3">
        <w:rPr>
          <w:rFonts w:ascii="Times New Roman" w:hAnsi="Times New Roman" w:cs="Times New Roman"/>
          <w:color w:val="000000" w:themeColor="text1"/>
          <w:sz w:val="24"/>
          <w:szCs w:val="24"/>
          <w:vertAlign w:val="superscript"/>
          <w:lang w:val="en-US"/>
        </w:rPr>
        <w:t>3</w:t>
      </w:r>
      <w:r w:rsidRPr="002274B3">
        <w:rPr>
          <w:rFonts w:ascii="Times New Roman" w:hAnsi="Times New Roman" w:cs="Times New Roman"/>
          <w:color w:val="000000" w:themeColor="text1"/>
          <w:sz w:val="24"/>
          <w:szCs w:val="24"/>
          <w:lang w:val="en-US"/>
        </w:rPr>
        <w:t xml:space="preserve">). The data </w:t>
      </w:r>
      <w:r w:rsidR="001371F1">
        <w:rPr>
          <w:rFonts w:ascii="Times New Roman" w:hAnsi="Times New Roman" w:cs="Times New Roman"/>
          <w:color w:val="000000" w:themeColor="text1"/>
          <w:sz w:val="24"/>
          <w:szCs w:val="24"/>
          <w:lang w:val="en-US"/>
        </w:rPr>
        <w:t>were</w:t>
      </w:r>
      <w:r w:rsidRPr="002274B3">
        <w:rPr>
          <w:rFonts w:ascii="Times New Roman" w:hAnsi="Times New Roman" w:cs="Times New Roman"/>
          <w:color w:val="000000" w:themeColor="text1"/>
          <w:sz w:val="24"/>
          <w:szCs w:val="24"/>
          <w:lang w:val="en-US"/>
        </w:rPr>
        <w:t xml:space="preserve"> provided by the </w:t>
      </w:r>
      <w:r w:rsidRPr="002274B3">
        <w:rPr>
          <w:rFonts w:ascii="Times New Roman" w:hAnsi="Times New Roman" w:cs="Times New Roman"/>
          <w:color w:val="000000" w:themeColor="text1"/>
          <w:sz w:val="24"/>
          <w:szCs w:val="24"/>
          <w:shd w:val="clear" w:color="auto" w:fill="FFFFFF"/>
          <w:lang w:val="en-US"/>
        </w:rPr>
        <w:t>National</w:t>
      </w:r>
      <w:r w:rsidRPr="002274B3">
        <w:rPr>
          <w:rStyle w:val="apple-converted-space"/>
          <w:rFonts w:ascii="Times New Roman" w:hAnsi="Times New Roman" w:cs="Times New Roman"/>
          <w:color w:val="000000" w:themeColor="text1"/>
          <w:sz w:val="24"/>
          <w:szCs w:val="24"/>
          <w:shd w:val="clear" w:color="auto" w:fill="FFFFFF"/>
          <w:lang w:val="en-US"/>
        </w:rPr>
        <w:t> </w:t>
      </w:r>
      <w:r w:rsidRPr="005C6503">
        <w:rPr>
          <w:rStyle w:val="Emphasis"/>
          <w:rFonts w:ascii="Times New Roman" w:hAnsi="Times New Roman" w:cs="Times New Roman"/>
          <w:bCs/>
          <w:i w:val="0"/>
          <w:color w:val="000000" w:themeColor="text1"/>
          <w:sz w:val="24"/>
          <w:szCs w:val="24"/>
          <w:shd w:val="clear" w:color="auto" w:fill="FFFFFF"/>
          <w:lang w:val="en-US"/>
        </w:rPr>
        <w:t>Air</w:t>
      </w:r>
      <w:r w:rsidRPr="002274B3">
        <w:rPr>
          <w:rStyle w:val="apple-converted-space"/>
          <w:rFonts w:ascii="Times New Roman" w:hAnsi="Times New Roman" w:cs="Times New Roman"/>
          <w:color w:val="000000" w:themeColor="text1"/>
          <w:sz w:val="24"/>
          <w:szCs w:val="24"/>
          <w:shd w:val="clear" w:color="auto" w:fill="FFFFFF"/>
          <w:lang w:val="en-US"/>
        </w:rPr>
        <w:t> </w:t>
      </w:r>
      <w:r w:rsidRPr="002274B3">
        <w:rPr>
          <w:rFonts w:ascii="Times New Roman" w:hAnsi="Times New Roman" w:cs="Times New Roman"/>
          <w:color w:val="000000" w:themeColor="text1"/>
          <w:sz w:val="24"/>
          <w:szCs w:val="24"/>
          <w:shd w:val="clear" w:color="auto" w:fill="FFFFFF"/>
          <w:lang w:val="en-US"/>
        </w:rPr>
        <w:t>Pollution Monitoring Network (NABEL)</w:t>
      </w:r>
      <w:r w:rsidRPr="002274B3">
        <w:rPr>
          <w:rFonts w:ascii="Times New Roman" w:hAnsi="Times New Roman" w:cs="Times New Roman"/>
          <w:color w:val="000000" w:themeColor="text1"/>
          <w:sz w:val="24"/>
          <w:szCs w:val="24"/>
          <w:lang w:val="en-US"/>
        </w:rPr>
        <w:t xml:space="preserve"> and the av</w:t>
      </w:r>
      <w:r w:rsidR="002A607E">
        <w:rPr>
          <w:rFonts w:ascii="Times New Roman" w:hAnsi="Times New Roman" w:cs="Times New Roman"/>
          <w:color w:val="000000" w:themeColor="text1"/>
          <w:sz w:val="24"/>
          <w:szCs w:val="24"/>
          <w:lang w:val="en-US"/>
        </w:rPr>
        <w:t>ailable values are the averages</w:t>
      </w:r>
      <w:r w:rsidRPr="002274B3">
        <w:rPr>
          <w:rFonts w:ascii="Times New Roman" w:hAnsi="Times New Roman" w:cs="Times New Roman"/>
          <w:color w:val="000000" w:themeColor="text1"/>
          <w:sz w:val="24"/>
          <w:szCs w:val="24"/>
          <w:lang w:val="en-US"/>
        </w:rPr>
        <w:t xml:space="preserve">. In order to map and match the air pollution and traffic </w:t>
      </w:r>
      <w:r>
        <w:rPr>
          <w:rFonts w:ascii="Times New Roman" w:hAnsi="Times New Roman" w:cs="Times New Roman"/>
          <w:color w:val="000000" w:themeColor="text1"/>
          <w:sz w:val="24"/>
          <w:szCs w:val="24"/>
          <w:lang w:val="en-US"/>
        </w:rPr>
        <w:t>volume data with the individual</w:t>
      </w:r>
      <w:r w:rsidRPr="002274B3">
        <w:rPr>
          <w:rFonts w:ascii="Times New Roman" w:hAnsi="Times New Roman" w:cs="Times New Roman"/>
          <w:color w:val="000000" w:themeColor="text1"/>
          <w:sz w:val="24"/>
          <w:szCs w:val="24"/>
          <w:lang w:val="en-US"/>
        </w:rPr>
        <w:t>s</w:t>
      </w:r>
      <w:r>
        <w:rPr>
          <w:rFonts w:ascii="Times New Roman" w:hAnsi="Times New Roman" w:cs="Times New Roman"/>
          <w:color w:val="000000" w:themeColor="text1"/>
          <w:sz w:val="24"/>
          <w:szCs w:val="24"/>
          <w:lang w:val="en-US"/>
        </w:rPr>
        <w:t>’</w:t>
      </w:r>
      <w:r w:rsidRPr="002274B3">
        <w:rPr>
          <w:rFonts w:ascii="Times New Roman" w:hAnsi="Times New Roman" w:cs="Times New Roman"/>
          <w:color w:val="000000" w:themeColor="text1"/>
          <w:sz w:val="24"/>
          <w:szCs w:val="24"/>
          <w:lang w:val="en-US"/>
        </w:rPr>
        <w:t xml:space="preserve"> municipality zip codes </w:t>
      </w:r>
      <w:r w:rsidR="002A607E">
        <w:rPr>
          <w:rFonts w:ascii="Times New Roman" w:hAnsi="Times New Roman" w:cs="Times New Roman"/>
          <w:color w:val="000000" w:themeColor="text1"/>
          <w:sz w:val="24"/>
          <w:szCs w:val="24"/>
          <w:lang w:val="en-US"/>
        </w:rPr>
        <w:t xml:space="preserve">we follow </w:t>
      </w:r>
      <w:r w:rsidRPr="002274B3">
        <w:rPr>
          <w:rFonts w:ascii="Times New Roman" w:hAnsi="Times New Roman" w:cs="Times New Roman"/>
          <w:color w:val="000000" w:themeColor="text1"/>
          <w:sz w:val="24"/>
          <w:szCs w:val="24"/>
          <w:lang w:val="en-US"/>
        </w:rPr>
        <w:t>the following steps:  In the first step</w:t>
      </w:r>
      <w:r w:rsidR="00C43502">
        <w:rPr>
          <w:rFonts w:ascii="Times New Roman" w:hAnsi="Times New Roman" w:cs="Times New Roman"/>
          <w:color w:val="000000" w:themeColor="text1"/>
          <w:sz w:val="24"/>
          <w:szCs w:val="24"/>
          <w:lang w:val="en-US"/>
        </w:rPr>
        <w:t xml:space="preserve"> we obtain</w:t>
      </w:r>
      <w:r w:rsidRPr="002274B3">
        <w:rPr>
          <w:rFonts w:ascii="Times New Roman" w:hAnsi="Times New Roman" w:cs="Times New Roman"/>
          <w:color w:val="000000" w:themeColor="text1"/>
          <w:sz w:val="24"/>
          <w:szCs w:val="24"/>
          <w:lang w:val="en-US"/>
        </w:rPr>
        <w:t xml:space="preserve"> the </w:t>
      </w:r>
      <w:r w:rsidRPr="002274B3">
        <w:rPr>
          <w:rFonts w:ascii="Times New Roman" w:hAnsi="Times New Roman" w:cs="Times New Roman"/>
          <w:color w:val="000000"/>
          <w:sz w:val="24"/>
          <w:szCs w:val="24"/>
          <w:lang w:val="en-US"/>
        </w:rPr>
        <w:t xml:space="preserve">exact location of air and traffic monitoring stations in latitude </w:t>
      </w:r>
      <w:r w:rsidRPr="002274B3">
        <w:rPr>
          <w:rFonts w:ascii="Times New Roman" w:hAnsi="Times New Roman" w:cs="Times New Roman"/>
          <w:color w:val="000000" w:themeColor="text1"/>
          <w:sz w:val="24"/>
          <w:szCs w:val="24"/>
          <w:lang w:val="en-US"/>
        </w:rPr>
        <w:t xml:space="preserve">and longitude coordinates </w:t>
      </w:r>
      <w:r w:rsidR="00963B43">
        <w:rPr>
          <w:rFonts w:ascii="Times New Roman" w:hAnsi="Times New Roman" w:cs="Times New Roman"/>
          <w:color w:val="000000" w:themeColor="text1"/>
          <w:sz w:val="24"/>
          <w:szCs w:val="24"/>
          <w:lang w:val="en-US"/>
        </w:rPr>
        <w:t>which are available in the</w:t>
      </w:r>
      <w:r w:rsidRPr="002274B3">
        <w:rPr>
          <w:rFonts w:ascii="Times New Roman" w:hAnsi="Times New Roman" w:cs="Times New Roman"/>
          <w:color w:val="000000" w:themeColor="text1"/>
          <w:sz w:val="24"/>
          <w:szCs w:val="24"/>
          <w:lang w:val="en-US"/>
        </w:rPr>
        <w:t xml:space="preserve"> BAFU website (</w:t>
      </w:r>
      <w:r w:rsidRPr="002274B3">
        <w:rPr>
          <w:rFonts w:ascii="Times New Roman" w:hAnsi="Times New Roman" w:cs="Times New Roman"/>
          <w:bCs/>
          <w:color w:val="000000" w:themeColor="text1"/>
          <w:sz w:val="24"/>
          <w:szCs w:val="24"/>
          <w:shd w:val="clear" w:color="auto" w:fill="FFFFFF"/>
          <w:lang w:val="en-US"/>
        </w:rPr>
        <w:t>bafu.admin.c</w:t>
      </w:r>
      <w:r w:rsidR="00C43502">
        <w:rPr>
          <w:rFonts w:ascii="Times New Roman" w:hAnsi="Times New Roman" w:cs="Times New Roman"/>
          <w:bCs/>
          <w:color w:val="000000" w:themeColor="text1"/>
          <w:sz w:val="24"/>
          <w:szCs w:val="24"/>
          <w:shd w:val="clear" w:color="auto" w:fill="FFFFFF"/>
          <w:lang w:val="en-US"/>
        </w:rPr>
        <w:t>h)</w:t>
      </w:r>
      <w:r w:rsidRPr="002274B3">
        <w:rPr>
          <w:rFonts w:ascii="Times New Roman" w:hAnsi="Times New Roman" w:cs="Times New Roman"/>
          <w:bCs/>
          <w:color w:val="000000" w:themeColor="text1"/>
          <w:sz w:val="24"/>
          <w:szCs w:val="24"/>
          <w:shd w:val="clear" w:color="auto" w:fill="FFFFFF"/>
          <w:lang w:val="en-US"/>
        </w:rPr>
        <w:t xml:space="preserve">. </w:t>
      </w:r>
      <w:r w:rsidR="005C6503">
        <w:rPr>
          <w:rFonts w:ascii="Times New Roman" w:hAnsi="Times New Roman" w:cs="Times New Roman"/>
          <w:color w:val="000000" w:themeColor="text1"/>
          <w:sz w:val="24"/>
          <w:szCs w:val="24"/>
          <w:lang w:val="en-US"/>
        </w:rPr>
        <w:t>Second</w:t>
      </w:r>
      <w:r w:rsidRPr="002274B3">
        <w:rPr>
          <w:rFonts w:ascii="Times New Roman" w:hAnsi="Times New Roman" w:cs="Times New Roman"/>
          <w:color w:val="000000" w:themeColor="text1"/>
          <w:sz w:val="24"/>
          <w:szCs w:val="24"/>
          <w:lang w:val="en-US"/>
        </w:rPr>
        <w:t xml:space="preserve">, </w:t>
      </w:r>
      <w:r w:rsidR="00C43502">
        <w:rPr>
          <w:rFonts w:ascii="Times New Roman" w:hAnsi="Times New Roman" w:cs="Times New Roman"/>
          <w:color w:val="000000" w:themeColor="text1"/>
          <w:sz w:val="24"/>
          <w:szCs w:val="24"/>
          <w:lang w:val="en-US"/>
        </w:rPr>
        <w:t xml:space="preserve">we take </w:t>
      </w:r>
      <w:r w:rsidRPr="002274B3">
        <w:rPr>
          <w:rFonts w:ascii="Times New Roman" w:hAnsi="Times New Roman" w:cs="Times New Roman"/>
          <w:color w:val="000000" w:themeColor="text1"/>
          <w:sz w:val="24"/>
          <w:szCs w:val="24"/>
          <w:lang w:val="en-US"/>
        </w:rPr>
        <w:t>the centroids of municipalities</w:t>
      </w:r>
      <w:r w:rsidRPr="002274B3">
        <w:rPr>
          <w:rFonts w:ascii="Times New Roman" w:hAnsi="Times New Roman" w:cs="Times New Roman"/>
          <w:color w:val="000000"/>
          <w:sz w:val="24"/>
          <w:szCs w:val="24"/>
          <w:lang w:val="en-US"/>
        </w:rPr>
        <w:t xml:space="preserve"> provided by the </w:t>
      </w:r>
      <w:r w:rsidRPr="002274B3">
        <w:rPr>
          <w:rFonts w:ascii="Times New Roman" w:hAnsi="Times New Roman" w:cs="Times New Roman"/>
          <w:bCs/>
          <w:color w:val="000000"/>
          <w:sz w:val="24"/>
          <w:szCs w:val="24"/>
          <w:lang w:val="en-US"/>
        </w:rPr>
        <w:t>Federal Office of Topography (</w:t>
      </w:r>
      <w:hyperlink r:id="rId13" w:history="1">
        <w:r w:rsidRPr="002274B3">
          <w:rPr>
            <w:rStyle w:val="Hyperlink"/>
            <w:rFonts w:ascii="Times New Roman" w:hAnsi="Times New Roman" w:cs="Times New Roman"/>
            <w:bCs/>
            <w:sz w:val="24"/>
            <w:szCs w:val="24"/>
            <w:lang w:val="en-US"/>
          </w:rPr>
          <w:t>www.swisstopo.admin.ch</w:t>
        </w:r>
      </w:hyperlink>
      <w:r w:rsidRPr="002274B3">
        <w:rPr>
          <w:rFonts w:ascii="Times New Roman" w:hAnsi="Times New Roman" w:cs="Times New Roman"/>
          <w:bCs/>
          <w:color w:val="000000"/>
          <w:sz w:val="24"/>
          <w:szCs w:val="24"/>
          <w:lang w:val="en-US"/>
        </w:rPr>
        <w:t>). Then</w:t>
      </w:r>
      <w:r w:rsidR="00C43502">
        <w:rPr>
          <w:rFonts w:ascii="Times New Roman" w:hAnsi="Times New Roman" w:cs="Times New Roman"/>
          <w:bCs/>
          <w:color w:val="000000"/>
          <w:sz w:val="24"/>
          <w:szCs w:val="24"/>
          <w:lang w:val="en-US"/>
        </w:rPr>
        <w:t>,</w:t>
      </w:r>
      <w:r w:rsidRPr="002274B3">
        <w:rPr>
          <w:rFonts w:ascii="Times New Roman" w:hAnsi="Times New Roman" w:cs="Times New Roman"/>
          <w:bCs/>
          <w:color w:val="000000"/>
          <w:sz w:val="24"/>
          <w:szCs w:val="24"/>
          <w:lang w:val="en-US"/>
        </w:rPr>
        <w:t xml:space="preserve"> in the third step </w:t>
      </w:r>
      <w:r w:rsidR="00C43502">
        <w:rPr>
          <w:rFonts w:ascii="Times New Roman" w:hAnsi="Times New Roman" w:cs="Times New Roman"/>
          <w:bCs/>
          <w:color w:val="000000"/>
          <w:sz w:val="24"/>
          <w:szCs w:val="24"/>
          <w:lang w:val="en-US"/>
        </w:rPr>
        <w:t xml:space="preserve">we convert </w:t>
      </w:r>
      <w:r w:rsidRPr="002274B3">
        <w:rPr>
          <w:rFonts w:ascii="Times New Roman" w:hAnsi="Times New Roman" w:cs="Times New Roman"/>
          <w:color w:val="000000"/>
          <w:sz w:val="24"/>
          <w:szCs w:val="24"/>
          <w:lang w:val="en-US"/>
        </w:rPr>
        <w:t>the point data from the monitoring stations into data up to municipality level</w:t>
      </w:r>
      <w:r w:rsidR="00C43502">
        <w:rPr>
          <w:rFonts w:ascii="Times New Roman" w:hAnsi="Times New Roman" w:cs="Times New Roman"/>
          <w:color w:val="000000"/>
          <w:sz w:val="24"/>
          <w:szCs w:val="24"/>
          <w:lang w:val="en-US"/>
        </w:rPr>
        <w:t>,</w:t>
      </w:r>
      <w:r w:rsidRPr="002274B3">
        <w:rPr>
          <w:rFonts w:ascii="Times New Roman" w:hAnsi="Times New Roman" w:cs="Times New Roman"/>
          <w:color w:val="000000"/>
          <w:sz w:val="24"/>
          <w:szCs w:val="24"/>
          <w:lang w:val="en-US"/>
        </w:rPr>
        <w:t xml:space="preserve"> employing the inverse distance weighting (IDW) which is one of the</w:t>
      </w:r>
      <w:r w:rsidR="007A6682">
        <w:rPr>
          <w:rFonts w:ascii="Times New Roman" w:hAnsi="Times New Roman" w:cs="Times New Roman"/>
          <w:color w:val="000000"/>
          <w:sz w:val="24"/>
          <w:szCs w:val="24"/>
          <w:lang w:val="en-US"/>
        </w:rPr>
        <w:t xml:space="preserve"> most popular</w:t>
      </w:r>
      <w:r w:rsidRPr="002274B3">
        <w:rPr>
          <w:rFonts w:ascii="Times New Roman" w:hAnsi="Times New Roman" w:cs="Times New Roman"/>
          <w:color w:val="000000"/>
          <w:sz w:val="24"/>
          <w:szCs w:val="24"/>
          <w:lang w:val="en-US"/>
        </w:rPr>
        <w:t xml:space="preserve"> GIS-based interpolation methods. In IDW, the weight of a sampled data point is inversely proportional to its distance from the estimated value. In other words, </w:t>
      </w:r>
      <w:r w:rsidR="009274F7">
        <w:rPr>
          <w:rFonts w:ascii="Times New Roman" w:hAnsi="Times New Roman" w:cs="Times New Roman"/>
          <w:color w:val="000000"/>
          <w:sz w:val="24"/>
          <w:szCs w:val="24"/>
          <w:lang w:val="en-US"/>
        </w:rPr>
        <w:t xml:space="preserve">we calculate </w:t>
      </w:r>
      <w:r w:rsidRPr="002274B3">
        <w:rPr>
          <w:rFonts w:ascii="Times New Roman" w:hAnsi="Times New Roman" w:cs="Times New Roman"/>
          <w:color w:val="000000"/>
          <w:sz w:val="24"/>
          <w:szCs w:val="24"/>
          <w:lang w:val="en-US"/>
        </w:rPr>
        <w:t xml:space="preserve">the centroid of each municipality and then </w:t>
      </w:r>
      <w:r w:rsidR="009274F7">
        <w:rPr>
          <w:rFonts w:ascii="Times New Roman" w:hAnsi="Times New Roman" w:cs="Times New Roman"/>
          <w:color w:val="000000"/>
          <w:sz w:val="24"/>
          <w:szCs w:val="24"/>
          <w:lang w:val="en-US"/>
        </w:rPr>
        <w:t xml:space="preserve">we measure </w:t>
      </w:r>
      <w:r w:rsidRPr="002274B3">
        <w:rPr>
          <w:rFonts w:ascii="Times New Roman" w:hAnsi="Times New Roman" w:cs="Times New Roman"/>
          <w:color w:val="000000"/>
          <w:sz w:val="24"/>
          <w:szCs w:val="24"/>
          <w:lang w:val="en-US"/>
        </w:rPr>
        <w:t>the distance between th</w:t>
      </w:r>
      <w:r w:rsidRPr="002274B3">
        <w:rPr>
          <w:rFonts w:ascii="Times New Roman" w:hAnsi="Times New Roman" w:cs="Times New Roman"/>
          <w:sz w:val="24"/>
          <w:szCs w:val="24"/>
          <w:lang w:val="en-US"/>
        </w:rPr>
        <w:t xml:space="preserve">e monitors and the </w:t>
      </w:r>
      <w:proofErr w:type="spellStart"/>
      <w:r w:rsidRPr="002274B3">
        <w:rPr>
          <w:rFonts w:ascii="Times New Roman" w:hAnsi="Times New Roman" w:cs="Times New Roman"/>
          <w:sz w:val="24"/>
          <w:szCs w:val="24"/>
          <w:lang w:val="en-US"/>
        </w:rPr>
        <w:t>centre</w:t>
      </w:r>
      <w:proofErr w:type="spellEnd"/>
      <w:r w:rsidRPr="002274B3">
        <w:rPr>
          <w:rFonts w:ascii="Times New Roman" w:hAnsi="Times New Roman" w:cs="Times New Roman"/>
          <w:sz w:val="24"/>
          <w:szCs w:val="24"/>
          <w:lang w:val="en-US"/>
        </w:rPr>
        <w:t xml:space="preserve"> of each </w:t>
      </w:r>
      <w:r w:rsidRPr="002274B3">
        <w:rPr>
          <w:rFonts w:ascii="Times New Roman" w:hAnsi="Times New Roman" w:cs="Times New Roman"/>
          <w:color w:val="000000"/>
          <w:sz w:val="24"/>
          <w:szCs w:val="24"/>
          <w:lang w:val="en-US"/>
        </w:rPr>
        <w:t xml:space="preserve">municipality </w:t>
      </w:r>
      <w:r w:rsidRPr="002274B3">
        <w:rPr>
          <w:rFonts w:ascii="Times New Roman" w:hAnsi="Times New Roman" w:cs="Times New Roman"/>
          <w:sz w:val="24"/>
          <w:szCs w:val="24"/>
          <w:lang w:val="en-US"/>
        </w:rPr>
        <w:t xml:space="preserve">using the </w:t>
      </w:r>
      <w:proofErr w:type="spellStart"/>
      <w:r w:rsidR="009274F7">
        <w:rPr>
          <w:rFonts w:ascii="Times New Roman" w:hAnsi="Times New Roman" w:cs="Times New Roman"/>
          <w:color w:val="000000"/>
          <w:sz w:val="24"/>
          <w:szCs w:val="24"/>
          <w:lang w:val="en-US"/>
        </w:rPr>
        <w:t>Haversine</w:t>
      </w:r>
      <w:proofErr w:type="spellEnd"/>
      <w:r w:rsidR="009274F7">
        <w:rPr>
          <w:rFonts w:ascii="Times New Roman" w:hAnsi="Times New Roman" w:cs="Times New Roman"/>
          <w:color w:val="000000"/>
          <w:sz w:val="24"/>
          <w:szCs w:val="24"/>
          <w:lang w:val="en-US"/>
        </w:rPr>
        <w:t xml:space="preserve"> distance formula</w:t>
      </w:r>
      <w:r w:rsidRPr="002274B3">
        <w:rPr>
          <w:rFonts w:ascii="Times New Roman" w:hAnsi="Times New Roman" w:cs="Times New Roman"/>
          <w:color w:val="000000"/>
          <w:sz w:val="24"/>
          <w:szCs w:val="24"/>
          <w:lang w:val="en-US"/>
        </w:rPr>
        <w:t xml:space="preserve">. Then </w:t>
      </w:r>
      <w:r w:rsidR="007A6682">
        <w:rPr>
          <w:rFonts w:ascii="Times New Roman" w:hAnsi="Times New Roman" w:cs="Times New Roman"/>
          <w:color w:val="000000"/>
          <w:sz w:val="24"/>
          <w:szCs w:val="24"/>
          <w:lang w:val="en-US"/>
        </w:rPr>
        <w:t>we apply the</w:t>
      </w:r>
      <w:r w:rsidRPr="002274B3">
        <w:rPr>
          <w:rFonts w:ascii="Times New Roman" w:hAnsi="Times New Roman" w:cs="Times New Roman"/>
          <w:color w:val="000000"/>
          <w:sz w:val="24"/>
          <w:szCs w:val="24"/>
          <w:lang w:val="en-US"/>
        </w:rPr>
        <w:t xml:space="preserve"> IDW</w:t>
      </w:r>
      <w:r w:rsidR="007A6682">
        <w:rPr>
          <w:rFonts w:ascii="Times New Roman" w:hAnsi="Times New Roman" w:cs="Times New Roman"/>
          <w:color w:val="000000"/>
          <w:sz w:val="24"/>
          <w:szCs w:val="24"/>
          <w:lang w:val="en-US"/>
        </w:rPr>
        <w:t xml:space="preserve"> method</w:t>
      </w:r>
      <w:r w:rsidRPr="002274B3">
        <w:rPr>
          <w:rFonts w:ascii="Times New Roman" w:hAnsi="Times New Roman" w:cs="Times New Roman"/>
          <w:color w:val="000000"/>
          <w:sz w:val="24"/>
          <w:szCs w:val="24"/>
          <w:lang w:val="en-US"/>
        </w:rPr>
        <w:t xml:space="preserve"> </w:t>
      </w:r>
      <w:r w:rsidR="007A6682">
        <w:rPr>
          <w:rFonts w:ascii="Times New Roman" w:hAnsi="Times New Roman" w:cs="Times New Roman"/>
          <w:color w:val="000000"/>
          <w:sz w:val="24"/>
          <w:szCs w:val="24"/>
          <w:lang w:val="en-US"/>
        </w:rPr>
        <w:t>to map the air pollution</w:t>
      </w:r>
      <w:r w:rsidRPr="002274B3">
        <w:rPr>
          <w:rFonts w:ascii="Times New Roman" w:hAnsi="Times New Roman" w:cs="Times New Roman"/>
          <w:color w:val="000000"/>
          <w:sz w:val="24"/>
          <w:szCs w:val="24"/>
          <w:lang w:val="en-US"/>
        </w:rPr>
        <w:t xml:space="preserve"> and traffic </w:t>
      </w:r>
      <w:r w:rsidR="007A6682">
        <w:rPr>
          <w:rFonts w:ascii="Times New Roman" w:hAnsi="Times New Roman" w:cs="Times New Roman"/>
          <w:color w:val="000000"/>
          <w:sz w:val="24"/>
          <w:szCs w:val="24"/>
          <w:lang w:val="en-US"/>
        </w:rPr>
        <w:t>volume</w:t>
      </w:r>
      <w:r w:rsidRPr="002274B3">
        <w:rPr>
          <w:rFonts w:ascii="Times New Roman" w:hAnsi="Times New Roman" w:cs="Times New Roman"/>
          <w:color w:val="000000"/>
          <w:sz w:val="24"/>
          <w:szCs w:val="24"/>
          <w:lang w:val="en-US"/>
        </w:rPr>
        <w:t xml:space="preserve"> (for more details on the IDW see</w:t>
      </w:r>
      <w:r w:rsidRPr="002274B3">
        <w:rPr>
          <w:rFonts w:ascii="Times New Roman" w:hAnsi="Times New Roman" w:cs="Times New Roman"/>
          <w:color w:val="000000"/>
          <w:sz w:val="24"/>
          <w:szCs w:val="24"/>
          <w:shd w:val="clear" w:color="auto" w:fill="FFFFFF"/>
          <w:lang w:val="en-US"/>
        </w:rPr>
        <w:t xml:space="preserve"> </w:t>
      </w:r>
      <w:proofErr w:type="spellStart"/>
      <w:r w:rsidRPr="002274B3">
        <w:rPr>
          <w:rFonts w:ascii="Times New Roman" w:hAnsi="Times New Roman" w:cs="Times New Roman"/>
          <w:color w:val="000000"/>
          <w:sz w:val="24"/>
          <w:szCs w:val="24"/>
          <w:shd w:val="clear" w:color="auto" w:fill="FFFFFF"/>
          <w:lang w:val="en-US"/>
        </w:rPr>
        <w:t>Franke</w:t>
      </w:r>
      <w:proofErr w:type="spellEnd"/>
      <w:r w:rsidRPr="002274B3">
        <w:rPr>
          <w:rFonts w:ascii="Times New Roman" w:hAnsi="Times New Roman" w:cs="Times New Roman"/>
          <w:color w:val="000000"/>
          <w:sz w:val="24"/>
          <w:szCs w:val="24"/>
          <w:shd w:val="clear" w:color="auto" w:fill="FFFFFF"/>
          <w:lang w:val="en-US"/>
        </w:rPr>
        <w:t xml:space="preserve"> and Nielson, 1980). There are 459 traffic and 16 air population monitoring stations. The air pollution and traffic mapping is taken place within a radius of 10 km and for robustness checks a mapping within a radius of 5 km is obtained. Since the traffic volume is available only on monthly frequency, </w:t>
      </w:r>
      <w:r w:rsidR="009274F7">
        <w:rPr>
          <w:rFonts w:ascii="Times New Roman" w:hAnsi="Times New Roman" w:cs="Times New Roman"/>
          <w:color w:val="000000"/>
          <w:sz w:val="24"/>
          <w:szCs w:val="24"/>
          <w:shd w:val="clear" w:color="auto" w:fill="FFFFFF"/>
          <w:lang w:val="en-US"/>
        </w:rPr>
        <w:t xml:space="preserve">we convert </w:t>
      </w:r>
      <w:r w:rsidRPr="002274B3">
        <w:rPr>
          <w:rFonts w:ascii="Times New Roman" w:hAnsi="Times New Roman" w:cs="Times New Roman"/>
          <w:color w:val="000000"/>
          <w:sz w:val="24"/>
          <w:szCs w:val="24"/>
          <w:shd w:val="clear" w:color="auto" w:fill="FFFFFF"/>
          <w:lang w:val="en-US"/>
        </w:rPr>
        <w:t xml:space="preserve">the air pollutants and weather variables on monthly basis, by taking the monthly averages. </w:t>
      </w:r>
    </w:p>
    <w:p w:rsidR="00C43502" w:rsidRDefault="004477A8" w:rsidP="004477A8">
      <w:pPr>
        <w:spacing w:after="0" w:line="360" w:lineRule="auto"/>
        <w:ind w:firstLine="357"/>
        <w:jc w:val="both"/>
        <w:rPr>
          <w:rFonts w:ascii="Times New Roman" w:hAnsi="Times New Roman" w:cs="Times New Roman"/>
          <w:color w:val="000000" w:themeColor="text1"/>
          <w:sz w:val="24"/>
          <w:szCs w:val="24"/>
          <w:shd w:val="clear" w:color="auto" w:fill="FFFFFF"/>
          <w:lang w:val="en-US"/>
        </w:rPr>
      </w:pPr>
      <w:r w:rsidRPr="002274B3">
        <w:rPr>
          <w:rFonts w:ascii="Times New Roman" w:hAnsi="Times New Roman" w:cs="Times New Roman"/>
          <w:color w:val="000000"/>
          <w:sz w:val="24"/>
          <w:szCs w:val="24"/>
          <w:shd w:val="clear" w:color="auto" w:fill="FFFFFF"/>
          <w:lang w:val="en-US"/>
        </w:rPr>
        <w:t>In table 1</w:t>
      </w:r>
      <w:r w:rsidR="00C43502">
        <w:rPr>
          <w:rFonts w:ascii="Times New Roman" w:hAnsi="Times New Roman" w:cs="Times New Roman"/>
          <w:color w:val="000000"/>
          <w:sz w:val="24"/>
          <w:szCs w:val="24"/>
          <w:shd w:val="clear" w:color="auto" w:fill="FFFFFF"/>
          <w:lang w:val="en-US"/>
        </w:rPr>
        <w:t xml:space="preserve"> we present</w:t>
      </w:r>
      <w:r w:rsidRPr="002274B3">
        <w:rPr>
          <w:rFonts w:ascii="Times New Roman" w:hAnsi="Times New Roman" w:cs="Times New Roman"/>
          <w:color w:val="000000"/>
          <w:sz w:val="24"/>
          <w:szCs w:val="24"/>
          <w:shd w:val="clear" w:color="auto" w:fill="FFFFFF"/>
          <w:lang w:val="en-US"/>
        </w:rPr>
        <w:t xml:space="preserve"> the summary statistics for</w:t>
      </w:r>
      <w:r w:rsidR="00484E66">
        <w:rPr>
          <w:rFonts w:ascii="Times New Roman" w:hAnsi="Times New Roman" w:cs="Times New Roman"/>
          <w:color w:val="000000"/>
          <w:sz w:val="24"/>
          <w:szCs w:val="24"/>
          <w:shd w:val="clear" w:color="auto" w:fill="FFFFFF"/>
          <w:lang w:val="en-US"/>
        </w:rPr>
        <w:t xml:space="preserve"> the main variables of interest</w:t>
      </w:r>
      <w:r w:rsidRPr="002274B3">
        <w:rPr>
          <w:rFonts w:ascii="Times New Roman" w:hAnsi="Times New Roman" w:cs="Times New Roman"/>
          <w:color w:val="000000"/>
          <w:sz w:val="24"/>
          <w:szCs w:val="24"/>
          <w:shd w:val="clear" w:color="auto" w:fill="FFFFFF"/>
          <w:lang w:val="en-US"/>
        </w:rPr>
        <w:t xml:space="preserve">. In addition, </w:t>
      </w:r>
      <w:r w:rsidR="00C43502">
        <w:rPr>
          <w:rFonts w:ascii="Times New Roman" w:hAnsi="Times New Roman" w:cs="Times New Roman"/>
          <w:color w:val="000000"/>
          <w:sz w:val="24"/>
          <w:szCs w:val="24"/>
          <w:shd w:val="clear" w:color="auto" w:fill="FFFFFF"/>
          <w:lang w:val="en-US"/>
        </w:rPr>
        <w:t>we report a sample of</w:t>
      </w:r>
      <w:r w:rsidRPr="002274B3">
        <w:rPr>
          <w:rFonts w:ascii="Times New Roman" w:hAnsi="Times New Roman" w:cs="Times New Roman"/>
          <w:color w:val="000000"/>
          <w:sz w:val="24"/>
          <w:szCs w:val="24"/>
          <w:shd w:val="clear" w:color="auto" w:fill="FFFFFF"/>
          <w:lang w:val="en-US"/>
        </w:rPr>
        <w:t xml:space="preserve"> other characteristics, including the weather conditions, the household income and the ag</w:t>
      </w:r>
      <w:r w:rsidR="00C43502">
        <w:rPr>
          <w:rFonts w:ascii="Times New Roman" w:hAnsi="Times New Roman" w:cs="Times New Roman"/>
          <w:color w:val="000000"/>
          <w:sz w:val="24"/>
          <w:szCs w:val="24"/>
          <w:shd w:val="clear" w:color="auto" w:fill="FFFFFF"/>
          <w:lang w:val="en-US"/>
        </w:rPr>
        <w:t>e</w:t>
      </w:r>
      <w:r w:rsidRPr="002274B3">
        <w:rPr>
          <w:rFonts w:ascii="Times New Roman" w:hAnsi="Times New Roman" w:cs="Times New Roman"/>
          <w:color w:val="000000"/>
          <w:sz w:val="24"/>
          <w:szCs w:val="24"/>
          <w:shd w:val="clear" w:color="auto" w:fill="FFFFFF"/>
          <w:lang w:val="en-US"/>
        </w:rPr>
        <w:t xml:space="preserve">. </w:t>
      </w:r>
      <w:r w:rsidR="00C43502">
        <w:rPr>
          <w:rFonts w:ascii="Times New Roman" w:hAnsi="Times New Roman" w:cs="Times New Roman"/>
          <w:color w:val="000000"/>
          <w:sz w:val="24"/>
          <w:szCs w:val="24"/>
          <w:shd w:val="clear" w:color="auto" w:fill="FFFFFF"/>
          <w:lang w:val="en-US"/>
        </w:rPr>
        <w:t>We should notice</w:t>
      </w:r>
      <w:r w:rsidRPr="002274B3">
        <w:rPr>
          <w:rFonts w:ascii="Times New Roman" w:hAnsi="Times New Roman" w:cs="Times New Roman"/>
          <w:color w:val="000000"/>
          <w:sz w:val="24"/>
          <w:szCs w:val="24"/>
          <w:shd w:val="clear" w:color="auto" w:fill="FFFFFF"/>
          <w:lang w:val="en-US"/>
        </w:rPr>
        <w:t xml:space="preserve"> that teleworking is a binary variable and not continuous; however the average value which is 0.0843 shows also the proportion of the sample that is involved in teleworking and this is 8.43 per cent. </w:t>
      </w:r>
      <w:r w:rsidR="00C43502">
        <w:rPr>
          <w:rFonts w:ascii="Times New Roman" w:hAnsi="Times New Roman" w:cs="Times New Roman"/>
          <w:color w:val="000000"/>
          <w:sz w:val="24"/>
          <w:szCs w:val="24"/>
          <w:shd w:val="clear" w:color="auto" w:fill="FFFFFF"/>
          <w:lang w:val="en-US"/>
        </w:rPr>
        <w:t xml:space="preserve">From table 1 </w:t>
      </w:r>
      <w:r w:rsidR="00C43502">
        <w:rPr>
          <w:rFonts w:ascii="Times New Roman" w:hAnsi="Times New Roman" w:cs="Times New Roman"/>
          <w:color w:val="000000" w:themeColor="text1"/>
          <w:sz w:val="24"/>
          <w:szCs w:val="24"/>
          <w:lang w:val="en-US"/>
        </w:rPr>
        <w:t>we observe</w:t>
      </w:r>
      <w:r w:rsidRPr="002274B3">
        <w:rPr>
          <w:rFonts w:ascii="Times New Roman" w:hAnsi="Times New Roman" w:cs="Times New Roman"/>
          <w:color w:val="000000" w:themeColor="text1"/>
          <w:sz w:val="24"/>
          <w:szCs w:val="24"/>
          <w:lang w:val="en-US"/>
        </w:rPr>
        <w:t xml:space="preserve"> that the values among the air pollutants vary, since their nature is quite different. The average, minimum and maximum temperature are measured in Fahrenheit</w:t>
      </w:r>
      <w:r w:rsidR="00484E66">
        <w:rPr>
          <w:rFonts w:ascii="Times New Roman" w:hAnsi="Times New Roman" w:cs="Times New Roman"/>
          <w:color w:val="000000" w:themeColor="text1"/>
          <w:sz w:val="24"/>
          <w:szCs w:val="24"/>
          <w:lang w:val="en-US"/>
        </w:rPr>
        <w:t xml:space="preserve"> degrees</w:t>
      </w:r>
      <w:r w:rsidRPr="002274B3">
        <w:rPr>
          <w:rFonts w:ascii="Times New Roman" w:hAnsi="Times New Roman" w:cs="Times New Roman"/>
          <w:color w:val="000000" w:themeColor="text1"/>
          <w:sz w:val="24"/>
          <w:szCs w:val="24"/>
          <w:lang w:val="en-US"/>
        </w:rPr>
        <w:t xml:space="preserve">, wind speed is measured in 0.1 knots per hour, which corresponds to </w:t>
      </w:r>
      <w:r w:rsidRPr="002274B3">
        <w:rPr>
          <w:rFonts w:ascii="Times New Roman" w:hAnsi="Times New Roman" w:cs="Times New Roman"/>
          <w:color w:val="000000" w:themeColor="text1"/>
          <w:sz w:val="24"/>
          <w:szCs w:val="24"/>
          <w:shd w:val="clear" w:color="auto" w:fill="FFFFFF"/>
          <w:lang w:val="en-US"/>
        </w:rPr>
        <w:t>one nautical mile or 1.852 km per hour</w:t>
      </w:r>
      <w:r w:rsidR="00484E66">
        <w:rPr>
          <w:rFonts w:ascii="Times New Roman" w:hAnsi="Times New Roman" w:cs="Times New Roman"/>
          <w:color w:val="000000" w:themeColor="text1"/>
          <w:sz w:val="24"/>
          <w:szCs w:val="24"/>
          <w:shd w:val="clear" w:color="auto" w:fill="FFFFFF"/>
          <w:lang w:val="en-US"/>
        </w:rPr>
        <w:t>, and</w:t>
      </w:r>
      <w:r w:rsidRPr="002274B3">
        <w:rPr>
          <w:rFonts w:ascii="Times New Roman" w:hAnsi="Times New Roman" w:cs="Times New Roman"/>
          <w:color w:val="000000" w:themeColor="text1"/>
          <w:sz w:val="24"/>
          <w:szCs w:val="24"/>
          <w:shd w:val="clear" w:color="auto" w:fill="FFFFFF"/>
          <w:lang w:val="en-US"/>
        </w:rPr>
        <w:t xml:space="preserve"> the precipitation is measured </w:t>
      </w:r>
      <w:r>
        <w:rPr>
          <w:rFonts w:ascii="Times New Roman" w:hAnsi="Times New Roman" w:cs="Times New Roman"/>
          <w:color w:val="000000" w:themeColor="text1"/>
          <w:sz w:val="24"/>
          <w:szCs w:val="24"/>
          <w:shd w:val="clear" w:color="auto" w:fill="FFFFFF"/>
          <w:lang w:val="en-US"/>
        </w:rPr>
        <w:t>at</w:t>
      </w:r>
      <w:r w:rsidR="0013490B">
        <w:rPr>
          <w:rFonts w:ascii="Times New Roman" w:hAnsi="Times New Roman" w:cs="Times New Roman"/>
          <w:color w:val="000000" w:themeColor="text1"/>
          <w:sz w:val="24"/>
          <w:szCs w:val="24"/>
          <w:shd w:val="clear" w:color="auto" w:fill="FFFFFF"/>
          <w:lang w:val="en-US"/>
        </w:rPr>
        <w:t xml:space="preserve"> 0.</w:t>
      </w:r>
      <w:r w:rsidRPr="002274B3">
        <w:rPr>
          <w:rFonts w:ascii="Times New Roman" w:hAnsi="Times New Roman" w:cs="Times New Roman"/>
          <w:color w:val="000000" w:themeColor="text1"/>
          <w:sz w:val="24"/>
          <w:szCs w:val="24"/>
          <w:shd w:val="clear" w:color="auto" w:fill="FFFFFF"/>
          <w:lang w:val="en-US"/>
        </w:rPr>
        <w:t>1 inches. Regarding the traffic volume, the only available information provided is the total number of vehicles. Therefore, information related to the type of vehicle, su</w:t>
      </w:r>
      <w:r w:rsidR="005C6503">
        <w:rPr>
          <w:rFonts w:ascii="Times New Roman" w:hAnsi="Times New Roman" w:cs="Times New Roman"/>
          <w:color w:val="000000" w:themeColor="text1"/>
          <w:sz w:val="24"/>
          <w:szCs w:val="24"/>
          <w:shd w:val="clear" w:color="auto" w:fill="FFFFFF"/>
          <w:lang w:val="en-US"/>
        </w:rPr>
        <w:t>ch as lorry, private car, bus</w:t>
      </w:r>
      <w:r w:rsidRPr="002274B3">
        <w:rPr>
          <w:rFonts w:ascii="Times New Roman" w:hAnsi="Times New Roman" w:cs="Times New Roman"/>
          <w:color w:val="000000" w:themeColor="text1"/>
          <w:sz w:val="24"/>
          <w:szCs w:val="24"/>
          <w:shd w:val="clear" w:color="auto" w:fill="FFFFFF"/>
          <w:lang w:val="en-US"/>
        </w:rPr>
        <w:t xml:space="preserve"> or small vans is unavailable. </w:t>
      </w:r>
    </w:p>
    <w:p w:rsidR="004477A8" w:rsidRPr="002274B3" w:rsidRDefault="004477A8" w:rsidP="004477A8">
      <w:pPr>
        <w:spacing w:after="0" w:line="360" w:lineRule="auto"/>
        <w:ind w:firstLine="357"/>
        <w:jc w:val="both"/>
        <w:rPr>
          <w:rFonts w:ascii="Times New Roman" w:hAnsi="Times New Roman" w:cs="Times New Roman"/>
          <w:color w:val="000000" w:themeColor="text1"/>
          <w:sz w:val="24"/>
          <w:szCs w:val="24"/>
          <w:lang w:val="en-US"/>
        </w:rPr>
      </w:pPr>
      <w:r w:rsidRPr="002274B3">
        <w:rPr>
          <w:rFonts w:ascii="Times New Roman" w:hAnsi="Times New Roman" w:cs="Times New Roman"/>
          <w:color w:val="000000" w:themeColor="text1"/>
          <w:sz w:val="24"/>
          <w:szCs w:val="24"/>
          <w:shd w:val="clear" w:color="auto" w:fill="FFFFFF"/>
          <w:lang w:val="en-US"/>
        </w:rPr>
        <w:t xml:space="preserve">As </w:t>
      </w:r>
      <w:r w:rsidR="00C43502">
        <w:rPr>
          <w:rFonts w:ascii="Times New Roman" w:hAnsi="Times New Roman" w:cs="Times New Roman"/>
          <w:color w:val="000000" w:themeColor="text1"/>
          <w:sz w:val="24"/>
          <w:szCs w:val="24"/>
          <w:shd w:val="clear" w:color="auto" w:fill="FFFFFF"/>
          <w:lang w:val="en-US"/>
        </w:rPr>
        <w:t>we can see</w:t>
      </w:r>
      <w:r w:rsidRPr="002274B3">
        <w:rPr>
          <w:rFonts w:ascii="Times New Roman" w:hAnsi="Times New Roman" w:cs="Times New Roman"/>
          <w:color w:val="000000" w:themeColor="text1"/>
          <w:sz w:val="24"/>
          <w:szCs w:val="24"/>
          <w:shd w:val="clear" w:color="auto" w:fill="FFFFFF"/>
          <w:lang w:val="en-US"/>
        </w:rPr>
        <w:t xml:space="preserve"> in table 2</w:t>
      </w:r>
      <w:r w:rsidR="00C43502">
        <w:rPr>
          <w:rFonts w:ascii="Times New Roman" w:hAnsi="Times New Roman" w:cs="Times New Roman"/>
          <w:color w:val="000000" w:themeColor="text1"/>
          <w:sz w:val="24"/>
          <w:szCs w:val="24"/>
          <w:shd w:val="clear" w:color="auto" w:fill="FFFFFF"/>
          <w:lang w:val="en-US"/>
        </w:rPr>
        <w:t>,</w:t>
      </w:r>
      <w:r w:rsidRPr="002274B3">
        <w:rPr>
          <w:rFonts w:ascii="Times New Roman" w:hAnsi="Times New Roman" w:cs="Times New Roman"/>
          <w:color w:val="000000" w:themeColor="text1"/>
          <w:sz w:val="24"/>
          <w:szCs w:val="24"/>
          <w:shd w:val="clear" w:color="auto" w:fill="FFFFFF"/>
          <w:lang w:val="en-US"/>
        </w:rPr>
        <w:t xml:space="preserve"> the correlation among the five air pollutants is positive and significant, while their association with O</w:t>
      </w:r>
      <w:r w:rsidRPr="002274B3">
        <w:rPr>
          <w:rFonts w:ascii="Times New Roman" w:hAnsi="Times New Roman" w:cs="Times New Roman"/>
          <w:color w:val="000000" w:themeColor="text1"/>
          <w:sz w:val="24"/>
          <w:szCs w:val="24"/>
          <w:shd w:val="clear" w:color="auto" w:fill="FFFFFF"/>
          <w:vertAlign w:val="subscript"/>
          <w:lang w:val="en-US"/>
        </w:rPr>
        <w:t>3</w:t>
      </w:r>
      <w:r w:rsidRPr="002274B3">
        <w:rPr>
          <w:rFonts w:ascii="Times New Roman" w:hAnsi="Times New Roman" w:cs="Times New Roman"/>
          <w:color w:val="000000" w:themeColor="text1"/>
          <w:sz w:val="24"/>
          <w:szCs w:val="24"/>
          <w:shd w:val="clear" w:color="auto" w:fill="FFFFFF"/>
          <w:lang w:val="en-US"/>
        </w:rPr>
        <w:t xml:space="preserve"> becomes negative. This is consistent with previous studie</w:t>
      </w:r>
      <w:r w:rsidR="00C43502">
        <w:rPr>
          <w:rFonts w:ascii="Times New Roman" w:hAnsi="Times New Roman" w:cs="Times New Roman"/>
          <w:color w:val="000000" w:themeColor="text1"/>
          <w:sz w:val="24"/>
          <w:szCs w:val="24"/>
          <w:shd w:val="clear" w:color="auto" w:fill="FFFFFF"/>
          <w:lang w:val="en-US"/>
        </w:rPr>
        <w:t>s. O</w:t>
      </w:r>
      <w:r w:rsidRPr="002274B3">
        <w:rPr>
          <w:rFonts w:ascii="Times New Roman" w:hAnsi="Times New Roman" w:cs="Times New Roman"/>
          <w:color w:val="000000" w:themeColor="text1"/>
          <w:sz w:val="24"/>
          <w:szCs w:val="24"/>
          <w:shd w:val="clear" w:color="auto" w:fill="FFFFFF"/>
          <w:lang w:val="en-US"/>
        </w:rPr>
        <w:t xml:space="preserve">ne </w:t>
      </w:r>
      <w:r w:rsidR="00C43502">
        <w:rPr>
          <w:rFonts w:ascii="Times New Roman" w:hAnsi="Times New Roman" w:cs="Times New Roman"/>
          <w:color w:val="000000" w:themeColor="text1"/>
          <w:sz w:val="24"/>
          <w:szCs w:val="24"/>
          <w:shd w:val="clear" w:color="auto" w:fill="FFFFFF"/>
          <w:lang w:val="en-US"/>
        </w:rPr>
        <w:t xml:space="preserve">possible </w:t>
      </w:r>
      <w:r w:rsidRPr="002274B3">
        <w:rPr>
          <w:rFonts w:ascii="Times New Roman" w:hAnsi="Times New Roman" w:cs="Times New Roman"/>
          <w:color w:val="000000" w:themeColor="text1"/>
          <w:sz w:val="24"/>
          <w:szCs w:val="24"/>
          <w:shd w:val="clear" w:color="auto" w:fill="FFFFFF"/>
          <w:lang w:val="en-US"/>
        </w:rPr>
        <w:t>explanation for t</w:t>
      </w:r>
      <w:r w:rsidR="00C43502">
        <w:rPr>
          <w:rFonts w:ascii="Times New Roman" w:hAnsi="Times New Roman" w:cs="Times New Roman"/>
          <w:color w:val="000000" w:themeColor="text1"/>
          <w:sz w:val="24"/>
          <w:szCs w:val="24"/>
          <w:shd w:val="clear" w:color="auto" w:fill="FFFFFF"/>
          <w:lang w:val="en-US"/>
        </w:rPr>
        <w:t>his</w:t>
      </w:r>
      <w:r w:rsidR="002564FA">
        <w:rPr>
          <w:rFonts w:ascii="Times New Roman" w:hAnsi="Times New Roman" w:cs="Times New Roman"/>
          <w:color w:val="000000" w:themeColor="text1"/>
          <w:sz w:val="24"/>
          <w:szCs w:val="24"/>
          <w:shd w:val="clear" w:color="auto" w:fill="FFFFFF"/>
          <w:lang w:val="en-US"/>
        </w:rPr>
        <w:t xml:space="preserve"> </w:t>
      </w:r>
      <w:r w:rsidR="00E5131C">
        <w:rPr>
          <w:rFonts w:ascii="Times New Roman" w:hAnsi="Times New Roman" w:cs="Times New Roman"/>
          <w:color w:val="000000" w:themeColor="text1"/>
          <w:sz w:val="24"/>
          <w:szCs w:val="24"/>
          <w:shd w:val="clear" w:color="auto" w:fill="FFFFFF"/>
          <w:lang w:val="en-US"/>
        </w:rPr>
        <w:t>association</w:t>
      </w:r>
      <w:r w:rsidR="00C43502">
        <w:rPr>
          <w:rFonts w:ascii="Times New Roman" w:hAnsi="Times New Roman" w:cs="Times New Roman"/>
          <w:color w:val="000000" w:themeColor="text1"/>
          <w:sz w:val="24"/>
          <w:szCs w:val="24"/>
          <w:shd w:val="clear" w:color="auto" w:fill="FFFFFF"/>
          <w:lang w:val="en-US"/>
        </w:rPr>
        <w:t xml:space="preserve"> </w:t>
      </w:r>
      <w:r w:rsidR="002564FA">
        <w:rPr>
          <w:rFonts w:ascii="Times New Roman" w:hAnsi="Times New Roman" w:cs="Times New Roman"/>
          <w:color w:val="000000" w:themeColor="text1"/>
          <w:sz w:val="24"/>
          <w:szCs w:val="24"/>
          <w:shd w:val="clear" w:color="auto" w:fill="FFFFFF"/>
          <w:lang w:val="en-US"/>
        </w:rPr>
        <w:t>is</w:t>
      </w:r>
      <w:r w:rsidRPr="002274B3">
        <w:rPr>
          <w:rFonts w:ascii="Times New Roman" w:hAnsi="Times New Roman" w:cs="Times New Roman"/>
          <w:color w:val="000000" w:themeColor="text1"/>
          <w:sz w:val="24"/>
          <w:szCs w:val="24"/>
          <w:shd w:val="clear" w:color="auto" w:fill="FFFFFF"/>
          <w:lang w:val="en-US"/>
        </w:rPr>
        <w:t xml:space="preserve"> the seasonal variations in the </w:t>
      </w:r>
      <w:r w:rsidRPr="002274B3">
        <w:rPr>
          <w:rFonts w:ascii="Times New Roman" w:hAnsi="Times New Roman" w:cs="Times New Roman"/>
          <w:sz w:val="24"/>
          <w:szCs w:val="24"/>
          <w:lang w:val="en-US"/>
        </w:rPr>
        <w:t>occurrence of those pollutants. More specifically, O</w:t>
      </w:r>
      <w:r w:rsidRPr="002274B3">
        <w:rPr>
          <w:rFonts w:ascii="Times New Roman" w:hAnsi="Times New Roman" w:cs="Times New Roman"/>
          <w:sz w:val="24"/>
          <w:szCs w:val="24"/>
          <w:vertAlign w:val="subscript"/>
          <w:lang w:val="en-US"/>
        </w:rPr>
        <w:t>3</w:t>
      </w:r>
      <w:r w:rsidRPr="002274B3">
        <w:rPr>
          <w:rFonts w:ascii="Times New Roman" w:hAnsi="Times New Roman" w:cs="Times New Roman"/>
          <w:sz w:val="24"/>
          <w:szCs w:val="24"/>
          <w:lang w:val="en-US"/>
        </w:rPr>
        <w:t xml:space="preserve"> is mainly formed as a result of chemical reactions between nitrogen oxides (NO</w:t>
      </w:r>
      <w:r w:rsidRPr="002274B3">
        <w:rPr>
          <w:rFonts w:ascii="Times New Roman" w:hAnsi="Times New Roman" w:cs="Times New Roman"/>
          <w:sz w:val="24"/>
          <w:szCs w:val="24"/>
          <w:vertAlign w:val="subscript"/>
          <w:lang w:val="en-US"/>
        </w:rPr>
        <w:t>X</w:t>
      </w:r>
      <w:r w:rsidRPr="002274B3">
        <w:rPr>
          <w:rFonts w:ascii="Times New Roman" w:hAnsi="Times New Roman" w:cs="Times New Roman"/>
          <w:sz w:val="24"/>
          <w:szCs w:val="24"/>
          <w:lang w:val="en-US"/>
        </w:rPr>
        <w:t xml:space="preserve">) and volcanic compounds (VOCs) in the presence of sunlight and under high </w:t>
      </w:r>
      <w:r w:rsidRPr="002274B3">
        <w:rPr>
          <w:rFonts w:ascii="Times New Roman" w:hAnsi="Times New Roman" w:cs="Times New Roman"/>
          <w:sz w:val="24"/>
          <w:szCs w:val="24"/>
          <w:lang w:val="en-US"/>
        </w:rPr>
        <w:lastRenderedPageBreak/>
        <w:t>temperature and high levels of solar radiation, which occur</w:t>
      </w:r>
      <w:r>
        <w:rPr>
          <w:rFonts w:ascii="Times New Roman" w:hAnsi="Times New Roman" w:cs="Times New Roman"/>
          <w:sz w:val="24"/>
          <w:szCs w:val="24"/>
          <w:lang w:val="en-US"/>
        </w:rPr>
        <w:t>,</w:t>
      </w:r>
      <w:r w:rsidRPr="002274B3">
        <w:rPr>
          <w:rFonts w:ascii="Times New Roman" w:hAnsi="Times New Roman" w:cs="Times New Roman"/>
          <w:sz w:val="24"/>
          <w:szCs w:val="24"/>
          <w:lang w:val="en-US"/>
        </w:rPr>
        <w:t xml:space="preserve"> especially during the hot months of spring and summer (</w:t>
      </w:r>
      <w:proofErr w:type="spellStart"/>
      <w:r w:rsidRPr="002274B3">
        <w:rPr>
          <w:rFonts w:ascii="Times New Roman" w:hAnsi="Times New Roman" w:cs="Times New Roman"/>
          <w:sz w:val="24"/>
          <w:szCs w:val="24"/>
          <w:lang w:val="en-US"/>
        </w:rPr>
        <w:t>Wennberg</w:t>
      </w:r>
      <w:proofErr w:type="spellEnd"/>
      <w:r w:rsidRPr="002274B3">
        <w:rPr>
          <w:rFonts w:ascii="Times New Roman" w:hAnsi="Times New Roman" w:cs="Times New Roman"/>
          <w:sz w:val="24"/>
          <w:szCs w:val="24"/>
          <w:lang w:val="en-US"/>
        </w:rPr>
        <w:t xml:space="preserve"> et al., 1998; Bauer and </w:t>
      </w:r>
      <w:proofErr w:type="spellStart"/>
      <w:r w:rsidRPr="002274B3">
        <w:rPr>
          <w:rFonts w:ascii="Times New Roman" w:hAnsi="Times New Roman" w:cs="Times New Roman"/>
          <w:sz w:val="24"/>
          <w:szCs w:val="24"/>
          <w:lang w:val="en-US"/>
        </w:rPr>
        <w:t>Langmann</w:t>
      </w:r>
      <w:proofErr w:type="spellEnd"/>
      <w:r w:rsidRPr="002274B3">
        <w:rPr>
          <w:rFonts w:ascii="Times New Roman" w:hAnsi="Times New Roman" w:cs="Times New Roman"/>
          <w:sz w:val="24"/>
          <w:szCs w:val="24"/>
          <w:lang w:val="en-US"/>
        </w:rPr>
        <w:t>, 2002; Toro et al., 2006). O</w:t>
      </w:r>
      <w:r w:rsidRPr="002274B3">
        <w:rPr>
          <w:rFonts w:ascii="Times New Roman" w:hAnsi="Times New Roman" w:cs="Times New Roman"/>
          <w:sz w:val="24"/>
          <w:szCs w:val="24"/>
          <w:vertAlign w:val="subscript"/>
          <w:lang w:val="en-US"/>
        </w:rPr>
        <w:t>3</w:t>
      </w:r>
      <w:r w:rsidRPr="002274B3">
        <w:rPr>
          <w:rFonts w:ascii="Times New Roman" w:hAnsi="Times New Roman" w:cs="Times New Roman"/>
          <w:sz w:val="24"/>
          <w:szCs w:val="24"/>
          <w:lang w:val="en-US"/>
        </w:rPr>
        <w:t xml:space="preserve"> is a </w:t>
      </w:r>
      <w:proofErr w:type="spellStart"/>
      <w:r w:rsidRPr="002274B3">
        <w:rPr>
          <w:rFonts w:ascii="Times New Roman" w:hAnsi="Times New Roman" w:cs="Times New Roman"/>
          <w:sz w:val="24"/>
          <w:szCs w:val="24"/>
          <w:lang w:val="en-US"/>
        </w:rPr>
        <w:t>colourless</w:t>
      </w:r>
      <w:proofErr w:type="spellEnd"/>
      <w:r w:rsidRPr="002274B3">
        <w:rPr>
          <w:rFonts w:ascii="Times New Roman" w:hAnsi="Times New Roman" w:cs="Times New Roman"/>
          <w:sz w:val="24"/>
          <w:szCs w:val="24"/>
          <w:lang w:val="en-US"/>
        </w:rPr>
        <w:t xml:space="preserve"> gas and it is one of the major components of the atmospheric smog. It causes irritation to the respiratory system and eyes</w:t>
      </w:r>
      <w:r>
        <w:rPr>
          <w:rFonts w:ascii="Times New Roman" w:hAnsi="Times New Roman" w:cs="Times New Roman"/>
          <w:sz w:val="24"/>
          <w:szCs w:val="24"/>
          <w:lang w:val="en-US"/>
        </w:rPr>
        <w:t>,</w:t>
      </w:r>
      <w:r w:rsidRPr="002274B3">
        <w:rPr>
          <w:rFonts w:ascii="Times New Roman" w:hAnsi="Times New Roman" w:cs="Times New Roman"/>
          <w:sz w:val="24"/>
          <w:szCs w:val="24"/>
          <w:lang w:val="en-US"/>
        </w:rPr>
        <w:t xml:space="preserve"> causing coughing and wheezing and chest tightness, especially amongst those with respiratory and heart problems. Furthermore, it is harmful to plants, as it reduces their growth and it affects the buildings (</w:t>
      </w:r>
      <w:r w:rsidRPr="002274B3">
        <w:rPr>
          <w:rFonts w:ascii="Times New Roman" w:hAnsi="Times New Roman" w:cs="Times New Roman"/>
          <w:color w:val="000000" w:themeColor="text1"/>
          <w:sz w:val="24"/>
          <w:szCs w:val="24"/>
          <w:lang w:val="en-US"/>
        </w:rPr>
        <w:t xml:space="preserve">Harrison and Yin, 2000; Harrison, 2001). Similarly, CO is a </w:t>
      </w:r>
      <w:proofErr w:type="spellStart"/>
      <w:r w:rsidRPr="002274B3">
        <w:rPr>
          <w:rFonts w:ascii="Times New Roman" w:hAnsi="Times New Roman" w:cs="Times New Roman"/>
          <w:color w:val="000000" w:themeColor="text1"/>
          <w:sz w:val="24"/>
          <w:szCs w:val="24"/>
          <w:lang w:val="en-US"/>
        </w:rPr>
        <w:t>colourless</w:t>
      </w:r>
      <w:proofErr w:type="spellEnd"/>
      <w:r w:rsidRPr="002274B3">
        <w:rPr>
          <w:rFonts w:ascii="Times New Roman" w:hAnsi="Times New Roman" w:cs="Times New Roman"/>
          <w:color w:val="000000" w:themeColor="text1"/>
          <w:sz w:val="24"/>
          <w:szCs w:val="24"/>
          <w:lang w:val="en-US"/>
        </w:rPr>
        <w:t xml:space="preserve">, but also poisonous and </w:t>
      </w:r>
      <w:proofErr w:type="spellStart"/>
      <w:r w:rsidRPr="002274B3">
        <w:rPr>
          <w:rFonts w:ascii="Times New Roman" w:hAnsi="Times New Roman" w:cs="Times New Roman"/>
          <w:color w:val="000000" w:themeColor="text1"/>
          <w:sz w:val="24"/>
          <w:szCs w:val="24"/>
          <w:lang w:val="en-US"/>
        </w:rPr>
        <w:t>odourless</w:t>
      </w:r>
      <w:proofErr w:type="spellEnd"/>
      <w:r w:rsidRPr="002274B3">
        <w:rPr>
          <w:rFonts w:ascii="Times New Roman" w:hAnsi="Times New Roman" w:cs="Times New Roman"/>
          <w:color w:val="000000" w:themeColor="text1"/>
          <w:sz w:val="24"/>
          <w:szCs w:val="24"/>
          <w:lang w:val="en-US"/>
        </w:rPr>
        <w:t xml:space="preserve"> gas and </w:t>
      </w:r>
      <w:r w:rsidR="002E0F14">
        <w:rPr>
          <w:rFonts w:ascii="Times New Roman" w:hAnsi="Times New Roman" w:cs="Times New Roman"/>
          <w:color w:val="000000" w:themeColor="text1"/>
          <w:sz w:val="24"/>
          <w:szCs w:val="24"/>
          <w:lang w:val="en-US"/>
        </w:rPr>
        <w:t>its</w:t>
      </w:r>
      <w:r w:rsidRPr="002274B3">
        <w:rPr>
          <w:rFonts w:ascii="Times New Roman" w:hAnsi="Times New Roman" w:cs="Times New Roman"/>
          <w:color w:val="000000" w:themeColor="text1"/>
          <w:sz w:val="24"/>
          <w:szCs w:val="24"/>
          <w:lang w:val="en-US"/>
        </w:rPr>
        <w:t xml:space="preserve"> largest sources </w:t>
      </w:r>
      <w:r w:rsidR="002E0F14">
        <w:rPr>
          <w:rFonts w:ascii="Times New Roman" w:hAnsi="Times New Roman" w:cs="Times New Roman"/>
          <w:sz w:val="24"/>
          <w:szCs w:val="24"/>
          <w:lang w:val="en-US"/>
        </w:rPr>
        <w:t>come</w:t>
      </w:r>
      <w:r w:rsidRPr="002274B3">
        <w:rPr>
          <w:rFonts w:ascii="Times New Roman" w:hAnsi="Times New Roman" w:cs="Times New Roman"/>
          <w:sz w:val="24"/>
          <w:szCs w:val="24"/>
          <w:lang w:val="en-US"/>
        </w:rPr>
        <w:t xml:space="preserve"> from vehicles, especially when they are moving slowly. The NO</w:t>
      </w:r>
      <w:r w:rsidRPr="002274B3">
        <w:rPr>
          <w:rFonts w:ascii="Times New Roman" w:hAnsi="Times New Roman" w:cs="Times New Roman"/>
          <w:sz w:val="24"/>
          <w:szCs w:val="24"/>
          <w:vertAlign w:val="subscript"/>
          <w:lang w:val="en-US"/>
        </w:rPr>
        <w:t>2</w:t>
      </w:r>
      <w:r w:rsidRPr="002274B3">
        <w:rPr>
          <w:rFonts w:ascii="Times New Roman" w:hAnsi="Times New Roman" w:cs="Times New Roman"/>
          <w:sz w:val="24"/>
          <w:szCs w:val="24"/>
          <w:lang w:val="en-US"/>
        </w:rPr>
        <w:t xml:space="preserve"> is a reddish, brown gas that is poisonous in high concentrations and in urban areas mainly comes from exhaust emissions. It can increase the likelihood of respiratory problems and can reduce immunity to lung infections, causing problems such as wheezing, coughing, colds, flu and bronchitis (</w:t>
      </w:r>
      <w:r w:rsidRPr="002274B3">
        <w:rPr>
          <w:rFonts w:ascii="Times New Roman" w:hAnsi="Times New Roman" w:cs="Times New Roman"/>
          <w:color w:val="000000" w:themeColor="text1"/>
          <w:sz w:val="24"/>
          <w:szCs w:val="24"/>
          <w:lang w:val="en-US"/>
        </w:rPr>
        <w:t>Harrison and Yin, 2000; Harrison¸2001). SO</w:t>
      </w:r>
      <w:r w:rsidRPr="002274B3">
        <w:rPr>
          <w:rFonts w:ascii="Times New Roman" w:hAnsi="Times New Roman" w:cs="Times New Roman"/>
          <w:color w:val="000000" w:themeColor="text1"/>
          <w:sz w:val="24"/>
          <w:szCs w:val="24"/>
          <w:vertAlign w:val="subscript"/>
          <w:lang w:val="en-US"/>
        </w:rPr>
        <w:t>2</w:t>
      </w:r>
      <w:r w:rsidR="002564FA">
        <w:rPr>
          <w:rFonts w:ascii="Times New Roman" w:hAnsi="Times New Roman" w:cs="Times New Roman"/>
          <w:color w:val="000000" w:themeColor="text1"/>
          <w:sz w:val="24"/>
          <w:szCs w:val="24"/>
          <w:lang w:val="en-US"/>
        </w:rPr>
        <w:t xml:space="preserve"> is another major pollutant. The main source comes from the </w:t>
      </w:r>
      <w:r w:rsidR="002564FA">
        <w:rPr>
          <w:rFonts w:ascii="Times New Roman" w:hAnsi="Times New Roman" w:cs="Times New Roman"/>
          <w:sz w:val="24"/>
          <w:szCs w:val="24"/>
          <w:lang w:val="en-US"/>
        </w:rPr>
        <w:t>fuel burning process</w:t>
      </w:r>
      <w:r w:rsidRPr="002274B3">
        <w:rPr>
          <w:rFonts w:ascii="Times New Roman" w:hAnsi="Times New Roman" w:cs="Times New Roman"/>
          <w:sz w:val="24"/>
          <w:szCs w:val="24"/>
          <w:lang w:val="en-US"/>
        </w:rPr>
        <w:t xml:space="preserve"> </w:t>
      </w:r>
      <w:r w:rsidR="002564FA">
        <w:rPr>
          <w:rFonts w:ascii="Times New Roman" w:hAnsi="Times New Roman" w:cs="Times New Roman"/>
          <w:sz w:val="24"/>
          <w:szCs w:val="24"/>
          <w:lang w:val="en-US"/>
        </w:rPr>
        <w:t>that contain</w:t>
      </w:r>
      <w:r w:rsidRPr="002274B3">
        <w:rPr>
          <w:rFonts w:ascii="Times New Roman" w:hAnsi="Times New Roman" w:cs="Times New Roman"/>
          <w:sz w:val="24"/>
          <w:szCs w:val="24"/>
          <w:lang w:val="en-US"/>
        </w:rPr>
        <w:t xml:space="preserve"> </w:t>
      </w:r>
      <w:proofErr w:type="spellStart"/>
      <w:r w:rsidRPr="002274B3">
        <w:rPr>
          <w:rFonts w:ascii="Times New Roman" w:hAnsi="Times New Roman" w:cs="Times New Roman"/>
          <w:sz w:val="24"/>
          <w:szCs w:val="24"/>
          <w:lang w:val="en-US"/>
        </w:rPr>
        <w:t>sulphur</w:t>
      </w:r>
      <w:proofErr w:type="spellEnd"/>
      <w:r w:rsidRPr="002274B3">
        <w:rPr>
          <w:rFonts w:ascii="Times New Roman" w:hAnsi="Times New Roman" w:cs="Times New Roman"/>
          <w:sz w:val="24"/>
          <w:szCs w:val="24"/>
          <w:lang w:val="en-US"/>
        </w:rPr>
        <w:t>, such as coal and oil</w:t>
      </w:r>
      <w:r w:rsidR="002E0F14">
        <w:rPr>
          <w:rFonts w:ascii="Times New Roman" w:hAnsi="Times New Roman" w:cs="Times New Roman"/>
          <w:sz w:val="24"/>
          <w:szCs w:val="24"/>
          <w:lang w:val="en-US"/>
        </w:rPr>
        <w:t>,</w:t>
      </w:r>
      <w:r w:rsidR="002564FA">
        <w:rPr>
          <w:rFonts w:ascii="Times New Roman" w:hAnsi="Times New Roman" w:cs="Times New Roman"/>
          <w:sz w:val="24"/>
          <w:szCs w:val="24"/>
          <w:lang w:val="en-US"/>
        </w:rPr>
        <w:t xml:space="preserve"> and it</w:t>
      </w:r>
      <w:r w:rsidRPr="002274B3">
        <w:rPr>
          <w:rFonts w:ascii="Times New Roman" w:hAnsi="Times New Roman" w:cs="Times New Roman"/>
          <w:sz w:val="24"/>
          <w:szCs w:val="24"/>
          <w:lang w:val="en-US"/>
        </w:rPr>
        <w:t xml:space="preserve"> can </w:t>
      </w:r>
      <w:r>
        <w:rPr>
          <w:rFonts w:ascii="Times New Roman" w:hAnsi="Times New Roman" w:cs="Times New Roman"/>
          <w:sz w:val="24"/>
          <w:szCs w:val="24"/>
          <w:lang w:val="en-US"/>
        </w:rPr>
        <w:t xml:space="preserve">cause </w:t>
      </w:r>
      <w:r w:rsidRPr="002274B3">
        <w:rPr>
          <w:rFonts w:ascii="Times New Roman" w:hAnsi="Times New Roman" w:cs="Times New Roman"/>
          <w:sz w:val="24"/>
          <w:szCs w:val="24"/>
          <w:lang w:val="en-US"/>
        </w:rPr>
        <w:t xml:space="preserve">breathing difficulties if inhaled into the body, </w:t>
      </w:r>
      <w:r w:rsidR="002564FA">
        <w:rPr>
          <w:rFonts w:ascii="Times New Roman" w:hAnsi="Times New Roman" w:cs="Times New Roman"/>
          <w:sz w:val="24"/>
          <w:szCs w:val="24"/>
          <w:lang w:val="en-US"/>
        </w:rPr>
        <w:t>and</w:t>
      </w:r>
      <w:r w:rsidRPr="002274B3">
        <w:rPr>
          <w:rFonts w:ascii="Times New Roman" w:hAnsi="Times New Roman" w:cs="Times New Roman"/>
          <w:sz w:val="24"/>
          <w:szCs w:val="24"/>
          <w:lang w:val="en-US"/>
        </w:rPr>
        <w:t xml:space="preserve"> acid rain when it reacts with moisture in the air (</w:t>
      </w:r>
      <w:r w:rsidRPr="002274B3">
        <w:rPr>
          <w:rFonts w:ascii="Times New Roman" w:hAnsi="Times New Roman" w:cs="Times New Roman"/>
          <w:color w:val="000000" w:themeColor="text1"/>
          <w:sz w:val="24"/>
          <w:szCs w:val="24"/>
          <w:lang w:val="en-US"/>
        </w:rPr>
        <w:t xml:space="preserve">Harrison and Yin, 2000; Harrison¸2001). </w:t>
      </w:r>
      <w:r w:rsidR="002564FA">
        <w:rPr>
          <w:rFonts w:ascii="Times New Roman" w:hAnsi="Times New Roman" w:cs="Times New Roman"/>
          <w:color w:val="000000" w:themeColor="text1"/>
          <w:sz w:val="24"/>
          <w:szCs w:val="24"/>
          <w:lang w:val="en-US"/>
        </w:rPr>
        <w:t>P</w:t>
      </w:r>
      <w:r w:rsidRPr="002274B3">
        <w:rPr>
          <w:rFonts w:ascii="Times New Roman" w:hAnsi="Times New Roman" w:cs="Times New Roman"/>
          <w:color w:val="000000" w:themeColor="text1"/>
          <w:sz w:val="24"/>
          <w:szCs w:val="24"/>
          <w:lang w:val="en-US"/>
        </w:rPr>
        <w:t>articulate matter comes from various source</w:t>
      </w:r>
      <w:r w:rsidR="002E0F14">
        <w:rPr>
          <w:rFonts w:ascii="Times New Roman" w:hAnsi="Times New Roman" w:cs="Times New Roman"/>
          <w:color w:val="000000" w:themeColor="text1"/>
          <w:sz w:val="24"/>
          <w:szCs w:val="24"/>
          <w:lang w:val="en-US"/>
        </w:rPr>
        <w:t>s</w:t>
      </w:r>
      <w:r w:rsidRPr="002274B3">
        <w:rPr>
          <w:rFonts w:ascii="Times New Roman" w:hAnsi="Times New Roman" w:cs="Times New Roman"/>
          <w:color w:val="000000" w:themeColor="text1"/>
          <w:sz w:val="24"/>
          <w:szCs w:val="24"/>
          <w:lang w:val="en-US"/>
        </w:rPr>
        <w:t xml:space="preserve">, such as </w:t>
      </w:r>
      <w:r w:rsidRPr="002274B3">
        <w:rPr>
          <w:rFonts w:ascii="Times New Roman" w:hAnsi="Times New Roman" w:cs="Times New Roman"/>
          <w:sz w:val="24"/>
          <w:szCs w:val="24"/>
          <w:lang w:val="en-US"/>
        </w:rPr>
        <w:t xml:space="preserve">vehicle exhausts, industrial sites, unpaved roads, and construction sites and it can consist of hundreds of different chemicals, including carbon, </w:t>
      </w:r>
      <w:proofErr w:type="spellStart"/>
      <w:r w:rsidRPr="002274B3">
        <w:rPr>
          <w:rFonts w:ascii="Times New Roman" w:hAnsi="Times New Roman" w:cs="Times New Roman"/>
          <w:sz w:val="24"/>
          <w:szCs w:val="24"/>
          <w:lang w:val="en-US"/>
        </w:rPr>
        <w:t>sulphur</w:t>
      </w:r>
      <w:proofErr w:type="spellEnd"/>
      <w:r w:rsidRPr="002274B3">
        <w:rPr>
          <w:rFonts w:ascii="Times New Roman" w:hAnsi="Times New Roman" w:cs="Times New Roman"/>
          <w:sz w:val="24"/>
          <w:szCs w:val="24"/>
          <w:lang w:val="en-US"/>
        </w:rPr>
        <w:t xml:space="preserve"> and nitrogen compounds. Its adverse effects on health are well documented, including respiratory and cardiovascular morbidity, such as aggravation of asthma, respiratory symptoms and an increase in hospital admissions, </w:t>
      </w:r>
      <w:r w:rsidR="002564FA">
        <w:rPr>
          <w:rFonts w:ascii="Times New Roman" w:hAnsi="Times New Roman" w:cs="Times New Roman"/>
          <w:sz w:val="24"/>
          <w:szCs w:val="24"/>
          <w:lang w:val="en-US"/>
        </w:rPr>
        <w:t>and</w:t>
      </w:r>
      <w:r w:rsidRPr="002274B3">
        <w:rPr>
          <w:rFonts w:ascii="Times New Roman" w:hAnsi="Times New Roman" w:cs="Times New Roman"/>
          <w:sz w:val="24"/>
          <w:szCs w:val="24"/>
          <w:lang w:val="en-US"/>
        </w:rPr>
        <w:t xml:space="preserve"> mortality from cardiovascular and respiratory diseases and lung cancer (</w:t>
      </w:r>
      <w:r w:rsidRPr="002274B3">
        <w:rPr>
          <w:rFonts w:ascii="Times New Roman" w:hAnsi="Times New Roman" w:cs="Times New Roman"/>
          <w:color w:val="000000" w:themeColor="text1"/>
          <w:sz w:val="24"/>
          <w:szCs w:val="24"/>
          <w:lang w:val="en-US"/>
        </w:rPr>
        <w:t xml:space="preserve">Harrison and Yin, 2000; Harrison¸2001). </w:t>
      </w:r>
      <w:r w:rsidRPr="002274B3">
        <w:rPr>
          <w:rFonts w:ascii="Times New Roman" w:hAnsi="Times New Roman" w:cs="Times New Roman"/>
          <w:sz w:val="24"/>
          <w:szCs w:val="24"/>
          <w:lang w:val="en-US"/>
        </w:rPr>
        <w:t xml:space="preserve">While the weather conditions may also determine the levels of the remained air pollutants, </w:t>
      </w:r>
      <w:r w:rsidR="00B638B1">
        <w:rPr>
          <w:rFonts w:ascii="Times New Roman" w:hAnsi="Times New Roman" w:cs="Times New Roman"/>
          <w:sz w:val="24"/>
          <w:szCs w:val="24"/>
          <w:lang w:val="en-US"/>
        </w:rPr>
        <w:t>pollution is</w:t>
      </w:r>
      <w:r w:rsidRPr="002274B3">
        <w:rPr>
          <w:rFonts w:ascii="Times New Roman" w:hAnsi="Times New Roman" w:cs="Times New Roman"/>
          <w:sz w:val="24"/>
          <w:szCs w:val="24"/>
          <w:lang w:val="en-US"/>
        </w:rPr>
        <w:t xml:space="preserve"> also caused from other factors, mainly from traffic, power plants and industry and especially from fuel vehicles </w:t>
      </w:r>
      <w:r w:rsidR="002E0F14">
        <w:rPr>
          <w:rFonts w:ascii="Times New Roman" w:hAnsi="Times New Roman" w:cs="Times New Roman"/>
          <w:sz w:val="24"/>
          <w:szCs w:val="24"/>
          <w:lang w:val="en-US"/>
        </w:rPr>
        <w:t xml:space="preserve">that </w:t>
      </w:r>
      <w:r w:rsidRPr="002274B3">
        <w:rPr>
          <w:rFonts w:ascii="Times New Roman" w:hAnsi="Times New Roman" w:cs="Times New Roman"/>
          <w:sz w:val="24"/>
          <w:szCs w:val="24"/>
          <w:lang w:val="en-US"/>
        </w:rPr>
        <w:t>include CO and NO</w:t>
      </w:r>
      <w:r w:rsidRPr="002274B3">
        <w:rPr>
          <w:rFonts w:ascii="Times New Roman" w:eastAsia="MinionMath-Capt" w:hAnsi="Times New Roman" w:cs="Times New Roman"/>
          <w:sz w:val="24"/>
          <w:szCs w:val="24"/>
          <w:vertAlign w:val="subscript"/>
          <w:lang w:val="en-US"/>
        </w:rPr>
        <w:t>2</w:t>
      </w:r>
      <w:r w:rsidR="00F91DF8">
        <w:rPr>
          <w:rFonts w:ascii="Times New Roman" w:eastAsia="MinionMath-Capt" w:hAnsi="Times New Roman" w:cs="Times New Roman"/>
          <w:sz w:val="24"/>
          <w:szCs w:val="24"/>
          <w:vertAlign w:val="subscript"/>
          <w:lang w:val="en-US"/>
        </w:rPr>
        <w:t>.</w:t>
      </w:r>
      <w:r w:rsidRPr="002274B3">
        <w:rPr>
          <w:rFonts w:ascii="Times New Roman" w:hAnsi="Times New Roman" w:cs="Times New Roman"/>
          <w:sz w:val="24"/>
          <w:szCs w:val="24"/>
          <w:lang w:val="en-US"/>
        </w:rPr>
        <w:t xml:space="preserve"> </w:t>
      </w:r>
      <w:proofErr w:type="gramStart"/>
      <w:r w:rsidRPr="002274B3">
        <w:rPr>
          <w:rFonts w:ascii="Times New Roman" w:eastAsia="MinionMath-Capt" w:hAnsi="Times New Roman" w:cs="Times New Roman"/>
          <w:sz w:val="24"/>
          <w:szCs w:val="24"/>
          <w:lang w:val="en-US"/>
        </w:rPr>
        <w:t>(</w:t>
      </w:r>
      <w:proofErr w:type="spellStart"/>
      <w:r w:rsidRPr="002274B3">
        <w:rPr>
          <w:rFonts w:ascii="Times New Roman" w:hAnsi="Times New Roman" w:cs="Times New Roman"/>
          <w:sz w:val="24"/>
          <w:szCs w:val="24"/>
          <w:lang w:val="en-US"/>
        </w:rPr>
        <w:t>Charron</w:t>
      </w:r>
      <w:proofErr w:type="spellEnd"/>
      <w:r w:rsidRPr="002274B3">
        <w:rPr>
          <w:rFonts w:ascii="Times New Roman" w:hAnsi="Times New Roman" w:cs="Times New Roman"/>
          <w:sz w:val="24"/>
          <w:szCs w:val="24"/>
          <w:lang w:val="en-US"/>
        </w:rPr>
        <w:t xml:space="preserve"> and Harrison, 2003; Toro et al., 2006).</w:t>
      </w:r>
      <w:proofErr w:type="gramEnd"/>
      <w:r w:rsidRPr="002274B3">
        <w:rPr>
          <w:rFonts w:ascii="Times New Roman" w:hAnsi="Times New Roman" w:cs="Times New Roman"/>
          <w:sz w:val="24"/>
          <w:szCs w:val="24"/>
          <w:lang w:val="en-US"/>
        </w:rPr>
        <w:t xml:space="preserve"> The positive correlation between CO and NO</w:t>
      </w:r>
      <w:r w:rsidRPr="002274B3">
        <w:rPr>
          <w:rFonts w:ascii="Times New Roman" w:hAnsi="Times New Roman" w:cs="Times New Roman"/>
          <w:sz w:val="24"/>
          <w:szCs w:val="24"/>
          <w:vertAlign w:val="subscript"/>
          <w:lang w:val="en-US"/>
        </w:rPr>
        <w:t>2</w:t>
      </w:r>
      <w:r w:rsidRPr="002274B3">
        <w:rPr>
          <w:rFonts w:ascii="Times New Roman" w:hAnsi="Times New Roman" w:cs="Times New Roman"/>
          <w:sz w:val="24"/>
          <w:szCs w:val="24"/>
          <w:lang w:val="en-US"/>
        </w:rPr>
        <w:t xml:space="preserve"> can be explained due to the effect of CO which slowly burns nitrogen monoxide (NO) to NO</w:t>
      </w:r>
      <w:r w:rsidRPr="002274B3">
        <w:rPr>
          <w:rFonts w:ascii="Times New Roman" w:eastAsia="MinionMath-Capt" w:hAnsi="Times New Roman" w:cs="Times New Roman"/>
          <w:sz w:val="24"/>
          <w:szCs w:val="24"/>
          <w:vertAlign w:val="subscript"/>
          <w:lang w:val="en-US"/>
        </w:rPr>
        <w:t>2</w:t>
      </w:r>
      <w:r w:rsidRPr="002274B3">
        <w:rPr>
          <w:rFonts w:ascii="Times New Roman" w:hAnsi="Times New Roman" w:cs="Times New Roman"/>
          <w:sz w:val="24"/>
          <w:szCs w:val="24"/>
          <w:lang w:val="en-US"/>
        </w:rPr>
        <w:t xml:space="preserve"> (</w:t>
      </w:r>
      <w:proofErr w:type="spellStart"/>
      <w:r w:rsidRPr="002274B3">
        <w:rPr>
          <w:rFonts w:ascii="Times New Roman" w:hAnsi="Times New Roman" w:cs="Times New Roman"/>
          <w:sz w:val="24"/>
          <w:szCs w:val="24"/>
          <w:lang w:val="en-US"/>
        </w:rPr>
        <w:t>Vingarzan</w:t>
      </w:r>
      <w:proofErr w:type="spellEnd"/>
      <w:r w:rsidRPr="002274B3">
        <w:rPr>
          <w:rFonts w:ascii="Times New Roman" w:hAnsi="Times New Roman" w:cs="Times New Roman"/>
          <w:sz w:val="24"/>
          <w:szCs w:val="24"/>
          <w:lang w:val="en-US"/>
        </w:rPr>
        <w:t>, 2004). Previous studies also found a positive relationship between CO, NO</w:t>
      </w:r>
      <w:r w:rsidRPr="002274B3">
        <w:rPr>
          <w:rFonts w:ascii="Times New Roman" w:hAnsi="Times New Roman" w:cs="Times New Roman"/>
          <w:sz w:val="24"/>
          <w:szCs w:val="24"/>
          <w:vertAlign w:val="subscript"/>
          <w:lang w:val="en-US"/>
        </w:rPr>
        <w:t>2</w:t>
      </w:r>
      <w:r w:rsidRPr="002274B3">
        <w:rPr>
          <w:rFonts w:ascii="Times New Roman" w:hAnsi="Times New Roman" w:cs="Times New Roman"/>
          <w:sz w:val="24"/>
          <w:szCs w:val="24"/>
          <w:lang w:val="en-US"/>
        </w:rPr>
        <w:t>,</w:t>
      </w:r>
      <w:r w:rsidRPr="002274B3">
        <w:rPr>
          <w:rFonts w:ascii="Times New Roman" w:hAnsi="Times New Roman" w:cs="Times New Roman"/>
          <w:sz w:val="24"/>
          <w:szCs w:val="24"/>
          <w:vertAlign w:val="subscript"/>
          <w:lang w:val="en-US"/>
        </w:rPr>
        <w:t xml:space="preserve"> </w:t>
      </w:r>
      <w:r w:rsidRPr="002274B3">
        <w:rPr>
          <w:rFonts w:ascii="Times New Roman" w:hAnsi="Times New Roman" w:cs="Times New Roman"/>
          <w:sz w:val="24"/>
          <w:szCs w:val="24"/>
          <w:lang w:val="en-US"/>
        </w:rPr>
        <w:t>PM</w:t>
      </w:r>
      <w:r w:rsidRPr="002274B3">
        <w:rPr>
          <w:rFonts w:ascii="Times New Roman" w:hAnsi="Times New Roman" w:cs="Times New Roman"/>
          <w:sz w:val="24"/>
          <w:szCs w:val="24"/>
          <w:vertAlign w:val="subscript"/>
          <w:lang w:val="en-US"/>
        </w:rPr>
        <w:t>10</w:t>
      </w:r>
      <w:r w:rsidRPr="002274B3">
        <w:rPr>
          <w:rFonts w:ascii="Times New Roman" w:hAnsi="Times New Roman" w:cs="Times New Roman"/>
          <w:sz w:val="24"/>
          <w:szCs w:val="24"/>
          <w:lang w:val="en-US"/>
        </w:rPr>
        <w:t>, and SO</w:t>
      </w:r>
      <w:r w:rsidRPr="002274B3">
        <w:rPr>
          <w:rFonts w:ascii="Times New Roman" w:hAnsi="Times New Roman" w:cs="Times New Roman"/>
          <w:sz w:val="24"/>
          <w:szCs w:val="24"/>
          <w:vertAlign w:val="subscript"/>
          <w:lang w:val="en-US"/>
        </w:rPr>
        <w:t>2</w:t>
      </w:r>
      <w:r w:rsidR="002E0F14">
        <w:rPr>
          <w:rFonts w:ascii="Times New Roman" w:hAnsi="Times New Roman" w:cs="Times New Roman"/>
          <w:sz w:val="24"/>
          <w:szCs w:val="24"/>
          <w:lang w:val="en-US"/>
        </w:rPr>
        <w:t xml:space="preserve"> </w:t>
      </w:r>
      <w:r w:rsidRPr="002274B3">
        <w:rPr>
          <w:rFonts w:ascii="Times New Roman" w:hAnsi="Times New Roman" w:cs="Times New Roman"/>
          <w:sz w:val="24"/>
          <w:szCs w:val="24"/>
          <w:lang w:val="en-US"/>
        </w:rPr>
        <w:t xml:space="preserve">(Wang et al., 2002). </w:t>
      </w:r>
    </w:p>
    <w:p w:rsidR="00693ADD" w:rsidRDefault="004477A8" w:rsidP="00693ADD">
      <w:pPr>
        <w:spacing w:after="0" w:line="360" w:lineRule="auto"/>
        <w:ind w:firstLine="357"/>
        <w:jc w:val="both"/>
        <w:rPr>
          <w:rFonts w:ascii="Times New Roman" w:hAnsi="Times New Roman" w:cs="Times New Roman"/>
          <w:sz w:val="24"/>
          <w:szCs w:val="24"/>
          <w:lang w:val="en-US"/>
        </w:rPr>
      </w:pPr>
      <w:r w:rsidRPr="002274B3">
        <w:rPr>
          <w:rFonts w:ascii="Times New Roman" w:hAnsi="Times New Roman" w:cs="Times New Roman"/>
          <w:sz w:val="24"/>
          <w:szCs w:val="24"/>
          <w:lang w:val="en-US"/>
        </w:rPr>
        <w:t>As it was expected</w:t>
      </w:r>
      <w:r w:rsidR="00F91DF8">
        <w:rPr>
          <w:rFonts w:ascii="Times New Roman" w:hAnsi="Times New Roman" w:cs="Times New Roman"/>
          <w:sz w:val="24"/>
          <w:szCs w:val="24"/>
          <w:lang w:val="en-US"/>
        </w:rPr>
        <w:t>,</w:t>
      </w:r>
      <w:r w:rsidRPr="002274B3">
        <w:rPr>
          <w:rFonts w:ascii="Times New Roman" w:hAnsi="Times New Roman" w:cs="Times New Roman"/>
          <w:sz w:val="24"/>
          <w:szCs w:val="24"/>
          <w:lang w:val="en-US"/>
        </w:rPr>
        <w:t xml:space="preserve"> traffic is positively correlated with the air pollutants, while teleworking is negatively associated with traffic volume and air pollution. Traffic is also positively correlated with maximum temperature and wind speed and negatively associated with precipitation. Regarding minimum and average temperature, their association with traffic volume is insignificant. One explanation is that high temperature may increase the tr</w:t>
      </w:r>
      <w:r w:rsidR="005919A8">
        <w:rPr>
          <w:rFonts w:ascii="Times New Roman" w:hAnsi="Times New Roman" w:cs="Times New Roman"/>
          <w:sz w:val="24"/>
          <w:szCs w:val="24"/>
          <w:lang w:val="en-US"/>
        </w:rPr>
        <w:t xml:space="preserve">avels due to increases on trips </w:t>
      </w:r>
      <w:r w:rsidR="00F91DF8">
        <w:rPr>
          <w:rFonts w:ascii="Times New Roman" w:hAnsi="Times New Roman" w:cs="Times New Roman"/>
          <w:sz w:val="24"/>
          <w:szCs w:val="24"/>
          <w:lang w:val="en-US"/>
        </w:rPr>
        <w:t>for leisure purposes,</w:t>
      </w:r>
      <w:r w:rsidRPr="002274B3">
        <w:rPr>
          <w:rFonts w:ascii="Times New Roman" w:hAnsi="Times New Roman" w:cs="Times New Roman"/>
          <w:sz w:val="24"/>
          <w:szCs w:val="24"/>
          <w:lang w:val="en-US"/>
        </w:rPr>
        <w:t xml:space="preserve"> while high wind speed may be associated with low temperature and cold forcing people to use cars</w:t>
      </w:r>
      <w:r w:rsidR="00F91DF8">
        <w:rPr>
          <w:rFonts w:ascii="Times New Roman" w:hAnsi="Times New Roman" w:cs="Times New Roman"/>
          <w:sz w:val="24"/>
          <w:szCs w:val="24"/>
          <w:lang w:val="en-US"/>
        </w:rPr>
        <w:t xml:space="preserve"> or</w:t>
      </w:r>
      <w:r w:rsidRPr="002274B3">
        <w:rPr>
          <w:rFonts w:ascii="Times New Roman" w:hAnsi="Times New Roman" w:cs="Times New Roman"/>
          <w:sz w:val="24"/>
          <w:szCs w:val="24"/>
          <w:lang w:val="en-US"/>
        </w:rPr>
        <w:t xml:space="preserve"> other type</w:t>
      </w:r>
      <w:r w:rsidR="00F91DF8">
        <w:rPr>
          <w:rFonts w:ascii="Times New Roman" w:hAnsi="Times New Roman" w:cs="Times New Roman"/>
          <w:sz w:val="24"/>
          <w:szCs w:val="24"/>
          <w:lang w:val="en-US"/>
        </w:rPr>
        <w:t>s</w:t>
      </w:r>
      <w:r w:rsidRPr="002274B3">
        <w:rPr>
          <w:rFonts w:ascii="Times New Roman" w:hAnsi="Times New Roman" w:cs="Times New Roman"/>
          <w:sz w:val="24"/>
          <w:szCs w:val="24"/>
          <w:lang w:val="en-US"/>
        </w:rPr>
        <w:t xml:space="preserve"> of transportation. However, there is no clear explanation why its association with average temperature is insignificant. The negative association between traffic and </w:t>
      </w:r>
      <w:r w:rsidR="00B078FB" w:rsidRPr="002274B3">
        <w:rPr>
          <w:rFonts w:ascii="Times New Roman" w:hAnsi="Times New Roman" w:cs="Times New Roman"/>
          <w:sz w:val="24"/>
          <w:szCs w:val="24"/>
          <w:lang w:val="en-US"/>
        </w:rPr>
        <w:t>precipitation</w:t>
      </w:r>
      <w:r w:rsidRPr="002274B3">
        <w:rPr>
          <w:rFonts w:ascii="Times New Roman" w:hAnsi="Times New Roman" w:cs="Times New Roman"/>
          <w:sz w:val="24"/>
          <w:szCs w:val="24"/>
          <w:lang w:val="en-US"/>
        </w:rPr>
        <w:t xml:space="preserve"> </w:t>
      </w:r>
      <w:r w:rsidRPr="002274B3">
        <w:rPr>
          <w:rFonts w:ascii="Times New Roman" w:hAnsi="Times New Roman" w:cs="Times New Roman"/>
          <w:sz w:val="24"/>
          <w:szCs w:val="24"/>
          <w:lang w:val="en-US"/>
        </w:rPr>
        <w:lastRenderedPageBreak/>
        <w:t xml:space="preserve">may be due the fact that increases on rainfall and snow may cause reduction </w:t>
      </w:r>
      <w:r>
        <w:rPr>
          <w:rFonts w:ascii="Times New Roman" w:hAnsi="Times New Roman" w:cs="Times New Roman"/>
          <w:sz w:val="24"/>
          <w:szCs w:val="24"/>
          <w:lang w:val="en-US"/>
        </w:rPr>
        <w:t>in</w:t>
      </w:r>
      <w:r w:rsidRPr="002274B3">
        <w:rPr>
          <w:rFonts w:ascii="Times New Roman" w:hAnsi="Times New Roman" w:cs="Times New Roman"/>
          <w:sz w:val="24"/>
          <w:szCs w:val="24"/>
          <w:lang w:val="en-US"/>
        </w:rPr>
        <w:t xml:space="preserve"> traffic. Regarding teleworking its association with the weather conditions is insignificant, while its relationship with wind speed becomes positive and significant without a clear explanation. In addition, teleworking and household income are negatively associated at 10 per cent of significance level. </w:t>
      </w:r>
    </w:p>
    <w:p w:rsidR="007A2183" w:rsidRPr="00693ADD" w:rsidRDefault="004477A8" w:rsidP="00693ADD">
      <w:pPr>
        <w:spacing w:after="0" w:line="360" w:lineRule="auto"/>
        <w:ind w:firstLine="357"/>
        <w:jc w:val="both"/>
        <w:rPr>
          <w:rFonts w:ascii="Times New Roman" w:hAnsi="Times New Roman" w:cs="Times New Roman"/>
          <w:sz w:val="24"/>
          <w:szCs w:val="24"/>
          <w:lang w:val="en-US"/>
        </w:rPr>
      </w:pPr>
      <w:r w:rsidRPr="002274B3">
        <w:rPr>
          <w:rFonts w:ascii="Times New Roman" w:hAnsi="Times New Roman" w:cs="Times New Roman"/>
          <w:sz w:val="24"/>
          <w:szCs w:val="24"/>
          <w:lang w:val="en-US"/>
        </w:rPr>
        <w:t>The relationship between household income and air pollutants is negative and significant; however</w:t>
      </w:r>
      <w:r>
        <w:rPr>
          <w:rFonts w:ascii="Times New Roman" w:hAnsi="Times New Roman" w:cs="Times New Roman"/>
          <w:sz w:val="24"/>
          <w:szCs w:val="24"/>
          <w:lang w:val="en-US"/>
        </w:rPr>
        <w:t>,</w:t>
      </w:r>
      <w:r w:rsidRPr="002274B3">
        <w:rPr>
          <w:rFonts w:ascii="Times New Roman" w:hAnsi="Times New Roman" w:cs="Times New Roman"/>
          <w:sz w:val="24"/>
          <w:szCs w:val="24"/>
          <w:lang w:val="en-US"/>
        </w:rPr>
        <w:t xml:space="preserve"> </w:t>
      </w:r>
      <w:r>
        <w:rPr>
          <w:rFonts w:ascii="Times New Roman" w:hAnsi="Times New Roman" w:cs="Times New Roman"/>
          <w:sz w:val="24"/>
          <w:szCs w:val="24"/>
          <w:lang w:val="en-US"/>
        </w:rPr>
        <w:t>this correlation does not allow</w:t>
      </w:r>
      <w:r w:rsidRPr="002274B3">
        <w:rPr>
          <w:rFonts w:ascii="Times New Roman" w:hAnsi="Times New Roman" w:cs="Times New Roman"/>
          <w:sz w:val="24"/>
          <w:szCs w:val="24"/>
          <w:lang w:val="en-US"/>
        </w:rPr>
        <w:t xml:space="preserve"> us to conclude </w:t>
      </w:r>
      <w:r w:rsidR="00681599">
        <w:rPr>
          <w:rFonts w:ascii="Times New Roman" w:hAnsi="Times New Roman" w:cs="Times New Roman"/>
          <w:sz w:val="24"/>
          <w:szCs w:val="24"/>
          <w:lang w:val="en-US"/>
        </w:rPr>
        <w:t>anything</w:t>
      </w:r>
      <w:r w:rsidRPr="002274B3">
        <w:rPr>
          <w:rFonts w:ascii="Times New Roman" w:hAnsi="Times New Roman" w:cs="Times New Roman"/>
          <w:sz w:val="24"/>
          <w:szCs w:val="24"/>
          <w:lang w:val="en-US"/>
        </w:rPr>
        <w:t xml:space="preserve"> about the actual association. More specifically, the Environmental Kuznets Curve (EKC) hypothesis, which has been influenced by Kuznets’ study (1955), suggests that the relationship between income inequality and per-capita income is </w:t>
      </w:r>
      <w:proofErr w:type="spellStart"/>
      <w:r w:rsidRPr="002274B3">
        <w:rPr>
          <w:rFonts w:ascii="Times New Roman" w:hAnsi="Times New Roman" w:cs="Times New Roman"/>
          <w:sz w:val="24"/>
          <w:szCs w:val="24"/>
          <w:lang w:val="en-US"/>
        </w:rPr>
        <w:t>characterised</w:t>
      </w:r>
      <w:proofErr w:type="spellEnd"/>
      <w:r w:rsidRPr="002274B3">
        <w:rPr>
          <w:rFonts w:ascii="Times New Roman" w:hAnsi="Times New Roman" w:cs="Times New Roman"/>
          <w:sz w:val="24"/>
          <w:szCs w:val="24"/>
          <w:lang w:val="en-US"/>
        </w:rPr>
        <w:t xml:space="preserve"> by an inverted U-shaped curve. This suggest</w:t>
      </w:r>
      <w:r>
        <w:rPr>
          <w:rFonts w:ascii="Times New Roman" w:hAnsi="Times New Roman" w:cs="Times New Roman"/>
          <w:sz w:val="24"/>
          <w:szCs w:val="24"/>
          <w:lang w:val="en-US"/>
        </w:rPr>
        <w:t>s</w:t>
      </w:r>
      <w:r w:rsidRPr="002274B3">
        <w:rPr>
          <w:rFonts w:ascii="Times New Roman" w:hAnsi="Times New Roman" w:cs="Times New Roman"/>
          <w:sz w:val="24"/>
          <w:szCs w:val="24"/>
          <w:lang w:val="en-US"/>
        </w:rPr>
        <w:t xml:space="preserve"> that as the income is increased</w:t>
      </w:r>
      <w:r w:rsidR="00CD487C">
        <w:rPr>
          <w:rFonts w:ascii="Times New Roman" w:hAnsi="Times New Roman" w:cs="Times New Roman"/>
          <w:sz w:val="24"/>
          <w:szCs w:val="24"/>
          <w:lang w:val="en-US"/>
        </w:rPr>
        <w:t>,</w:t>
      </w:r>
      <w:r w:rsidRPr="002274B3">
        <w:rPr>
          <w:rFonts w:ascii="Times New Roman" w:hAnsi="Times New Roman" w:cs="Times New Roman"/>
          <w:sz w:val="24"/>
          <w:szCs w:val="24"/>
          <w:lang w:val="en-US"/>
        </w:rPr>
        <w:t xml:space="preserve"> the income inequality initially is increased as well up to a certain point and thereafter </w:t>
      </w:r>
      <w:r w:rsidR="000B46C6">
        <w:rPr>
          <w:rFonts w:ascii="Times New Roman" w:hAnsi="Times New Roman" w:cs="Times New Roman"/>
          <w:sz w:val="24"/>
          <w:szCs w:val="24"/>
          <w:lang w:val="en-US"/>
        </w:rPr>
        <w:t>pollution</w:t>
      </w:r>
      <w:r w:rsidRPr="002274B3">
        <w:rPr>
          <w:rFonts w:ascii="Times New Roman" w:hAnsi="Times New Roman" w:cs="Times New Roman"/>
          <w:sz w:val="24"/>
          <w:szCs w:val="24"/>
          <w:lang w:val="en-US"/>
        </w:rPr>
        <w:t xml:space="preserve"> starts to decline.  The majority of the studies exploited panel data based on country level and they found that the EKC hypothesis holds (Grossman and Krueger, 1991, 1995; </w:t>
      </w:r>
      <w:proofErr w:type="spellStart"/>
      <w:r w:rsidRPr="002274B3">
        <w:rPr>
          <w:rFonts w:ascii="Times New Roman" w:hAnsi="Times New Roman" w:cs="Times New Roman"/>
          <w:sz w:val="24"/>
          <w:szCs w:val="24"/>
          <w:lang w:val="en-US"/>
        </w:rPr>
        <w:t>Panayotou</w:t>
      </w:r>
      <w:proofErr w:type="spellEnd"/>
      <w:r w:rsidRPr="002274B3">
        <w:rPr>
          <w:rFonts w:ascii="Times New Roman" w:hAnsi="Times New Roman" w:cs="Times New Roman"/>
          <w:sz w:val="24"/>
          <w:szCs w:val="24"/>
          <w:lang w:val="en-US"/>
        </w:rPr>
        <w:t xml:space="preserve">, 1997; Selden and Song, 2004; </w:t>
      </w:r>
      <w:proofErr w:type="spellStart"/>
      <w:r w:rsidRPr="002274B3">
        <w:rPr>
          <w:rFonts w:ascii="Times New Roman" w:hAnsi="Times New Roman" w:cs="Times New Roman"/>
          <w:sz w:val="24"/>
          <w:szCs w:val="24"/>
          <w:lang w:val="en-US"/>
        </w:rPr>
        <w:t>Vollebergh</w:t>
      </w:r>
      <w:proofErr w:type="spellEnd"/>
      <w:r w:rsidRPr="002274B3">
        <w:rPr>
          <w:rFonts w:ascii="Times New Roman" w:hAnsi="Times New Roman" w:cs="Times New Roman"/>
          <w:sz w:val="24"/>
          <w:szCs w:val="24"/>
          <w:lang w:val="en-US"/>
        </w:rPr>
        <w:t xml:space="preserve"> et al., 2009; </w:t>
      </w:r>
      <w:proofErr w:type="spellStart"/>
      <w:r w:rsidRPr="002274B3">
        <w:rPr>
          <w:rFonts w:ascii="Times New Roman" w:hAnsi="Times New Roman" w:cs="Times New Roman"/>
          <w:sz w:val="24"/>
          <w:szCs w:val="24"/>
          <w:lang w:val="en-US"/>
        </w:rPr>
        <w:t>Giovanis</w:t>
      </w:r>
      <w:proofErr w:type="spellEnd"/>
      <w:r w:rsidRPr="002274B3">
        <w:rPr>
          <w:rFonts w:ascii="Times New Roman" w:hAnsi="Times New Roman" w:cs="Times New Roman"/>
          <w:sz w:val="24"/>
          <w:szCs w:val="24"/>
          <w:lang w:val="en-US"/>
        </w:rPr>
        <w:t xml:space="preserve">, 2013; </w:t>
      </w:r>
      <w:proofErr w:type="spellStart"/>
      <w:r w:rsidRPr="002274B3">
        <w:rPr>
          <w:rFonts w:ascii="Times New Roman" w:hAnsi="Times New Roman" w:cs="Times New Roman"/>
          <w:color w:val="000000" w:themeColor="text1"/>
          <w:sz w:val="24"/>
          <w:szCs w:val="24"/>
          <w:lang w:val="en-US"/>
        </w:rPr>
        <w:t>Bölük</w:t>
      </w:r>
      <w:proofErr w:type="spellEnd"/>
      <w:r w:rsidRPr="002274B3">
        <w:rPr>
          <w:rFonts w:ascii="Times New Roman" w:hAnsi="Times New Roman" w:cs="Times New Roman"/>
          <w:bCs/>
          <w:color w:val="000000" w:themeColor="text1"/>
          <w:sz w:val="24"/>
          <w:szCs w:val="24"/>
          <w:lang w:val="en-US"/>
        </w:rPr>
        <w:t xml:space="preserve"> and </w:t>
      </w:r>
      <w:proofErr w:type="spellStart"/>
      <w:r w:rsidRPr="002274B3">
        <w:rPr>
          <w:rFonts w:ascii="Times New Roman" w:hAnsi="Times New Roman" w:cs="Times New Roman"/>
          <w:bCs/>
          <w:color w:val="000000" w:themeColor="text1"/>
          <w:sz w:val="24"/>
          <w:szCs w:val="24"/>
          <w:lang w:val="en-US"/>
        </w:rPr>
        <w:t>Mert</w:t>
      </w:r>
      <w:proofErr w:type="spellEnd"/>
      <w:r w:rsidRPr="002274B3">
        <w:rPr>
          <w:rFonts w:ascii="Times New Roman" w:hAnsi="Times New Roman" w:cs="Times New Roman"/>
          <w:bCs/>
          <w:color w:val="000000" w:themeColor="text1"/>
          <w:sz w:val="24"/>
          <w:szCs w:val="24"/>
          <w:lang w:val="en-US"/>
        </w:rPr>
        <w:t xml:space="preserve">, 2014; </w:t>
      </w:r>
      <w:proofErr w:type="spellStart"/>
      <w:r w:rsidRPr="007A2183">
        <w:rPr>
          <w:rFonts w:ascii="Times New Roman" w:hAnsi="Times New Roman" w:cs="Times New Roman"/>
          <w:bCs/>
          <w:color w:val="000000" w:themeColor="text1"/>
          <w:sz w:val="24"/>
          <w:szCs w:val="24"/>
          <w:lang w:val="en-US"/>
        </w:rPr>
        <w:t>Giovanis</w:t>
      </w:r>
      <w:proofErr w:type="spellEnd"/>
      <w:r w:rsidRPr="007A2183">
        <w:rPr>
          <w:rFonts w:ascii="Times New Roman" w:hAnsi="Times New Roman" w:cs="Times New Roman"/>
          <w:bCs/>
          <w:color w:val="000000" w:themeColor="text1"/>
          <w:sz w:val="24"/>
          <w:szCs w:val="24"/>
          <w:lang w:val="en-US"/>
        </w:rPr>
        <w:t xml:space="preserve"> and </w:t>
      </w:r>
      <w:proofErr w:type="spellStart"/>
      <w:r w:rsidRPr="007A2183">
        <w:rPr>
          <w:rFonts w:ascii="Times New Roman" w:hAnsi="Times New Roman" w:cs="Times New Roman"/>
          <w:bCs/>
          <w:color w:val="000000" w:themeColor="text1"/>
          <w:sz w:val="24"/>
          <w:szCs w:val="24"/>
          <w:lang w:val="en-US"/>
        </w:rPr>
        <w:t>Ozdamar</w:t>
      </w:r>
      <w:proofErr w:type="spellEnd"/>
      <w:r w:rsidRPr="007A2183">
        <w:rPr>
          <w:rFonts w:ascii="Times New Roman" w:hAnsi="Times New Roman" w:cs="Times New Roman"/>
          <w:bCs/>
          <w:color w:val="000000" w:themeColor="text1"/>
          <w:sz w:val="24"/>
          <w:szCs w:val="24"/>
          <w:lang w:val="en-US"/>
        </w:rPr>
        <w:t>, 2016</w:t>
      </w:r>
      <w:r w:rsidR="00693ADD">
        <w:rPr>
          <w:rFonts w:ascii="Times New Roman" w:hAnsi="Times New Roman" w:cs="Times New Roman"/>
          <w:bCs/>
          <w:color w:val="000000" w:themeColor="text1"/>
          <w:sz w:val="24"/>
          <w:szCs w:val="24"/>
          <w:lang w:val="en-US"/>
        </w:rPr>
        <w:t xml:space="preserve">; </w:t>
      </w:r>
      <w:proofErr w:type="spellStart"/>
      <w:r w:rsidR="00693ADD" w:rsidRPr="005617EB">
        <w:rPr>
          <w:rFonts w:ascii="Times New Roman" w:eastAsia="Times New Roman" w:hAnsi="Times New Roman" w:cs="Times New Roman"/>
          <w:sz w:val="24"/>
          <w:szCs w:val="24"/>
          <w:lang w:val="en-US"/>
        </w:rPr>
        <w:t>Sinha</w:t>
      </w:r>
      <w:proofErr w:type="spellEnd"/>
      <w:r w:rsidR="00693ADD">
        <w:rPr>
          <w:rFonts w:ascii="Times New Roman" w:eastAsia="Times New Roman" w:hAnsi="Times New Roman" w:cs="Times New Roman"/>
          <w:sz w:val="24"/>
          <w:szCs w:val="24"/>
          <w:lang w:val="en-US"/>
        </w:rPr>
        <w:t xml:space="preserve">, 2006; </w:t>
      </w:r>
      <w:proofErr w:type="spellStart"/>
      <w:r w:rsidR="00693ADD" w:rsidRPr="005617EB">
        <w:rPr>
          <w:rFonts w:ascii="Times New Roman" w:eastAsia="Times New Roman" w:hAnsi="Times New Roman" w:cs="Times New Roman"/>
          <w:sz w:val="24"/>
          <w:szCs w:val="24"/>
          <w:lang w:val="en-US"/>
        </w:rPr>
        <w:t>Sinha</w:t>
      </w:r>
      <w:proofErr w:type="spellEnd"/>
      <w:r w:rsidR="00693ADD">
        <w:rPr>
          <w:rFonts w:ascii="Times New Roman" w:eastAsia="Times New Roman" w:hAnsi="Times New Roman" w:cs="Times New Roman"/>
          <w:sz w:val="24"/>
          <w:szCs w:val="24"/>
          <w:lang w:val="en-US"/>
        </w:rPr>
        <w:t xml:space="preserve"> and </w:t>
      </w:r>
      <w:proofErr w:type="spellStart"/>
      <w:r w:rsidR="00693ADD" w:rsidRPr="005617EB">
        <w:rPr>
          <w:rFonts w:ascii="Times New Roman" w:eastAsia="Times New Roman" w:hAnsi="Times New Roman" w:cs="Times New Roman"/>
          <w:sz w:val="24"/>
          <w:szCs w:val="24"/>
          <w:lang w:val="en-US"/>
        </w:rPr>
        <w:t>Sudipta</w:t>
      </w:r>
      <w:proofErr w:type="spellEnd"/>
      <w:r w:rsidR="00693ADD">
        <w:rPr>
          <w:rFonts w:ascii="Times New Roman" w:eastAsia="Times New Roman" w:hAnsi="Times New Roman" w:cs="Times New Roman"/>
          <w:sz w:val="24"/>
          <w:szCs w:val="24"/>
          <w:lang w:val="en-US"/>
        </w:rPr>
        <w:t>, 2016</w:t>
      </w:r>
      <w:r w:rsidRPr="007A2183">
        <w:rPr>
          <w:rFonts w:ascii="Times New Roman" w:hAnsi="Times New Roman" w:cs="Times New Roman"/>
          <w:sz w:val="24"/>
          <w:szCs w:val="24"/>
          <w:lang w:val="en-US"/>
        </w:rPr>
        <w:t>). Thus, the correlation standalone is not enough to reveal the relationship between income and pollution, where a quadratic relationship between air pollution and income may be present. Nevertheless, this is not explored</w:t>
      </w:r>
      <w:r w:rsidR="00CD487C">
        <w:rPr>
          <w:rFonts w:ascii="Times New Roman" w:hAnsi="Times New Roman" w:cs="Times New Roman"/>
          <w:sz w:val="24"/>
          <w:szCs w:val="24"/>
          <w:lang w:val="en-US"/>
        </w:rPr>
        <w:t xml:space="preserve"> in details</w:t>
      </w:r>
      <w:r w:rsidRPr="007A2183">
        <w:rPr>
          <w:rFonts w:ascii="Times New Roman" w:hAnsi="Times New Roman" w:cs="Times New Roman"/>
          <w:sz w:val="24"/>
          <w:szCs w:val="24"/>
          <w:lang w:val="en-US"/>
        </w:rPr>
        <w:t xml:space="preserve">, since it is out of the current’s study topic. </w:t>
      </w:r>
    </w:p>
    <w:p w:rsidR="00661B42" w:rsidRDefault="004477A8" w:rsidP="00661B42">
      <w:pPr>
        <w:spacing w:after="0" w:line="360" w:lineRule="auto"/>
        <w:ind w:firstLine="357"/>
        <w:jc w:val="both"/>
        <w:rPr>
          <w:rStyle w:val="apple-style-span"/>
          <w:rFonts w:ascii="Times New Roman" w:hAnsi="Times New Roman" w:cs="Times New Roman"/>
          <w:color w:val="FF0000"/>
          <w:sz w:val="24"/>
          <w:szCs w:val="24"/>
          <w:lang w:val="en-US"/>
        </w:rPr>
      </w:pPr>
      <w:r w:rsidRPr="002274B3">
        <w:rPr>
          <w:rFonts w:ascii="Times New Roman" w:hAnsi="Times New Roman" w:cs="Times New Roman"/>
          <w:sz w:val="24"/>
          <w:szCs w:val="24"/>
          <w:lang w:val="en-US"/>
        </w:rPr>
        <w:t xml:space="preserve">Age is positively correlated with teleworking indicating that the older employees are more likely to </w:t>
      </w:r>
      <w:r w:rsidR="00286946">
        <w:rPr>
          <w:rFonts w:ascii="Times New Roman" w:hAnsi="Times New Roman" w:cs="Times New Roman"/>
          <w:sz w:val="24"/>
          <w:szCs w:val="24"/>
          <w:lang w:val="en-US"/>
        </w:rPr>
        <w:t>participate in</w:t>
      </w:r>
      <w:r w:rsidRPr="002274B3">
        <w:rPr>
          <w:rFonts w:ascii="Times New Roman" w:hAnsi="Times New Roman" w:cs="Times New Roman"/>
          <w:sz w:val="24"/>
          <w:szCs w:val="24"/>
          <w:lang w:val="en-US"/>
        </w:rPr>
        <w:t xml:space="preserve"> teleworking</w:t>
      </w:r>
      <w:r w:rsidR="00286946">
        <w:rPr>
          <w:rFonts w:ascii="Times New Roman" w:hAnsi="Times New Roman" w:cs="Times New Roman"/>
          <w:sz w:val="24"/>
          <w:szCs w:val="24"/>
          <w:lang w:val="en-US"/>
        </w:rPr>
        <w:t xml:space="preserve"> schemes</w:t>
      </w:r>
      <w:r w:rsidRPr="002274B3">
        <w:rPr>
          <w:rFonts w:ascii="Times New Roman" w:hAnsi="Times New Roman" w:cs="Times New Roman"/>
          <w:sz w:val="24"/>
          <w:szCs w:val="24"/>
          <w:lang w:val="en-US"/>
        </w:rPr>
        <w:t xml:space="preserve">. This </w:t>
      </w:r>
      <w:r w:rsidR="00286946">
        <w:rPr>
          <w:rFonts w:ascii="Times New Roman" w:hAnsi="Times New Roman" w:cs="Times New Roman"/>
          <w:sz w:val="24"/>
          <w:szCs w:val="24"/>
          <w:lang w:val="en-US"/>
        </w:rPr>
        <w:t>can be also explained by the fact</w:t>
      </w:r>
      <w:r w:rsidRPr="002274B3">
        <w:rPr>
          <w:rFonts w:ascii="Times New Roman" w:hAnsi="Times New Roman" w:cs="Times New Roman"/>
          <w:sz w:val="24"/>
          <w:szCs w:val="24"/>
          <w:lang w:val="en-US"/>
        </w:rPr>
        <w:t xml:space="preserve"> that older employees are more experienced, more likely to be employed </w:t>
      </w:r>
      <w:r>
        <w:rPr>
          <w:rFonts w:ascii="Times New Roman" w:hAnsi="Times New Roman" w:cs="Times New Roman"/>
          <w:sz w:val="24"/>
          <w:szCs w:val="24"/>
          <w:lang w:val="en-US"/>
        </w:rPr>
        <w:t>in</w:t>
      </w:r>
      <w:r w:rsidRPr="002274B3">
        <w:rPr>
          <w:rFonts w:ascii="Times New Roman" w:hAnsi="Times New Roman" w:cs="Times New Roman"/>
          <w:sz w:val="24"/>
          <w:szCs w:val="24"/>
          <w:lang w:val="en-US"/>
        </w:rPr>
        <w:t xml:space="preserve"> high positions, as supervisors and managers and therefore more able and flexible to use teleworking</w:t>
      </w:r>
      <w:r w:rsidR="00286946">
        <w:rPr>
          <w:rFonts w:ascii="Times New Roman" w:hAnsi="Times New Roman" w:cs="Times New Roman"/>
          <w:sz w:val="24"/>
          <w:szCs w:val="24"/>
          <w:lang w:val="en-US"/>
        </w:rPr>
        <w:t xml:space="preserve"> schemes</w:t>
      </w:r>
      <w:r w:rsidRPr="002274B3">
        <w:rPr>
          <w:rFonts w:ascii="Times New Roman" w:hAnsi="Times New Roman" w:cs="Times New Roman"/>
          <w:sz w:val="24"/>
          <w:szCs w:val="24"/>
          <w:lang w:val="en-US"/>
        </w:rPr>
        <w:t xml:space="preserve">.  On the other hand, the relationship between age and household income is negative, while it was expected to be positive for the </w:t>
      </w:r>
      <w:r w:rsidRPr="009643B4">
        <w:rPr>
          <w:rFonts w:ascii="Times New Roman" w:hAnsi="Times New Roman" w:cs="Times New Roman"/>
          <w:color w:val="000000" w:themeColor="text1"/>
          <w:sz w:val="24"/>
          <w:szCs w:val="24"/>
          <w:lang w:val="en-US"/>
        </w:rPr>
        <w:t xml:space="preserve">reasons mentioned above. However, </w:t>
      </w:r>
      <w:r w:rsidR="00286946" w:rsidRPr="009643B4">
        <w:rPr>
          <w:rFonts w:ascii="Times New Roman" w:hAnsi="Times New Roman" w:cs="Times New Roman"/>
          <w:color w:val="000000" w:themeColor="text1"/>
          <w:sz w:val="24"/>
          <w:szCs w:val="24"/>
          <w:lang w:val="en-US"/>
        </w:rPr>
        <w:t xml:space="preserve">a different specification or </w:t>
      </w:r>
      <w:r w:rsidR="009643B4" w:rsidRPr="009643B4">
        <w:rPr>
          <w:rFonts w:ascii="Times New Roman" w:hAnsi="Times New Roman" w:cs="Times New Roman"/>
          <w:color w:val="000000" w:themeColor="text1"/>
          <w:sz w:val="24"/>
          <w:szCs w:val="24"/>
          <w:lang w:val="en-US"/>
        </w:rPr>
        <w:t xml:space="preserve">an alternative </w:t>
      </w:r>
      <w:r w:rsidR="00286946" w:rsidRPr="009643B4">
        <w:rPr>
          <w:rFonts w:ascii="Times New Roman" w:hAnsi="Times New Roman" w:cs="Times New Roman"/>
          <w:color w:val="000000" w:themeColor="text1"/>
          <w:sz w:val="24"/>
          <w:szCs w:val="24"/>
          <w:lang w:val="en-US"/>
        </w:rPr>
        <w:t>function</w:t>
      </w:r>
      <w:r w:rsidR="009643B4" w:rsidRPr="009643B4">
        <w:rPr>
          <w:rFonts w:ascii="Times New Roman" w:hAnsi="Times New Roman" w:cs="Times New Roman"/>
          <w:color w:val="000000" w:themeColor="text1"/>
          <w:sz w:val="24"/>
          <w:szCs w:val="24"/>
          <w:lang w:val="en-US"/>
        </w:rPr>
        <w:t>al</w:t>
      </w:r>
      <w:r w:rsidR="00286946" w:rsidRPr="009643B4">
        <w:rPr>
          <w:rFonts w:ascii="Times New Roman" w:hAnsi="Times New Roman" w:cs="Times New Roman"/>
          <w:color w:val="000000" w:themeColor="text1"/>
          <w:sz w:val="24"/>
          <w:szCs w:val="24"/>
          <w:lang w:val="en-US"/>
        </w:rPr>
        <w:t xml:space="preserve"> form can be more appropriate,</w:t>
      </w:r>
      <w:r w:rsidRPr="009643B4">
        <w:rPr>
          <w:rFonts w:ascii="Times New Roman" w:hAnsi="Times New Roman" w:cs="Times New Roman"/>
          <w:color w:val="000000" w:themeColor="text1"/>
          <w:sz w:val="24"/>
          <w:szCs w:val="24"/>
          <w:lang w:val="en-US"/>
        </w:rPr>
        <w:t xml:space="preserve"> </w:t>
      </w:r>
      <w:r w:rsidR="009643B4" w:rsidRPr="009643B4">
        <w:rPr>
          <w:rFonts w:ascii="Times New Roman" w:hAnsi="Times New Roman" w:cs="Times New Roman"/>
          <w:color w:val="000000" w:themeColor="text1"/>
          <w:sz w:val="24"/>
          <w:szCs w:val="24"/>
          <w:lang w:val="en-US"/>
        </w:rPr>
        <w:t xml:space="preserve">including </w:t>
      </w:r>
      <w:r w:rsidRPr="009643B4">
        <w:rPr>
          <w:rFonts w:ascii="Times New Roman" w:hAnsi="Times New Roman" w:cs="Times New Roman"/>
          <w:color w:val="000000" w:themeColor="text1"/>
          <w:sz w:val="24"/>
          <w:szCs w:val="24"/>
          <w:lang w:val="en-US"/>
        </w:rPr>
        <w:t>quadratic term</w:t>
      </w:r>
      <w:r w:rsidR="009643B4" w:rsidRPr="009643B4">
        <w:rPr>
          <w:rFonts w:ascii="Times New Roman" w:hAnsi="Times New Roman" w:cs="Times New Roman"/>
          <w:color w:val="000000" w:themeColor="text1"/>
          <w:sz w:val="24"/>
          <w:szCs w:val="24"/>
          <w:lang w:val="en-US"/>
        </w:rPr>
        <w:t>s of age</w:t>
      </w:r>
      <w:r w:rsidRPr="009643B4">
        <w:rPr>
          <w:rFonts w:ascii="Times New Roman" w:hAnsi="Times New Roman" w:cs="Times New Roman"/>
          <w:color w:val="000000" w:themeColor="text1"/>
          <w:sz w:val="24"/>
          <w:szCs w:val="24"/>
          <w:lang w:val="en-US"/>
        </w:rPr>
        <w:t>, similar to the case of the EKC</w:t>
      </w:r>
      <w:r w:rsidR="009643B4" w:rsidRPr="009643B4">
        <w:rPr>
          <w:rFonts w:ascii="Times New Roman" w:hAnsi="Times New Roman" w:cs="Times New Roman"/>
          <w:color w:val="000000" w:themeColor="text1"/>
          <w:sz w:val="24"/>
          <w:szCs w:val="24"/>
          <w:lang w:val="en-US"/>
        </w:rPr>
        <w:t xml:space="preserve"> hypothesis</w:t>
      </w:r>
      <w:r w:rsidRPr="009643B4">
        <w:rPr>
          <w:rFonts w:ascii="Times New Roman" w:hAnsi="Times New Roman" w:cs="Times New Roman"/>
          <w:color w:val="000000" w:themeColor="text1"/>
          <w:sz w:val="24"/>
          <w:szCs w:val="24"/>
          <w:lang w:val="en-US"/>
        </w:rPr>
        <w:t xml:space="preserve"> discussed before.  Finally, a negative association between age and air pollutants is presented, </w:t>
      </w:r>
      <w:r w:rsidR="00F14EE1">
        <w:rPr>
          <w:rFonts w:ascii="Times New Roman" w:hAnsi="Times New Roman" w:cs="Times New Roman"/>
          <w:color w:val="000000" w:themeColor="text1"/>
          <w:sz w:val="24"/>
          <w:szCs w:val="24"/>
          <w:lang w:val="en-US"/>
        </w:rPr>
        <w:t>except for</w:t>
      </w:r>
      <w:r w:rsidRPr="009643B4">
        <w:rPr>
          <w:rFonts w:ascii="Times New Roman" w:hAnsi="Times New Roman" w:cs="Times New Roman"/>
          <w:color w:val="000000" w:themeColor="text1"/>
          <w:sz w:val="24"/>
          <w:szCs w:val="24"/>
          <w:lang w:val="en-US"/>
        </w:rPr>
        <w:t xml:space="preserve"> O</w:t>
      </w:r>
      <w:r w:rsidRPr="009643B4">
        <w:rPr>
          <w:rFonts w:ascii="Times New Roman" w:hAnsi="Times New Roman" w:cs="Times New Roman"/>
          <w:color w:val="000000" w:themeColor="text1"/>
          <w:sz w:val="24"/>
          <w:szCs w:val="24"/>
          <w:vertAlign w:val="subscript"/>
          <w:lang w:val="en-US"/>
        </w:rPr>
        <w:t>3</w:t>
      </w:r>
      <w:r w:rsidRPr="009643B4">
        <w:rPr>
          <w:rFonts w:ascii="Times New Roman" w:hAnsi="Times New Roman" w:cs="Times New Roman"/>
          <w:color w:val="000000" w:themeColor="text1"/>
          <w:sz w:val="24"/>
          <w:szCs w:val="24"/>
          <w:lang w:val="en-US"/>
        </w:rPr>
        <w:t xml:space="preserve">, which </w:t>
      </w:r>
      <w:r w:rsidR="009643B4">
        <w:rPr>
          <w:rFonts w:ascii="Times New Roman" w:hAnsi="Times New Roman" w:cs="Times New Roman"/>
          <w:color w:val="000000" w:themeColor="text1"/>
          <w:sz w:val="24"/>
          <w:szCs w:val="24"/>
          <w:lang w:val="en-US"/>
        </w:rPr>
        <w:t>may</w:t>
      </w:r>
      <w:r w:rsidRPr="009643B4">
        <w:rPr>
          <w:rFonts w:ascii="Times New Roman" w:hAnsi="Times New Roman" w:cs="Times New Roman"/>
          <w:color w:val="000000" w:themeColor="text1"/>
          <w:sz w:val="24"/>
          <w:szCs w:val="24"/>
          <w:lang w:val="en-US"/>
        </w:rPr>
        <w:t xml:space="preserve"> imply that the older people pollute less. However, this is not the main point of this study, but it can be investigated in future research studies.   </w:t>
      </w:r>
    </w:p>
    <w:p w:rsidR="004477A8" w:rsidRPr="00E7763E" w:rsidRDefault="004477A8" w:rsidP="00E7763E">
      <w:pPr>
        <w:spacing w:after="0" w:line="360" w:lineRule="auto"/>
        <w:ind w:firstLine="357"/>
        <w:jc w:val="both"/>
        <w:rPr>
          <w:rFonts w:ascii="Times New Roman" w:hAnsi="Times New Roman" w:cs="Times New Roman"/>
          <w:color w:val="FF0000"/>
          <w:sz w:val="24"/>
          <w:szCs w:val="24"/>
          <w:lang w:val="en-US"/>
        </w:rPr>
      </w:pPr>
      <w:r w:rsidRPr="002274B3">
        <w:rPr>
          <w:rFonts w:ascii="Times New Roman" w:hAnsi="Times New Roman" w:cs="Times New Roman"/>
          <w:color w:val="000000" w:themeColor="text1"/>
          <w:sz w:val="24"/>
          <w:szCs w:val="24"/>
          <w:shd w:val="clear" w:color="auto" w:fill="FFFFFF"/>
          <w:lang w:val="en-US"/>
        </w:rPr>
        <w:t>In all cases</w:t>
      </w:r>
      <w:r w:rsidR="00286946">
        <w:rPr>
          <w:rFonts w:ascii="Times New Roman" w:hAnsi="Times New Roman" w:cs="Times New Roman"/>
          <w:color w:val="000000" w:themeColor="text1"/>
          <w:sz w:val="24"/>
          <w:szCs w:val="24"/>
          <w:shd w:val="clear" w:color="auto" w:fill="FFFFFF"/>
          <w:lang w:val="en-US"/>
        </w:rPr>
        <w:t>,</w:t>
      </w:r>
      <w:r w:rsidRPr="002274B3">
        <w:rPr>
          <w:rFonts w:ascii="Times New Roman" w:hAnsi="Times New Roman" w:cs="Times New Roman"/>
          <w:color w:val="000000" w:themeColor="text1"/>
          <w:sz w:val="24"/>
          <w:szCs w:val="24"/>
          <w:shd w:val="clear" w:color="auto" w:fill="FFFFFF"/>
          <w:lang w:val="en-US"/>
        </w:rPr>
        <w:t xml:space="preserve"> the average temperature and the maximum temperature </w:t>
      </w:r>
      <w:r>
        <w:rPr>
          <w:rFonts w:ascii="Times New Roman" w:hAnsi="Times New Roman" w:cs="Times New Roman"/>
          <w:color w:val="000000" w:themeColor="text1"/>
          <w:sz w:val="24"/>
          <w:szCs w:val="24"/>
          <w:shd w:val="clear" w:color="auto" w:fill="FFFFFF"/>
          <w:lang w:val="en-US"/>
        </w:rPr>
        <w:t>are</w:t>
      </w:r>
      <w:r w:rsidRPr="002274B3">
        <w:rPr>
          <w:rFonts w:ascii="Times New Roman" w:hAnsi="Times New Roman" w:cs="Times New Roman"/>
          <w:color w:val="000000" w:themeColor="text1"/>
          <w:sz w:val="24"/>
          <w:szCs w:val="24"/>
          <w:shd w:val="clear" w:color="auto" w:fill="FFFFFF"/>
          <w:lang w:val="en-US"/>
        </w:rPr>
        <w:t xml:space="preserve"> positively associated with the air pollutants, while a negative and significant correlation between the air pollutants and minimum temperature and wind speed is observed. This is explained by the fact that extreme high temperature increase</w:t>
      </w:r>
      <w:r>
        <w:rPr>
          <w:rFonts w:ascii="Times New Roman" w:hAnsi="Times New Roman" w:cs="Times New Roman"/>
          <w:color w:val="000000" w:themeColor="text1"/>
          <w:sz w:val="24"/>
          <w:szCs w:val="24"/>
          <w:shd w:val="clear" w:color="auto" w:fill="FFFFFF"/>
          <w:lang w:val="en-US"/>
        </w:rPr>
        <w:t>s</w:t>
      </w:r>
      <w:r w:rsidRPr="002274B3">
        <w:rPr>
          <w:rFonts w:ascii="Times New Roman" w:hAnsi="Times New Roman" w:cs="Times New Roman"/>
          <w:color w:val="000000" w:themeColor="text1"/>
          <w:sz w:val="24"/>
          <w:szCs w:val="24"/>
          <w:shd w:val="clear" w:color="auto" w:fill="FFFFFF"/>
          <w:lang w:val="en-US"/>
        </w:rPr>
        <w:t xml:space="preserve"> the air pollution levels (Roberts, 2004; </w:t>
      </w:r>
      <w:r w:rsidRPr="002274B3">
        <w:rPr>
          <w:rFonts w:ascii="Times New Roman" w:hAnsi="Times New Roman" w:cs="Times New Roman"/>
          <w:color w:val="000000" w:themeColor="text1"/>
          <w:sz w:val="24"/>
          <w:szCs w:val="24"/>
          <w:lang w:val="en-US"/>
        </w:rPr>
        <w:t xml:space="preserve">Tai et al., 2010, 2012; </w:t>
      </w:r>
      <w:proofErr w:type="spellStart"/>
      <w:r w:rsidRPr="002274B3">
        <w:rPr>
          <w:rFonts w:ascii="Times New Roman" w:hAnsi="Times New Roman" w:cs="Times New Roman"/>
          <w:color w:val="000000" w:themeColor="text1"/>
          <w:sz w:val="24"/>
          <w:szCs w:val="24"/>
          <w:lang w:val="en-US"/>
        </w:rPr>
        <w:t>Barmpadimos</w:t>
      </w:r>
      <w:proofErr w:type="spellEnd"/>
      <w:r w:rsidRPr="002274B3">
        <w:rPr>
          <w:rFonts w:ascii="Times New Roman" w:hAnsi="Times New Roman" w:cs="Times New Roman"/>
          <w:color w:val="000000" w:themeColor="text1"/>
          <w:sz w:val="24"/>
          <w:szCs w:val="24"/>
          <w:lang w:val="en-US"/>
        </w:rPr>
        <w:t xml:space="preserve"> et al., 2012; </w:t>
      </w:r>
      <w:proofErr w:type="spellStart"/>
      <w:r w:rsidRPr="002274B3">
        <w:rPr>
          <w:rFonts w:ascii="Times New Roman" w:hAnsi="Times New Roman" w:cs="Times New Roman"/>
          <w:color w:val="000000" w:themeColor="text1"/>
          <w:sz w:val="24"/>
          <w:szCs w:val="24"/>
          <w:lang w:val="en-US"/>
        </w:rPr>
        <w:t>Lecoeur</w:t>
      </w:r>
      <w:proofErr w:type="spellEnd"/>
      <w:r w:rsidRPr="002274B3">
        <w:rPr>
          <w:rFonts w:ascii="Times New Roman" w:hAnsi="Times New Roman" w:cs="Times New Roman"/>
          <w:color w:val="000000" w:themeColor="text1"/>
          <w:sz w:val="24"/>
          <w:szCs w:val="24"/>
          <w:lang w:val="en-US"/>
        </w:rPr>
        <w:t xml:space="preserve"> et al., 2012). On the other hand, low temperature values and wind speed are more likely to be associated with lower levels of air pollution concentrations, as especially the latter cleans the air. Similarly, the negative relationship between the air pollutants and precipitation</w:t>
      </w:r>
      <w:r w:rsidR="00661B42">
        <w:rPr>
          <w:rFonts w:ascii="Times New Roman" w:hAnsi="Times New Roman" w:cs="Times New Roman"/>
          <w:color w:val="000000" w:themeColor="text1"/>
          <w:sz w:val="24"/>
          <w:szCs w:val="24"/>
          <w:lang w:val="en-US"/>
        </w:rPr>
        <w:t xml:space="preserve">, </w:t>
      </w:r>
      <w:r w:rsidR="00661B42">
        <w:rPr>
          <w:rFonts w:ascii="Times New Roman" w:hAnsi="Times New Roman" w:cs="Times New Roman"/>
          <w:color w:val="000000" w:themeColor="text1"/>
          <w:sz w:val="24"/>
          <w:szCs w:val="24"/>
          <w:lang w:val="en-US"/>
        </w:rPr>
        <w:lastRenderedPageBreak/>
        <w:t>except for O</w:t>
      </w:r>
      <w:r w:rsidR="00661B42">
        <w:rPr>
          <w:rFonts w:ascii="Times New Roman" w:hAnsi="Times New Roman" w:cs="Times New Roman"/>
          <w:color w:val="000000" w:themeColor="text1"/>
          <w:sz w:val="24"/>
          <w:szCs w:val="24"/>
          <w:vertAlign w:val="subscript"/>
          <w:lang w:val="en-US"/>
        </w:rPr>
        <w:t>3</w:t>
      </w:r>
      <w:r w:rsidR="00661B42">
        <w:rPr>
          <w:rFonts w:ascii="Times New Roman" w:hAnsi="Times New Roman" w:cs="Times New Roman"/>
          <w:color w:val="000000" w:themeColor="text1"/>
          <w:sz w:val="24"/>
          <w:szCs w:val="24"/>
          <w:lang w:val="en-US"/>
        </w:rPr>
        <w:t>,</w:t>
      </w:r>
      <w:r w:rsidRPr="002274B3">
        <w:rPr>
          <w:rFonts w:ascii="Times New Roman" w:hAnsi="Times New Roman" w:cs="Times New Roman"/>
          <w:color w:val="000000" w:themeColor="text1"/>
          <w:sz w:val="24"/>
          <w:szCs w:val="24"/>
          <w:lang w:val="en-US"/>
        </w:rPr>
        <w:t xml:space="preserve"> is owned to the fact that rainfall is able to absorb them in the air so they are washed out of the air and then they fall </w:t>
      </w:r>
      <w:r w:rsidRPr="00E7763E">
        <w:rPr>
          <w:rFonts w:ascii="Times New Roman" w:hAnsi="Times New Roman" w:cs="Times New Roman"/>
          <w:color w:val="000000" w:themeColor="text1"/>
          <w:sz w:val="24"/>
          <w:szCs w:val="24"/>
          <w:lang w:val="en-US"/>
        </w:rPr>
        <w:t xml:space="preserve">to the ground. However, this creates another issue, which is the shift of the </w:t>
      </w:r>
      <w:r w:rsidR="00286946" w:rsidRPr="00E7763E">
        <w:rPr>
          <w:rFonts w:ascii="Times New Roman" w:hAnsi="Times New Roman" w:cs="Times New Roman"/>
          <w:color w:val="000000" w:themeColor="text1"/>
          <w:sz w:val="24"/>
          <w:szCs w:val="24"/>
          <w:lang w:val="en-US"/>
        </w:rPr>
        <w:t>pollution</w:t>
      </w:r>
      <w:r w:rsidRPr="00E7763E">
        <w:rPr>
          <w:rFonts w:ascii="Times New Roman" w:hAnsi="Times New Roman" w:cs="Times New Roman"/>
          <w:color w:val="000000" w:themeColor="text1"/>
          <w:sz w:val="24"/>
          <w:szCs w:val="24"/>
          <w:lang w:val="en-US"/>
        </w:rPr>
        <w:t xml:space="preserve"> to the soil and water. </w:t>
      </w:r>
      <w:r w:rsidR="0063640C" w:rsidRPr="00E7763E">
        <w:rPr>
          <w:rFonts w:ascii="Times New Roman" w:hAnsi="Times New Roman" w:cs="Times New Roman"/>
          <w:color w:val="000000" w:themeColor="text1"/>
          <w:sz w:val="24"/>
          <w:szCs w:val="24"/>
          <w:lang w:val="en-US"/>
        </w:rPr>
        <w:t xml:space="preserve">Therefore, while </w:t>
      </w:r>
      <w:r w:rsidR="00661B42" w:rsidRPr="00E7763E">
        <w:rPr>
          <w:rFonts w:ascii="Times New Roman" w:hAnsi="Times New Roman" w:cs="Times New Roman"/>
          <w:color w:val="000000" w:themeColor="text1"/>
          <w:sz w:val="24"/>
          <w:szCs w:val="24"/>
          <w:lang w:val="en-US"/>
        </w:rPr>
        <w:t xml:space="preserve">on the one hand </w:t>
      </w:r>
      <w:r w:rsidR="0063640C" w:rsidRPr="00E7763E">
        <w:rPr>
          <w:rFonts w:ascii="Times New Roman" w:hAnsi="Times New Roman" w:cs="Times New Roman"/>
          <w:color w:val="000000" w:themeColor="text1"/>
          <w:sz w:val="24"/>
          <w:szCs w:val="24"/>
          <w:lang w:val="en-US"/>
        </w:rPr>
        <w:t>precipitation may wash out the poll</w:t>
      </w:r>
      <w:r w:rsidR="00661B42" w:rsidRPr="00E7763E">
        <w:rPr>
          <w:rFonts w:ascii="Times New Roman" w:hAnsi="Times New Roman" w:cs="Times New Roman"/>
          <w:color w:val="000000" w:themeColor="text1"/>
          <w:sz w:val="24"/>
          <w:szCs w:val="24"/>
          <w:lang w:val="en-US"/>
        </w:rPr>
        <w:t>ution, on the other hand the air pollutants may incre</w:t>
      </w:r>
      <w:r w:rsidR="00E7763E" w:rsidRPr="00E7763E">
        <w:rPr>
          <w:rFonts w:ascii="Times New Roman" w:hAnsi="Times New Roman" w:cs="Times New Roman"/>
          <w:color w:val="000000" w:themeColor="text1"/>
          <w:sz w:val="24"/>
          <w:szCs w:val="24"/>
          <w:lang w:val="en-US"/>
        </w:rPr>
        <w:t xml:space="preserve">ase rainfall and precipitation. In a study by </w:t>
      </w:r>
      <w:r w:rsidR="00661B42" w:rsidRPr="00E7763E">
        <w:rPr>
          <w:rFonts w:ascii="Times New Roman" w:hAnsi="Times New Roman" w:cs="Times New Roman"/>
          <w:iCs/>
          <w:color w:val="000000" w:themeColor="text1"/>
          <w:sz w:val="24"/>
          <w:szCs w:val="24"/>
          <w:shd w:val="clear" w:color="auto" w:fill="FFFFFF"/>
        </w:rPr>
        <w:t>Rosenfeld</w:t>
      </w:r>
      <w:r w:rsidR="00E7763E" w:rsidRPr="00E7763E">
        <w:rPr>
          <w:rFonts w:ascii="Times New Roman" w:hAnsi="Times New Roman" w:cs="Times New Roman"/>
          <w:iCs/>
          <w:color w:val="000000" w:themeColor="text1"/>
          <w:sz w:val="24"/>
          <w:szCs w:val="24"/>
          <w:shd w:val="clear" w:color="auto" w:fill="FFFFFF"/>
        </w:rPr>
        <w:t xml:space="preserve"> et al.</w:t>
      </w:r>
      <w:r w:rsidR="00661B42" w:rsidRPr="00E7763E">
        <w:rPr>
          <w:rFonts w:ascii="Times New Roman" w:hAnsi="Times New Roman" w:cs="Times New Roman"/>
          <w:iCs/>
          <w:color w:val="000000" w:themeColor="text1"/>
          <w:sz w:val="24"/>
          <w:szCs w:val="24"/>
          <w:shd w:val="clear" w:color="auto" w:fill="FFFFFF"/>
        </w:rPr>
        <w:t xml:space="preserve"> </w:t>
      </w:r>
      <w:r w:rsidR="00E7763E" w:rsidRPr="00E7763E">
        <w:rPr>
          <w:rFonts w:ascii="Times New Roman" w:hAnsi="Times New Roman" w:cs="Times New Roman"/>
          <w:iCs/>
          <w:color w:val="000000" w:themeColor="text1"/>
          <w:sz w:val="24"/>
          <w:szCs w:val="24"/>
          <w:shd w:val="clear" w:color="auto" w:fill="FFFFFF"/>
        </w:rPr>
        <w:t>(</w:t>
      </w:r>
      <w:r w:rsidR="00661B42" w:rsidRPr="00E7763E">
        <w:rPr>
          <w:rFonts w:ascii="Times New Roman" w:hAnsi="Times New Roman" w:cs="Times New Roman"/>
          <w:iCs/>
          <w:color w:val="000000" w:themeColor="text1"/>
          <w:sz w:val="24"/>
          <w:szCs w:val="24"/>
          <w:shd w:val="clear" w:color="auto" w:fill="FFFFFF"/>
        </w:rPr>
        <w:t>2008</w:t>
      </w:r>
      <w:r w:rsidR="00E7763E" w:rsidRPr="00E7763E">
        <w:rPr>
          <w:rFonts w:ascii="Times New Roman" w:hAnsi="Times New Roman" w:cs="Times New Roman"/>
          <w:iCs/>
          <w:color w:val="000000" w:themeColor="text1"/>
          <w:sz w:val="24"/>
          <w:szCs w:val="24"/>
          <w:shd w:val="clear" w:color="auto" w:fill="FFFFFF"/>
        </w:rPr>
        <w:t xml:space="preserve">) pollution may increase or decrease precipitation depending on other environmental factors, indicating that the relationship is not still clear. </w:t>
      </w:r>
      <w:r w:rsidRPr="00E7763E">
        <w:rPr>
          <w:rFonts w:ascii="Times New Roman" w:hAnsi="Times New Roman" w:cs="Times New Roman"/>
          <w:color w:val="000000" w:themeColor="text1"/>
          <w:sz w:val="24"/>
          <w:szCs w:val="24"/>
          <w:lang w:val="en-US"/>
        </w:rPr>
        <w:t xml:space="preserve">Overall, a positive relation between maximum and average temperature and air pollution </w:t>
      </w:r>
      <w:r w:rsidR="00286946" w:rsidRPr="00E7763E">
        <w:rPr>
          <w:rFonts w:ascii="Times New Roman" w:hAnsi="Times New Roman" w:cs="Times New Roman"/>
          <w:color w:val="000000" w:themeColor="text1"/>
          <w:sz w:val="24"/>
          <w:szCs w:val="24"/>
          <w:lang w:val="en-US"/>
        </w:rPr>
        <w:t>is</w:t>
      </w:r>
      <w:r w:rsidRPr="00E7763E">
        <w:rPr>
          <w:rFonts w:ascii="Times New Roman" w:hAnsi="Times New Roman" w:cs="Times New Roman"/>
          <w:color w:val="000000" w:themeColor="text1"/>
          <w:sz w:val="24"/>
          <w:szCs w:val="24"/>
          <w:lang w:val="en-US"/>
        </w:rPr>
        <w:t xml:space="preserve"> documented in </w:t>
      </w:r>
      <w:r w:rsidR="00286946" w:rsidRPr="00E7763E">
        <w:rPr>
          <w:rFonts w:ascii="Times New Roman" w:hAnsi="Times New Roman" w:cs="Times New Roman"/>
          <w:color w:val="000000" w:themeColor="text1"/>
          <w:sz w:val="24"/>
          <w:szCs w:val="24"/>
          <w:lang w:val="en-US"/>
        </w:rPr>
        <w:t>earlier</w:t>
      </w:r>
      <w:r w:rsidRPr="00E7763E">
        <w:rPr>
          <w:rFonts w:ascii="Times New Roman" w:hAnsi="Times New Roman" w:cs="Times New Roman"/>
          <w:color w:val="000000" w:themeColor="text1"/>
          <w:sz w:val="24"/>
          <w:szCs w:val="24"/>
          <w:lang w:val="en-US"/>
        </w:rPr>
        <w:t xml:space="preserve"> studies, while a negative relationship between </w:t>
      </w:r>
      <w:r w:rsidRPr="002274B3">
        <w:rPr>
          <w:rFonts w:ascii="Times New Roman" w:hAnsi="Times New Roman" w:cs="Times New Roman"/>
          <w:color w:val="000000" w:themeColor="text1"/>
          <w:sz w:val="24"/>
          <w:szCs w:val="24"/>
          <w:lang w:val="en-US"/>
        </w:rPr>
        <w:t xml:space="preserve">minimum temperature and wind speed </w:t>
      </w:r>
      <w:r w:rsidR="00286946">
        <w:rPr>
          <w:rFonts w:ascii="Times New Roman" w:hAnsi="Times New Roman" w:cs="Times New Roman"/>
          <w:color w:val="000000" w:themeColor="text1"/>
          <w:sz w:val="24"/>
          <w:szCs w:val="24"/>
          <w:lang w:val="en-US"/>
        </w:rPr>
        <w:t>is</w:t>
      </w:r>
      <w:r w:rsidRPr="002274B3">
        <w:rPr>
          <w:rFonts w:ascii="Times New Roman" w:hAnsi="Times New Roman" w:cs="Times New Roman"/>
          <w:color w:val="000000" w:themeColor="text1"/>
          <w:sz w:val="24"/>
          <w:szCs w:val="24"/>
          <w:lang w:val="en-US"/>
        </w:rPr>
        <w:t xml:space="preserve"> found (</w:t>
      </w:r>
      <w:r w:rsidRPr="002274B3">
        <w:rPr>
          <w:rFonts w:ascii="Times New Roman" w:hAnsi="Times New Roman" w:cs="Times New Roman"/>
          <w:color w:val="000000" w:themeColor="text1"/>
          <w:sz w:val="24"/>
          <w:szCs w:val="24"/>
          <w:shd w:val="clear" w:color="auto" w:fill="FFFFFF"/>
          <w:lang w:val="en-US"/>
        </w:rPr>
        <w:t xml:space="preserve">Roberts, 2004; </w:t>
      </w:r>
      <w:r w:rsidRPr="002274B3">
        <w:rPr>
          <w:rFonts w:ascii="Times New Roman" w:hAnsi="Times New Roman" w:cs="Times New Roman"/>
          <w:color w:val="000000" w:themeColor="text1"/>
          <w:sz w:val="24"/>
          <w:szCs w:val="24"/>
          <w:lang w:val="en-US"/>
        </w:rPr>
        <w:t xml:space="preserve">Tai et al., 2010, 2012; </w:t>
      </w:r>
      <w:proofErr w:type="spellStart"/>
      <w:r w:rsidRPr="002274B3">
        <w:rPr>
          <w:rFonts w:ascii="Times New Roman" w:hAnsi="Times New Roman" w:cs="Times New Roman"/>
          <w:color w:val="000000" w:themeColor="text1"/>
          <w:sz w:val="24"/>
          <w:szCs w:val="24"/>
          <w:lang w:val="en-US"/>
        </w:rPr>
        <w:t>Barmpadimos</w:t>
      </w:r>
      <w:proofErr w:type="spellEnd"/>
      <w:r w:rsidRPr="002274B3">
        <w:rPr>
          <w:rFonts w:ascii="Times New Roman" w:hAnsi="Times New Roman" w:cs="Times New Roman"/>
          <w:color w:val="000000" w:themeColor="text1"/>
          <w:sz w:val="24"/>
          <w:szCs w:val="24"/>
          <w:lang w:val="en-US"/>
        </w:rPr>
        <w:t xml:space="preserve"> et al., 2012; </w:t>
      </w:r>
      <w:proofErr w:type="spellStart"/>
      <w:r w:rsidRPr="002274B3">
        <w:rPr>
          <w:rFonts w:ascii="Times New Roman" w:hAnsi="Times New Roman" w:cs="Times New Roman"/>
          <w:color w:val="000000" w:themeColor="text1"/>
          <w:sz w:val="24"/>
          <w:szCs w:val="24"/>
          <w:lang w:val="en-US"/>
        </w:rPr>
        <w:t>Lecoeur</w:t>
      </w:r>
      <w:proofErr w:type="spellEnd"/>
      <w:r w:rsidRPr="002274B3">
        <w:rPr>
          <w:rFonts w:ascii="Times New Roman" w:hAnsi="Times New Roman" w:cs="Times New Roman"/>
          <w:color w:val="000000" w:themeColor="text1"/>
          <w:sz w:val="24"/>
          <w:szCs w:val="24"/>
          <w:lang w:val="en-US"/>
        </w:rPr>
        <w:t xml:space="preserve"> et al., 2012; </w:t>
      </w:r>
      <w:r w:rsidRPr="002274B3">
        <w:rPr>
          <w:rFonts w:ascii="Times New Roman" w:hAnsi="Times New Roman" w:cs="Times New Roman"/>
          <w:sz w:val="24"/>
          <w:szCs w:val="24"/>
          <w:lang w:val="en-US"/>
        </w:rPr>
        <w:t xml:space="preserve">Zhou et al., 2014; Price et al., 2014). </w:t>
      </w:r>
      <w:r w:rsidRPr="002274B3">
        <w:rPr>
          <w:rFonts w:ascii="Times New Roman" w:hAnsi="Times New Roman" w:cs="Times New Roman"/>
          <w:color w:val="000000" w:themeColor="text1"/>
          <w:sz w:val="24"/>
          <w:szCs w:val="24"/>
          <w:lang w:val="en-US"/>
        </w:rPr>
        <w:t xml:space="preserve"> </w:t>
      </w:r>
    </w:p>
    <w:p w:rsidR="004477A8" w:rsidRDefault="004477A8" w:rsidP="004477A8">
      <w:pPr>
        <w:autoSpaceDE w:val="0"/>
        <w:autoSpaceDN w:val="0"/>
        <w:adjustRightInd w:val="0"/>
        <w:spacing w:after="0" w:line="240" w:lineRule="auto"/>
        <w:jc w:val="both"/>
        <w:rPr>
          <w:rFonts w:ascii="Times New Roman" w:hAnsi="Times New Roman" w:cs="Times New Roman"/>
          <w:color w:val="000000" w:themeColor="text1"/>
          <w:sz w:val="24"/>
          <w:szCs w:val="24"/>
          <w:shd w:val="clear" w:color="auto" w:fill="FFFFFF"/>
          <w:lang w:val="en-US"/>
        </w:rPr>
      </w:pPr>
    </w:p>
    <w:p w:rsidR="0065090C" w:rsidRDefault="0065090C" w:rsidP="004477A8">
      <w:pPr>
        <w:autoSpaceDE w:val="0"/>
        <w:autoSpaceDN w:val="0"/>
        <w:adjustRightInd w:val="0"/>
        <w:spacing w:after="0" w:line="240" w:lineRule="auto"/>
        <w:jc w:val="both"/>
        <w:rPr>
          <w:rFonts w:ascii="Arial" w:hAnsi="Arial" w:cs="Arial"/>
          <w:color w:val="00507D"/>
          <w:sz w:val="18"/>
          <w:szCs w:val="18"/>
          <w:shd w:val="clear" w:color="auto" w:fill="FFFFFF"/>
        </w:rPr>
      </w:pPr>
    </w:p>
    <w:p w:rsidR="004477A8" w:rsidRPr="00093776" w:rsidRDefault="00661B42" w:rsidP="004477A8">
      <w:pPr>
        <w:autoSpaceDE w:val="0"/>
        <w:autoSpaceDN w:val="0"/>
        <w:adjustRightInd w:val="0"/>
        <w:spacing w:after="0" w:line="240" w:lineRule="auto"/>
        <w:jc w:val="center"/>
        <w:rPr>
          <w:rFonts w:ascii="Times New Roman" w:hAnsi="Times New Roman" w:cs="Times New Roman"/>
          <w:color w:val="0080AE"/>
          <w:sz w:val="24"/>
          <w:szCs w:val="24"/>
          <w:lang w:val="en-US"/>
        </w:rPr>
      </w:pPr>
      <w:r w:rsidRPr="003701C0">
        <w:rPr>
          <w:rFonts w:ascii="Times New Roman" w:hAnsi="Times New Roman" w:cs="Times New Roman"/>
          <w:sz w:val="24"/>
          <w:szCs w:val="24"/>
          <w:lang w:val="en-US"/>
        </w:rPr>
        <w:t xml:space="preserve"> </w:t>
      </w:r>
      <w:r w:rsidR="004477A8" w:rsidRPr="003701C0">
        <w:rPr>
          <w:rFonts w:ascii="Times New Roman" w:hAnsi="Times New Roman" w:cs="Times New Roman"/>
          <w:sz w:val="24"/>
          <w:szCs w:val="24"/>
          <w:lang w:val="en-US"/>
        </w:rPr>
        <w:t>(Insert Tables 1-2)</w:t>
      </w:r>
    </w:p>
    <w:p w:rsidR="004477A8" w:rsidRDefault="004477A8" w:rsidP="004477A8">
      <w:pPr>
        <w:jc w:val="center"/>
        <w:rPr>
          <w:rFonts w:ascii="Times New Roman" w:hAnsi="Times New Roman" w:cs="Times New Roman"/>
          <w:b/>
          <w:sz w:val="24"/>
          <w:szCs w:val="24"/>
          <w:lang w:val="en-US"/>
        </w:rPr>
      </w:pPr>
    </w:p>
    <w:p w:rsidR="004477A8" w:rsidRPr="00093776" w:rsidRDefault="004477A8" w:rsidP="004477A8">
      <w:pPr>
        <w:rPr>
          <w:rFonts w:ascii="Times New Roman" w:hAnsi="Times New Roman" w:cs="Times New Roman"/>
          <w:b/>
          <w:sz w:val="24"/>
          <w:szCs w:val="24"/>
          <w:lang w:val="en-US"/>
        </w:rPr>
      </w:pPr>
    </w:p>
    <w:p w:rsidR="004477A8" w:rsidRPr="00093776" w:rsidRDefault="004477A8" w:rsidP="004477A8">
      <w:pPr>
        <w:pStyle w:val="ListParagraph"/>
        <w:numPr>
          <w:ilvl w:val="0"/>
          <w:numId w:val="1"/>
        </w:numPr>
        <w:rPr>
          <w:rFonts w:ascii="Times New Roman" w:hAnsi="Times New Roman" w:cs="Times New Roman"/>
          <w:b/>
          <w:sz w:val="24"/>
          <w:szCs w:val="24"/>
          <w:lang w:val="en-US"/>
        </w:rPr>
      </w:pPr>
      <w:r w:rsidRPr="00093776">
        <w:rPr>
          <w:rFonts w:ascii="Times New Roman" w:hAnsi="Times New Roman" w:cs="Times New Roman"/>
          <w:b/>
          <w:sz w:val="24"/>
          <w:szCs w:val="24"/>
          <w:lang w:val="en-US"/>
        </w:rPr>
        <w:t xml:space="preserve">Results </w:t>
      </w:r>
    </w:p>
    <w:p w:rsidR="004477A8" w:rsidRPr="00BE39AE" w:rsidRDefault="004477A8" w:rsidP="004477A8">
      <w:pPr>
        <w:jc w:val="center"/>
        <w:rPr>
          <w:rFonts w:ascii="Times New Roman" w:hAnsi="Times New Roman" w:cs="Times New Roman"/>
          <w:b/>
          <w:sz w:val="24"/>
          <w:szCs w:val="24"/>
          <w:lang w:val="en-US"/>
        </w:rPr>
      </w:pPr>
    </w:p>
    <w:p w:rsidR="004477A8" w:rsidRPr="00BE39AE" w:rsidRDefault="004477A8" w:rsidP="004477A8">
      <w:pPr>
        <w:spacing w:after="0" w:line="360" w:lineRule="auto"/>
        <w:ind w:firstLine="284"/>
        <w:jc w:val="both"/>
        <w:rPr>
          <w:rFonts w:ascii="Times New Roman" w:hAnsi="Times New Roman" w:cs="Times New Roman"/>
          <w:sz w:val="24"/>
          <w:szCs w:val="24"/>
          <w:lang w:val="en-US"/>
        </w:rPr>
      </w:pPr>
      <w:r w:rsidRPr="00BE39AE">
        <w:rPr>
          <w:rFonts w:ascii="Times New Roman" w:hAnsi="Times New Roman" w:cs="Times New Roman"/>
          <w:sz w:val="24"/>
          <w:szCs w:val="24"/>
          <w:lang w:val="en-US"/>
        </w:rPr>
        <w:t>In this section</w:t>
      </w:r>
      <w:r w:rsidR="006C1331">
        <w:rPr>
          <w:rFonts w:ascii="Times New Roman" w:hAnsi="Times New Roman" w:cs="Times New Roman"/>
          <w:sz w:val="24"/>
          <w:szCs w:val="24"/>
          <w:lang w:val="en-US"/>
        </w:rPr>
        <w:t xml:space="preserve"> we present and discuss</w:t>
      </w:r>
      <w:r w:rsidRPr="00BE39AE">
        <w:rPr>
          <w:rFonts w:ascii="Times New Roman" w:hAnsi="Times New Roman" w:cs="Times New Roman"/>
          <w:sz w:val="24"/>
          <w:szCs w:val="24"/>
          <w:lang w:val="en-US"/>
        </w:rPr>
        <w:t xml:space="preserve"> the main results. In table 3</w:t>
      </w:r>
      <w:r w:rsidR="009643B4">
        <w:rPr>
          <w:rFonts w:ascii="Times New Roman" w:hAnsi="Times New Roman" w:cs="Times New Roman"/>
          <w:sz w:val="24"/>
          <w:szCs w:val="24"/>
          <w:lang w:val="en-US"/>
        </w:rPr>
        <w:t xml:space="preserve"> we </w:t>
      </w:r>
      <w:r w:rsidR="006C1331">
        <w:rPr>
          <w:rFonts w:ascii="Times New Roman" w:hAnsi="Times New Roman" w:cs="Times New Roman"/>
          <w:sz w:val="24"/>
          <w:szCs w:val="24"/>
          <w:lang w:val="en-US"/>
        </w:rPr>
        <w:t>show</w:t>
      </w:r>
      <w:r w:rsidRPr="00BE39AE">
        <w:rPr>
          <w:rFonts w:ascii="Times New Roman" w:hAnsi="Times New Roman" w:cs="Times New Roman"/>
          <w:sz w:val="24"/>
          <w:szCs w:val="24"/>
          <w:lang w:val="en-US"/>
        </w:rPr>
        <w:t xml:space="preserve"> the estimated fixed effects regressions using models (1) and (2). In the first column the dependent variable is the logarithm of </w:t>
      </w:r>
      <w:r w:rsidR="009643B4">
        <w:rPr>
          <w:rFonts w:ascii="Times New Roman" w:hAnsi="Times New Roman" w:cs="Times New Roman"/>
          <w:sz w:val="24"/>
          <w:szCs w:val="24"/>
          <w:lang w:val="en-US"/>
        </w:rPr>
        <w:t xml:space="preserve">the </w:t>
      </w:r>
      <w:r w:rsidRPr="00BE39AE">
        <w:rPr>
          <w:rFonts w:ascii="Times New Roman" w:hAnsi="Times New Roman" w:cs="Times New Roman"/>
          <w:sz w:val="24"/>
          <w:szCs w:val="24"/>
          <w:lang w:val="en-US"/>
        </w:rPr>
        <w:t>traffic volume, while in the remained column</w:t>
      </w:r>
      <w:r w:rsidR="009643B4">
        <w:rPr>
          <w:rFonts w:ascii="Times New Roman" w:hAnsi="Times New Roman" w:cs="Times New Roman"/>
          <w:sz w:val="24"/>
          <w:szCs w:val="24"/>
          <w:lang w:val="en-US"/>
        </w:rPr>
        <w:t>s</w:t>
      </w:r>
      <w:r w:rsidRPr="00BE39AE">
        <w:rPr>
          <w:rFonts w:ascii="Times New Roman" w:hAnsi="Times New Roman" w:cs="Times New Roman"/>
          <w:sz w:val="24"/>
          <w:szCs w:val="24"/>
          <w:lang w:val="en-US"/>
        </w:rPr>
        <w:t xml:space="preserve"> the dependent variables are the logarithms of the main air pollutants explored. While the air pollution in levels could have been considered, the logarithms are taken in order to see the percentage change of traffic and air pollution due to teleworking, instead of a change on pollution levels. Moreover, since in table 1 </w:t>
      </w:r>
      <w:r w:rsidR="00C46826">
        <w:rPr>
          <w:rFonts w:ascii="Times New Roman" w:hAnsi="Times New Roman" w:cs="Times New Roman"/>
          <w:sz w:val="24"/>
          <w:szCs w:val="24"/>
          <w:lang w:val="en-US"/>
        </w:rPr>
        <w:t>we have shown</w:t>
      </w:r>
      <w:r w:rsidRPr="00BE39AE">
        <w:rPr>
          <w:rFonts w:ascii="Times New Roman" w:hAnsi="Times New Roman" w:cs="Times New Roman"/>
          <w:sz w:val="24"/>
          <w:szCs w:val="24"/>
          <w:lang w:val="en-US"/>
        </w:rPr>
        <w:t xml:space="preserve"> that the levels between air pollutants vary significantly, the percentage change can be more proper. In addition, an alternative approach could be the consideration of </w:t>
      </w:r>
      <w:proofErr w:type="spellStart"/>
      <w:r w:rsidRPr="00BE39AE">
        <w:rPr>
          <w:rFonts w:ascii="Times New Roman" w:hAnsi="Times New Roman" w:cs="Times New Roman"/>
          <w:sz w:val="24"/>
          <w:szCs w:val="24"/>
          <w:lang w:val="en-US"/>
        </w:rPr>
        <w:t>standardised</w:t>
      </w:r>
      <w:proofErr w:type="spellEnd"/>
      <w:r w:rsidRPr="00BE39AE">
        <w:rPr>
          <w:rFonts w:ascii="Times New Roman" w:hAnsi="Times New Roman" w:cs="Times New Roman"/>
          <w:sz w:val="24"/>
          <w:szCs w:val="24"/>
          <w:lang w:val="en-US"/>
        </w:rPr>
        <w:t xml:space="preserve"> air pollutants.</w:t>
      </w:r>
    </w:p>
    <w:p w:rsidR="006C1331" w:rsidRPr="006C1331" w:rsidRDefault="004477A8" w:rsidP="006C1331">
      <w:pPr>
        <w:spacing w:after="0" w:line="360" w:lineRule="auto"/>
        <w:ind w:firstLine="284"/>
        <w:jc w:val="both"/>
        <w:rPr>
          <w:rFonts w:ascii="Times New Roman" w:hAnsi="Times New Roman" w:cs="Times New Roman"/>
          <w:sz w:val="24"/>
          <w:szCs w:val="24"/>
          <w:lang w:val="en-US"/>
        </w:rPr>
      </w:pPr>
      <w:r w:rsidRPr="00BE39AE">
        <w:rPr>
          <w:rFonts w:ascii="Times New Roman" w:hAnsi="Times New Roman" w:cs="Times New Roman"/>
          <w:sz w:val="24"/>
          <w:szCs w:val="24"/>
          <w:lang w:val="en-US"/>
        </w:rPr>
        <w:t>According to the estimates in the first column of table 3, teleworking reduces th</w:t>
      </w:r>
      <w:r w:rsidR="009643B4">
        <w:rPr>
          <w:rFonts w:ascii="Times New Roman" w:hAnsi="Times New Roman" w:cs="Times New Roman"/>
          <w:sz w:val="24"/>
          <w:szCs w:val="24"/>
          <w:lang w:val="en-US"/>
        </w:rPr>
        <w:t>e traffic volume on average by 1.9</w:t>
      </w:r>
      <w:r w:rsidRPr="00BE39AE">
        <w:rPr>
          <w:rFonts w:ascii="Times New Roman" w:hAnsi="Times New Roman" w:cs="Times New Roman"/>
          <w:sz w:val="24"/>
          <w:szCs w:val="24"/>
          <w:lang w:val="en-US"/>
        </w:rPr>
        <w:t xml:space="preserve"> per cent. Regarding the air pollutants, the largest change is observed for NO</w:t>
      </w:r>
      <w:r w:rsidRPr="00BE39AE">
        <w:rPr>
          <w:rFonts w:ascii="Times New Roman" w:hAnsi="Times New Roman" w:cs="Times New Roman"/>
          <w:sz w:val="24"/>
          <w:szCs w:val="24"/>
          <w:vertAlign w:val="subscript"/>
          <w:lang w:val="en-US"/>
        </w:rPr>
        <w:t>2</w:t>
      </w:r>
      <w:r w:rsidR="009643B4">
        <w:rPr>
          <w:rFonts w:ascii="Times New Roman" w:hAnsi="Times New Roman" w:cs="Times New Roman"/>
          <w:sz w:val="24"/>
          <w:szCs w:val="24"/>
          <w:lang w:val="en-US"/>
        </w:rPr>
        <w:t xml:space="preserve"> at 3.6</w:t>
      </w:r>
      <w:r w:rsidRPr="00BE39AE">
        <w:rPr>
          <w:rFonts w:ascii="Times New Roman" w:hAnsi="Times New Roman" w:cs="Times New Roman"/>
          <w:sz w:val="24"/>
          <w:szCs w:val="24"/>
          <w:lang w:val="en-US"/>
        </w:rPr>
        <w:t xml:space="preserve"> per cent followed by</w:t>
      </w:r>
      <w:r w:rsidR="009643B4">
        <w:rPr>
          <w:rFonts w:ascii="Times New Roman" w:hAnsi="Times New Roman" w:cs="Times New Roman"/>
          <w:sz w:val="24"/>
          <w:szCs w:val="24"/>
          <w:lang w:val="en-US"/>
        </w:rPr>
        <w:t xml:space="preserve"> CO at 3.4 per cent,</w:t>
      </w:r>
      <w:r w:rsidRPr="00BE39AE">
        <w:rPr>
          <w:rFonts w:ascii="Times New Roman" w:hAnsi="Times New Roman" w:cs="Times New Roman"/>
          <w:sz w:val="24"/>
          <w:szCs w:val="24"/>
          <w:lang w:val="en-US"/>
        </w:rPr>
        <w:t xml:space="preserve"> PM</w:t>
      </w:r>
      <w:r w:rsidRPr="00BE39AE">
        <w:rPr>
          <w:rFonts w:ascii="Times New Roman" w:hAnsi="Times New Roman" w:cs="Times New Roman"/>
          <w:sz w:val="24"/>
          <w:szCs w:val="24"/>
          <w:vertAlign w:val="subscript"/>
          <w:lang w:val="en-US"/>
        </w:rPr>
        <w:t>10</w:t>
      </w:r>
      <w:r w:rsidRPr="00BE39AE">
        <w:rPr>
          <w:rFonts w:ascii="Times New Roman" w:hAnsi="Times New Roman" w:cs="Times New Roman"/>
          <w:sz w:val="24"/>
          <w:szCs w:val="24"/>
          <w:lang w:val="en-US"/>
        </w:rPr>
        <w:t xml:space="preserve"> at</w:t>
      </w:r>
      <w:r w:rsidR="009643B4">
        <w:rPr>
          <w:rFonts w:ascii="Times New Roman" w:hAnsi="Times New Roman" w:cs="Times New Roman"/>
          <w:sz w:val="24"/>
          <w:szCs w:val="24"/>
          <w:lang w:val="en-US"/>
        </w:rPr>
        <w:t xml:space="preserve"> 3.3</w:t>
      </w:r>
      <w:r w:rsidRPr="00BE39AE">
        <w:rPr>
          <w:rFonts w:ascii="Times New Roman" w:hAnsi="Times New Roman" w:cs="Times New Roman"/>
          <w:sz w:val="24"/>
          <w:szCs w:val="24"/>
          <w:lang w:val="en-US"/>
        </w:rPr>
        <w:t xml:space="preserve"> per cent and then by O</w:t>
      </w:r>
      <w:r w:rsidRPr="00BE39AE">
        <w:rPr>
          <w:rFonts w:ascii="Times New Roman" w:hAnsi="Times New Roman" w:cs="Times New Roman"/>
          <w:sz w:val="24"/>
          <w:szCs w:val="24"/>
          <w:vertAlign w:val="subscript"/>
          <w:lang w:val="en-US"/>
        </w:rPr>
        <w:t>3</w:t>
      </w:r>
      <w:r w:rsidRPr="00BE39AE">
        <w:rPr>
          <w:rFonts w:ascii="Times New Roman" w:hAnsi="Times New Roman" w:cs="Times New Roman"/>
          <w:sz w:val="24"/>
          <w:szCs w:val="24"/>
          <w:lang w:val="en-US"/>
        </w:rPr>
        <w:t xml:space="preserve"> and SO</w:t>
      </w:r>
      <w:r w:rsidRPr="00BE39AE">
        <w:rPr>
          <w:rFonts w:ascii="Times New Roman" w:hAnsi="Times New Roman" w:cs="Times New Roman"/>
          <w:sz w:val="24"/>
          <w:szCs w:val="24"/>
          <w:vertAlign w:val="subscript"/>
          <w:lang w:val="en-US"/>
        </w:rPr>
        <w:t>2</w:t>
      </w:r>
      <w:r w:rsidR="009643B4">
        <w:rPr>
          <w:rFonts w:ascii="Times New Roman" w:hAnsi="Times New Roman" w:cs="Times New Roman"/>
          <w:sz w:val="24"/>
          <w:szCs w:val="24"/>
          <w:lang w:val="en-US"/>
        </w:rPr>
        <w:t>, ranging between 2.1-2.3 per cent</w:t>
      </w:r>
      <w:r w:rsidRPr="00BE39AE">
        <w:rPr>
          <w:rFonts w:ascii="Times New Roman" w:hAnsi="Times New Roman" w:cs="Times New Roman"/>
          <w:sz w:val="24"/>
          <w:szCs w:val="24"/>
          <w:lang w:val="en-US"/>
        </w:rPr>
        <w:t xml:space="preserve">. In addition, a 1 per cent increase of traffic leads to an increase of </w:t>
      </w:r>
      <w:r w:rsidR="00F539F4">
        <w:rPr>
          <w:rFonts w:ascii="Times New Roman" w:hAnsi="Times New Roman" w:cs="Times New Roman"/>
          <w:sz w:val="24"/>
          <w:szCs w:val="24"/>
          <w:lang w:val="en-US"/>
        </w:rPr>
        <w:t>air pollution</w:t>
      </w:r>
      <w:r w:rsidR="001F5D81">
        <w:rPr>
          <w:rFonts w:ascii="Times New Roman" w:hAnsi="Times New Roman" w:cs="Times New Roman"/>
          <w:sz w:val="24"/>
          <w:szCs w:val="24"/>
          <w:lang w:val="en-US"/>
        </w:rPr>
        <w:t xml:space="preserve"> in the range of 3.2-4</w:t>
      </w:r>
      <w:r w:rsidR="009643B4">
        <w:rPr>
          <w:rFonts w:ascii="Times New Roman" w:hAnsi="Times New Roman" w:cs="Times New Roman"/>
          <w:sz w:val="24"/>
          <w:szCs w:val="24"/>
          <w:lang w:val="en-US"/>
        </w:rPr>
        <w:t>.3.</w:t>
      </w:r>
      <w:r w:rsidR="006C1331">
        <w:rPr>
          <w:rFonts w:ascii="Times New Roman" w:hAnsi="Times New Roman" w:cs="Times New Roman"/>
          <w:sz w:val="24"/>
          <w:szCs w:val="24"/>
          <w:lang w:val="en-US"/>
        </w:rPr>
        <w:t xml:space="preserve"> </w:t>
      </w:r>
      <w:r w:rsidRPr="00BE39AE">
        <w:rPr>
          <w:rFonts w:ascii="Times New Roman" w:hAnsi="Times New Roman" w:cs="Times New Roman"/>
          <w:color w:val="000000" w:themeColor="text1"/>
          <w:sz w:val="24"/>
          <w:szCs w:val="24"/>
          <w:shd w:val="clear" w:color="auto" w:fill="FFFFFF"/>
          <w:lang w:val="en-US"/>
        </w:rPr>
        <w:t xml:space="preserve">The estimates are consistent with </w:t>
      </w:r>
      <w:r>
        <w:rPr>
          <w:rFonts w:ascii="Times New Roman" w:hAnsi="Times New Roman" w:cs="Times New Roman"/>
          <w:color w:val="000000" w:themeColor="text1"/>
          <w:sz w:val="24"/>
          <w:szCs w:val="24"/>
          <w:shd w:val="clear" w:color="auto" w:fill="FFFFFF"/>
          <w:lang w:val="en-US"/>
        </w:rPr>
        <w:t>earlier</w:t>
      </w:r>
      <w:r w:rsidRPr="00BE39AE">
        <w:rPr>
          <w:rFonts w:ascii="Times New Roman" w:hAnsi="Times New Roman" w:cs="Times New Roman"/>
          <w:color w:val="000000" w:themeColor="text1"/>
          <w:sz w:val="24"/>
          <w:szCs w:val="24"/>
          <w:shd w:val="clear" w:color="auto" w:fill="FFFFFF"/>
          <w:lang w:val="en-US"/>
        </w:rPr>
        <w:t xml:space="preserve"> findings, where the largest </w:t>
      </w:r>
      <w:r>
        <w:rPr>
          <w:rFonts w:ascii="Times New Roman" w:hAnsi="Times New Roman" w:cs="Times New Roman"/>
          <w:color w:val="000000" w:themeColor="text1"/>
          <w:sz w:val="24"/>
          <w:szCs w:val="24"/>
          <w:shd w:val="clear" w:color="auto" w:fill="FFFFFF"/>
          <w:lang w:val="en-US"/>
        </w:rPr>
        <w:t>part</w:t>
      </w:r>
      <w:r w:rsidRPr="00BE39AE">
        <w:rPr>
          <w:rFonts w:ascii="Times New Roman" w:hAnsi="Times New Roman" w:cs="Times New Roman"/>
          <w:color w:val="000000" w:themeColor="text1"/>
          <w:sz w:val="24"/>
          <w:szCs w:val="24"/>
          <w:shd w:val="clear" w:color="auto" w:fill="FFFFFF"/>
          <w:lang w:val="en-US"/>
        </w:rPr>
        <w:t xml:space="preserve"> of the pollution due to traffic is observed to NO</w:t>
      </w:r>
      <w:r w:rsidRPr="00BE39AE">
        <w:rPr>
          <w:rFonts w:ascii="Times New Roman" w:hAnsi="Times New Roman" w:cs="Times New Roman"/>
          <w:color w:val="000000" w:themeColor="text1"/>
          <w:sz w:val="24"/>
          <w:szCs w:val="24"/>
          <w:shd w:val="clear" w:color="auto" w:fill="FFFFFF"/>
          <w:vertAlign w:val="subscript"/>
          <w:lang w:val="en-US"/>
        </w:rPr>
        <w:t>2</w:t>
      </w:r>
      <w:r w:rsidRPr="00BE39AE">
        <w:rPr>
          <w:rFonts w:ascii="Times New Roman" w:hAnsi="Times New Roman" w:cs="Times New Roman"/>
          <w:color w:val="000000" w:themeColor="text1"/>
          <w:sz w:val="24"/>
          <w:szCs w:val="24"/>
          <w:shd w:val="clear" w:color="auto" w:fill="FFFFFF"/>
          <w:lang w:val="en-US"/>
        </w:rPr>
        <w:t>, PM</w:t>
      </w:r>
      <w:r w:rsidRPr="00BE39AE">
        <w:rPr>
          <w:rFonts w:ascii="Times New Roman" w:hAnsi="Times New Roman" w:cs="Times New Roman"/>
          <w:color w:val="000000" w:themeColor="text1"/>
          <w:sz w:val="24"/>
          <w:szCs w:val="24"/>
          <w:shd w:val="clear" w:color="auto" w:fill="FFFFFF"/>
          <w:vertAlign w:val="subscript"/>
          <w:lang w:val="en-US"/>
        </w:rPr>
        <w:t>10</w:t>
      </w:r>
      <w:r w:rsidRPr="00BE39AE">
        <w:rPr>
          <w:rFonts w:ascii="Times New Roman" w:hAnsi="Times New Roman" w:cs="Times New Roman"/>
          <w:color w:val="000000" w:themeColor="text1"/>
          <w:sz w:val="24"/>
          <w:szCs w:val="24"/>
          <w:shd w:val="clear" w:color="auto" w:fill="FFFFFF"/>
          <w:lang w:val="en-US"/>
        </w:rPr>
        <w:t xml:space="preserve"> and CO, since these pollutants are linked more with the traffic and vehicle travelling </w:t>
      </w:r>
      <w:r w:rsidRPr="00BE39AE">
        <w:rPr>
          <w:rFonts w:ascii="Times New Roman" w:hAnsi="Times New Roman" w:cs="Times New Roman"/>
          <w:sz w:val="24"/>
          <w:szCs w:val="24"/>
          <w:lang w:val="en-US"/>
        </w:rPr>
        <w:t xml:space="preserve">(Henderson and </w:t>
      </w:r>
      <w:proofErr w:type="spellStart"/>
      <w:r w:rsidRPr="00BE39AE">
        <w:rPr>
          <w:rFonts w:ascii="Times New Roman" w:hAnsi="Times New Roman" w:cs="Times New Roman"/>
          <w:sz w:val="24"/>
          <w:szCs w:val="24"/>
          <w:lang w:val="en-US"/>
        </w:rPr>
        <w:t>Mokhtarian</w:t>
      </w:r>
      <w:proofErr w:type="spellEnd"/>
      <w:r w:rsidRPr="00BE39AE">
        <w:rPr>
          <w:rFonts w:ascii="Times New Roman" w:hAnsi="Times New Roman" w:cs="Times New Roman"/>
          <w:sz w:val="24"/>
          <w:szCs w:val="24"/>
          <w:lang w:val="en-US"/>
        </w:rPr>
        <w:t xml:space="preserve">, 1996; </w:t>
      </w:r>
      <w:proofErr w:type="spellStart"/>
      <w:r w:rsidRPr="00BE39AE">
        <w:rPr>
          <w:rFonts w:ascii="Times New Roman" w:hAnsi="Times New Roman" w:cs="Times New Roman"/>
          <w:sz w:val="24"/>
          <w:szCs w:val="24"/>
          <w:lang w:val="en-US"/>
        </w:rPr>
        <w:t>Mokhtarian</w:t>
      </w:r>
      <w:proofErr w:type="spellEnd"/>
      <w:r w:rsidRPr="00BE39AE">
        <w:rPr>
          <w:rFonts w:ascii="Times New Roman" w:hAnsi="Times New Roman" w:cs="Times New Roman"/>
          <w:sz w:val="24"/>
          <w:szCs w:val="24"/>
          <w:lang w:val="en-US"/>
        </w:rPr>
        <w:t xml:space="preserve"> and </w:t>
      </w:r>
      <w:proofErr w:type="spellStart"/>
      <w:r w:rsidRPr="00BE39AE">
        <w:rPr>
          <w:rFonts w:ascii="Times New Roman" w:hAnsi="Times New Roman" w:cs="Times New Roman"/>
          <w:sz w:val="24"/>
          <w:szCs w:val="24"/>
          <w:lang w:val="en-US"/>
        </w:rPr>
        <w:t>Varma</w:t>
      </w:r>
      <w:proofErr w:type="spellEnd"/>
      <w:r w:rsidRPr="00BE39AE">
        <w:rPr>
          <w:rFonts w:ascii="Times New Roman" w:hAnsi="Times New Roman" w:cs="Times New Roman"/>
          <w:sz w:val="24"/>
          <w:szCs w:val="24"/>
          <w:lang w:val="en-US"/>
        </w:rPr>
        <w:t xml:space="preserve">, 1998). The same holds for the relationship between teleworking and air pollution. In other words, since teleworking leads to traffic reduction, the largest drop is observed in </w:t>
      </w:r>
      <w:r w:rsidRPr="00BE39AE">
        <w:rPr>
          <w:rFonts w:ascii="Times New Roman" w:hAnsi="Times New Roman" w:cs="Times New Roman"/>
          <w:sz w:val="24"/>
          <w:szCs w:val="24"/>
          <w:lang w:val="en-US"/>
        </w:rPr>
        <w:lastRenderedPageBreak/>
        <w:t xml:space="preserve">the above mentioned air pollutants. </w:t>
      </w:r>
      <w:r w:rsidRPr="00BE39AE">
        <w:rPr>
          <w:rFonts w:ascii="Times New Roman" w:hAnsi="Times New Roman" w:cs="Times New Roman"/>
          <w:color w:val="000000" w:themeColor="text1"/>
          <w:sz w:val="24"/>
          <w:szCs w:val="24"/>
          <w:shd w:val="clear" w:color="auto" w:fill="FFFFFF"/>
          <w:lang w:val="en-US"/>
        </w:rPr>
        <w:t>Regarding the household income, the EKC hypothesis seems to hold, as there is a quadratic relationship between household in</w:t>
      </w:r>
      <w:r>
        <w:rPr>
          <w:rFonts w:ascii="Times New Roman" w:hAnsi="Times New Roman" w:cs="Times New Roman"/>
          <w:color w:val="000000" w:themeColor="text1"/>
          <w:sz w:val="24"/>
          <w:szCs w:val="24"/>
          <w:shd w:val="clear" w:color="auto" w:fill="FFFFFF"/>
          <w:lang w:val="en-US"/>
        </w:rPr>
        <w:t xml:space="preserve">come, air pollution and traffic. The </w:t>
      </w:r>
      <w:r w:rsidR="002A7B6C">
        <w:rPr>
          <w:rFonts w:ascii="Times New Roman" w:hAnsi="Times New Roman" w:cs="Times New Roman"/>
          <w:color w:val="000000" w:themeColor="text1"/>
          <w:sz w:val="24"/>
          <w:szCs w:val="24"/>
          <w:shd w:val="clear" w:color="auto" w:fill="FFFFFF"/>
          <w:lang w:val="en-US"/>
        </w:rPr>
        <w:t>exception</w:t>
      </w:r>
      <w:r>
        <w:rPr>
          <w:rFonts w:ascii="Times New Roman" w:hAnsi="Times New Roman" w:cs="Times New Roman"/>
          <w:color w:val="000000" w:themeColor="text1"/>
          <w:sz w:val="24"/>
          <w:szCs w:val="24"/>
          <w:shd w:val="clear" w:color="auto" w:fill="FFFFFF"/>
          <w:lang w:val="en-US"/>
        </w:rPr>
        <w:t xml:space="preserve"> is</w:t>
      </w:r>
      <w:r w:rsidRPr="00BE39AE">
        <w:rPr>
          <w:rFonts w:ascii="Times New Roman" w:hAnsi="Times New Roman" w:cs="Times New Roman"/>
          <w:color w:val="000000" w:themeColor="text1"/>
          <w:sz w:val="24"/>
          <w:szCs w:val="24"/>
          <w:shd w:val="clear" w:color="auto" w:fill="FFFFFF"/>
          <w:lang w:val="en-US"/>
        </w:rPr>
        <w:t xml:space="preserve"> O</w:t>
      </w:r>
      <w:r w:rsidRPr="00BE39AE">
        <w:rPr>
          <w:rFonts w:ascii="Times New Roman" w:hAnsi="Times New Roman" w:cs="Times New Roman"/>
          <w:color w:val="000000" w:themeColor="text1"/>
          <w:sz w:val="24"/>
          <w:szCs w:val="24"/>
          <w:shd w:val="clear" w:color="auto" w:fill="FFFFFF"/>
          <w:vertAlign w:val="subscript"/>
          <w:lang w:val="en-US"/>
        </w:rPr>
        <w:t>3</w:t>
      </w:r>
      <w:r w:rsidRPr="00BE39AE">
        <w:rPr>
          <w:rFonts w:ascii="Times New Roman" w:hAnsi="Times New Roman" w:cs="Times New Roman"/>
          <w:color w:val="000000" w:themeColor="text1"/>
          <w:sz w:val="24"/>
          <w:szCs w:val="24"/>
          <w:shd w:val="clear" w:color="auto" w:fill="FFFFFF"/>
          <w:lang w:val="en-US"/>
        </w:rPr>
        <w:t xml:space="preserve"> and CO, </w:t>
      </w:r>
      <w:r>
        <w:rPr>
          <w:rFonts w:ascii="Times New Roman" w:hAnsi="Times New Roman" w:cs="Times New Roman"/>
          <w:color w:val="000000" w:themeColor="text1"/>
          <w:sz w:val="24"/>
          <w:szCs w:val="24"/>
          <w:shd w:val="clear" w:color="auto" w:fill="FFFFFF"/>
          <w:lang w:val="en-US"/>
        </w:rPr>
        <w:t>where</w:t>
      </w:r>
      <w:r w:rsidRPr="00BE39AE">
        <w:rPr>
          <w:rFonts w:ascii="Times New Roman" w:hAnsi="Times New Roman" w:cs="Times New Roman"/>
          <w:color w:val="000000" w:themeColor="text1"/>
          <w:sz w:val="24"/>
          <w:szCs w:val="24"/>
          <w:shd w:val="clear" w:color="auto" w:fill="FFFFFF"/>
          <w:lang w:val="en-US"/>
        </w:rPr>
        <w:t xml:space="preserve"> the household income</w:t>
      </w:r>
      <w:r>
        <w:rPr>
          <w:rFonts w:ascii="Times New Roman" w:hAnsi="Times New Roman" w:cs="Times New Roman"/>
          <w:color w:val="000000" w:themeColor="text1"/>
          <w:sz w:val="24"/>
          <w:szCs w:val="24"/>
          <w:shd w:val="clear" w:color="auto" w:fill="FFFFFF"/>
          <w:lang w:val="en-US"/>
        </w:rPr>
        <w:t xml:space="preserve"> </w:t>
      </w:r>
      <w:r w:rsidR="005C74B2" w:rsidRPr="00BE39AE">
        <w:rPr>
          <w:rFonts w:ascii="Times New Roman" w:hAnsi="Times New Roman" w:cs="Times New Roman"/>
          <w:color w:val="000000" w:themeColor="text1"/>
          <w:sz w:val="24"/>
          <w:szCs w:val="24"/>
          <w:shd w:val="clear" w:color="auto" w:fill="FFFFFF"/>
          <w:lang w:val="en-US"/>
        </w:rPr>
        <w:t xml:space="preserve">is significant </w:t>
      </w:r>
      <w:r>
        <w:rPr>
          <w:rFonts w:ascii="Times New Roman" w:hAnsi="Times New Roman" w:cs="Times New Roman"/>
          <w:color w:val="000000" w:themeColor="text1"/>
          <w:sz w:val="24"/>
          <w:szCs w:val="24"/>
          <w:shd w:val="clear" w:color="auto" w:fill="FFFFFF"/>
          <w:lang w:val="en-US"/>
        </w:rPr>
        <w:t>only</w:t>
      </w:r>
      <w:r w:rsidRPr="00BE39AE">
        <w:rPr>
          <w:rFonts w:ascii="Times New Roman" w:hAnsi="Times New Roman" w:cs="Times New Roman"/>
          <w:color w:val="000000" w:themeColor="text1"/>
          <w:sz w:val="24"/>
          <w:szCs w:val="24"/>
          <w:shd w:val="clear" w:color="auto" w:fill="FFFFFF"/>
          <w:lang w:val="en-US"/>
        </w:rPr>
        <w:t xml:space="preserve"> in linear term</w:t>
      </w:r>
      <w:r>
        <w:rPr>
          <w:rFonts w:ascii="Times New Roman" w:hAnsi="Times New Roman" w:cs="Times New Roman"/>
          <w:color w:val="000000" w:themeColor="text1"/>
          <w:sz w:val="24"/>
          <w:szCs w:val="24"/>
          <w:shd w:val="clear" w:color="auto" w:fill="FFFFFF"/>
          <w:lang w:val="en-US"/>
        </w:rPr>
        <w:t>s</w:t>
      </w:r>
      <w:r w:rsidRPr="00BE39AE">
        <w:rPr>
          <w:rFonts w:ascii="Times New Roman" w:hAnsi="Times New Roman" w:cs="Times New Roman"/>
          <w:color w:val="000000" w:themeColor="text1"/>
          <w:sz w:val="24"/>
          <w:szCs w:val="24"/>
          <w:shd w:val="clear" w:color="auto" w:fill="FFFFFF"/>
          <w:lang w:val="en-US"/>
        </w:rPr>
        <w:t xml:space="preserve"> and negative. This shows that as the income increases after a certain point, the air pollution and traffic are reduced. Nevertheless, this does not imply any causation, but rather may show that those who are richer</w:t>
      </w:r>
      <w:r>
        <w:rPr>
          <w:rFonts w:ascii="Times New Roman" w:hAnsi="Times New Roman" w:cs="Times New Roman"/>
          <w:color w:val="000000" w:themeColor="text1"/>
          <w:sz w:val="24"/>
          <w:szCs w:val="24"/>
          <w:shd w:val="clear" w:color="auto" w:fill="FFFFFF"/>
          <w:lang w:val="en-US"/>
        </w:rPr>
        <w:t>,</w:t>
      </w:r>
      <w:r w:rsidRPr="00BE39AE">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lang w:val="en-US"/>
        </w:rPr>
        <w:t>are more likely to be</w:t>
      </w:r>
      <w:r w:rsidRPr="00BE39AE">
        <w:rPr>
          <w:rFonts w:ascii="Times New Roman" w:hAnsi="Times New Roman" w:cs="Times New Roman"/>
          <w:color w:val="000000" w:themeColor="text1"/>
          <w:sz w:val="24"/>
          <w:szCs w:val="24"/>
          <w:shd w:val="clear" w:color="auto" w:fill="FFFFFF"/>
          <w:lang w:val="en-US"/>
        </w:rPr>
        <w:t xml:space="preserve"> located in cleaner areas with less traffic congestion. </w:t>
      </w:r>
      <w:r w:rsidR="006C1331" w:rsidRPr="007A2183">
        <w:rPr>
          <w:rFonts w:ascii="Times New Roman" w:hAnsi="Times New Roman" w:cs="Times New Roman"/>
          <w:sz w:val="24"/>
          <w:szCs w:val="24"/>
          <w:lang w:val="en-US"/>
        </w:rPr>
        <w:t xml:space="preserve">The turning points are </w:t>
      </w:r>
      <w:r w:rsidR="006C1331" w:rsidRPr="007A2183">
        <w:rPr>
          <w:rFonts w:ascii="Times New Roman" w:hAnsi="Times New Roman" w:cs="Times New Roman"/>
          <w:color w:val="000000" w:themeColor="text1"/>
          <w:sz w:val="24"/>
          <w:szCs w:val="24"/>
          <w:shd w:val="clear" w:color="auto" w:fill="FFFFFF"/>
          <w:lang w:val="en-US"/>
        </w:rPr>
        <w:t>24,350, 27,450 and 25,600 Swiss Francs</w:t>
      </w:r>
      <w:r w:rsidR="006C1331">
        <w:rPr>
          <w:rFonts w:ascii="Times New Roman" w:hAnsi="Times New Roman" w:cs="Times New Roman"/>
          <w:color w:val="000000" w:themeColor="text1"/>
          <w:sz w:val="24"/>
          <w:szCs w:val="24"/>
          <w:shd w:val="clear" w:color="auto" w:fill="FFFFFF"/>
          <w:lang w:val="en-US"/>
        </w:rPr>
        <w:t xml:space="preserve"> respectively</w:t>
      </w:r>
      <w:r w:rsidR="006C1331" w:rsidRPr="007A2183">
        <w:rPr>
          <w:rFonts w:ascii="Times New Roman" w:hAnsi="Times New Roman" w:cs="Times New Roman"/>
          <w:color w:val="000000" w:themeColor="text1"/>
          <w:sz w:val="24"/>
          <w:szCs w:val="24"/>
          <w:shd w:val="clear" w:color="auto" w:fill="FFFFFF"/>
          <w:lang w:val="en-US"/>
        </w:rPr>
        <w:t xml:space="preserve"> for SO</w:t>
      </w:r>
      <w:r w:rsidR="006C1331" w:rsidRPr="007A2183">
        <w:rPr>
          <w:rFonts w:ascii="Times New Roman" w:hAnsi="Times New Roman" w:cs="Times New Roman"/>
          <w:color w:val="000000" w:themeColor="text1"/>
          <w:sz w:val="24"/>
          <w:szCs w:val="24"/>
          <w:shd w:val="clear" w:color="auto" w:fill="FFFFFF"/>
          <w:vertAlign w:val="subscript"/>
          <w:lang w:val="en-US"/>
        </w:rPr>
        <w:t>2</w:t>
      </w:r>
      <w:r w:rsidR="006C1331" w:rsidRPr="007A2183">
        <w:rPr>
          <w:rFonts w:ascii="Times New Roman" w:hAnsi="Times New Roman" w:cs="Times New Roman"/>
          <w:color w:val="000000" w:themeColor="text1"/>
          <w:sz w:val="24"/>
          <w:szCs w:val="24"/>
          <w:shd w:val="clear" w:color="auto" w:fill="FFFFFF"/>
          <w:lang w:val="en-US"/>
        </w:rPr>
        <w:t>, NO</w:t>
      </w:r>
      <w:r w:rsidR="006C1331" w:rsidRPr="007A2183">
        <w:rPr>
          <w:rFonts w:ascii="Times New Roman" w:hAnsi="Times New Roman" w:cs="Times New Roman"/>
          <w:color w:val="000000" w:themeColor="text1"/>
          <w:sz w:val="24"/>
          <w:szCs w:val="24"/>
          <w:shd w:val="clear" w:color="auto" w:fill="FFFFFF"/>
          <w:vertAlign w:val="subscript"/>
          <w:lang w:val="en-US"/>
        </w:rPr>
        <w:t>2</w:t>
      </w:r>
      <w:r w:rsidR="006C1331" w:rsidRPr="007A2183">
        <w:rPr>
          <w:rFonts w:ascii="Times New Roman" w:hAnsi="Times New Roman" w:cs="Times New Roman"/>
          <w:color w:val="000000" w:themeColor="text1"/>
          <w:sz w:val="24"/>
          <w:szCs w:val="24"/>
          <w:shd w:val="clear" w:color="auto" w:fill="FFFFFF"/>
          <w:lang w:val="en-US"/>
        </w:rPr>
        <w:t xml:space="preserve"> and PM</w:t>
      </w:r>
      <w:r w:rsidR="006C1331" w:rsidRPr="007A2183">
        <w:rPr>
          <w:rFonts w:ascii="Times New Roman" w:hAnsi="Times New Roman" w:cs="Times New Roman"/>
          <w:color w:val="000000" w:themeColor="text1"/>
          <w:sz w:val="24"/>
          <w:szCs w:val="24"/>
          <w:shd w:val="clear" w:color="auto" w:fill="FFFFFF"/>
          <w:vertAlign w:val="subscript"/>
          <w:lang w:val="en-US"/>
        </w:rPr>
        <w:t>10</w:t>
      </w:r>
      <w:r w:rsidR="006C1331">
        <w:rPr>
          <w:rFonts w:ascii="Times New Roman" w:hAnsi="Times New Roman" w:cs="Times New Roman"/>
          <w:color w:val="000000" w:themeColor="text1"/>
          <w:sz w:val="24"/>
          <w:szCs w:val="24"/>
          <w:shd w:val="clear" w:color="auto" w:fill="FFFFFF"/>
          <w:vertAlign w:val="subscript"/>
          <w:lang w:val="en-US"/>
        </w:rPr>
        <w:t>.</w:t>
      </w:r>
    </w:p>
    <w:p w:rsidR="006C1331" w:rsidRPr="006C1331" w:rsidRDefault="004477A8" w:rsidP="006C1331">
      <w:pPr>
        <w:spacing w:after="0" w:line="360" w:lineRule="auto"/>
        <w:ind w:firstLine="284"/>
        <w:jc w:val="both"/>
        <w:rPr>
          <w:rFonts w:ascii="Times New Roman" w:hAnsi="Times New Roman" w:cs="Times New Roman"/>
          <w:sz w:val="24"/>
          <w:szCs w:val="24"/>
          <w:lang w:val="en-US"/>
        </w:rPr>
      </w:pPr>
      <w:r w:rsidRPr="00BE39AE">
        <w:rPr>
          <w:rFonts w:ascii="Times New Roman" w:hAnsi="Times New Roman" w:cs="Times New Roman"/>
          <w:color w:val="000000" w:themeColor="text1"/>
          <w:sz w:val="24"/>
          <w:szCs w:val="24"/>
          <w:shd w:val="clear" w:color="auto" w:fill="FFFFFF"/>
          <w:lang w:val="en-US"/>
        </w:rPr>
        <w:t xml:space="preserve">Age is negatively associated to traffic and air pollution, which may </w:t>
      </w:r>
      <w:r>
        <w:rPr>
          <w:rFonts w:ascii="Times New Roman" w:hAnsi="Times New Roman" w:cs="Times New Roman"/>
          <w:color w:val="000000" w:themeColor="text1"/>
          <w:sz w:val="24"/>
          <w:szCs w:val="24"/>
          <w:shd w:val="clear" w:color="auto" w:fill="FFFFFF"/>
          <w:lang w:val="en-US"/>
        </w:rPr>
        <w:t>show</w:t>
      </w:r>
      <w:r w:rsidRPr="00BE39AE">
        <w:rPr>
          <w:rFonts w:ascii="Times New Roman" w:hAnsi="Times New Roman" w:cs="Times New Roman"/>
          <w:color w:val="000000" w:themeColor="text1"/>
          <w:sz w:val="24"/>
          <w:szCs w:val="24"/>
          <w:shd w:val="clear" w:color="auto" w:fill="FFFFFF"/>
          <w:lang w:val="en-US"/>
        </w:rPr>
        <w:t xml:space="preserve"> that older people drive </w:t>
      </w:r>
      <w:r>
        <w:rPr>
          <w:rFonts w:ascii="Times New Roman" w:hAnsi="Times New Roman" w:cs="Times New Roman"/>
          <w:color w:val="000000" w:themeColor="text1"/>
          <w:sz w:val="24"/>
          <w:szCs w:val="24"/>
          <w:shd w:val="clear" w:color="auto" w:fill="FFFFFF"/>
          <w:lang w:val="en-US"/>
        </w:rPr>
        <w:t>fewer</w:t>
      </w:r>
      <w:r w:rsidRPr="00BE39AE">
        <w:rPr>
          <w:rFonts w:ascii="Times New Roman" w:hAnsi="Times New Roman" w:cs="Times New Roman"/>
          <w:color w:val="000000" w:themeColor="text1"/>
          <w:sz w:val="24"/>
          <w:szCs w:val="24"/>
          <w:shd w:val="clear" w:color="auto" w:fill="FFFFFF"/>
          <w:lang w:val="en-US"/>
        </w:rPr>
        <w:t xml:space="preserve"> miles.</w:t>
      </w:r>
      <w:r w:rsidR="004822D9">
        <w:rPr>
          <w:rFonts w:ascii="Times New Roman" w:hAnsi="Times New Roman" w:cs="Times New Roman"/>
          <w:color w:val="000000" w:themeColor="text1"/>
          <w:sz w:val="24"/>
          <w:szCs w:val="24"/>
          <w:shd w:val="clear" w:color="auto" w:fill="FFFFFF"/>
          <w:lang w:val="en-US"/>
        </w:rPr>
        <w:t xml:space="preserve"> </w:t>
      </w:r>
      <w:r w:rsidRPr="00BE39AE">
        <w:rPr>
          <w:rFonts w:ascii="Times New Roman" w:hAnsi="Times New Roman" w:cs="Times New Roman"/>
          <w:color w:val="000000" w:themeColor="text1"/>
          <w:sz w:val="24"/>
          <w:szCs w:val="24"/>
          <w:shd w:val="clear" w:color="auto" w:fill="FFFFFF"/>
          <w:lang w:val="en-US"/>
        </w:rPr>
        <w:t xml:space="preserve">However, </w:t>
      </w:r>
      <w:r w:rsidR="004822D9">
        <w:rPr>
          <w:rFonts w:ascii="Times New Roman" w:hAnsi="Times New Roman" w:cs="Times New Roman"/>
          <w:color w:val="000000" w:themeColor="text1"/>
          <w:sz w:val="24"/>
          <w:szCs w:val="24"/>
          <w:shd w:val="clear" w:color="auto" w:fill="FFFFFF"/>
          <w:lang w:val="en-US"/>
        </w:rPr>
        <w:t>other explanation</w:t>
      </w:r>
      <w:r w:rsidR="00692AEF">
        <w:rPr>
          <w:rFonts w:ascii="Times New Roman" w:hAnsi="Times New Roman" w:cs="Times New Roman"/>
          <w:color w:val="000000" w:themeColor="text1"/>
          <w:sz w:val="24"/>
          <w:szCs w:val="24"/>
          <w:shd w:val="clear" w:color="auto" w:fill="FFFFFF"/>
          <w:lang w:val="en-US"/>
        </w:rPr>
        <w:t>s</w:t>
      </w:r>
      <w:r w:rsidR="004822D9">
        <w:rPr>
          <w:rFonts w:ascii="Times New Roman" w:hAnsi="Times New Roman" w:cs="Times New Roman"/>
          <w:color w:val="000000" w:themeColor="text1"/>
          <w:sz w:val="24"/>
          <w:szCs w:val="24"/>
          <w:shd w:val="clear" w:color="auto" w:fill="FFFFFF"/>
          <w:lang w:val="en-US"/>
        </w:rPr>
        <w:t xml:space="preserve"> </w:t>
      </w:r>
      <w:r w:rsidR="00692AEF">
        <w:rPr>
          <w:rFonts w:ascii="Times New Roman" w:hAnsi="Times New Roman" w:cs="Times New Roman"/>
          <w:color w:val="000000" w:themeColor="text1"/>
          <w:sz w:val="24"/>
          <w:szCs w:val="24"/>
          <w:shd w:val="clear" w:color="auto" w:fill="FFFFFF"/>
          <w:lang w:val="en-US"/>
        </w:rPr>
        <w:t xml:space="preserve">include </w:t>
      </w:r>
      <w:r w:rsidR="004822D9">
        <w:rPr>
          <w:rFonts w:ascii="Times New Roman" w:hAnsi="Times New Roman" w:cs="Times New Roman"/>
          <w:color w:val="000000" w:themeColor="text1"/>
          <w:sz w:val="24"/>
          <w:szCs w:val="24"/>
          <w:shd w:val="clear" w:color="auto" w:fill="FFFFFF"/>
          <w:lang w:val="en-US"/>
        </w:rPr>
        <w:t>alternative functional form</w:t>
      </w:r>
      <w:r w:rsidR="00692AEF">
        <w:rPr>
          <w:rFonts w:ascii="Times New Roman" w:hAnsi="Times New Roman" w:cs="Times New Roman"/>
          <w:color w:val="000000" w:themeColor="text1"/>
          <w:sz w:val="24"/>
          <w:szCs w:val="24"/>
          <w:shd w:val="clear" w:color="auto" w:fill="FFFFFF"/>
          <w:lang w:val="en-US"/>
        </w:rPr>
        <w:t>s</w:t>
      </w:r>
      <w:r w:rsidR="004822D9">
        <w:rPr>
          <w:rFonts w:ascii="Times New Roman" w:hAnsi="Times New Roman" w:cs="Times New Roman"/>
          <w:color w:val="000000" w:themeColor="text1"/>
          <w:sz w:val="24"/>
          <w:szCs w:val="24"/>
          <w:shd w:val="clear" w:color="auto" w:fill="FFFFFF"/>
          <w:lang w:val="en-US"/>
        </w:rPr>
        <w:t>, such</w:t>
      </w:r>
      <w:r w:rsidRPr="00BE39AE">
        <w:rPr>
          <w:rFonts w:ascii="Times New Roman" w:hAnsi="Times New Roman" w:cs="Times New Roman"/>
          <w:color w:val="000000" w:themeColor="text1"/>
          <w:sz w:val="24"/>
          <w:szCs w:val="24"/>
          <w:shd w:val="clear" w:color="auto" w:fill="FFFFFF"/>
          <w:lang w:val="en-US"/>
        </w:rPr>
        <w:t xml:space="preserve"> as a quadratic term</w:t>
      </w:r>
      <w:r w:rsidR="004822D9">
        <w:rPr>
          <w:rFonts w:ascii="Times New Roman" w:hAnsi="Times New Roman" w:cs="Times New Roman"/>
          <w:color w:val="000000" w:themeColor="text1"/>
          <w:sz w:val="24"/>
          <w:szCs w:val="24"/>
          <w:shd w:val="clear" w:color="auto" w:fill="FFFFFF"/>
          <w:lang w:val="en-US"/>
        </w:rPr>
        <w:t xml:space="preserve"> on age</w:t>
      </w:r>
      <w:r w:rsidRPr="00BE39AE">
        <w:rPr>
          <w:rFonts w:ascii="Times New Roman" w:hAnsi="Times New Roman" w:cs="Times New Roman"/>
          <w:color w:val="000000" w:themeColor="text1"/>
          <w:sz w:val="24"/>
          <w:szCs w:val="24"/>
          <w:shd w:val="clear" w:color="auto" w:fill="FFFFFF"/>
          <w:lang w:val="en-US"/>
        </w:rPr>
        <w:t xml:space="preserve">, </w:t>
      </w:r>
      <w:r w:rsidR="00692AEF">
        <w:rPr>
          <w:rFonts w:ascii="Times New Roman" w:hAnsi="Times New Roman" w:cs="Times New Roman"/>
          <w:color w:val="000000" w:themeColor="text1"/>
          <w:sz w:val="24"/>
          <w:szCs w:val="24"/>
          <w:shd w:val="clear" w:color="auto" w:fill="FFFFFF"/>
          <w:lang w:val="en-US"/>
        </w:rPr>
        <w:t>or the fact that</w:t>
      </w:r>
      <w:r w:rsidRPr="00BE39AE">
        <w:rPr>
          <w:rFonts w:ascii="Times New Roman" w:hAnsi="Times New Roman" w:cs="Times New Roman"/>
          <w:color w:val="000000" w:themeColor="text1"/>
          <w:sz w:val="24"/>
          <w:szCs w:val="24"/>
          <w:shd w:val="clear" w:color="auto" w:fill="FFFFFF"/>
          <w:lang w:val="en-US"/>
        </w:rPr>
        <w:t xml:space="preserve"> older people are more </w:t>
      </w:r>
      <w:r w:rsidR="004822D9">
        <w:rPr>
          <w:rFonts w:ascii="Times New Roman" w:hAnsi="Times New Roman" w:cs="Times New Roman"/>
          <w:color w:val="000000" w:themeColor="text1"/>
          <w:sz w:val="24"/>
          <w:szCs w:val="24"/>
          <w:shd w:val="clear" w:color="auto" w:fill="FFFFFF"/>
          <w:lang w:val="en-US"/>
        </w:rPr>
        <w:t>inclined to opt teleworking</w:t>
      </w:r>
      <w:r w:rsidRPr="00BE39AE">
        <w:rPr>
          <w:rFonts w:ascii="Times New Roman" w:hAnsi="Times New Roman" w:cs="Times New Roman"/>
          <w:color w:val="000000" w:themeColor="text1"/>
          <w:sz w:val="24"/>
          <w:szCs w:val="24"/>
          <w:shd w:val="clear" w:color="auto" w:fill="FFFFFF"/>
          <w:lang w:val="en-US"/>
        </w:rPr>
        <w:t>, because they are more experienced, educated and may hold higher administrative</w:t>
      </w:r>
      <w:r w:rsidR="0065657D">
        <w:rPr>
          <w:rFonts w:ascii="Times New Roman" w:hAnsi="Times New Roman" w:cs="Times New Roman"/>
          <w:color w:val="000000" w:themeColor="text1"/>
          <w:sz w:val="24"/>
          <w:szCs w:val="24"/>
          <w:shd w:val="clear" w:color="auto" w:fill="FFFFFF"/>
          <w:lang w:val="en-US"/>
        </w:rPr>
        <w:t>, managerial</w:t>
      </w:r>
      <w:r w:rsidRPr="00BE39AE">
        <w:rPr>
          <w:rFonts w:ascii="Times New Roman" w:hAnsi="Times New Roman" w:cs="Times New Roman"/>
          <w:color w:val="000000" w:themeColor="text1"/>
          <w:sz w:val="24"/>
          <w:szCs w:val="24"/>
          <w:shd w:val="clear" w:color="auto" w:fill="FFFFFF"/>
          <w:lang w:val="en-US"/>
        </w:rPr>
        <w:t xml:space="preserve"> and academic positions. </w:t>
      </w:r>
      <w:r w:rsidR="0065657D">
        <w:rPr>
          <w:rFonts w:ascii="Times New Roman" w:hAnsi="Times New Roman" w:cs="Times New Roman"/>
          <w:color w:val="000000" w:themeColor="text1"/>
          <w:sz w:val="24"/>
          <w:szCs w:val="24"/>
          <w:shd w:val="clear" w:color="auto" w:fill="FFFFFF"/>
          <w:lang w:val="en-US"/>
        </w:rPr>
        <w:t>Nevertheless</w:t>
      </w:r>
      <w:r w:rsidRPr="00BE39AE">
        <w:rPr>
          <w:rFonts w:ascii="Times New Roman" w:hAnsi="Times New Roman" w:cs="Times New Roman"/>
          <w:color w:val="000000" w:themeColor="text1"/>
          <w:sz w:val="24"/>
          <w:szCs w:val="24"/>
          <w:shd w:val="clear" w:color="auto" w:fill="FFFFFF"/>
          <w:lang w:val="en-US"/>
        </w:rPr>
        <w:t xml:space="preserve">, this is not explored in this study, but </w:t>
      </w:r>
      <w:r w:rsidR="006F5B7D">
        <w:rPr>
          <w:rFonts w:ascii="Times New Roman" w:hAnsi="Times New Roman" w:cs="Times New Roman"/>
          <w:color w:val="000000" w:themeColor="text1"/>
          <w:sz w:val="24"/>
          <w:szCs w:val="24"/>
          <w:shd w:val="clear" w:color="auto" w:fill="FFFFFF"/>
          <w:lang w:val="en-US"/>
        </w:rPr>
        <w:t>we suggest is as a topic</w:t>
      </w:r>
      <w:r w:rsidRPr="00BE39AE">
        <w:rPr>
          <w:rFonts w:ascii="Times New Roman" w:hAnsi="Times New Roman" w:cs="Times New Roman"/>
          <w:color w:val="000000" w:themeColor="text1"/>
          <w:sz w:val="24"/>
          <w:szCs w:val="24"/>
          <w:shd w:val="clear" w:color="auto" w:fill="FFFFFF"/>
          <w:lang w:val="en-US"/>
        </w:rPr>
        <w:t xml:space="preserve"> for future research. A similar conclusion can be derived for the education, where the more educated people are more likely to drive less, </w:t>
      </w:r>
      <w:r w:rsidR="006C1331">
        <w:rPr>
          <w:rFonts w:ascii="Times New Roman" w:hAnsi="Times New Roman" w:cs="Times New Roman"/>
          <w:color w:val="000000" w:themeColor="text1"/>
          <w:sz w:val="24"/>
          <w:szCs w:val="24"/>
          <w:shd w:val="clear" w:color="auto" w:fill="FFFFFF"/>
          <w:lang w:val="en-US"/>
        </w:rPr>
        <w:t>adopt teleworking employment scheme</w:t>
      </w:r>
      <w:r w:rsidRPr="00BE39AE">
        <w:rPr>
          <w:rFonts w:ascii="Times New Roman" w:hAnsi="Times New Roman" w:cs="Times New Roman"/>
          <w:color w:val="000000" w:themeColor="text1"/>
          <w:sz w:val="24"/>
          <w:szCs w:val="24"/>
          <w:shd w:val="clear" w:color="auto" w:fill="FFFFFF"/>
          <w:lang w:val="en-US"/>
        </w:rPr>
        <w:t xml:space="preserve"> than </w:t>
      </w:r>
      <w:r w:rsidRPr="00E60D9A">
        <w:rPr>
          <w:rFonts w:ascii="Times New Roman" w:hAnsi="Times New Roman" w:cs="Times New Roman"/>
          <w:color w:val="000000" w:themeColor="text1"/>
          <w:sz w:val="24"/>
          <w:szCs w:val="24"/>
          <w:shd w:val="clear" w:color="auto" w:fill="FFFFFF"/>
          <w:lang w:val="en-US"/>
        </w:rPr>
        <w:t xml:space="preserve">those with incomplete compulsory school. </w:t>
      </w:r>
      <w:r w:rsidR="006C1331">
        <w:rPr>
          <w:rFonts w:ascii="Times New Roman" w:hAnsi="Times New Roman" w:cs="Times New Roman"/>
          <w:color w:val="000000" w:themeColor="text1"/>
          <w:sz w:val="24"/>
          <w:szCs w:val="24"/>
          <w:shd w:val="clear" w:color="auto" w:fill="FFFFFF"/>
          <w:lang w:val="en-US"/>
        </w:rPr>
        <w:t>The association between household size and pollution is positive, indicating that large households use more often transportation</w:t>
      </w:r>
      <w:r w:rsidR="006C1331" w:rsidRPr="00E60D9A">
        <w:rPr>
          <w:rFonts w:ascii="Times New Roman" w:hAnsi="Times New Roman" w:cs="Times New Roman"/>
          <w:color w:val="000000" w:themeColor="text1"/>
          <w:sz w:val="24"/>
          <w:szCs w:val="24"/>
          <w:shd w:val="clear" w:color="auto" w:fill="FFFFFF"/>
          <w:lang w:val="en-US"/>
        </w:rPr>
        <w:t xml:space="preserve">; for instance </w:t>
      </w:r>
      <w:r w:rsidR="006C1331">
        <w:rPr>
          <w:rFonts w:ascii="Times New Roman" w:hAnsi="Times New Roman" w:cs="Times New Roman"/>
          <w:color w:val="000000" w:themeColor="text1"/>
          <w:sz w:val="24"/>
          <w:szCs w:val="24"/>
          <w:shd w:val="clear" w:color="auto" w:fill="FFFFFF"/>
          <w:lang w:val="en-US"/>
        </w:rPr>
        <w:t xml:space="preserve">driving the </w:t>
      </w:r>
      <w:r w:rsidR="006C1331" w:rsidRPr="00E60D9A">
        <w:rPr>
          <w:rFonts w:ascii="Times New Roman" w:hAnsi="Times New Roman" w:cs="Times New Roman"/>
          <w:color w:val="000000" w:themeColor="text1"/>
          <w:sz w:val="24"/>
          <w:szCs w:val="24"/>
          <w:shd w:val="clear" w:color="auto" w:fill="FFFFFF"/>
          <w:lang w:val="en-US"/>
        </w:rPr>
        <w:t xml:space="preserve">children to school and employed people in the household that may make more frequent use of car and transportation overall. </w:t>
      </w:r>
      <w:r w:rsidR="006C1331">
        <w:rPr>
          <w:rFonts w:ascii="Times New Roman" w:hAnsi="Times New Roman" w:cs="Times New Roman"/>
          <w:color w:val="000000" w:themeColor="text1"/>
          <w:sz w:val="24"/>
          <w:szCs w:val="24"/>
          <w:shd w:val="clear" w:color="auto" w:fill="FFFFFF"/>
          <w:lang w:val="en-US"/>
        </w:rPr>
        <w:t xml:space="preserve"> </w:t>
      </w:r>
      <w:r w:rsidRPr="00E60D9A">
        <w:rPr>
          <w:rFonts w:ascii="Times New Roman" w:hAnsi="Times New Roman" w:cs="Times New Roman"/>
          <w:color w:val="000000" w:themeColor="text1"/>
          <w:sz w:val="24"/>
          <w:szCs w:val="24"/>
          <w:shd w:val="clear" w:color="auto" w:fill="FFFFFF"/>
          <w:lang w:val="en-US"/>
        </w:rPr>
        <w:t xml:space="preserve">Lastly, house tenure, </w:t>
      </w:r>
      <w:r w:rsidR="006C1331">
        <w:rPr>
          <w:rFonts w:ascii="Times New Roman" w:hAnsi="Times New Roman" w:cs="Times New Roman"/>
          <w:color w:val="000000" w:themeColor="text1"/>
          <w:sz w:val="24"/>
          <w:szCs w:val="24"/>
          <w:shd w:val="clear" w:color="auto" w:fill="FFFFFF"/>
          <w:lang w:val="en-US"/>
        </w:rPr>
        <w:t>is an insignificant factor</w:t>
      </w:r>
      <w:r w:rsidRPr="00E60D9A">
        <w:rPr>
          <w:rFonts w:ascii="Times New Roman" w:hAnsi="Times New Roman" w:cs="Times New Roman"/>
          <w:color w:val="000000" w:themeColor="text1"/>
          <w:sz w:val="24"/>
          <w:szCs w:val="24"/>
          <w:shd w:val="clear" w:color="auto" w:fill="FFFFFF"/>
          <w:lang w:val="en-US"/>
        </w:rPr>
        <w:t xml:space="preserve"> of traffic and air pollution. </w:t>
      </w:r>
    </w:p>
    <w:p w:rsidR="004477A8" w:rsidRPr="00E60D9A" w:rsidRDefault="004477A8" w:rsidP="004477A8">
      <w:pPr>
        <w:spacing w:after="0" w:line="360" w:lineRule="auto"/>
        <w:ind w:firstLine="284"/>
        <w:jc w:val="both"/>
        <w:rPr>
          <w:rFonts w:ascii="Times New Roman" w:hAnsi="Times New Roman" w:cs="Times New Roman"/>
          <w:sz w:val="24"/>
          <w:szCs w:val="24"/>
          <w:lang w:val="en-US"/>
        </w:rPr>
      </w:pPr>
      <w:r w:rsidRPr="00E60D9A">
        <w:rPr>
          <w:rFonts w:ascii="Times New Roman" w:hAnsi="Times New Roman" w:cs="Times New Roman"/>
          <w:sz w:val="24"/>
          <w:szCs w:val="24"/>
          <w:lang w:val="en-US"/>
        </w:rPr>
        <w:t xml:space="preserve">Regarding, the weather factors, a positive relationship between average, minimum, maximum temperature and traffic is observed. </w:t>
      </w:r>
      <w:r w:rsidRPr="00E60D9A">
        <w:rPr>
          <w:rFonts w:ascii="Times New Roman" w:hAnsi="Times New Roman" w:cs="Times New Roman"/>
          <w:color w:val="000000" w:themeColor="text1"/>
          <w:sz w:val="24"/>
          <w:szCs w:val="24"/>
          <w:shd w:val="clear" w:color="auto" w:fill="FFFFFF"/>
          <w:lang w:val="en-US"/>
        </w:rPr>
        <w:t xml:space="preserve">One explanation for this positive relationship is that high temperature may be related to clean weather, which </w:t>
      </w:r>
      <w:r w:rsidR="002B4E7A" w:rsidRPr="00E60D9A">
        <w:rPr>
          <w:rFonts w:ascii="Times New Roman" w:hAnsi="Times New Roman" w:cs="Times New Roman"/>
          <w:color w:val="000000" w:themeColor="text1"/>
          <w:sz w:val="24"/>
          <w:szCs w:val="24"/>
          <w:shd w:val="clear" w:color="auto" w:fill="FFFFFF"/>
          <w:lang w:val="en-US"/>
        </w:rPr>
        <w:t>increases</w:t>
      </w:r>
      <w:r w:rsidRPr="00E60D9A">
        <w:rPr>
          <w:rFonts w:ascii="Times New Roman" w:hAnsi="Times New Roman" w:cs="Times New Roman"/>
          <w:color w:val="000000" w:themeColor="text1"/>
          <w:sz w:val="24"/>
          <w:szCs w:val="24"/>
          <w:shd w:val="clear" w:color="auto" w:fill="FFFFFF"/>
          <w:lang w:val="en-US"/>
        </w:rPr>
        <w:t xml:space="preserve"> the visibility and the ability of people to drive. In addition, high temperature is associated with better weather</w:t>
      </w:r>
      <w:r w:rsidR="002B4E7A">
        <w:rPr>
          <w:rFonts w:ascii="Times New Roman" w:hAnsi="Times New Roman" w:cs="Times New Roman"/>
          <w:color w:val="000000" w:themeColor="text1"/>
          <w:sz w:val="24"/>
          <w:szCs w:val="24"/>
          <w:shd w:val="clear" w:color="auto" w:fill="FFFFFF"/>
          <w:lang w:val="en-US"/>
        </w:rPr>
        <w:t xml:space="preserve"> conditions</w:t>
      </w:r>
      <w:r w:rsidRPr="00E60D9A">
        <w:rPr>
          <w:rFonts w:ascii="Times New Roman" w:hAnsi="Times New Roman" w:cs="Times New Roman"/>
          <w:color w:val="000000" w:themeColor="text1"/>
          <w:sz w:val="24"/>
          <w:szCs w:val="24"/>
          <w:shd w:val="clear" w:color="auto" w:fill="FFFFFF"/>
          <w:lang w:val="en-US"/>
        </w:rPr>
        <w:t xml:space="preserve"> and may increase the driving and journeys for leisure </w:t>
      </w:r>
      <w:r w:rsidR="002B4E7A" w:rsidRPr="00E60D9A">
        <w:rPr>
          <w:rFonts w:ascii="Times New Roman" w:hAnsi="Times New Roman" w:cs="Times New Roman"/>
          <w:color w:val="000000" w:themeColor="text1"/>
          <w:sz w:val="24"/>
          <w:szCs w:val="24"/>
          <w:shd w:val="clear" w:color="auto" w:fill="FFFFFF"/>
          <w:lang w:val="en-US"/>
        </w:rPr>
        <w:t>purposes</w:t>
      </w:r>
      <w:r w:rsidRPr="00E60D9A">
        <w:rPr>
          <w:rFonts w:ascii="Times New Roman" w:hAnsi="Times New Roman" w:cs="Times New Roman"/>
          <w:color w:val="000000" w:themeColor="text1"/>
          <w:sz w:val="24"/>
          <w:szCs w:val="24"/>
          <w:shd w:val="clear" w:color="auto" w:fill="FFFFFF"/>
          <w:lang w:val="en-US"/>
        </w:rPr>
        <w:t xml:space="preserve"> </w:t>
      </w:r>
      <w:r w:rsidR="002B4E7A">
        <w:rPr>
          <w:rFonts w:ascii="Times New Roman" w:hAnsi="Times New Roman" w:cs="Times New Roman"/>
          <w:color w:val="000000" w:themeColor="text1"/>
          <w:sz w:val="24"/>
          <w:szCs w:val="24"/>
          <w:shd w:val="clear" w:color="auto" w:fill="FFFFFF"/>
          <w:lang w:val="en-US"/>
        </w:rPr>
        <w:t>where</w:t>
      </w:r>
      <w:r w:rsidRPr="00E60D9A">
        <w:rPr>
          <w:rFonts w:ascii="Times New Roman" w:hAnsi="Times New Roman" w:cs="Times New Roman"/>
          <w:color w:val="000000" w:themeColor="text1"/>
          <w:sz w:val="24"/>
          <w:szCs w:val="24"/>
          <w:shd w:val="clear" w:color="auto" w:fill="FFFFFF"/>
          <w:lang w:val="en-US"/>
        </w:rPr>
        <w:t xml:space="preserve"> </w:t>
      </w:r>
      <w:r w:rsidR="003008AD">
        <w:rPr>
          <w:rFonts w:ascii="Times New Roman" w:hAnsi="Times New Roman" w:cs="Times New Roman"/>
          <w:color w:val="000000" w:themeColor="text1"/>
          <w:sz w:val="24"/>
          <w:szCs w:val="24"/>
          <w:shd w:val="clear" w:color="auto" w:fill="FFFFFF"/>
          <w:lang w:val="en-US"/>
        </w:rPr>
        <w:t xml:space="preserve">people </w:t>
      </w:r>
      <w:r w:rsidRPr="00E60D9A">
        <w:rPr>
          <w:rFonts w:ascii="Times New Roman" w:hAnsi="Times New Roman" w:cs="Times New Roman"/>
          <w:color w:val="000000" w:themeColor="text1"/>
          <w:sz w:val="24"/>
          <w:szCs w:val="24"/>
          <w:shd w:val="clear" w:color="auto" w:fill="FFFFFF"/>
          <w:lang w:val="en-US"/>
        </w:rPr>
        <w:t>are more likely to spend more time outdoors (</w:t>
      </w:r>
      <w:proofErr w:type="spellStart"/>
      <w:r w:rsidRPr="00E60D9A">
        <w:rPr>
          <w:rFonts w:ascii="Times New Roman" w:hAnsi="Times New Roman" w:cs="Times New Roman"/>
          <w:sz w:val="24"/>
          <w:szCs w:val="24"/>
          <w:lang w:val="en-US"/>
        </w:rPr>
        <w:t>Leard</w:t>
      </w:r>
      <w:proofErr w:type="spellEnd"/>
      <w:r w:rsidRPr="00E60D9A">
        <w:rPr>
          <w:rFonts w:ascii="Times New Roman" w:hAnsi="Times New Roman" w:cs="Times New Roman"/>
          <w:sz w:val="24"/>
          <w:szCs w:val="24"/>
          <w:lang w:val="en-US"/>
        </w:rPr>
        <w:t xml:space="preserve"> and Roth, 2015). </w:t>
      </w:r>
    </w:p>
    <w:p w:rsidR="004477A8" w:rsidRPr="00171934" w:rsidRDefault="004477A8" w:rsidP="00171934">
      <w:pPr>
        <w:spacing w:after="0" w:line="360" w:lineRule="auto"/>
        <w:ind w:firstLine="284"/>
        <w:jc w:val="both"/>
        <w:rPr>
          <w:rFonts w:ascii="Times New Roman" w:hAnsi="Times New Roman" w:cs="Times New Roman"/>
          <w:color w:val="000000" w:themeColor="text1"/>
          <w:sz w:val="24"/>
          <w:szCs w:val="24"/>
          <w:shd w:val="clear" w:color="auto" w:fill="FFFFFF"/>
          <w:lang w:val="en-US"/>
        </w:rPr>
      </w:pPr>
      <w:r w:rsidRPr="00E60D9A">
        <w:rPr>
          <w:rFonts w:ascii="Times New Roman" w:hAnsi="Times New Roman" w:cs="Times New Roman"/>
          <w:color w:val="000000" w:themeColor="text1"/>
          <w:sz w:val="24"/>
          <w:szCs w:val="24"/>
          <w:shd w:val="clear" w:color="auto" w:fill="FFFFFF"/>
          <w:lang w:val="en-US"/>
        </w:rPr>
        <w:t>On the other hand, the negative relationship between precipitation and traffic can be explained due the fact that high levels of rainfall and snowfall may decrease the visibility, create problems in road infrastructure and thus may discourage people to drive or use transportation. Furthermore, people may prefer to use public transit to go to work, inst</w:t>
      </w:r>
      <w:r w:rsidR="00171934">
        <w:rPr>
          <w:rFonts w:ascii="Times New Roman" w:hAnsi="Times New Roman" w:cs="Times New Roman"/>
          <w:color w:val="000000" w:themeColor="text1"/>
          <w:sz w:val="24"/>
          <w:szCs w:val="24"/>
          <w:shd w:val="clear" w:color="auto" w:fill="FFFFFF"/>
          <w:lang w:val="en-US"/>
        </w:rPr>
        <w:t>ead of private transportation r</w:t>
      </w:r>
      <w:r w:rsidRPr="00E60D9A">
        <w:rPr>
          <w:rFonts w:ascii="Times New Roman" w:hAnsi="Times New Roman" w:cs="Times New Roman"/>
          <w:color w:val="000000" w:themeColor="text1"/>
          <w:sz w:val="24"/>
          <w:szCs w:val="24"/>
          <w:shd w:val="clear" w:color="auto" w:fill="FFFFFF"/>
          <w:lang w:val="en-US"/>
        </w:rPr>
        <w:t xml:space="preserve">educing this way the average traffic volume and congestion. This information is unavailable; however, the substitution effects of public and private transit due to weather conditions could be </w:t>
      </w:r>
      <w:r w:rsidR="0005285E">
        <w:rPr>
          <w:rFonts w:ascii="Times New Roman" w:hAnsi="Times New Roman" w:cs="Times New Roman"/>
          <w:color w:val="000000" w:themeColor="text1"/>
          <w:sz w:val="24"/>
          <w:szCs w:val="24"/>
          <w:shd w:val="clear" w:color="auto" w:fill="FFFFFF"/>
          <w:lang w:val="en-US"/>
        </w:rPr>
        <w:t xml:space="preserve">further </w:t>
      </w:r>
      <w:r w:rsidRPr="00E60D9A">
        <w:rPr>
          <w:rFonts w:ascii="Times New Roman" w:hAnsi="Times New Roman" w:cs="Times New Roman"/>
          <w:color w:val="000000" w:themeColor="text1"/>
          <w:sz w:val="24"/>
          <w:szCs w:val="24"/>
          <w:shd w:val="clear" w:color="auto" w:fill="FFFFFF"/>
          <w:lang w:val="en-US"/>
        </w:rPr>
        <w:t xml:space="preserve">explored.  </w:t>
      </w:r>
    </w:p>
    <w:p w:rsidR="004477A8" w:rsidRPr="00E60D9A" w:rsidRDefault="004477A8" w:rsidP="004477A8">
      <w:pPr>
        <w:spacing w:after="0" w:line="360" w:lineRule="auto"/>
        <w:ind w:firstLine="284"/>
        <w:jc w:val="both"/>
        <w:rPr>
          <w:rFonts w:ascii="Times New Roman" w:hAnsi="Times New Roman" w:cs="Times New Roman"/>
          <w:sz w:val="24"/>
          <w:szCs w:val="24"/>
          <w:lang w:val="en-US"/>
        </w:rPr>
      </w:pPr>
      <w:r w:rsidRPr="00E60D9A">
        <w:rPr>
          <w:rFonts w:ascii="Times New Roman" w:hAnsi="Times New Roman" w:cs="Times New Roman"/>
          <w:color w:val="000000" w:themeColor="text1"/>
          <w:sz w:val="24"/>
          <w:szCs w:val="24"/>
          <w:shd w:val="clear" w:color="auto" w:fill="FFFFFF"/>
          <w:lang w:val="en-US"/>
        </w:rPr>
        <w:t xml:space="preserve">Wind speed can be associated also with cold temperature, and its effects can be similar with those derived by precipitation, </w:t>
      </w:r>
      <w:r w:rsidR="0005285E">
        <w:rPr>
          <w:rFonts w:ascii="Times New Roman" w:hAnsi="Times New Roman" w:cs="Times New Roman"/>
          <w:color w:val="000000" w:themeColor="text1"/>
          <w:sz w:val="24"/>
          <w:szCs w:val="24"/>
          <w:shd w:val="clear" w:color="auto" w:fill="FFFFFF"/>
          <w:lang w:val="en-US"/>
        </w:rPr>
        <w:t>and</w:t>
      </w:r>
      <w:r w:rsidRPr="00E60D9A">
        <w:rPr>
          <w:rFonts w:ascii="Times New Roman" w:hAnsi="Times New Roman" w:cs="Times New Roman"/>
          <w:color w:val="000000" w:themeColor="text1"/>
          <w:sz w:val="24"/>
          <w:szCs w:val="24"/>
          <w:shd w:val="clear" w:color="auto" w:fill="FFFFFF"/>
          <w:lang w:val="en-US"/>
        </w:rPr>
        <w:t xml:space="preserve"> with </w:t>
      </w:r>
      <w:r w:rsidR="0005285E">
        <w:rPr>
          <w:rFonts w:ascii="Times New Roman" w:hAnsi="Times New Roman" w:cs="Times New Roman"/>
          <w:color w:val="000000" w:themeColor="text1"/>
          <w:sz w:val="24"/>
          <w:szCs w:val="24"/>
          <w:shd w:val="clear" w:color="auto" w:fill="FFFFFF"/>
          <w:lang w:val="en-US"/>
        </w:rPr>
        <w:t xml:space="preserve">decreases </w:t>
      </w:r>
      <w:r w:rsidRPr="00E60D9A">
        <w:rPr>
          <w:rFonts w:ascii="Times New Roman" w:hAnsi="Times New Roman" w:cs="Times New Roman"/>
          <w:color w:val="000000" w:themeColor="text1"/>
          <w:sz w:val="24"/>
          <w:szCs w:val="24"/>
          <w:shd w:val="clear" w:color="auto" w:fill="FFFFFF"/>
          <w:lang w:val="en-US"/>
        </w:rPr>
        <w:t xml:space="preserve">on temperature. For instance </w:t>
      </w:r>
      <w:proofErr w:type="spellStart"/>
      <w:r w:rsidRPr="00E60D9A">
        <w:rPr>
          <w:rFonts w:ascii="Times New Roman" w:hAnsi="Times New Roman" w:cs="Times New Roman"/>
          <w:sz w:val="24"/>
          <w:szCs w:val="24"/>
          <w:lang w:val="en-US"/>
        </w:rPr>
        <w:t>Datla</w:t>
      </w:r>
      <w:proofErr w:type="spellEnd"/>
      <w:r w:rsidRPr="00E60D9A">
        <w:rPr>
          <w:rFonts w:ascii="Times New Roman" w:hAnsi="Times New Roman" w:cs="Times New Roman"/>
          <w:sz w:val="24"/>
          <w:szCs w:val="24"/>
          <w:lang w:val="en-US"/>
        </w:rPr>
        <w:t xml:space="preserve"> and Sharma (2010) explored the impact of cold and snow</w:t>
      </w:r>
      <w:r w:rsidR="003D2833">
        <w:rPr>
          <w:rFonts w:ascii="Times New Roman" w:hAnsi="Times New Roman" w:cs="Times New Roman"/>
          <w:sz w:val="24"/>
          <w:szCs w:val="24"/>
          <w:lang w:val="en-US"/>
        </w:rPr>
        <w:t>fall</w:t>
      </w:r>
      <w:r w:rsidRPr="00E60D9A">
        <w:rPr>
          <w:rFonts w:ascii="Times New Roman" w:hAnsi="Times New Roman" w:cs="Times New Roman"/>
          <w:sz w:val="24"/>
          <w:szCs w:val="24"/>
          <w:lang w:val="en-US"/>
        </w:rPr>
        <w:t xml:space="preserve"> on daily and hourly traffic volumes </w:t>
      </w:r>
      <w:r w:rsidR="003D2833">
        <w:rPr>
          <w:rFonts w:ascii="Times New Roman" w:hAnsi="Times New Roman" w:cs="Times New Roman"/>
          <w:sz w:val="24"/>
          <w:szCs w:val="24"/>
          <w:lang w:val="en-US"/>
        </w:rPr>
        <w:t>in the</w:t>
      </w:r>
      <w:r w:rsidRPr="00E60D9A">
        <w:rPr>
          <w:rFonts w:ascii="Times New Roman" w:hAnsi="Times New Roman" w:cs="Times New Roman"/>
          <w:sz w:val="24"/>
          <w:szCs w:val="24"/>
          <w:lang w:val="en-US"/>
        </w:rPr>
        <w:t xml:space="preserve"> provincial highways of Alberta in Canada</w:t>
      </w:r>
      <w:r w:rsidR="003D2833">
        <w:rPr>
          <w:rFonts w:ascii="Times New Roman" w:hAnsi="Times New Roman" w:cs="Times New Roman"/>
          <w:sz w:val="24"/>
          <w:szCs w:val="24"/>
          <w:lang w:val="en-US"/>
        </w:rPr>
        <w:t xml:space="preserve"> and</w:t>
      </w:r>
      <w:r w:rsidRPr="00E60D9A">
        <w:rPr>
          <w:rFonts w:ascii="Times New Roman" w:hAnsi="Times New Roman" w:cs="Times New Roman"/>
          <w:sz w:val="24"/>
          <w:szCs w:val="24"/>
          <w:lang w:val="en-US"/>
        </w:rPr>
        <w:t xml:space="preserve"> they found that during extremely cold weather, such </w:t>
      </w:r>
      <w:r w:rsidRPr="00E60D9A">
        <w:rPr>
          <w:rFonts w:ascii="Times New Roman" w:hAnsi="Times New Roman" w:cs="Times New Roman"/>
          <w:sz w:val="24"/>
          <w:szCs w:val="24"/>
          <w:lang w:val="en-US"/>
        </w:rPr>
        <w:lastRenderedPageBreak/>
        <w:t>as below –25˚C, the winter daily traffic volume is reduced by almost 30 per cent. In the same study also daily traffic vo</w:t>
      </w:r>
      <w:r w:rsidR="006C1331">
        <w:rPr>
          <w:rFonts w:ascii="Times New Roman" w:hAnsi="Times New Roman" w:cs="Times New Roman"/>
          <w:sz w:val="24"/>
          <w:szCs w:val="24"/>
          <w:lang w:val="en-US"/>
        </w:rPr>
        <w:t>lume reductions range between 7</w:t>
      </w:r>
      <w:r w:rsidRPr="00E60D9A">
        <w:rPr>
          <w:rFonts w:ascii="Times New Roman" w:hAnsi="Times New Roman" w:cs="Times New Roman"/>
          <w:sz w:val="24"/>
          <w:szCs w:val="24"/>
          <w:lang w:val="en-US"/>
        </w:rPr>
        <w:t xml:space="preserve">-17 per cent for each centimeter of snowfall and up to 51 per cent reduction during severe snowstorms.  In another study by </w:t>
      </w:r>
      <w:proofErr w:type="spellStart"/>
      <w:r w:rsidRPr="00E60D9A">
        <w:rPr>
          <w:rFonts w:ascii="Times New Roman" w:hAnsi="Times New Roman" w:cs="Times New Roman"/>
          <w:sz w:val="24"/>
          <w:szCs w:val="24"/>
          <w:lang w:val="en-US"/>
        </w:rPr>
        <w:t>Hanbali</w:t>
      </w:r>
      <w:proofErr w:type="spellEnd"/>
      <w:r w:rsidRPr="00E60D9A">
        <w:rPr>
          <w:rFonts w:ascii="Times New Roman" w:hAnsi="Times New Roman" w:cs="Times New Roman"/>
          <w:sz w:val="24"/>
          <w:szCs w:val="24"/>
          <w:lang w:val="en-US"/>
        </w:rPr>
        <w:t xml:space="preserve"> and </w:t>
      </w:r>
      <w:proofErr w:type="spellStart"/>
      <w:r w:rsidRPr="00E60D9A">
        <w:rPr>
          <w:rFonts w:ascii="Times New Roman" w:hAnsi="Times New Roman" w:cs="Times New Roman"/>
          <w:sz w:val="24"/>
          <w:szCs w:val="24"/>
          <w:lang w:val="en-US"/>
        </w:rPr>
        <w:t>Kuemmel</w:t>
      </w:r>
      <w:proofErr w:type="spellEnd"/>
      <w:r w:rsidRPr="00E60D9A">
        <w:rPr>
          <w:rFonts w:ascii="Times New Roman" w:hAnsi="Times New Roman" w:cs="Times New Roman"/>
          <w:sz w:val="24"/>
          <w:szCs w:val="24"/>
          <w:lang w:val="en-US"/>
        </w:rPr>
        <w:t xml:space="preserve"> (1993) the traffic volume reductions up to 56 per cent may occur, depending on the adversity of the snow storm. </w:t>
      </w:r>
    </w:p>
    <w:p w:rsidR="004477A8" w:rsidRDefault="006C1331" w:rsidP="004477A8">
      <w:pPr>
        <w:spacing w:after="0" w:line="360" w:lineRule="auto"/>
        <w:ind w:firstLine="284"/>
        <w:jc w:val="both"/>
        <w:rPr>
          <w:rFonts w:ascii="Times New Roman" w:hAnsi="Times New Roman" w:cs="Times New Roman"/>
          <w:sz w:val="24"/>
          <w:szCs w:val="24"/>
          <w:lang w:val="en-US"/>
        </w:rPr>
      </w:pPr>
      <w:r>
        <w:rPr>
          <w:rFonts w:ascii="Times New Roman" w:hAnsi="Times New Roman" w:cs="Times New Roman"/>
          <w:sz w:val="24"/>
          <w:szCs w:val="24"/>
          <w:lang w:val="en-US"/>
        </w:rPr>
        <w:t>We show that</w:t>
      </w:r>
      <w:r w:rsidR="004477A8" w:rsidRPr="00E60D9A">
        <w:rPr>
          <w:rFonts w:ascii="Times New Roman" w:hAnsi="Times New Roman" w:cs="Times New Roman"/>
          <w:sz w:val="24"/>
          <w:szCs w:val="24"/>
          <w:lang w:val="en-US"/>
        </w:rPr>
        <w:t xml:space="preserve"> the effect of wind speed on air pollution i</w:t>
      </w:r>
      <w:r>
        <w:rPr>
          <w:rFonts w:ascii="Times New Roman" w:hAnsi="Times New Roman" w:cs="Times New Roman"/>
          <w:sz w:val="24"/>
          <w:szCs w:val="24"/>
          <w:lang w:val="en-US"/>
        </w:rPr>
        <w:t xml:space="preserve">s significant and negative which </w:t>
      </w:r>
      <w:r w:rsidR="004477A8" w:rsidRPr="00E60D9A">
        <w:rPr>
          <w:rFonts w:ascii="Times New Roman" w:hAnsi="Times New Roman" w:cs="Times New Roman"/>
          <w:sz w:val="24"/>
          <w:szCs w:val="24"/>
          <w:lang w:val="en-US"/>
        </w:rPr>
        <w:t xml:space="preserve">can be attributed to two channels. First, as </w:t>
      </w:r>
      <w:r>
        <w:rPr>
          <w:rFonts w:ascii="Times New Roman" w:hAnsi="Times New Roman" w:cs="Times New Roman"/>
          <w:sz w:val="24"/>
          <w:szCs w:val="24"/>
          <w:lang w:val="en-US"/>
        </w:rPr>
        <w:t>we</w:t>
      </w:r>
      <w:r w:rsidR="004477A8" w:rsidRPr="00E60D9A">
        <w:rPr>
          <w:rFonts w:ascii="Times New Roman" w:hAnsi="Times New Roman" w:cs="Times New Roman"/>
          <w:sz w:val="24"/>
          <w:szCs w:val="24"/>
          <w:lang w:val="en-US"/>
        </w:rPr>
        <w:t xml:space="preserve"> mentioned in the first section, wind speed may clean the air by transferring the air pollutants to other areas. Second, as the wind speed reduces traffic, the air pollution is indirectly declined through traffic reduction. A similar interpretation, can also be given for the temperature, as decreases in temperature, which may be associated with cold weather, high wind speed or with </w:t>
      </w:r>
      <w:r w:rsidR="00702885">
        <w:rPr>
          <w:rFonts w:ascii="Times New Roman" w:hAnsi="Times New Roman" w:cs="Times New Roman"/>
          <w:sz w:val="24"/>
          <w:szCs w:val="24"/>
          <w:lang w:val="en-US"/>
        </w:rPr>
        <w:t>high levels of rainfall, lead</w:t>
      </w:r>
      <w:r w:rsidR="004477A8" w:rsidRPr="00E60D9A">
        <w:rPr>
          <w:rFonts w:ascii="Times New Roman" w:hAnsi="Times New Roman" w:cs="Times New Roman"/>
          <w:sz w:val="24"/>
          <w:szCs w:val="24"/>
          <w:lang w:val="en-US"/>
        </w:rPr>
        <w:t xml:space="preserve"> to traffic reduction and thus to air quality improvement. On the other hand, temperature, may increase </w:t>
      </w:r>
      <w:r w:rsidR="004477A8" w:rsidRPr="002F1F20">
        <w:rPr>
          <w:rFonts w:ascii="Times New Roman" w:hAnsi="Times New Roman" w:cs="Times New Roman"/>
          <w:sz w:val="24"/>
          <w:szCs w:val="24"/>
          <w:lang w:val="en-US"/>
        </w:rPr>
        <w:t>pollution, especially, for O</w:t>
      </w:r>
      <w:r w:rsidR="004477A8" w:rsidRPr="002F1F20">
        <w:rPr>
          <w:rFonts w:ascii="Times New Roman" w:hAnsi="Times New Roman" w:cs="Times New Roman"/>
          <w:sz w:val="24"/>
          <w:szCs w:val="24"/>
          <w:vertAlign w:val="subscript"/>
          <w:lang w:val="en-US"/>
        </w:rPr>
        <w:t>3</w:t>
      </w:r>
      <w:r w:rsidR="004477A8" w:rsidRPr="002F1F20">
        <w:rPr>
          <w:rFonts w:ascii="Times New Roman" w:hAnsi="Times New Roman" w:cs="Times New Roman"/>
          <w:sz w:val="24"/>
          <w:szCs w:val="24"/>
          <w:lang w:val="en-US"/>
        </w:rPr>
        <w:t xml:space="preserve">, since is formed under sunlight, associated with high levels of solar radiation and temperature (Brook  et al., 1993; </w:t>
      </w:r>
      <w:r w:rsidR="004477A8" w:rsidRPr="002F1F20">
        <w:rPr>
          <w:rFonts w:ascii="Times New Roman" w:hAnsi="Times New Roman" w:cs="Times New Roman"/>
          <w:color w:val="000000" w:themeColor="text1"/>
          <w:sz w:val="24"/>
          <w:szCs w:val="24"/>
          <w:lang w:val="en-US"/>
        </w:rPr>
        <w:t>Tai et al., 2010</w:t>
      </w:r>
      <w:r w:rsidR="004477A8" w:rsidRPr="002F1F20">
        <w:rPr>
          <w:rFonts w:ascii="Times New Roman" w:hAnsi="Times New Roman" w:cs="Times New Roman"/>
          <w:sz w:val="24"/>
          <w:szCs w:val="24"/>
          <w:lang w:val="en-US"/>
        </w:rPr>
        <w:t xml:space="preserve">; Han  et al., 2011; </w:t>
      </w:r>
      <w:proofErr w:type="spellStart"/>
      <w:r w:rsidR="004477A8" w:rsidRPr="002F1F20">
        <w:rPr>
          <w:rFonts w:ascii="Times New Roman" w:hAnsi="Times New Roman" w:cs="Times New Roman"/>
          <w:color w:val="000000" w:themeColor="text1"/>
          <w:sz w:val="24"/>
          <w:szCs w:val="24"/>
          <w:lang w:val="en-US"/>
        </w:rPr>
        <w:t>Barmpadimos</w:t>
      </w:r>
      <w:proofErr w:type="spellEnd"/>
      <w:r w:rsidR="004477A8" w:rsidRPr="002F1F20">
        <w:rPr>
          <w:rFonts w:ascii="Times New Roman" w:hAnsi="Times New Roman" w:cs="Times New Roman"/>
          <w:color w:val="000000" w:themeColor="text1"/>
          <w:sz w:val="24"/>
          <w:szCs w:val="24"/>
          <w:lang w:val="en-US"/>
        </w:rPr>
        <w:t xml:space="preserve"> et al.,  2012; </w:t>
      </w:r>
      <w:r w:rsidR="004477A8" w:rsidRPr="002F1F20">
        <w:rPr>
          <w:rFonts w:ascii="Times New Roman" w:hAnsi="Times New Roman" w:cs="Times New Roman"/>
          <w:sz w:val="24"/>
          <w:szCs w:val="24"/>
          <w:lang w:val="en-US"/>
        </w:rPr>
        <w:t>Kim et al., 2014</w:t>
      </w:r>
      <w:r w:rsidR="004477A8">
        <w:rPr>
          <w:rFonts w:ascii="Times New Roman" w:hAnsi="Times New Roman" w:cs="Times New Roman"/>
          <w:sz w:val="24"/>
          <w:szCs w:val="24"/>
          <w:lang w:val="en-US"/>
        </w:rPr>
        <w:t xml:space="preserve">; </w:t>
      </w:r>
      <w:r w:rsidR="004477A8" w:rsidRPr="00A20DC8">
        <w:rPr>
          <w:rFonts w:ascii="Times New Roman" w:hAnsi="Times New Roman" w:cs="Times New Roman"/>
          <w:color w:val="000000" w:themeColor="text1"/>
          <w:sz w:val="24"/>
          <w:szCs w:val="24"/>
          <w:shd w:val="clear" w:color="auto" w:fill="FFFFFF"/>
          <w:lang w:val="en-US"/>
        </w:rPr>
        <w:t>Zhang</w:t>
      </w:r>
      <w:r w:rsidR="004477A8">
        <w:rPr>
          <w:rFonts w:ascii="Times New Roman" w:hAnsi="Times New Roman" w:cs="Times New Roman"/>
          <w:color w:val="000000" w:themeColor="text1"/>
          <w:sz w:val="24"/>
          <w:szCs w:val="24"/>
          <w:shd w:val="clear" w:color="auto" w:fill="FFFFFF"/>
          <w:lang w:val="en-US"/>
        </w:rPr>
        <w:t xml:space="preserve"> et al., 2015</w:t>
      </w:r>
      <w:r w:rsidR="004477A8" w:rsidRPr="002F1F20">
        <w:rPr>
          <w:rFonts w:ascii="Times New Roman" w:hAnsi="Times New Roman" w:cs="Times New Roman"/>
          <w:sz w:val="24"/>
          <w:szCs w:val="24"/>
          <w:lang w:val="en-US"/>
        </w:rPr>
        <w:t>).</w:t>
      </w:r>
      <w:r w:rsidR="004477A8">
        <w:rPr>
          <w:rFonts w:ascii="Times New Roman" w:hAnsi="Times New Roman" w:cs="Times New Roman"/>
          <w:sz w:val="24"/>
          <w:szCs w:val="24"/>
          <w:lang w:val="en-US"/>
        </w:rPr>
        <w:t xml:space="preserve"> However, the coefficient of the average temperature was f</w:t>
      </w:r>
      <w:r w:rsidR="00702885">
        <w:rPr>
          <w:rFonts w:ascii="Times New Roman" w:hAnsi="Times New Roman" w:cs="Times New Roman"/>
          <w:sz w:val="24"/>
          <w:szCs w:val="24"/>
          <w:lang w:val="en-US"/>
        </w:rPr>
        <w:t>o</w:t>
      </w:r>
      <w:r w:rsidR="004477A8">
        <w:rPr>
          <w:rFonts w:ascii="Times New Roman" w:hAnsi="Times New Roman" w:cs="Times New Roman"/>
          <w:sz w:val="24"/>
          <w:szCs w:val="24"/>
          <w:lang w:val="en-US"/>
        </w:rPr>
        <w:t xml:space="preserve">und significant and positive only in the case of </w:t>
      </w:r>
      <w:r w:rsidR="006A4AB0">
        <w:rPr>
          <w:rFonts w:ascii="Times New Roman" w:hAnsi="Times New Roman" w:cs="Times New Roman"/>
          <w:sz w:val="24"/>
          <w:szCs w:val="24"/>
          <w:lang w:val="en-US"/>
        </w:rPr>
        <w:t>CO</w:t>
      </w:r>
      <w:r w:rsidR="004477A8">
        <w:rPr>
          <w:rFonts w:ascii="Times New Roman" w:hAnsi="Times New Roman" w:cs="Times New Roman"/>
          <w:sz w:val="24"/>
          <w:szCs w:val="24"/>
          <w:lang w:val="en-US"/>
        </w:rPr>
        <w:t xml:space="preserve"> and O</w:t>
      </w:r>
      <w:r w:rsidR="004477A8">
        <w:rPr>
          <w:rFonts w:ascii="Times New Roman" w:hAnsi="Times New Roman" w:cs="Times New Roman"/>
          <w:sz w:val="24"/>
          <w:szCs w:val="24"/>
          <w:vertAlign w:val="subscript"/>
          <w:lang w:val="en-US"/>
        </w:rPr>
        <w:t>3</w:t>
      </w:r>
      <w:r w:rsidR="004477A8">
        <w:rPr>
          <w:rFonts w:ascii="Times New Roman" w:hAnsi="Times New Roman" w:cs="Times New Roman"/>
          <w:sz w:val="24"/>
          <w:szCs w:val="24"/>
          <w:lang w:val="en-US"/>
        </w:rPr>
        <w:t>.</w:t>
      </w:r>
    </w:p>
    <w:p w:rsidR="004477A8" w:rsidRPr="002F1F20" w:rsidRDefault="004477A8" w:rsidP="004477A8">
      <w:pPr>
        <w:spacing w:after="0" w:line="360" w:lineRule="auto"/>
        <w:ind w:firstLine="284"/>
        <w:jc w:val="both"/>
        <w:rPr>
          <w:rFonts w:ascii="Times New Roman" w:hAnsi="Times New Roman" w:cs="Times New Roman"/>
          <w:sz w:val="24"/>
          <w:szCs w:val="24"/>
          <w:lang w:val="en-US"/>
        </w:rPr>
      </w:pPr>
      <w:r>
        <w:rPr>
          <w:rFonts w:ascii="Times New Roman" w:hAnsi="Times New Roman" w:cs="Times New Roman"/>
          <w:sz w:val="24"/>
          <w:szCs w:val="24"/>
          <w:lang w:val="en-US"/>
        </w:rPr>
        <w:t>However, as the previous studies explored the effects of weather on air pollution, including precipitation and temperature, other studies found that there might be a reverse causality where air pollution prevents snowfall, rainfall and therefore precipitation, because pollution particles may prevent cloud water form condensing into snowflakes and raindrops (</w:t>
      </w:r>
      <w:r w:rsidRPr="004349DB">
        <w:rPr>
          <w:rFonts w:ascii="Times New Roman" w:hAnsi="Times New Roman" w:cs="Times New Roman"/>
          <w:color w:val="000000" w:themeColor="text1"/>
          <w:sz w:val="24"/>
          <w:szCs w:val="24"/>
          <w:shd w:val="clear" w:color="auto" w:fill="FFFFFF"/>
          <w:lang w:val="en-US"/>
        </w:rPr>
        <w:t>Rosenfeld</w:t>
      </w:r>
      <w:r>
        <w:rPr>
          <w:rFonts w:ascii="Times New Roman" w:hAnsi="Times New Roman" w:cs="Times New Roman"/>
          <w:sz w:val="24"/>
          <w:szCs w:val="24"/>
          <w:lang w:val="en-US"/>
        </w:rPr>
        <w:t xml:space="preserve">, 2000; </w:t>
      </w:r>
      <w:proofErr w:type="spellStart"/>
      <w:r>
        <w:rPr>
          <w:rFonts w:ascii="Times New Roman" w:hAnsi="Times New Roman" w:cs="Times New Roman"/>
          <w:sz w:val="24"/>
          <w:szCs w:val="24"/>
          <w:lang w:val="en-US"/>
        </w:rPr>
        <w:t>Jirak</w:t>
      </w:r>
      <w:proofErr w:type="spellEnd"/>
      <w:r>
        <w:rPr>
          <w:rFonts w:ascii="Times New Roman" w:hAnsi="Times New Roman" w:cs="Times New Roman"/>
          <w:sz w:val="24"/>
          <w:szCs w:val="24"/>
          <w:lang w:val="en-US"/>
        </w:rPr>
        <w:t xml:space="preserve"> and Cotton, 2006). </w:t>
      </w:r>
    </w:p>
    <w:p w:rsidR="004477A8" w:rsidRPr="00E60D9A" w:rsidRDefault="004477A8" w:rsidP="004477A8">
      <w:pPr>
        <w:spacing w:after="0" w:line="360" w:lineRule="auto"/>
        <w:ind w:firstLine="284"/>
        <w:jc w:val="both"/>
        <w:rPr>
          <w:rFonts w:ascii="Times New Roman" w:hAnsi="Times New Roman" w:cs="Times New Roman"/>
          <w:sz w:val="24"/>
          <w:szCs w:val="24"/>
          <w:lang w:val="en-US"/>
        </w:rPr>
      </w:pPr>
      <w:r w:rsidRPr="00E60D9A">
        <w:rPr>
          <w:rFonts w:ascii="Times New Roman" w:hAnsi="Times New Roman" w:cs="Times New Roman"/>
          <w:sz w:val="24"/>
          <w:szCs w:val="24"/>
          <w:lang w:val="en-US"/>
        </w:rPr>
        <w:t xml:space="preserve">Overall, the relationship between weather conditions, traffic and air pollution </w:t>
      </w:r>
      <w:r>
        <w:rPr>
          <w:rFonts w:ascii="Times New Roman" w:hAnsi="Times New Roman" w:cs="Times New Roman"/>
          <w:sz w:val="24"/>
          <w:szCs w:val="24"/>
          <w:lang w:val="en-US"/>
        </w:rPr>
        <w:t xml:space="preserve">is not trivial at all and it </w:t>
      </w:r>
      <w:r w:rsidRPr="00E60D9A">
        <w:rPr>
          <w:rFonts w:ascii="Times New Roman" w:hAnsi="Times New Roman" w:cs="Times New Roman"/>
          <w:sz w:val="24"/>
          <w:szCs w:val="24"/>
          <w:lang w:val="en-US"/>
        </w:rPr>
        <w:t xml:space="preserve">can be actually </w:t>
      </w:r>
      <w:r>
        <w:rPr>
          <w:rFonts w:ascii="Times New Roman" w:hAnsi="Times New Roman" w:cs="Times New Roman"/>
          <w:sz w:val="24"/>
          <w:szCs w:val="24"/>
          <w:lang w:val="en-US"/>
        </w:rPr>
        <w:t xml:space="preserve">much </w:t>
      </w:r>
      <w:r w:rsidRPr="00E60D9A">
        <w:rPr>
          <w:rFonts w:ascii="Times New Roman" w:hAnsi="Times New Roman" w:cs="Times New Roman"/>
          <w:sz w:val="24"/>
          <w:szCs w:val="24"/>
          <w:lang w:val="en-US"/>
        </w:rPr>
        <w:t>more complicated, but this is n</w:t>
      </w:r>
      <w:r w:rsidR="00702885">
        <w:rPr>
          <w:rFonts w:ascii="Times New Roman" w:hAnsi="Times New Roman" w:cs="Times New Roman"/>
          <w:sz w:val="24"/>
          <w:szCs w:val="24"/>
          <w:lang w:val="en-US"/>
        </w:rPr>
        <w:t>ot the main point of this study.</w:t>
      </w:r>
      <w:r w:rsidRPr="00E60D9A">
        <w:rPr>
          <w:rFonts w:ascii="Times New Roman" w:hAnsi="Times New Roman" w:cs="Times New Roman"/>
          <w:sz w:val="24"/>
          <w:szCs w:val="24"/>
          <w:lang w:val="en-US"/>
        </w:rPr>
        <w:t xml:space="preserve"> </w:t>
      </w:r>
      <w:r w:rsidR="00702885">
        <w:rPr>
          <w:rFonts w:ascii="Times New Roman" w:hAnsi="Times New Roman" w:cs="Times New Roman"/>
          <w:sz w:val="24"/>
          <w:szCs w:val="24"/>
          <w:lang w:val="en-US"/>
        </w:rPr>
        <w:t>H</w:t>
      </w:r>
      <w:r>
        <w:rPr>
          <w:rFonts w:ascii="Times New Roman" w:hAnsi="Times New Roman" w:cs="Times New Roman"/>
          <w:sz w:val="24"/>
          <w:szCs w:val="24"/>
          <w:lang w:val="en-US"/>
        </w:rPr>
        <w:t>owever</w:t>
      </w:r>
      <w:r w:rsidRPr="00E60D9A">
        <w:rPr>
          <w:rFonts w:ascii="Times New Roman" w:hAnsi="Times New Roman" w:cs="Times New Roman"/>
          <w:sz w:val="24"/>
          <w:szCs w:val="24"/>
          <w:lang w:val="en-US"/>
        </w:rPr>
        <w:t xml:space="preserve"> weather factors are employed as possible confounders for teleworking and the outcomes of interest. For instance, people who are located in more isolated areas, with rough and poor weather conditions, may choose to telework, which </w:t>
      </w:r>
      <w:r w:rsidR="006A4AB0">
        <w:rPr>
          <w:rFonts w:ascii="Times New Roman" w:hAnsi="Times New Roman" w:cs="Times New Roman"/>
          <w:sz w:val="24"/>
          <w:szCs w:val="24"/>
          <w:lang w:val="en-US"/>
        </w:rPr>
        <w:t>also affects</w:t>
      </w:r>
      <w:r w:rsidRPr="00E60D9A">
        <w:rPr>
          <w:rFonts w:ascii="Times New Roman" w:hAnsi="Times New Roman" w:cs="Times New Roman"/>
          <w:sz w:val="24"/>
          <w:szCs w:val="24"/>
          <w:lang w:val="en-US"/>
        </w:rPr>
        <w:t xml:space="preserve"> traffic and air quality.  </w:t>
      </w:r>
      <w:r>
        <w:rPr>
          <w:rFonts w:ascii="Times New Roman" w:hAnsi="Times New Roman" w:cs="Times New Roman"/>
          <w:sz w:val="24"/>
          <w:szCs w:val="24"/>
          <w:lang w:val="en-US"/>
        </w:rPr>
        <w:t>Furthermore, there are also other weather conditions and factor</w:t>
      </w:r>
      <w:r w:rsidR="00702885">
        <w:rPr>
          <w:rFonts w:ascii="Times New Roman" w:hAnsi="Times New Roman" w:cs="Times New Roman"/>
          <w:sz w:val="24"/>
          <w:szCs w:val="24"/>
          <w:lang w:val="en-US"/>
        </w:rPr>
        <w:t>s</w:t>
      </w:r>
      <w:r>
        <w:rPr>
          <w:rFonts w:ascii="Times New Roman" w:hAnsi="Times New Roman" w:cs="Times New Roman"/>
          <w:sz w:val="24"/>
          <w:szCs w:val="24"/>
          <w:lang w:val="en-US"/>
        </w:rPr>
        <w:t xml:space="preserve"> that may affect traffic and air pollution, such as wind direction, but it is more de</w:t>
      </w:r>
      <w:r w:rsidR="00702885">
        <w:rPr>
          <w:rFonts w:ascii="Times New Roman" w:hAnsi="Times New Roman" w:cs="Times New Roman"/>
          <w:sz w:val="24"/>
          <w:szCs w:val="24"/>
          <w:lang w:val="en-US"/>
        </w:rPr>
        <w:t xml:space="preserve">sirable to consider </w:t>
      </w:r>
      <w:r w:rsidR="003D2833">
        <w:rPr>
          <w:rFonts w:ascii="Times New Roman" w:hAnsi="Times New Roman" w:cs="Times New Roman"/>
          <w:sz w:val="24"/>
          <w:szCs w:val="24"/>
          <w:lang w:val="en-US"/>
        </w:rPr>
        <w:t xml:space="preserve">variables as </w:t>
      </w:r>
      <w:r w:rsidR="00702885">
        <w:rPr>
          <w:rFonts w:ascii="Times New Roman" w:hAnsi="Times New Roman" w:cs="Times New Roman"/>
          <w:sz w:val="24"/>
          <w:szCs w:val="24"/>
          <w:lang w:val="en-US"/>
        </w:rPr>
        <w:t>confounders</w:t>
      </w:r>
      <w:r>
        <w:rPr>
          <w:rFonts w:ascii="Times New Roman" w:hAnsi="Times New Roman" w:cs="Times New Roman"/>
          <w:sz w:val="24"/>
          <w:szCs w:val="24"/>
          <w:lang w:val="en-US"/>
        </w:rPr>
        <w:t xml:space="preserve"> that are associated with both </w:t>
      </w:r>
      <w:r w:rsidR="003D2833">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factor of interest-teleworking- and the outcomes explored. </w:t>
      </w:r>
    </w:p>
    <w:p w:rsidR="004477A8" w:rsidRPr="00BE39AE" w:rsidRDefault="004477A8" w:rsidP="004477A8">
      <w:pPr>
        <w:spacing w:after="0" w:line="360" w:lineRule="auto"/>
        <w:jc w:val="both"/>
        <w:rPr>
          <w:rFonts w:ascii="Times New Roman" w:hAnsi="Times New Roman" w:cs="Times New Roman"/>
          <w:sz w:val="24"/>
          <w:szCs w:val="24"/>
          <w:lang w:val="en-US"/>
        </w:rPr>
      </w:pPr>
    </w:p>
    <w:p w:rsidR="004477A8" w:rsidRPr="00BE39AE" w:rsidRDefault="004477A8" w:rsidP="004477A8">
      <w:pPr>
        <w:spacing w:after="0" w:line="360" w:lineRule="auto"/>
        <w:ind w:firstLine="284"/>
        <w:jc w:val="center"/>
        <w:rPr>
          <w:rFonts w:ascii="Times New Roman" w:hAnsi="Times New Roman" w:cs="Times New Roman"/>
          <w:sz w:val="24"/>
          <w:szCs w:val="24"/>
          <w:lang w:val="en-US"/>
        </w:rPr>
      </w:pPr>
      <w:r w:rsidRPr="00BE39AE">
        <w:rPr>
          <w:rFonts w:ascii="Times New Roman" w:hAnsi="Times New Roman" w:cs="Times New Roman"/>
          <w:sz w:val="24"/>
          <w:szCs w:val="24"/>
          <w:lang w:val="en-US"/>
        </w:rPr>
        <w:t>(Insert Table 3)</w:t>
      </w:r>
    </w:p>
    <w:p w:rsidR="004477A8" w:rsidRPr="00BE39AE" w:rsidRDefault="004477A8" w:rsidP="004477A8">
      <w:pPr>
        <w:spacing w:after="0" w:line="360" w:lineRule="auto"/>
        <w:jc w:val="both"/>
        <w:rPr>
          <w:rFonts w:ascii="Times New Roman" w:hAnsi="Times New Roman" w:cs="Times New Roman"/>
          <w:color w:val="000000" w:themeColor="text1"/>
          <w:sz w:val="24"/>
          <w:szCs w:val="24"/>
          <w:shd w:val="clear" w:color="auto" w:fill="FFFFFF"/>
          <w:lang w:val="en-US"/>
        </w:rPr>
      </w:pPr>
    </w:p>
    <w:p w:rsidR="004477A8" w:rsidRPr="00BE39AE" w:rsidRDefault="004477A8" w:rsidP="004477A8">
      <w:pPr>
        <w:spacing w:after="0" w:line="360" w:lineRule="auto"/>
        <w:ind w:firstLine="284"/>
        <w:jc w:val="both"/>
        <w:rPr>
          <w:rFonts w:ascii="Times New Roman" w:hAnsi="Times New Roman" w:cs="Times New Roman"/>
          <w:color w:val="000000" w:themeColor="text1"/>
          <w:sz w:val="24"/>
          <w:szCs w:val="24"/>
          <w:shd w:val="clear" w:color="auto" w:fill="FFFFFF"/>
          <w:lang w:val="en-US"/>
        </w:rPr>
      </w:pPr>
      <w:r w:rsidRPr="00BE39AE">
        <w:rPr>
          <w:rFonts w:ascii="Times New Roman" w:hAnsi="Times New Roman" w:cs="Times New Roman"/>
          <w:color w:val="000000" w:themeColor="text1"/>
          <w:sz w:val="24"/>
          <w:szCs w:val="24"/>
          <w:shd w:val="clear" w:color="auto" w:fill="FFFFFF"/>
          <w:lang w:val="en-US"/>
        </w:rPr>
        <w:t xml:space="preserve">The estimates in table 3 are based on the air pollution mapping within a radius of 10 km. In table 4 </w:t>
      </w:r>
      <w:r w:rsidR="00056EAB">
        <w:rPr>
          <w:rFonts w:ascii="Times New Roman" w:hAnsi="Times New Roman" w:cs="Times New Roman"/>
          <w:color w:val="000000" w:themeColor="text1"/>
          <w:sz w:val="24"/>
          <w:szCs w:val="24"/>
          <w:shd w:val="clear" w:color="auto" w:fill="FFFFFF"/>
          <w:lang w:val="en-US"/>
        </w:rPr>
        <w:t xml:space="preserve">we show </w:t>
      </w:r>
      <w:r w:rsidRPr="00BE39AE">
        <w:rPr>
          <w:rFonts w:ascii="Times New Roman" w:hAnsi="Times New Roman" w:cs="Times New Roman"/>
          <w:color w:val="000000" w:themeColor="text1"/>
          <w:sz w:val="24"/>
          <w:szCs w:val="24"/>
          <w:shd w:val="clear" w:color="auto" w:fill="FFFFFF"/>
          <w:lang w:val="en-US"/>
        </w:rPr>
        <w:t xml:space="preserve">the same regressions (1)-(2) </w:t>
      </w:r>
      <w:r w:rsidR="00056EAB">
        <w:rPr>
          <w:rFonts w:ascii="Times New Roman" w:hAnsi="Times New Roman" w:cs="Times New Roman"/>
          <w:color w:val="000000" w:themeColor="text1"/>
          <w:sz w:val="24"/>
          <w:szCs w:val="24"/>
          <w:shd w:val="clear" w:color="auto" w:fill="FFFFFF"/>
          <w:lang w:val="en-US"/>
        </w:rPr>
        <w:t>using</w:t>
      </w:r>
      <w:r w:rsidRPr="00BE39AE">
        <w:rPr>
          <w:rFonts w:ascii="Times New Roman" w:hAnsi="Times New Roman" w:cs="Times New Roman"/>
          <w:color w:val="000000" w:themeColor="text1"/>
          <w:sz w:val="24"/>
          <w:szCs w:val="24"/>
          <w:shd w:val="clear" w:color="auto" w:fill="FFFFFF"/>
          <w:lang w:val="en-US"/>
        </w:rPr>
        <w:t xml:space="preserve"> 2SLS and instrumenting teleworking with the </w:t>
      </w:r>
      <w:r w:rsidRPr="00BE39AE">
        <w:rPr>
          <w:rFonts w:ascii="Times New Roman" w:hAnsi="Times New Roman" w:cs="Times New Roman"/>
          <w:color w:val="000000" w:themeColor="text1"/>
          <w:sz w:val="24"/>
          <w:szCs w:val="24"/>
          <w:shd w:val="clear" w:color="auto" w:fill="FFFFFF"/>
          <w:lang w:val="en-US"/>
        </w:rPr>
        <w:lastRenderedPageBreak/>
        <w:t xml:space="preserve">variables discussed in the previous section; whether the respondent has a computer at home, the respondent’s job position and social-professional class. </w:t>
      </w:r>
      <w:r w:rsidR="00056EAB">
        <w:rPr>
          <w:rFonts w:ascii="Times New Roman" w:hAnsi="Times New Roman" w:cs="Times New Roman"/>
          <w:color w:val="000000" w:themeColor="text1"/>
          <w:sz w:val="24"/>
          <w:szCs w:val="24"/>
          <w:shd w:val="clear" w:color="auto" w:fill="FFFFFF"/>
          <w:lang w:val="en-US"/>
        </w:rPr>
        <w:t>We observe</w:t>
      </w:r>
      <w:r w:rsidRPr="00BE39AE">
        <w:rPr>
          <w:rFonts w:ascii="Times New Roman" w:hAnsi="Times New Roman" w:cs="Times New Roman"/>
          <w:color w:val="000000" w:themeColor="text1"/>
          <w:sz w:val="24"/>
          <w:szCs w:val="24"/>
          <w:shd w:val="clear" w:color="auto" w:fill="FFFFFF"/>
          <w:lang w:val="en-US"/>
        </w:rPr>
        <w:t xml:space="preserve"> that teleworking </w:t>
      </w:r>
      <w:r w:rsidR="00F76CF0">
        <w:rPr>
          <w:rFonts w:ascii="Times New Roman" w:hAnsi="Times New Roman" w:cs="Times New Roman"/>
          <w:color w:val="000000" w:themeColor="text1"/>
          <w:sz w:val="24"/>
          <w:szCs w:val="24"/>
          <w:shd w:val="clear" w:color="auto" w:fill="FFFFFF"/>
          <w:lang w:val="en-US"/>
        </w:rPr>
        <w:t>reduces the traffic by 2.7</w:t>
      </w:r>
      <w:r w:rsidRPr="00BE39AE">
        <w:rPr>
          <w:rFonts w:ascii="Times New Roman" w:hAnsi="Times New Roman" w:cs="Times New Roman"/>
          <w:color w:val="000000" w:themeColor="text1"/>
          <w:sz w:val="24"/>
          <w:szCs w:val="24"/>
          <w:shd w:val="clear" w:color="auto" w:fill="FFFFFF"/>
          <w:lang w:val="en-US"/>
        </w:rPr>
        <w:t xml:space="preserve"> per cent on average. The causal effect also on air pollution is higher than the one found in table 3 </w:t>
      </w:r>
      <w:r w:rsidR="00F76CF0">
        <w:rPr>
          <w:rFonts w:ascii="Times New Roman" w:hAnsi="Times New Roman" w:cs="Times New Roman"/>
          <w:color w:val="000000" w:themeColor="text1"/>
          <w:sz w:val="24"/>
          <w:szCs w:val="24"/>
          <w:shd w:val="clear" w:color="auto" w:fill="FFFFFF"/>
          <w:lang w:val="en-US"/>
        </w:rPr>
        <w:t>and it ranges between 2.6-4.1 per cent</w:t>
      </w:r>
      <w:r w:rsidRPr="00BE39AE">
        <w:rPr>
          <w:rFonts w:ascii="Times New Roman" w:hAnsi="Times New Roman" w:cs="Times New Roman"/>
          <w:color w:val="000000" w:themeColor="text1"/>
          <w:sz w:val="24"/>
          <w:szCs w:val="24"/>
          <w:shd w:val="clear" w:color="auto" w:fill="FFFFFF"/>
          <w:lang w:val="en-US"/>
        </w:rPr>
        <w:t xml:space="preserve">. According to the weak instrument test </w:t>
      </w:r>
      <w:r w:rsidR="00F76CF0">
        <w:rPr>
          <w:rFonts w:ascii="Times New Roman" w:hAnsi="Times New Roman" w:cs="Times New Roman"/>
          <w:color w:val="000000" w:themeColor="text1"/>
          <w:sz w:val="24"/>
          <w:szCs w:val="24"/>
          <w:shd w:val="clear" w:color="auto" w:fill="FFFFFF"/>
          <w:lang w:val="en-US"/>
        </w:rPr>
        <w:t>the null hypothesis is rejected</w:t>
      </w:r>
      <w:r w:rsidRPr="00BE39AE">
        <w:rPr>
          <w:rFonts w:ascii="Times New Roman" w:hAnsi="Times New Roman" w:cs="Times New Roman"/>
          <w:color w:val="000000" w:themeColor="text1"/>
          <w:sz w:val="24"/>
          <w:szCs w:val="24"/>
          <w:shd w:val="clear" w:color="auto" w:fill="FFFFFF"/>
          <w:lang w:val="en-US"/>
        </w:rPr>
        <w:t>. Furthermore, the null hypothesis of no endogeneity is accepted based on the Hansen statistic and its associated p-values. The remained estimated coefficients are not reported, since the concluding remarks are the same with those presented in table 3.</w:t>
      </w:r>
    </w:p>
    <w:p w:rsidR="004477A8" w:rsidRPr="00BE39AE" w:rsidRDefault="004477A8" w:rsidP="004477A8">
      <w:pPr>
        <w:spacing w:after="0" w:line="360" w:lineRule="auto"/>
        <w:ind w:firstLine="284"/>
        <w:jc w:val="both"/>
        <w:rPr>
          <w:rFonts w:ascii="Times New Roman" w:hAnsi="Times New Roman" w:cs="Times New Roman"/>
          <w:color w:val="000000" w:themeColor="text1"/>
          <w:sz w:val="24"/>
          <w:szCs w:val="24"/>
          <w:shd w:val="clear" w:color="auto" w:fill="FFFFFF"/>
          <w:lang w:val="en-US"/>
        </w:rPr>
      </w:pPr>
    </w:p>
    <w:p w:rsidR="004477A8" w:rsidRPr="00BE39AE" w:rsidRDefault="004477A8" w:rsidP="004477A8">
      <w:pPr>
        <w:spacing w:after="0" w:line="360" w:lineRule="auto"/>
        <w:ind w:firstLine="284"/>
        <w:jc w:val="center"/>
        <w:rPr>
          <w:rFonts w:ascii="Times New Roman" w:hAnsi="Times New Roman" w:cs="Times New Roman"/>
          <w:sz w:val="24"/>
          <w:szCs w:val="24"/>
          <w:lang w:val="en-US"/>
        </w:rPr>
      </w:pPr>
      <w:r w:rsidRPr="00BE39AE">
        <w:rPr>
          <w:rFonts w:ascii="Times New Roman" w:hAnsi="Times New Roman" w:cs="Times New Roman"/>
          <w:color w:val="000000" w:themeColor="text1"/>
          <w:sz w:val="24"/>
          <w:szCs w:val="24"/>
          <w:shd w:val="clear" w:color="auto" w:fill="FFFFFF"/>
          <w:lang w:val="en-US"/>
        </w:rPr>
        <w:t>(Insert Table 4)</w:t>
      </w:r>
    </w:p>
    <w:p w:rsidR="004477A8" w:rsidRDefault="004477A8" w:rsidP="004477A8">
      <w:pPr>
        <w:spacing w:after="0" w:line="360" w:lineRule="auto"/>
        <w:ind w:firstLine="284"/>
        <w:jc w:val="both"/>
        <w:rPr>
          <w:rFonts w:ascii="Times New Roman" w:hAnsi="Times New Roman" w:cs="Times New Roman"/>
          <w:color w:val="000000" w:themeColor="text1"/>
          <w:sz w:val="24"/>
          <w:szCs w:val="24"/>
          <w:shd w:val="clear" w:color="auto" w:fill="FFFFFF"/>
          <w:lang w:val="en-US"/>
        </w:rPr>
      </w:pPr>
    </w:p>
    <w:p w:rsidR="004477A8" w:rsidRPr="00BE39AE" w:rsidRDefault="004477A8" w:rsidP="00ED5482">
      <w:pPr>
        <w:spacing w:after="0" w:line="360" w:lineRule="auto"/>
        <w:ind w:firstLine="284"/>
        <w:jc w:val="both"/>
        <w:rPr>
          <w:rFonts w:ascii="Times New Roman" w:hAnsi="Times New Roman" w:cs="Times New Roman"/>
          <w:color w:val="000000" w:themeColor="text1"/>
          <w:sz w:val="24"/>
          <w:szCs w:val="24"/>
          <w:shd w:val="clear" w:color="auto" w:fill="FFFFFF"/>
          <w:lang w:val="en-US"/>
        </w:rPr>
      </w:pPr>
      <w:r w:rsidRPr="00BE39AE">
        <w:rPr>
          <w:rFonts w:ascii="Times New Roman" w:hAnsi="Times New Roman" w:cs="Times New Roman"/>
          <w:color w:val="000000" w:themeColor="text1"/>
          <w:sz w:val="24"/>
          <w:szCs w:val="24"/>
          <w:shd w:val="clear" w:color="auto" w:fill="FFFFFF"/>
          <w:lang w:val="en-US"/>
        </w:rPr>
        <w:t>In table 5</w:t>
      </w:r>
      <w:r w:rsidR="00F76CF0">
        <w:rPr>
          <w:rFonts w:ascii="Times New Roman" w:hAnsi="Times New Roman" w:cs="Times New Roman"/>
          <w:color w:val="000000" w:themeColor="text1"/>
          <w:sz w:val="24"/>
          <w:szCs w:val="24"/>
          <w:shd w:val="clear" w:color="auto" w:fill="FFFFFF"/>
          <w:lang w:val="en-US"/>
        </w:rPr>
        <w:t xml:space="preserve"> we present</w:t>
      </w:r>
      <w:r w:rsidRPr="00BE39AE">
        <w:rPr>
          <w:rFonts w:ascii="Times New Roman" w:hAnsi="Times New Roman" w:cs="Times New Roman"/>
          <w:color w:val="000000" w:themeColor="text1"/>
          <w:sz w:val="24"/>
          <w:szCs w:val="24"/>
          <w:shd w:val="clear" w:color="auto" w:fill="FFFFFF"/>
          <w:lang w:val="en-US"/>
        </w:rPr>
        <w:t xml:space="preserve"> the regressions for traffic and air pollution </w:t>
      </w:r>
      <w:r w:rsidR="00F76CF0">
        <w:rPr>
          <w:rFonts w:ascii="Times New Roman" w:hAnsi="Times New Roman" w:cs="Times New Roman"/>
          <w:color w:val="000000" w:themeColor="text1"/>
          <w:sz w:val="24"/>
          <w:szCs w:val="24"/>
          <w:shd w:val="clear" w:color="auto" w:fill="FFFFFF"/>
          <w:lang w:val="en-US"/>
        </w:rPr>
        <w:t xml:space="preserve">where </w:t>
      </w:r>
      <w:r w:rsidRPr="00BE39AE">
        <w:rPr>
          <w:rFonts w:ascii="Times New Roman" w:hAnsi="Times New Roman" w:cs="Times New Roman"/>
          <w:color w:val="000000" w:themeColor="text1"/>
          <w:sz w:val="24"/>
          <w:szCs w:val="24"/>
          <w:shd w:val="clear" w:color="auto" w:fill="FFFFFF"/>
          <w:lang w:val="en-US"/>
        </w:rPr>
        <w:t>the air pollution mapping is based on a radius of 5 km and therefore, the number of observation</w:t>
      </w:r>
      <w:r w:rsidR="00F76CF0">
        <w:rPr>
          <w:rFonts w:ascii="Times New Roman" w:hAnsi="Times New Roman" w:cs="Times New Roman"/>
          <w:color w:val="000000" w:themeColor="text1"/>
          <w:sz w:val="24"/>
          <w:szCs w:val="24"/>
          <w:shd w:val="clear" w:color="auto" w:fill="FFFFFF"/>
          <w:lang w:val="en-US"/>
        </w:rPr>
        <w:t>s</w:t>
      </w:r>
      <w:r w:rsidRPr="00BE39AE">
        <w:rPr>
          <w:rFonts w:ascii="Times New Roman" w:hAnsi="Times New Roman" w:cs="Times New Roman"/>
          <w:color w:val="000000" w:themeColor="text1"/>
          <w:sz w:val="24"/>
          <w:szCs w:val="24"/>
          <w:shd w:val="clear" w:color="auto" w:fill="FFFFFF"/>
          <w:lang w:val="en-US"/>
        </w:rPr>
        <w:t xml:space="preserve"> is </w:t>
      </w:r>
      <w:r w:rsidR="004E4986">
        <w:rPr>
          <w:rFonts w:ascii="Times New Roman" w:hAnsi="Times New Roman" w:cs="Times New Roman"/>
          <w:color w:val="000000" w:themeColor="text1"/>
          <w:sz w:val="24"/>
          <w:szCs w:val="24"/>
          <w:shd w:val="clear" w:color="auto" w:fill="FFFFFF"/>
          <w:lang w:val="en-US"/>
        </w:rPr>
        <w:t>smaller</w:t>
      </w:r>
      <w:r w:rsidRPr="00BE39AE">
        <w:rPr>
          <w:rFonts w:ascii="Times New Roman" w:hAnsi="Times New Roman" w:cs="Times New Roman"/>
          <w:color w:val="000000" w:themeColor="text1"/>
          <w:sz w:val="24"/>
          <w:szCs w:val="24"/>
          <w:shd w:val="clear" w:color="auto" w:fill="FFFFFF"/>
          <w:lang w:val="en-US"/>
        </w:rPr>
        <w:t>.  The estimates are consistent with those found in tables 3-4, where the largest effects are observed for NO</w:t>
      </w:r>
      <w:r w:rsidRPr="00BE39AE">
        <w:rPr>
          <w:rFonts w:ascii="Times New Roman" w:hAnsi="Times New Roman" w:cs="Times New Roman"/>
          <w:color w:val="000000" w:themeColor="text1"/>
          <w:sz w:val="24"/>
          <w:szCs w:val="24"/>
          <w:shd w:val="clear" w:color="auto" w:fill="FFFFFF"/>
          <w:vertAlign w:val="subscript"/>
          <w:lang w:val="en-US"/>
        </w:rPr>
        <w:t>2</w:t>
      </w:r>
      <w:r w:rsidR="00F76CF0">
        <w:rPr>
          <w:rFonts w:ascii="Times New Roman" w:hAnsi="Times New Roman" w:cs="Times New Roman"/>
          <w:color w:val="000000" w:themeColor="text1"/>
          <w:sz w:val="24"/>
          <w:szCs w:val="24"/>
          <w:shd w:val="clear" w:color="auto" w:fill="FFFFFF"/>
          <w:lang w:val="en-US"/>
        </w:rPr>
        <w:t xml:space="preserve">, CO </w:t>
      </w:r>
      <w:r w:rsidRPr="00BE39AE">
        <w:rPr>
          <w:rFonts w:ascii="Times New Roman" w:hAnsi="Times New Roman" w:cs="Times New Roman"/>
          <w:color w:val="000000" w:themeColor="text1"/>
          <w:sz w:val="24"/>
          <w:szCs w:val="24"/>
          <w:shd w:val="clear" w:color="auto" w:fill="FFFFFF"/>
          <w:lang w:val="en-US"/>
        </w:rPr>
        <w:t>and PM</w:t>
      </w:r>
      <w:r w:rsidRPr="00BE39AE">
        <w:rPr>
          <w:rFonts w:ascii="Times New Roman" w:hAnsi="Times New Roman" w:cs="Times New Roman"/>
          <w:color w:val="000000" w:themeColor="text1"/>
          <w:sz w:val="24"/>
          <w:szCs w:val="24"/>
          <w:shd w:val="clear" w:color="auto" w:fill="FFFFFF"/>
          <w:vertAlign w:val="subscript"/>
          <w:lang w:val="en-US"/>
        </w:rPr>
        <w:t>10</w:t>
      </w:r>
      <w:r w:rsidRPr="00BE39AE">
        <w:rPr>
          <w:rFonts w:ascii="Times New Roman" w:hAnsi="Times New Roman" w:cs="Times New Roman"/>
          <w:color w:val="000000" w:themeColor="text1"/>
          <w:sz w:val="24"/>
          <w:szCs w:val="24"/>
          <w:shd w:val="clear" w:color="auto" w:fill="FFFFFF"/>
          <w:lang w:val="en-US"/>
        </w:rPr>
        <w:t>, followed by O</w:t>
      </w:r>
      <w:r w:rsidRPr="00BE39AE">
        <w:rPr>
          <w:rFonts w:ascii="Times New Roman" w:hAnsi="Times New Roman" w:cs="Times New Roman"/>
          <w:color w:val="000000" w:themeColor="text1"/>
          <w:sz w:val="24"/>
          <w:szCs w:val="24"/>
          <w:shd w:val="clear" w:color="auto" w:fill="FFFFFF"/>
          <w:vertAlign w:val="subscript"/>
          <w:lang w:val="en-US"/>
        </w:rPr>
        <w:t>3</w:t>
      </w:r>
      <w:r w:rsidRPr="00BE39AE">
        <w:rPr>
          <w:rFonts w:ascii="Times New Roman" w:hAnsi="Times New Roman" w:cs="Times New Roman"/>
          <w:color w:val="000000" w:themeColor="text1"/>
          <w:sz w:val="24"/>
          <w:szCs w:val="24"/>
          <w:shd w:val="clear" w:color="auto" w:fill="FFFFFF"/>
          <w:lang w:val="en-US"/>
        </w:rPr>
        <w:t xml:space="preserve"> and SO</w:t>
      </w:r>
      <w:r w:rsidRPr="00BE39AE">
        <w:rPr>
          <w:rFonts w:ascii="Times New Roman" w:hAnsi="Times New Roman" w:cs="Times New Roman"/>
          <w:color w:val="000000" w:themeColor="text1"/>
          <w:sz w:val="24"/>
          <w:szCs w:val="24"/>
          <w:shd w:val="clear" w:color="auto" w:fill="FFFFFF"/>
          <w:vertAlign w:val="subscript"/>
          <w:lang w:val="en-US"/>
        </w:rPr>
        <w:t>2</w:t>
      </w:r>
      <w:r w:rsidR="00F76CF0">
        <w:rPr>
          <w:rFonts w:ascii="Times New Roman" w:hAnsi="Times New Roman" w:cs="Times New Roman"/>
          <w:color w:val="000000" w:themeColor="text1"/>
          <w:sz w:val="24"/>
          <w:szCs w:val="24"/>
          <w:shd w:val="clear" w:color="auto" w:fill="FFFFFF"/>
          <w:lang w:val="en-US"/>
        </w:rPr>
        <w:t xml:space="preserve">. </w:t>
      </w:r>
      <w:r w:rsidR="00ED5482">
        <w:rPr>
          <w:rFonts w:ascii="Times New Roman" w:hAnsi="Times New Roman" w:cs="Times New Roman"/>
          <w:color w:val="000000" w:themeColor="text1"/>
          <w:sz w:val="24"/>
          <w:szCs w:val="24"/>
          <w:shd w:val="clear" w:color="auto" w:fill="FFFFFF"/>
          <w:lang w:val="en-US"/>
        </w:rPr>
        <w:t xml:space="preserve">We also observe that the impact is higher, since the radius is shorter and closer to air monitoring stations. </w:t>
      </w:r>
      <w:r w:rsidRPr="00BE39AE">
        <w:rPr>
          <w:rFonts w:ascii="Times New Roman" w:hAnsi="Times New Roman" w:cs="Times New Roman"/>
          <w:color w:val="000000" w:themeColor="text1"/>
          <w:sz w:val="24"/>
          <w:szCs w:val="24"/>
          <w:shd w:val="clear" w:color="auto" w:fill="FFFFFF"/>
          <w:lang w:val="en-US"/>
        </w:rPr>
        <w:t xml:space="preserve">Furthermore, </w:t>
      </w:r>
      <w:r w:rsidR="00ED5482">
        <w:rPr>
          <w:rFonts w:ascii="Times New Roman" w:hAnsi="Times New Roman" w:cs="Times New Roman"/>
          <w:color w:val="000000" w:themeColor="text1"/>
          <w:sz w:val="24"/>
          <w:szCs w:val="24"/>
          <w:shd w:val="clear" w:color="auto" w:fill="FFFFFF"/>
          <w:lang w:val="en-US"/>
        </w:rPr>
        <w:t>according to</w:t>
      </w:r>
      <w:r w:rsidRPr="00BE39AE">
        <w:rPr>
          <w:rFonts w:ascii="Times New Roman" w:hAnsi="Times New Roman" w:cs="Times New Roman"/>
          <w:color w:val="000000" w:themeColor="text1"/>
          <w:sz w:val="24"/>
          <w:szCs w:val="24"/>
          <w:shd w:val="clear" w:color="auto" w:fill="FFFFFF"/>
          <w:lang w:val="en-US"/>
        </w:rPr>
        <w:t xml:space="preserve"> weak instrument and Hansen endogeneity tests, the instrumental variables employed in the analysis are proper.</w:t>
      </w:r>
      <w:r w:rsidR="003634FA">
        <w:rPr>
          <w:rFonts w:ascii="Times New Roman" w:hAnsi="Times New Roman" w:cs="Times New Roman"/>
          <w:color w:val="000000" w:themeColor="text1"/>
          <w:sz w:val="24"/>
          <w:szCs w:val="24"/>
          <w:shd w:val="clear" w:color="auto" w:fill="FFFFFF"/>
          <w:lang w:val="en-US"/>
        </w:rPr>
        <w:t xml:space="preserve"> In</w:t>
      </w:r>
      <w:r w:rsidRPr="00BE39AE">
        <w:rPr>
          <w:rFonts w:ascii="Times New Roman" w:hAnsi="Times New Roman" w:cs="Times New Roman"/>
          <w:color w:val="000000" w:themeColor="text1"/>
          <w:sz w:val="24"/>
          <w:szCs w:val="24"/>
          <w:shd w:val="clear" w:color="auto" w:fill="FFFFFF"/>
          <w:lang w:val="en-US"/>
        </w:rPr>
        <w:t xml:space="preserve"> table 6 </w:t>
      </w:r>
      <w:r w:rsidR="003634FA">
        <w:rPr>
          <w:rFonts w:ascii="Times New Roman" w:hAnsi="Times New Roman" w:cs="Times New Roman"/>
          <w:color w:val="000000" w:themeColor="text1"/>
          <w:sz w:val="24"/>
          <w:szCs w:val="24"/>
          <w:shd w:val="clear" w:color="auto" w:fill="FFFFFF"/>
          <w:lang w:val="en-US"/>
        </w:rPr>
        <w:t xml:space="preserve">we illustrate </w:t>
      </w:r>
      <w:r w:rsidRPr="00BE39AE">
        <w:rPr>
          <w:rFonts w:ascii="Times New Roman" w:hAnsi="Times New Roman" w:cs="Times New Roman"/>
          <w:color w:val="000000" w:themeColor="text1"/>
          <w:sz w:val="24"/>
          <w:szCs w:val="24"/>
          <w:shd w:val="clear" w:color="auto" w:fill="FFFFFF"/>
          <w:lang w:val="en-US"/>
        </w:rPr>
        <w:t>the SUR system estimates</w:t>
      </w:r>
      <w:r w:rsidR="003634FA">
        <w:rPr>
          <w:rFonts w:ascii="Times New Roman" w:hAnsi="Times New Roman" w:cs="Times New Roman"/>
          <w:color w:val="000000" w:themeColor="text1"/>
          <w:sz w:val="24"/>
          <w:szCs w:val="24"/>
          <w:shd w:val="clear" w:color="auto" w:fill="FFFFFF"/>
          <w:lang w:val="en-US"/>
        </w:rPr>
        <w:t xml:space="preserve"> using the air pollution mapping within 10 km radius</w:t>
      </w:r>
      <w:r w:rsidRPr="00BE39AE">
        <w:rPr>
          <w:rFonts w:ascii="Times New Roman" w:hAnsi="Times New Roman" w:cs="Times New Roman"/>
          <w:color w:val="000000" w:themeColor="text1"/>
          <w:sz w:val="24"/>
          <w:szCs w:val="24"/>
          <w:shd w:val="clear" w:color="auto" w:fill="FFFFFF"/>
          <w:lang w:val="en-US"/>
        </w:rPr>
        <w:t xml:space="preserve">, confirming the estimates found in table 3. However, SUR does not account for the </w:t>
      </w:r>
      <w:proofErr w:type="spellStart"/>
      <w:r w:rsidRPr="00BE39AE">
        <w:rPr>
          <w:rFonts w:ascii="Times New Roman" w:hAnsi="Times New Roman" w:cs="Times New Roman"/>
          <w:color w:val="000000" w:themeColor="text1"/>
          <w:sz w:val="24"/>
          <w:szCs w:val="24"/>
          <w:shd w:val="clear" w:color="auto" w:fill="FFFFFF"/>
          <w:lang w:val="en-US"/>
        </w:rPr>
        <w:t>endogeneity</w:t>
      </w:r>
      <w:proofErr w:type="spellEnd"/>
      <w:r w:rsidRPr="00BE39AE">
        <w:rPr>
          <w:rFonts w:ascii="Times New Roman" w:hAnsi="Times New Roman" w:cs="Times New Roman"/>
          <w:color w:val="000000" w:themeColor="text1"/>
          <w:sz w:val="24"/>
          <w:szCs w:val="24"/>
          <w:shd w:val="clear" w:color="auto" w:fill="FFFFFF"/>
          <w:lang w:val="en-US"/>
        </w:rPr>
        <w:t xml:space="preserve"> issue, and </w:t>
      </w:r>
      <w:r w:rsidR="00F76CF0">
        <w:rPr>
          <w:rFonts w:ascii="Times New Roman" w:hAnsi="Times New Roman" w:cs="Times New Roman"/>
          <w:color w:val="000000" w:themeColor="text1"/>
          <w:sz w:val="24"/>
          <w:szCs w:val="24"/>
          <w:shd w:val="clear" w:color="auto" w:fill="FFFFFF"/>
          <w:lang w:val="en-US"/>
        </w:rPr>
        <w:t>our</w:t>
      </w:r>
      <w:r w:rsidRPr="00BE39AE">
        <w:rPr>
          <w:rFonts w:ascii="Times New Roman" w:hAnsi="Times New Roman" w:cs="Times New Roman"/>
          <w:color w:val="000000" w:themeColor="text1"/>
          <w:sz w:val="24"/>
          <w:szCs w:val="24"/>
          <w:shd w:val="clear" w:color="auto" w:fill="FFFFFF"/>
          <w:lang w:val="en-US"/>
        </w:rPr>
        <w:t xml:space="preserve"> </w:t>
      </w:r>
      <w:proofErr w:type="spellStart"/>
      <w:r w:rsidRPr="00BE39AE">
        <w:rPr>
          <w:rFonts w:ascii="Times New Roman" w:hAnsi="Times New Roman" w:cs="Times New Roman"/>
          <w:color w:val="000000" w:themeColor="text1"/>
          <w:sz w:val="24"/>
          <w:szCs w:val="24"/>
          <w:shd w:val="clear" w:color="auto" w:fill="FFFFFF"/>
          <w:lang w:val="en-US"/>
        </w:rPr>
        <w:t>favourable</w:t>
      </w:r>
      <w:proofErr w:type="spellEnd"/>
      <w:r w:rsidRPr="00BE39AE">
        <w:rPr>
          <w:rFonts w:ascii="Times New Roman" w:hAnsi="Times New Roman" w:cs="Times New Roman"/>
          <w:color w:val="000000" w:themeColor="text1"/>
          <w:sz w:val="24"/>
          <w:szCs w:val="24"/>
          <w:shd w:val="clear" w:color="auto" w:fill="FFFFFF"/>
          <w:lang w:val="en-US"/>
        </w:rPr>
        <w:t xml:space="preserve"> estimates are those derived by the 2SLS, as there is a possible degree of reverse causality between teleworking and the main outcomes of interest-traffic and air pollution. </w:t>
      </w:r>
    </w:p>
    <w:p w:rsidR="004477A8" w:rsidRPr="00BE39AE" w:rsidRDefault="004477A8" w:rsidP="004477A8">
      <w:pPr>
        <w:spacing w:after="0" w:line="360" w:lineRule="auto"/>
        <w:ind w:firstLine="284"/>
        <w:jc w:val="both"/>
        <w:rPr>
          <w:rFonts w:ascii="Times New Roman" w:hAnsi="Times New Roman" w:cs="Times New Roman"/>
          <w:sz w:val="24"/>
          <w:szCs w:val="24"/>
          <w:lang w:val="en-US"/>
        </w:rPr>
      </w:pPr>
    </w:p>
    <w:p w:rsidR="004477A8" w:rsidRPr="00BE39AE" w:rsidRDefault="004477A8" w:rsidP="004477A8">
      <w:pPr>
        <w:spacing w:after="0" w:line="360" w:lineRule="auto"/>
        <w:ind w:firstLine="284"/>
        <w:jc w:val="center"/>
        <w:rPr>
          <w:rFonts w:ascii="Times New Roman" w:hAnsi="Times New Roman" w:cs="Times New Roman"/>
          <w:sz w:val="24"/>
          <w:szCs w:val="24"/>
          <w:lang w:val="en-US"/>
        </w:rPr>
      </w:pPr>
      <w:r w:rsidRPr="00BE39AE">
        <w:rPr>
          <w:rFonts w:ascii="Times New Roman" w:hAnsi="Times New Roman" w:cs="Times New Roman"/>
          <w:color w:val="000000" w:themeColor="text1"/>
          <w:sz w:val="24"/>
          <w:szCs w:val="24"/>
          <w:shd w:val="clear" w:color="auto" w:fill="FFFFFF"/>
          <w:lang w:val="en-US"/>
        </w:rPr>
        <w:t>(Insert Tables 5-6)</w:t>
      </w:r>
    </w:p>
    <w:p w:rsidR="004477A8" w:rsidRPr="006222C5" w:rsidRDefault="004477A8" w:rsidP="004477A8">
      <w:pPr>
        <w:spacing w:after="0" w:line="360" w:lineRule="auto"/>
        <w:ind w:firstLine="284"/>
        <w:jc w:val="both"/>
        <w:rPr>
          <w:rFonts w:ascii="Times New Roman" w:hAnsi="Times New Roman" w:cs="Times New Roman"/>
          <w:sz w:val="24"/>
          <w:szCs w:val="24"/>
          <w:lang w:val="en-US"/>
        </w:rPr>
      </w:pPr>
    </w:p>
    <w:p w:rsidR="00E77A98" w:rsidRDefault="00E77A98" w:rsidP="004477A8">
      <w:pPr>
        <w:rPr>
          <w:rFonts w:ascii="Times New Roman" w:hAnsi="Times New Roman" w:cs="Times New Roman"/>
          <w:b/>
          <w:sz w:val="24"/>
          <w:szCs w:val="24"/>
          <w:lang w:val="en-US"/>
        </w:rPr>
      </w:pPr>
    </w:p>
    <w:p w:rsidR="004477A8" w:rsidRPr="00093776" w:rsidRDefault="004477A8" w:rsidP="004477A8">
      <w:pPr>
        <w:pStyle w:val="ListParagraph"/>
        <w:numPr>
          <w:ilvl w:val="0"/>
          <w:numId w:val="1"/>
        </w:numPr>
        <w:shd w:val="clear" w:color="auto" w:fill="FFFFFF"/>
        <w:spacing w:before="100" w:beforeAutospacing="1" w:after="100" w:afterAutospacing="1" w:line="240" w:lineRule="auto"/>
        <w:outlineLvl w:val="1"/>
        <w:rPr>
          <w:rFonts w:ascii="Times New Roman" w:eastAsia="Times New Roman" w:hAnsi="Times New Roman" w:cs="Times New Roman"/>
          <w:b/>
          <w:color w:val="000000" w:themeColor="text1"/>
          <w:sz w:val="24"/>
          <w:szCs w:val="24"/>
          <w:lang w:val="en-US" w:eastAsia="it-IT"/>
        </w:rPr>
      </w:pPr>
      <w:r w:rsidRPr="00093776">
        <w:rPr>
          <w:rFonts w:ascii="Times New Roman" w:eastAsia="Times New Roman" w:hAnsi="Times New Roman" w:cs="Times New Roman"/>
          <w:b/>
          <w:color w:val="000000" w:themeColor="text1"/>
          <w:sz w:val="24"/>
          <w:szCs w:val="24"/>
          <w:lang w:val="en-US" w:eastAsia="it-IT"/>
        </w:rPr>
        <w:t>Conclusions and policy recommendations</w:t>
      </w:r>
    </w:p>
    <w:p w:rsidR="004477A8" w:rsidRDefault="004477A8" w:rsidP="004477A8">
      <w:pPr>
        <w:spacing w:after="0" w:line="360" w:lineRule="auto"/>
        <w:jc w:val="both"/>
        <w:rPr>
          <w:rFonts w:ascii="Times New Roman" w:hAnsi="Times New Roman" w:cs="Times New Roman"/>
          <w:sz w:val="24"/>
          <w:szCs w:val="24"/>
          <w:lang w:val="en-US"/>
        </w:rPr>
      </w:pPr>
    </w:p>
    <w:p w:rsidR="004477A8" w:rsidRDefault="004477A8" w:rsidP="004477A8">
      <w:pPr>
        <w:spacing w:after="0" w:line="360" w:lineRule="auto"/>
        <w:ind w:firstLine="284"/>
        <w:jc w:val="both"/>
        <w:rPr>
          <w:rFonts w:ascii="Times New Roman" w:hAnsi="Times New Roman" w:cs="Times New Roman"/>
          <w:sz w:val="24"/>
          <w:szCs w:val="24"/>
          <w:lang w:val="en-US"/>
        </w:rPr>
      </w:pPr>
      <w:r w:rsidRPr="00DA0523">
        <w:rPr>
          <w:rFonts w:ascii="Times New Roman" w:hAnsi="Times New Roman" w:cs="Times New Roman"/>
          <w:sz w:val="24"/>
          <w:szCs w:val="24"/>
          <w:lang w:val="en-US"/>
        </w:rPr>
        <w:t xml:space="preserve">This study explored the </w:t>
      </w:r>
      <w:r w:rsidR="003D30AA">
        <w:rPr>
          <w:rFonts w:ascii="Times New Roman" w:hAnsi="Times New Roman" w:cs="Times New Roman"/>
          <w:sz w:val="24"/>
          <w:szCs w:val="24"/>
          <w:lang w:val="en-US"/>
        </w:rPr>
        <w:t>impact</w:t>
      </w:r>
      <w:r w:rsidRPr="00DA0523">
        <w:rPr>
          <w:rFonts w:ascii="Times New Roman" w:hAnsi="Times New Roman" w:cs="Times New Roman"/>
          <w:sz w:val="24"/>
          <w:szCs w:val="24"/>
          <w:lang w:val="en-US"/>
        </w:rPr>
        <w:t xml:space="preserve"> of teleworking on air pollution and traffic volume using a detailed micro-level panel dataset, the Swiss Household Panel (SHP) Survey</w:t>
      </w:r>
      <w:r w:rsidR="003D30AA">
        <w:rPr>
          <w:rFonts w:ascii="Times New Roman" w:hAnsi="Times New Roman" w:cs="Times New Roman"/>
          <w:sz w:val="24"/>
          <w:szCs w:val="24"/>
          <w:lang w:val="en-US"/>
        </w:rPr>
        <w:t>,</w:t>
      </w:r>
      <w:r w:rsidRPr="00DA0523">
        <w:rPr>
          <w:rFonts w:ascii="Times New Roman" w:hAnsi="Times New Roman" w:cs="Times New Roman"/>
          <w:sz w:val="24"/>
          <w:szCs w:val="24"/>
          <w:lang w:val="en-US"/>
        </w:rPr>
        <w:t xml:space="preserve"> over the period 2002-2013.</w:t>
      </w:r>
      <w:r>
        <w:rPr>
          <w:rFonts w:ascii="Times New Roman" w:hAnsi="Times New Roman" w:cs="Times New Roman"/>
          <w:sz w:val="24"/>
          <w:szCs w:val="24"/>
          <w:lang w:val="en-US"/>
        </w:rPr>
        <w:t xml:space="preserve"> The findings support the beneficial effects of teleworking, as its implementation leads to traffic and air pollution reduction. Therefore, there are various policy implications derived from teleworking, not only to air quality and traffic, but also to other factors, which can be examined </w:t>
      </w:r>
      <w:r w:rsidR="00511468">
        <w:rPr>
          <w:rFonts w:ascii="Times New Roman" w:hAnsi="Times New Roman" w:cs="Times New Roman"/>
          <w:sz w:val="24"/>
          <w:szCs w:val="24"/>
          <w:lang w:val="en-US"/>
        </w:rPr>
        <w:t>in</w:t>
      </w:r>
      <w:r>
        <w:rPr>
          <w:rFonts w:ascii="Times New Roman" w:hAnsi="Times New Roman" w:cs="Times New Roman"/>
          <w:sz w:val="24"/>
          <w:szCs w:val="24"/>
          <w:lang w:val="en-US"/>
        </w:rPr>
        <w:t xml:space="preserve"> future research </w:t>
      </w:r>
      <w:r w:rsidR="00511468">
        <w:rPr>
          <w:rFonts w:ascii="Times New Roman" w:hAnsi="Times New Roman" w:cs="Times New Roman"/>
          <w:sz w:val="24"/>
          <w:szCs w:val="24"/>
          <w:lang w:val="en-US"/>
        </w:rPr>
        <w:t>studies and</w:t>
      </w:r>
      <w:r>
        <w:rPr>
          <w:rFonts w:ascii="Times New Roman" w:hAnsi="Times New Roman" w:cs="Times New Roman"/>
          <w:sz w:val="24"/>
          <w:szCs w:val="24"/>
          <w:lang w:val="en-US"/>
        </w:rPr>
        <w:t xml:space="preserve"> applications.   </w:t>
      </w:r>
    </w:p>
    <w:p w:rsidR="004477A8" w:rsidRPr="00F8573B" w:rsidRDefault="001E4017" w:rsidP="004477A8">
      <w:pPr>
        <w:spacing w:after="0" w:line="360" w:lineRule="auto"/>
        <w:ind w:firstLine="284"/>
        <w:jc w:val="both"/>
        <w:rPr>
          <w:rFonts w:ascii="Times New Roman" w:hAnsi="Times New Roman" w:cs="Times New Roman"/>
          <w:sz w:val="24"/>
          <w:szCs w:val="24"/>
          <w:lang w:val="en-US"/>
        </w:rPr>
      </w:pPr>
      <w:r>
        <w:rPr>
          <w:rFonts w:ascii="Times New Roman" w:hAnsi="Times New Roman" w:cs="Times New Roman"/>
          <w:sz w:val="24"/>
          <w:szCs w:val="24"/>
          <w:lang w:val="en-US"/>
        </w:rPr>
        <w:t>Overall, by implementing</w:t>
      </w:r>
      <w:r w:rsidR="004477A8" w:rsidRPr="00F8573B">
        <w:rPr>
          <w:rFonts w:ascii="Times New Roman" w:hAnsi="Times New Roman" w:cs="Times New Roman"/>
          <w:sz w:val="24"/>
          <w:szCs w:val="24"/>
          <w:lang w:val="en-US"/>
        </w:rPr>
        <w:t xml:space="preserve"> teleworking, the number of people driving alone </w:t>
      </w:r>
      <w:r w:rsidR="00511468">
        <w:rPr>
          <w:rFonts w:ascii="Times New Roman" w:hAnsi="Times New Roman" w:cs="Times New Roman"/>
          <w:sz w:val="24"/>
          <w:szCs w:val="24"/>
          <w:lang w:val="en-US"/>
        </w:rPr>
        <w:t>is</w:t>
      </w:r>
      <w:r w:rsidR="004477A8" w:rsidRPr="00F8573B">
        <w:rPr>
          <w:rFonts w:ascii="Times New Roman" w:hAnsi="Times New Roman" w:cs="Times New Roman"/>
          <w:sz w:val="24"/>
          <w:szCs w:val="24"/>
          <w:lang w:val="en-US"/>
        </w:rPr>
        <w:t xml:space="preserve"> </w:t>
      </w:r>
      <w:r w:rsidR="00511468">
        <w:rPr>
          <w:rFonts w:ascii="Times New Roman" w:hAnsi="Times New Roman" w:cs="Times New Roman"/>
          <w:sz w:val="24"/>
          <w:szCs w:val="24"/>
          <w:lang w:val="en-US"/>
        </w:rPr>
        <w:t>decreased</w:t>
      </w:r>
      <w:r w:rsidR="004477A8" w:rsidRPr="00F8573B">
        <w:rPr>
          <w:rFonts w:ascii="Times New Roman" w:hAnsi="Times New Roman" w:cs="Times New Roman"/>
          <w:sz w:val="24"/>
          <w:szCs w:val="24"/>
          <w:lang w:val="en-US"/>
        </w:rPr>
        <w:t xml:space="preserve">, which is a key for traffic and air pollution reduction, </w:t>
      </w:r>
      <w:r w:rsidR="00511468">
        <w:rPr>
          <w:rFonts w:ascii="Times New Roman" w:hAnsi="Times New Roman" w:cs="Times New Roman"/>
          <w:sz w:val="24"/>
          <w:szCs w:val="24"/>
          <w:lang w:val="en-US"/>
        </w:rPr>
        <w:t>and</w:t>
      </w:r>
      <w:r w:rsidR="004477A8" w:rsidRPr="00F8573B">
        <w:rPr>
          <w:rFonts w:ascii="Times New Roman" w:hAnsi="Times New Roman" w:cs="Times New Roman"/>
          <w:sz w:val="24"/>
          <w:szCs w:val="24"/>
          <w:lang w:val="en-US"/>
        </w:rPr>
        <w:t xml:space="preserve"> a factor that reduces fuel consumption. In this case </w:t>
      </w:r>
      <w:r w:rsidR="004477A8" w:rsidRPr="00F8573B">
        <w:rPr>
          <w:rFonts w:ascii="Times New Roman" w:hAnsi="Times New Roman" w:cs="Times New Roman"/>
          <w:color w:val="000000"/>
          <w:sz w:val="24"/>
          <w:szCs w:val="24"/>
          <w:lang w:val="en-US"/>
        </w:rPr>
        <w:lastRenderedPageBreak/>
        <w:t xml:space="preserve">teleworking </w:t>
      </w:r>
      <w:r w:rsidR="004477A8" w:rsidRPr="00F8573B">
        <w:rPr>
          <w:rFonts w:ascii="Times New Roman" w:hAnsi="Times New Roman" w:cs="Times New Roman"/>
          <w:sz w:val="24"/>
          <w:szCs w:val="24"/>
          <w:lang w:val="en-US"/>
        </w:rPr>
        <w:t xml:space="preserve">can be a viable short- and long-term solution </w:t>
      </w:r>
      <w:r w:rsidR="00511468">
        <w:rPr>
          <w:rFonts w:ascii="Times New Roman" w:hAnsi="Times New Roman" w:cs="Times New Roman"/>
          <w:sz w:val="24"/>
          <w:szCs w:val="24"/>
          <w:lang w:val="en-US"/>
        </w:rPr>
        <w:t>to</w:t>
      </w:r>
      <w:r w:rsidR="004477A8" w:rsidRPr="00F8573B">
        <w:rPr>
          <w:rFonts w:ascii="Times New Roman" w:hAnsi="Times New Roman" w:cs="Times New Roman"/>
          <w:sz w:val="24"/>
          <w:szCs w:val="24"/>
          <w:lang w:val="en-US"/>
        </w:rPr>
        <w:t xml:space="preserve"> emissions, fuel consumption and traffic congestion </w:t>
      </w:r>
      <w:r w:rsidR="00511468">
        <w:rPr>
          <w:rFonts w:ascii="Times New Roman" w:hAnsi="Times New Roman" w:cs="Times New Roman"/>
          <w:sz w:val="24"/>
          <w:szCs w:val="24"/>
          <w:lang w:val="en-US"/>
        </w:rPr>
        <w:t xml:space="preserve">reduction, </w:t>
      </w:r>
      <w:r w:rsidR="004477A8" w:rsidRPr="00F8573B">
        <w:rPr>
          <w:rFonts w:ascii="Times New Roman" w:hAnsi="Times New Roman" w:cs="Times New Roman"/>
          <w:sz w:val="24"/>
          <w:szCs w:val="24"/>
          <w:lang w:val="en-US"/>
        </w:rPr>
        <w:t xml:space="preserve">especially in the urban areas and </w:t>
      </w:r>
      <w:r w:rsidR="00511468">
        <w:rPr>
          <w:rFonts w:ascii="Times New Roman" w:hAnsi="Times New Roman" w:cs="Times New Roman"/>
          <w:sz w:val="24"/>
          <w:szCs w:val="24"/>
          <w:lang w:val="en-US"/>
        </w:rPr>
        <w:t xml:space="preserve">an important tool for </w:t>
      </w:r>
      <w:r w:rsidR="004477A8" w:rsidRPr="00F8573B">
        <w:rPr>
          <w:rFonts w:ascii="Times New Roman" w:hAnsi="Times New Roman" w:cs="Times New Roman"/>
          <w:sz w:val="24"/>
          <w:szCs w:val="24"/>
          <w:lang w:val="en-US"/>
        </w:rPr>
        <w:t>the quality of life</w:t>
      </w:r>
      <w:r w:rsidR="00511468">
        <w:rPr>
          <w:rFonts w:ascii="Times New Roman" w:hAnsi="Times New Roman" w:cs="Times New Roman"/>
          <w:sz w:val="24"/>
          <w:szCs w:val="24"/>
          <w:lang w:val="en-US"/>
        </w:rPr>
        <w:t xml:space="preserve"> improvement</w:t>
      </w:r>
      <w:r w:rsidR="004477A8" w:rsidRPr="00F8573B">
        <w:rPr>
          <w:rFonts w:ascii="Times New Roman" w:hAnsi="Times New Roman" w:cs="Times New Roman"/>
          <w:sz w:val="24"/>
          <w:szCs w:val="24"/>
          <w:lang w:val="en-US"/>
        </w:rPr>
        <w:t xml:space="preserve">. Other solutions include road and mass public transit improvements, which require large financial investments, long and extended periods of time in order to be constructed and often are bogged down by political and financial interests (as it was the case of the London Congestion Zone before its implementation and congestion zones in other cities that did not take place). Compared to these solutions, </w:t>
      </w:r>
      <w:r w:rsidR="004477A8" w:rsidRPr="00F8573B">
        <w:rPr>
          <w:rFonts w:ascii="Times New Roman" w:hAnsi="Times New Roman" w:cs="Times New Roman"/>
          <w:color w:val="000000"/>
          <w:sz w:val="24"/>
          <w:szCs w:val="24"/>
          <w:lang w:val="en-US"/>
        </w:rPr>
        <w:t xml:space="preserve">teleworking </w:t>
      </w:r>
      <w:r w:rsidR="004477A8" w:rsidRPr="00F8573B">
        <w:rPr>
          <w:rFonts w:ascii="Times New Roman" w:hAnsi="Times New Roman" w:cs="Times New Roman"/>
          <w:sz w:val="24"/>
          <w:szCs w:val="24"/>
          <w:lang w:val="en-US"/>
        </w:rPr>
        <w:t xml:space="preserve">can be an effective solution for traffic reduction and air quality improvement, which can be implemented immediately and at a fraction of the cost with short- and long-term benefits for the society. The distance travelled for business </w:t>
      </w:r>
      <w:r w:rsidR="00CA2433">
        <w:rPr>
          <w:rFonts w:ascii="Times New Roman" w:hAnsi="Times New Roman" w:cs="Times New Roman"/>
          <w:sz w:val="24"/>
          <w:szCs w:val="24"/>
          <w:lang w:val="en-US"/>
        </w:rPr>
        <w:t>can be also lower through the</w:t>
      </w:r>
      <w:r w:rsidR="004477A8" w:rsidRPr="00F8573B">
        <w:rPr>
          <w:rFonts w:ascii="Times New Roman" w:hAnsi="Times New Roman" w:cs="Times New Roman"/>
          <w:sz w:val="24"/>
          <w:szCs w:val="24"/>
          <w:lang w:val="en-US"/>
        </w:rPr>
        <w:t xml:space="preserve"> increased use of teleconferencing and video conferencing, which are parts of the teleworking. In addition, the reduction of traffic and air pollution can have positive effects on environment and public health</w:t>
      </w:r>
      <w:r w:rsidR="00CA2433">
        <w:rPr>
          <w:rFonts w:ascii="Times New Roman" w:hAnsi="Times New Roman" w:cs="Times New Roman"/>
          <w:sz w:val="24"/>
          <w:szCs w:val="24"/>
          <w:lang w:val="en-US"/>
        </w:rPr>
        <w:t>. Moreover, air quality improvement</w:t>
      </w:r>
      <w:r w:rsidR="004477A8" w:rsidRPr="00F8573B">
        <w:rPr>
          <w:rFonts w:ascii="Times New Roman" w:hAnsi="Times New Roman" w:cs="Times New Roman"/>
          <w:sz w:val="24"/>
          <w:szCs w:val="24"/>
          <w:lang w:val="en-US"/>
        </w:rPr>
        <w:t xml:space="preserve"> reduce</w:t>
      </w:r>
      <w:r w:rsidR="00CA2433">
        <w:rPr>
          <w:rFonts w:ascii="Times New Roman" w:hAnsi="Times New Roman" w:cs="Times New Roman"/>
          <w:sz w:val="24"/>
          <w:szCs w:val="24"/>
          <w:lang w:val="en-US"/>
        </w:rPr>
        <w:t>s</w:t>
      </w:r>
      <w:r w:rsidR="004477A8" w:rsidRPr="00F8573B">
        <w:rPr>
          <w:rFonts w:ascii="Times New Roman" w:hAnsi="Times New Roman" w:cs="Times New Roman"/>
          <w:sz w:val="24"/>
          <w:szCs w:val="24"/>
          <w:lang w:val="en-US"/>
        </w:rPr>
        <w:t xml:space="preserve"> the hospital admissions and the related inpatient and outpatient costs, through the improvement of health status. </w:t>
      </w:r>
    </w:p>
    <w:p w:rsidR="00E40F4A" w:rsidRDefault="004477A8" w:rsidP="001C2DB2">
      <w:pPr>
        <w:spacing w:after="0" w:line="360" w:lineRule="auto"/>
        <w:ind w:firstLine="284"/>
        <w:jc w:val="both"/>
        <w:rPr>
          <w:rFonts w:ascii="Times New Roman" w:hAnsi="Times New Roman" w:cs="Times New Roman"/>
          <w:sz w:val="24"/>
          <w:szCs w:val="24"/>
          <w:lang w:val="en-US"/>
        </w:rPr>
      </w:pPr>
      <w:r w:rsidRPr="00F8573B">
        <w:rPr>
          <w:rFonts w:ascii="Times New Roman" w:hAnsi="Times New Roman" w:cs="Times New Roman"/>
          <w:sz w:val="24"/>
          <w:szCs w:val="24"/>
          <w:lang w:val="en-US"/>
        </w:rPr>
        <w:t xml:space="preserve">Furthermore, </w:t>
      </w:r>
      <w:r w:rsidR="00042998">
        <w:rPr>
          <w:rFonts w:ascii="Times New Roman" w:hAnsi="Times New Roman" w:cs="Times New Roman"/>
          <w:sz w:val="24"/>
          <w:szCs w:val="24"/>
          <w:lang w:val="en-US"/>
        </w:rPr>
        <w:t xml:space="preserve">future studies can explore </w:t>
      </w:r>
      <w:r w:rsidRPr="00F8573B">
        <w:rPr>
          <w:rFonts w:ascii="Times New Roman" w:hAnsi="Times New Roman" w:cs="Times New Roman"/>
          <w:sz w:val="24"/>
          <w:szCs w:val="24"/>
          <w:lang w:val="en-US"/>
        </w:rPr>
        <w:t xml:space="preserve">the possible benefits of teleworking on employers and employees. For instance, firms and business may gain significant profits, as </w:t>
      </w:r>
      <w:r w:rsidRPr="00F8573B">
        <w:rPr>
          <w:rFonts w:ascii="Times New Roman" w:hAnsi="Times New Roman" w:cs="Times New Roman"/>
          <w:color w:val="000000"/>
          <w:sz w:val="24"/>
          <w:szCs w:val="24"/>
          <w:lang w:val="en-US"/>
        </w:rPr>
        <w:t xml:space="preserve">teleworking </w:t>
      </w:r>
      <w:r w:rsidRPr="00F8573B">
        <w:rPr>
          <w:rFonts w:ascii="Times New Roman" w:hAnsi="Times New Roman" w:cs="Times New Roman"/>
          <w:sz w:val="24"/>
          <w:szCs w:val="24"/>
          <w:lang w:val="en-US"/>
        </w:rPr>
        <w:t>can be a way of cutting costs and at the same time it can be a way to increase employee’s productivity</w:t>
      </w:r>
      <w:r w:rsidR="000C3BB4">
        <w:rPr>
          <w:rFonts w:ascii="Times New Roman" w:hAnsi="Times New Roman" w:cs="Times New Roman"/>
          <w:sz w:val="24"/>
          <w:szCs w:val="24"/>
          <w:lang w:val="en-US"/>
        </w:rPr>
        <w:t xml:space="preserve"> and loyalty</w:t>
      </w:r>
      <w:r w:rsidRPr="00F8573B">
        <w:rPr>
          <w:rFonts w:ascii="Times New Roman" w:hAnsi="Times New Roman" w:cs="Times New Roman"/>
          <w:sz w:val="24"/>
          <w:szCs w:val="24"/>
          <w:lang w:val="en-US"/>
        </w:rPr>
        <w:t xml:space="preserve"> and </w:t>
      </w:r>
      <w:r w:rsidR="000C3BB4">
        <w:rPr>
          <w:rFonts w:ascii="Times New Roman" w:hAnsi="Times New Roman" w:cs="Times New Roman"/>
          <w:sz w:val="24"/>
          <w:szCs w:val="24"/>
          <w:lang w:val="en-US"/>
        </w:rPr>
        <w:t>consequently</w:t>
      </w:r>
      <w:r w:rsidRPr="00F8573B">
        <w:rPr>
          <w:rFonts w:ascii="Times New Roman" w:hAnsi="Times New Roman" w:cs="Times New Roman"/>
          <w:sz w:val="24"/>
          <w:szCs w:val="24"/>
          <w:lang w:val="en-US"/>
        </w:rPr>
        <w:t xml:space="preserve"> firm’s performance. </w:t>
      </w:r>
      <w:r w:rsidR="00F96F6F">
        <w:rPr>
          <w:rFonts w:ascii="Times New Roman" w:hAnsi="Times New Roman" w:cs="Times New Roman"/>
          <w:sz w:val="24"/>
          <w:szCs w:val="24"/>
          <w:lang w:val="en-US"/>
        </w:rPr>
        <w:t>Employing more people</w:t>
      </w:r>
      <w:r w:rsidRPr="00F8573B">
        <w:rPr>
          <w:rFonts w:ascii="Times New Roman" w:hAnsi="Times New Roman" w:cs="Times New Roman"/>
          <w:sz w:val="24"/>
          <w:szCs w:val="24"/>
          <w:lang w:val="en-US"/>
        </w:rPr>
        <w:t xml:space="preserve"> at home, employers can afford to lease or purchase smaller, less expensive facilities, pay less for energy and electricity and purchase fewer supplies. From the employee’s side the plausible effects of teleworking </w:t>
      </w:r>
      <w:r>
        <w:rPr>
          <w:rFonts w:ascii="Times New Roman" w:hAnsi="Times New Roman" w:cs="Times New Roman"/>
          <w:sz w:val="24"/>
          <w:szCs w:val="24"/>
          <w:lang w:val="en-US"/>
        </w:rPr>
        <w:t>include the work-life balance and it may allow them to cope with the family obligations and household production, such as household chore</w:t>
      </w:r>
      <w:r w:rsidR="00E40F4A">
        <w:rPr>
          <w:rFonts w:ascii="Times New Roman" w:hAnsi="Times New Roman" w:cs="Times New Roman"/>
          <w:sz w:val="24"/>
          <w:szCs w:val="24"/>
          <w:lang w:val="en-US"/>
        </w:rPr>
        <w:t>s and childcare. Even though</w:t>
      </w:r>
      <w:r>
        <w:rPr>
          <w:rFonts w:ascii="Times New Roman" w:hAnsi="Times New Roman" w:cs="Times New Roman"/>
          <w:sz w:val="24"/>
          <w:szCs w:val="24"/>
          <w:lang w:val="en-US"/>
        </w:rPr>
        <w:t xml:space="preserve"> this study explored the effects of teleworking on traffic and air pollution, </w:t>
      </w:r>
      <w:r w:rsidR="005F0817">
        <w:rPr>
          <w:rFonts w:ascii="Times New Roman" w:hAnsi="Times New Roman" w:cs="Times New Roman"/>
          <w:sz w:val="24"/>
          <w:szCs w:val="24"/>
          <w:lang w:val="en-US"/>
        </w:rPr>
        <w:t xml:space="preserve">future research studies can explore </w:t>
      </w:r>
      <w:r>
        <w:rPr>
          <w:rFonts w:ascii="Times New Roman" w:hAnsi="Times New Roman" w:cs="Times New Roman"/>
          <w:sz w:val="24"/>
          <w:szCs w:val="24"/>
          <w:lang w:val="en-US"/>
        </w:rPr>
        <w:t>its possible additional effects on employees, employers and the society overall, as the environment and public health,</w:t>
      </w:r>
      <w:r w:rsidR="001413DD">
        <w:rPr>
          <w:rFonts w:ascii="Times New Roman" w:hAnsi="Times New Roman" w:cs="Times New Roman"/>
          <w:sz w:val="24"/>
          <w:szCs w:val="24"/>
          <w:lang w:val="en-US"/>
        </w:rPr>
        <w:t xml:space="preserve"> hospital admissions, productivity, and well-being</w:t>
      </w:r>
      <w:r w:rsidR="005F0817">
        <w:rPr>
          <w:rFonts w:ascii="Times New Roman" w:hAnsi="Times New Roman" w:cs="Times New Roman"/>
          <w:sz w:val="24"/>
          <w:szCs w:val="24"/>
          <w:lang w:val="en-US"/>
        </w:rPr>
        <w:t>.</w:t>
      </w:r>
    </w:p>
    <w:p w:rsidR="005F0817" w:rsidRDefault="005F0817" w:rsidP="001C2DB2">
      <w:pPr>
        <w:spacing w:after="0" w:line="360" w:lineRule="auto"/>
        <w:ind w:firstLine="284"/>
        <w:jc w:val="both"/>
        <w:rPr>
          <w:rFonts w:ascii="Times New Roman" w:hAnsi="Times New Roman" w:cs="Times New Roman"/>
          <w:sz w:val="24"/>
          <w:szCs w:val="24"/>
          <w:lang w:val="en-US"/>
        </w:rPr>
      </w:pPr>
    </w:p>
    <w:p w:rsidR="003E098D" w:rsidRPr="001C2DB2" w:rsidRDefault="003E098D" w:rsidP="001C2DB2">
      <w:pPr>
        <w:spacing w:after="0" w:line="360" w:lineRule="auto"/>
        <w:ind w:firstLine="284"/>
        <w:jc w:val="both"/>
        <w:rPr>
          <w:rFonts w:ascii="Times New Roman" w:hAnsi="Times New Roman" w:cs="Times New Roman"/>
          <w:sz w:val="24"/>
          <w:szCs w:val="24"/>
          <w:lang w:val="en-US"/>
        </w:rPr>
      </w:pPr>
    </w:p>
    <w:p w:rsidR="006F6719" w:rsidRPr="00EE1353" w:rsidRDefault="006F6719" w:rsidP="006F6719">
      <w:pPr>
        <w:jc w:val="center"/>
        <w:rPr>
          <w:rFonts w:ascii="Times New Roman" w:hAnsi="Times New Roman" w:cs="Times New Roman"/>
          <w:b/>
          <w:sz w:val="24"/>
          <w:szCs w:val="24"/>
          <w:lang w:val="en-US"/>
        </w:rPr>
      </w:pPr>
      <w:r w:rsidRPr="00EE1353">
        <w:rPr>
          <w:rFonts w:ascii="Times New Roman" w:hAnsi="Times New Roman" w:cs="Times New Roman"/>
          <w:b/>
          <w:sz w:val="24"/>
          <w:szCs w:val="24"/>
          <w:lang w:val="en-US"/>
        </w:rPr>
        <w:t>Acknowledgements</w:t>
      </w:r>
    </w:p>
    <w:p w:rsidR="00EE1353" w:rsidRPr="001C2DB2" w:rsidRDefault="00EE1353" w:rsidP="001C2DB2">
      <w:pPr>
        <w:spacing w:line="240" w:lineRule="auto"/>
        <w:jc w:val="both"/>
        <w:rPr>
          <w:rFonts w:ascii="Times New Roman" w:hAnsi="Times New Roman" w:cs="Times New Roman"/>
          <w:sz w:val="24"/>
          <w:szCs w:val="24"/>
          <w:lang w:val="en-US"/>
        </w:rPr>
      </w:pPr>
      <w:r w:rsidRPr="00EE1353">
        <w:rPr>
          <w:rFonts w:ascii="Times New Roman" w:hAnsi="Times New Roman" w:cs="Times New Roman"/>
          <w:color w:val="000000" w:themeColor="text1"/>
          <w:sz w:val="24"/>
          <w:szCs w:val="24"/>
          <w:lang w:val="en-US"/>
        </w:rPr>
        <w:t xml:space="preserve">This work was supported by the </w:t>
      </w:r>
      <w:r w:rsidRPr="00EE1353">
        <w:rPr>
          <w:rStyle w:val="Emphasis"/>
          <w:rFonts w:ascii="Times New Roman" w:hAnsi="Times New Roman" w:cs="Times New Roman"/>
          <w:bCs/>
          <w:i w:val="0"/>
          <w:color w:val="000000" w:themeColor="text1"/>
          <w:sz w:val="24"/>
          <w:szCs w:val="24"/>
          <w:shd w:val="clear" w:color="auto" w:fill="FFFFFF"/>
          <w:lang w:val="en-US"/>
        </w:rPr>
        <w:t>Marie</w:t>
      </w:r>
      <w:r w:rsidRPr="00EE1353">
        <w:rPr>
          <w:rStyle w:val="apple-converted-space"/>
          <w:rFonts w:ascii="Times New Roman" w:hAnsi="Times New Roman" w:cs="Times New Roman"/>
          <w:i/>
          <w:color w:val="000000" w:themeColor="text1"/>
          <w:sz w:val="24"/>
          <w:szCs w:val="24"/>
          <w:shd w:val="clear" w:color="auto" w:fill="FFFFFF"/>
          <w:lang w:val="en-US"/>
        </w:rPr>
        <w:t> </w:t>
      </w:r>
      <w:proofErr w:type="spellStart"/>
      <w:r w:rsidRPr="00EE1353">
        <w:rPr>
          <w:rFonts w:ascii="Times New Roman" w:hAnsi="Times New Roman" w:cs="Times New Roman"/>
          <w:color w:val="000000" w:themeColor="text1"/>
          <w:sz w:val="24"/>
          <w:szCs w:val="24"/>
          <w:shd w:val="clear" w:color="auto" w:fill="FFFFFF"/>
          <w:lang w:val="en-US"/>
        </w:rPr>
        <w:t>Skłodowska</w:t>
      </w:r>
      <w:proofErr w:type="spellEnd"/>
      <w:r w:rsidRPr="00EE1353">
        <w:rPr>
          <w:rFonts w:ascii="Times New Roman" w:hAnsi="Times New Roman" w:cs="Times New Roman"/>
          <w:color w:val="000000" w:themeColor="text1"/>
          <w:sz w:val="24"/>
          <w:szCs w:val="24"/>
          <w:shd w:val="clear" w:color="auto" w:fill="FFFFFF"/>
          <w:lang w:val="en-US"/>
        </w:rPr>
        <w:t>-</w:t>
      </w:r>
      <w:r w:rsidRPr="00EE1353">
        <w:rPr>
          <w:rStyle w:val="Emphasis"/>
          <w:rFonts w:ascii="Times New Roman" w:hAnsi="Times New Roman" w:cs="Times New Roman"/>
          <w:bCs/>
          <w:i w:val="0"/>
          <w:color w:val="000000" w:themeColor="text1"/>
          <w:sz w:val="24"/>
          <w:szCs w:val="24"/>
          <w:shd w:val="clear" w:color="auto" w:fill="FFFFFF"/>
          <w:lang w:val="en-US"/>
        </w:rPr>
        <w:t>Curie Individual Fellowship (IF) grant</w:t>
      </w:r>
      <w:r w:rsidRPr="00EE1353">
        <w:rPr>
          <w:rStyle w:val="Emphasis"/>
          <w:rFonts w:ascii="Times New Roman" w:hAnsi="Times New Roman" w:cs="Times New Roman"/>
          <w:bCs/>
          <w:color w:val="000000" w:themeColor="text1"/>
          <w:sz w:val="24"/>
          <w:szCs w:val="24"/>
          <w:shd w:val="clear" w:color="auto" w:fill="FFFFFF"/>
          <w:lang w:val="en-US"/>
        </w:rPr>
        <w:t xml:space="preserve"> </w:t>
      </w:r>
      <w:r w:rsidRPr="00EE1353">
        <w:rPr>
          <w:rFonts w:ascii="Times New Roman" w:hAnsi="Times New Roman" w:cs="Times New Roman"/>
          <w:color w:val="000000" w:themeColor="text1"/>
          <w:sz w:val="24"/>
          <w:szCs w:val="24"/>
          <w:lang w:val="en-US"/>
        </w:rPr>
        <w:t xml:space="preserve">[652938-TELE]. </w:t>
      </w:r>
      <w:r w:rsidRPr="00EE1353">
        <w:rPr>
          <w:rFonts w:ascii="Times New Roman" w:hAnsi="Times New Roman" w:cs="Times New Roman"/>
          <w:sz w:val="24"/>
          <w:szCs w:val="24"/>
          <w:lang w:val="en-US"/>
        </w:rPr>
        <w:t>The author gratefully acknowledges the funding provided by European Commission to carry out this research.</w:t>
      </w:r>
    </w:p>
    <w:p w:rsidR="00EE1353" w:rsidRPr="001C2DB2" w:rsidRDefault="006F6719" w:rsidP="001C2DB2">
      <w:pPr>
        <w:shd w:val="clear" w:color="auto" w:fill="FFFFFF"/>
        <w:jc w:val="both"/>
        <w:rPr>
          <w:rFonts w:ascii="Times New Roman" w:hAnsi="Times New Roman" w:cs="Times New Roman"/>
          <w:color w:val="000000" w:themeColor="text1"/>
          <w:sz w:val="24"/>
          <w:szCs w:val="24"/>
          <w:shd w:val="clear" w:color="auto" w:fill="FFFFFF"/>
          <w:lang w:val="en-US"/>
        </w:rPr>
      </w:pPr>
      <w:r>
        <w:rPr>
          <w:rFonts w:ascii="Times New Roman" w:hAnsi="Times New Roman" w:cs="Times New Roman"/>
          <w:color w:val="000000" w:themeColor="text1"/>
          <w:sz w:val="24"/>
          <w:szCs w:val="24"/>
          <w:lang w:val="en-US"/>
        </w:rPr>
        <w:t>The author</w:t>
      </w:r>
      <w:r w:rsidRPr="006F6719">
        <w:rPr>
          <w:rFonts w:ascii="Times New Roman" w:hAnsi="Times New Roman" w:cs="Times New Roman"/>
          <w:color w:val="000000" w:themeColor="text1"/>
          <w:sz w:val="24"/>
          <w:szCs w:val="24"/>
          <w:lang w:val="en-US"/>
        </w:rPr>
        <w:t xml:space="preserve"> would like to thank </w:t>
      </w:r>
      <w:r w:rsidRPr="00E45759">
        <w:rPr>
          <w:rFonts w:ascii="Times New Roman" w:eastAsia="Times New Roman" w:hAnsi="Times New Roman" w:cs="Times New Roman"/>
          <w:color w:val="000000" w:themeColor="text1"/>
          <w:sz w:val="24"/>
          <w:szCs w:val="24"/>
          <w:lang w:val="fr-CH" w:eastAsia="en-GB"/>
        </w:rPr>
        <w:t>Denise Bloch</w:t>
      </w:r>
      <w:r w:rsidRPr="006F6719">
        <w:rPr>
          <w:rFonts w:ascii="Times New Roman" w:eastAsia="Times New Roman" w:hAnsi="Times New Roman" w:cs="Times New Roman"/>
          <w:color w:val="000000" w:themeColor="text1"/>
          <w:sz w:val="24"/>
          <w:szCs w:val="24"/>
          <w:lang w:val="en-US" w:eastAsia="en-GB"/>
        </w:rPr>
        <w:t xml:space="preserve"> at </w:t>
      </w:r>
      <w:r w:rsidRPr="00E45759">
        <w:rPr>
          <w:rFonts w:ascii="Times New Roman" w:eastAsia="Times New Roman" w:hAnsi="Times New Roman" w:cs="Times New Roman"/>
          <w:color w:val="000000" w:themeColor="text1"/>
          <w:sz w:val="24"/>
          <w:szCs w:val="24"/>
          <w:lang w:val="fr-CH" w:eastAsia="en-GB"/>
        </w:rPr>
        <w:t>FORS, B</w:t>
      </w:r>
      <w:r w:rsidRPr="006279B9">
        <w:rPr>
          <w:rFonts w:ascii="Times New Roman" w:eastAsia="Times New Roman" w:hAnsi="Times New Roman" w:cs="Times New Roman"/>
          <w:color w:val="000000" w:themeColor="text1"/>
          <w:sz w:val="24"/>
          <w:szCs w:val="24"/>
          <w:lang w:val="fr-CH" w:eastAsia="en-GB"/>
        </w:rPr>
        <w:t>ureau 5614</w:t>
      </w:r>
      <w:r w:rsidRPr="006F6719">
        <w:rPr>
          <w:rFonts w:ascii="Times New Roman" w:eastAsia="Times New Roman" w:hAnsi="Times New Roman" w:cs="Times New Roman"/>
          <w:color w:val="000000" w:themeColor="text1"/>
          <w:sz w:val="24"/>
          <w:szCs w:val="24"/>
          <w:lang w:val="en-US" w:eastAsia="en-GB"/>
        </w:rPr>
        <w:t xml:space="preserve"> </w:t>
      </w:r>
      <w:r w:rsidRPr="006279B9">
        <w:rPr>
          <w:rFonts w:ascii="Times New Roman" w:eastAsia="Times New Roman" w:hAnsi="Times New Roman" w:cs="Times New Roman"/>
          <w:color w:val="000000" w:themeColor="text1"/>
          <w:sz w:val="24"/>
          <w:szCs w:val="24"/>
          <w:lang w:val="fr-CH" w:eastAsia="en-GB"/>
        </w:rPr>
        <w:t>Quartier UNIL-Mouline</w:t>
      </w:r>
      <w:r w:rsidRPr="006F6719">
        <w:rPr>
          <w:rFonts w:ascii="Times New Roman" w:eastAsia="Times New Roman" w:hAnsi="Times New Roman" w:cs="Times New Roman"/>
          <w:color w:val="000000" w:themeColor="text1"/>
          <w:sz w:val="24"/>
          <w:szCs w:val="24"/>
          <w:lang w:val="en-US" w:eastAsia="en-GB"/>
        </w:rPr>
        <w:t xml:space="preserve"> </w:t>
      </w:r>
      <w:r w:rsidRPr="006279B9">
        <w:rPr>
          <w:rFonts w:ascii="Times New Roman" w:eastAsia="Times New Roman" w:hAnsi="Times New Roman" w:cs="Times New Roman"/>
          <w:color w:val="000000" w:themeColor="text1"/>
          <w:sz w:val="24"/>
          <w:szCs w:val="24"/>
          <w:lang w:val="fr-CH" w:eastAsia="en-GB"/>
        </w:rPr>
        <w:t xml:space="preserve">Bâtiment </w:t>
      </w:r>
      <w:proofErr w:type="spellStart"/>
      <w:r w:rsidRPr="006279B9">
        <w:rPr>
          <w:rFonts w:ascii="Times New Roman" w:eastAsia="Times New Roman" w:hAnsi="Times New Roman" w:cs="Times New Roman"/>
          <w:color w:val="000000" w:themeColor="text1"/>
          <w:sz w:val="24"/>
          <w:szCs w:val="24"/>
          <w:lang w:val="fr-CH" w:eastAsia="en-GB"/>
        </w:rPr>
        <w:t>Géopolis</w:t>
      </w:r>
      <w:proofErr w:type="spellEnd"/>
      <w:r w:rsidRPr="006F6719">
        <w:rPr>
          <w:rFonts w:ascii="Times New Roman" w:eastAsia="Times New Roman" w:hAnsi="Times New Roman" w:cs="Times New Roman"/>
          <w:color w:val="000000" w:themeColor="text1"/>
          <w:sz w:val="24"/>
          <w:szCs w:val="24"/>
          <w:lang w:val="en-US" w:eastAsia="en-GB"/>
        </w:rPr>
        <w:t xml:space="preserve"> </w:t>
      </w:r>
      <w:r w:rsidRPr="006279B9">
        <w:rPr>
          <w:rFonts w:ascii="Times New Roman" w:eastAsia="Times New Roman" w:hAnsi="Times New Roman" w:cs="Times New Roman"/>
          <w:color w:val="000000" w:themeColor="text1"/>
          <w:sz w:val="24"/>
          <w:szCs w:val="24"/>
          <w:lang w:val="fr-CH" w:eastAsia="en-GB"/>
        </w:rPr>
        <w:t>1015 Lausanne</w:t>
      </w:r>
      <w:r w:rsidRPr="00E45759">
        <w:rPr>
          <w:rFonts w:ascii="Times New Roman" w:eastAsia="Times New Roman" w:hAnsi="Times New Roman" w:cs="Times New Roman"/>
          <w:color w:val="000000" w:themeColor="text1"/>
          <w:sz w:val="24"/>
          <w:szCs w:val="24"/>
          <w:lang w:val="fr-CH" w:eastAsia="en-GB"/>
        </w:rPr>
        <w:t xml:space="preserve"> for </w:t>
      </w:r>
      <w:proofErr w:type="spellStart"/>
      <w:r w:rsidRPr="00E45759">
        <w:rPr>
          <w:rFonts w:ascii="Times New Roman" w:eastAsia="Times New Roman" w:hAnsi="Times New Roman" w:cs="Times New Roman"/>
          <w:color w:val="000000" w:themeColor="text1"/>
          <w:sz w:val="24"/>
          <w:szCs w:val="24"/>
          <w:lang w:val="fr-CH" w:eastAsia="en-GB"/>
        </w:rPr>
        <w:t>providing</w:t>
      </w:r>
      <w:proofErr w:type="spellEnd"/>
      <w:r w:rsidRPr="00E45759">
        <w:rPr>
          <w:rFonts w:ascii="Times New Roman" w:eastAsia="Times New Roman" w:hAnsi="Times New Roman" w:cs="Times New Roman"/>
          <w:color w:val="000000" w:themeColor="text1"/>
          <w:sz w:val="24"/>
          <w:szCs w:val="24"/>
          <w:lang w:val="fr-CH" w:eastAsia="en-GB"/>
        </w:rPr>
        <w:t xml:space="preserve"> </w:t>
      </w:r>
      <w:r>
        <w:rPr>
          <w:rFonts w:ascii="Times New Roman" w:eastAsia="Times New Roman" w:hAnsi="Times New Roman" w:cs="Times New Roman"/>
          <w:color w:val="000000" w:themeColor="text1"/>
          <w:sz w:val="24"/>
          <w:szCs w:val="24"/>
          <w:lang w:val="fr-CH" w:eastAsia="en-GB"/>
        </w:rPr>
        <w:t>the</w:t>
      </w:r>
      <w:r w:rsidRPr="00E45759">
        <w:rPr>
          <w:rFonts w:ascii="Times New Roman" w:eastAsia="Times New Roman" w:hAnsi="Times New Roman" w:cs="Times New Roman"/>
          <w:color w:val="000000" w:themeColor="text1"/>
          <w:sz w:val="24"/>
          <w:szCs w:val="24"/>
          <w:lang w:val="fr-CH" w:eastAsia="en-GB"/>
        </w:rPr>
        <w:t xml:space="preserve"> </w:t>
      </w:r>
      <w:proofErr w:type="spellStart"/>
      <w:r w:rsidRPr="00E45759">
        <w:rPr>
          <w:rFonts w:ascii="Times New Roman" w:eastAsia="Times New Roman" w:hAnsi="Times New Roman" w:cs="Times New Roman"/>
          <w:color w:val="000000" w:themeColor="text1"/>
          <w:sz w:val="24"/>
          <w:szCs w:val="24"/>
          <w:lang w:val="fr-CH" w:eastAsia="en-GB"/>
        </w:rPr>
        <w:t>access</w:t>
      </w:r>
      <w:proofErr w:type="spellEnd"/>
      <w:r w:rsidRPr="00E45759">
        <w:rPr>
          <w:rFonts w:ascii="Times New Roman" w:eastAsia="Times New Roman" w:hAnsi="Times New Roman" w:cs="Times New Roman"/>
          <w:color w:val="000000" w:themeColor="text1"/>
          <w:sz w:val="24"/>
          <w:szCs w:val="24"/>
          <w:lang w:val="fr-CH" w:eastAsia="en-GB"/>
        </w:rPr>
        <w:t xml:space="preserve"> to the </w:t>
      </w:r>
      <w:proofErr w:type="spellStart"/>
      <w:r w:rsidRPr="00E45759">
        <w:rPr>
          <w:rFonts w:ascii="Times New Roman" w:eastAsia="Times New Roman" w:hAnsi="Times New Roman" w:cs="Times New Roman"/>
          <w:color w:val="000000" w:themeColor="text1"/>
          <w:sz w:val="24"/>
          <w:szCs w:val="24"/>
          <w:lang w:val="fr-CH" w:eastAsia="en-GB"/>
        </w:rPr>
        <w:t>Swiss</w:t>
      </w:r>
      <w:proofErr w:type="spellEnd"/>
      <w:r w:rsidRPr="00E45759">
        <w:rPr>
          <w:rFonts w:ascii="Times New Roman" w:eastAsia="Times New Roman" w:hAnsi="Times New Roman" w:cs="Times New Roman"/>
          <w:color w:val="000000" w:themeColor="text1"/>
          <w:sz w:val="24"/>
          <w:szCs w:val="24"/>
          <w:lang w:val="fr-CH" w:eastAsia="en-GB"/>
        </w:rPr>
        <w:t xml:space="preserve"> </w:t>
      </w:r>
      <w:proofErr w:type="spellStart"/>
      <w:r w:rsidRPr="00E45759">
        <w:rPr>
          <w:rFonts w:ascii="Times New Roman" w:eastAsia="Times New Roman" w:hAnsi="Times New Roman" w:cs="Times New Roman"/>
          <w:color w:val="000000" w:themeColor="text1"/>
          <w:sz w:val="24"/>
          <w:szCs w:val="24"/>
          <w:lang w:val="fr-CH" w:eastAsia="en-GB"/>
        </w:rPr>
        <w:t>Household</w:t>
      </w:r>
      <w:proofErr w:type="spellEnd"/>
      <w:r w:rsidRPr="00E45759">
        <w:rPr>
          <w:rFonts w:ascii="Times New Roman" w:eastAsia="Times New Roman" w:hAnsi="Times New Roman" w:cs="Times New Roman"/>
          <w:color w:val="000000" w:themeColor="text1"/>
          <w:sz w:val="24"/>
          <w:szCs w:val="24"/>
          <w:lang w:val="fr-CH" w:eastAsia="en-GB"/>
        </w:rPr>
        <w:t xml:space="preserve"> Panel Survey Data. In addition, </w:t>
      </w:r>
      <w:r>
        <w:rPr>
          <w:rFonts w:ascii="Times New Roman" w:eastAsia="Times New Roman" w:hAnsi="Times New Roman" w:cs="Times New Roman"/>
          <w:color w:val="000000" w:themeColor="text1"/>
          <w:sz w:val="24"/>
          <w:szCs w:val="24"/>
          <w:lang w:val="fr-CH" w:eastAsia="en-GB"/>
        </w:rPr>
        <w:t xml:space="preserve">the </w:t>
      </w:r>
      <w:proofErr w:type="spellStart"/>
      <w:r>
        <w:rPr>
          <w:rFonts w:ascii="Times New Roman" w:eastAsia="Times New Roman" w:hAnsi="Times New Roman" w:cs="Times New Roman"/>
          <w:color w:val="000000" w:themeColor="text1"/>
          <w:sz w:val="24"/>
          <w:szCs w:val="24"/>
          <w:lang w:val="fr-CH" w:eastAsia="en-GB"/>
        </w:rPr>
        <w:t>author</w:t>
      </w:r>
      <w:proofErr w:type="spellEnd"/>
      <w:r>
        <w:rPr>
          <w:rFonts w:ascii="Times New Roman" w:eastAsia="Times New Roman" w:hAnsi="Times New Roman" w:cs="Times New Roman"/>
          <w:color w:val="000000" w:themeColor="text1"/>
          <w:sz w:val="24"/>
          <w:szCs w:val="24"/>
          <w:lang w:val="fr-CH" w:eastAsia="en-GB"/>
        </w:rPr>
        <w:t xml:space="preserve"> </w:t>
      </w:r>
      <w:proofErr w:type="spellStart"/>
      <w:r>
        <w:rPr>
          <w:rFonts w:ascii="Times New Roman" w:eastAsia="Times New Roman" w:hAnsi="Times New Roman" w:cs="Times New Roman"/>
          <w:color w:val="000000" w:themeColor="text1"/>
          <w:sz w:val="24"/>
          <w:szCs w:val="24"/>
          <w:lang w:val="fr-CH" w:eastAsia="en-GB"/>
        </w:rPr>
        <w:t>is</w:t>
      </w:r>
      <w:proofErr w:type="spellEnd"/>
      <w:r w:rsidRPr="00E45759">
        <w:rPr>
          <w:rFonts w:ascii="Times New Roman" w:eastAsia="Times New Roman" w:hAnsi="Times New Roman" w:cs="Times New Roman"/>
          <w:color w:val="000000" w:themeColor="text1"/>
          <w:sz w:val="24"/>
          <w:szCs w:val="24"/>
          <w:lang w:val="fr-CH" w:eastAsia="en-GB"/>
        </w:rPr>
        <w:t xml:space="preserve"> </w:t>
      </w:r>
      <w:proofErr w:type="spellStart"/>
      <w:r w:rsidRPr="00E45759">
        <w:rPr>
          <w:rFonts w:ascii="Times New Roman" w:eastAsia="Times New Roman" w:hAnsi="Times New Roman" w:cs="Times New Roman"/>
          <w:color w:val="000000" w:themeColor="text1"/>
          <w:sz w:val="24"/>
          <w:szCs w:val="24"/>
          <w:lang w:val="fr-CH" w:eastAsia="en-GB"/>
        </w:rPr>
        <w:t>grateful</w:t>
      </w:r>
      <w:proofErr w:type="spellEnd"/>
      <w:r w:rsidRPr="00E45759">
        <w:rPr>
          <w:rFonts w:ascii="Times New Roman" w:eastAsia="Times New Roman" w:hAnsi="Times New Roman" w:cs="Times New Roman"/>
          <w:color w:val="000000" w:themeColor="text1"/>
          <w:sz w:val="24"/>
          <w:szCs w:val="24"/>
          <w:lang w:val="fr-CH" w:eastAsia="en-GB"/>
        </w:rPr>
        <w:t xml:space="preserve"> </w:t>
      </w:r>
      <w:r>
        <w:rPr>
          <w:rFonts w:ascii="Times New Roman" w:eastAsia="Times New Roman" w:hAnsi="Times New Roman" w:cs="Times New Roman"/>
          <w:color w:val="000000" w:themeColor="text1"/>
          <w:sz w:val="24"/>
          <w:szCs w:val="24"/>
          <w:lang w:val="fr-CH" w:eastAsia="en-GB"/>
        </w:rPr>
        <w:t xml:space="preserve">to </w:t>
      </w:r>
      <w:r w:rsidRPr="006F6719">
        <w:rPr>
          <w:rFonts w:ascii="Times New Roman" w:hAnsi="Times New Roman" w:cs="Times New Roman"/>
          <w:color w:val="000000" w:themeColor="text1"/>
          <w:sz w:val="24"/>
          <w:szCs w:val="24"/>
          <w:shd w:val="clear" w:color="auto" w:fill="FFFFFF"/>
          <w:lang w:val="en-US"/>
        </w:rPr>
        <w:t xml:space="preserve">Dr. Rudolf Weber at </w:t>
      </w:r>
      <w:proofErr w:type="spellStart"/>
      <w:r w:rsidRPr="006F6719">
        <w:rPr>
          <w:rFonts w:ascii="Times New Roman" w:hAnsi="Times New Roman" w:cs="Times New Roman"/>
          <w:color w:val="000000" w:themeColor="text1"/>
          <w:sz w:val="24"/>
          <w:szCs w:val="24"/>
          <w:shd w:val="clear" w:color="auto" w:fill="FFFFFF"/>
          <w:lang w:val="en-US"/>
        </w:rPr>
        <w:t>Eidg</w:t>
      </w:r>
      <w:proofErr w:type="spellEnd"/>
      <w:r w:rsidRPr="006F6719">
        <w:rPr>
          <w:rFonts w:ascii="Times New Roman" w:hAnsi="Times New Roman" w:cs="Times New Roman"/>
          <w:color w:val="000000" w:themeColor="text1"/>
          <w:sz w:val="24"/>
          <w:szCs w:val="24"/>
          <w:shd w:val="clear" w:color="auto" w:fill="FFFFFF"/>
          <w:lang w:val="en-US"/>
        </w:rPr>
        <w:t xml:space="preserve">. </w:t>
      </w:r>
      <w:proofErr w:type="spellStart"/>
      <w:proofErr w:type="gramStart"/>
      <w:r w:rsidRPr="006F6719">
        <w:rPr>
          <w:rFonts w:ascii="Times New Roman" w:hAnsi="Times New Roman" w:cs="Times New Roman"/>
          <w:color w:val="000000" w:themeColor="text1"/>
          <w:sz w:val="24"/>
          <w:szCs w:val="24"/>
          <w:shd w:val="clear" w:color="auto" w:fill="FFFFFF"/>
          <w:lang w:val="en-US"/>
        </w:rPr>
        <w:t>Departement</w:t>
      </w:r>
      <w:proofErr w:type="spellEnd"/>
      <w:r w:rsidRPr="006F6719">
        <w:rPr>
          <w:rFonts w:ascii="Times New Roman" w:hAnsi="Times New Roman" w:cs="Times New Roman"/>
          <w:color w:val="000000" w:themeColor="text1"/>
          <w:sz w:val="24"/>
          <w:szCs w:val="24"/>
          <w:shd w:val="clear" w:color="auto" w:fill="FFFFFF"/>
          <w:lang w:val="en-US"/>
        </w:rPr>
        <w:t xml:space="preserve"> </w:t>
      </w:r>
      <w:proofErr w:type="spellStart"/>
      <w:r w:rsidRPr="006F6719">
        <w:rPr>
          <w:rFonts w:ascii="Times New Roman" w:hAnsi="Times New Roman" w:cs="Times New Roman"/>
          <w:color w:val="000000" w:themeColor="text1"/>
          <w:sz w:val="24"/>
          <w:szCs w:val="24"/>
          <w:shd w:val="clear" w:color="auto" w:fill="FFFFFF"/>
          <w:lang w:val="en-US"/>
        </w:rPr>
        <w:t>für</w:t>
      </w:r>
      <w:proofErr w:type="spellEnd"/>
      <w:r w:rsidRPr="006F6719">
        <w:rPr>
          <w:rFonts w:ascii="Times New Roman" w:hAnsi="Times New Roman" w:cs="Times New Roman"/>
          <w:color w:val="000000" w:themeColor="text1"/>
          <w:sz w:val="24"/>
          <w:szCs w:val="24"/>
          <w:shd w:val="clear" w:color="auto" w:fill="FFFFFF"/>
          <w:lang w:val="en-US"/>
        </w:rPr>
        <w:t xml:space="preserve"> </w:t>
      </w:r>
      <w:proofErr w:type="spellStart"/>
      <w:r w:rsidRPr="006F6719">
        <w:rPr>
          <w:rFonts w:ascii="Times New Roman" w:hAnsi="Times New Roman" w:cs="Times New Roman"/>
          <w:color w:val="000000" w:themeColor="text1"/>
          <w:sz w:val="24"/>
          <w:szCs w:val="24"/>
          <w:shd w:val="clear" w:color="auto" w:fill="FFFFFF"/>
          <w:lang w:val="en-US"/>
        </w:rPr>
        <w:t>Umwelt</w:t>
      </w:r>
      <w:proofErr w:type="spellEnd"/>
      <w:r w:rsidRPr="006F6719">
        <w:rPr>
          <w:rFonts w:ascii="Times New Roman" w:hAnsi="Times New Roman" w:cs="Times New Roman"/>
          <w:color w:val="000000" w:themeColor="text1"/>
          <w:sz w:val="24"/>
          <w:szCs w:val="24"/>
          <w:shd w:val="clear" w:color="auto" w:fill="FFFFFF"/>
          <w:lang w:val="en-US"/>
        </w:rPr>
        <w:t xml:space="preserve">, </w:t>
      </w:r>
      <w:proofErr w:type="spellStart"/>
      <w:r w:rsidRPr="006F6719">
        <w:rPr>
          <w:rFonts w:ascii="Times New Roman" w:hAnsi="Times New Roman" w:cs="Times New Roman"/>
          <w:color w:val="000000" w:themeColor="text1"/>
          <w:sz w:val="24"/>
          <w:szCs w:val="24"/>
          <w:shd w:val="clear" w:color="auto" w:fill="FFFFFF"/>
          <w:lang w:val="en-US"/>
        </w:rPr>
        <w:t>Verkehr</w:t>
      </w:r>
      <w:proofErr w:type="spellEnd"/>
      <w:r w:rsidRPr="006F6719">
        <w:rPr>
          <w:rFonts w:ascii="Times New Roman" w:hAnsi="Times New Roman" w:cs="Times New Roman"/>
          <w:color w:val="000000" w:themeColor="text1"/>
          <w:sz w:val="24"/>
          <w:szCs w:val="24"/>
          <w:shd w:val="clear" w:color="auto" w:fill="FFFFFF"/>
          <w:lang w:val="en-US"/>
        </w:rPr>
        <w:t xml:space="preserve">, </w:t>
      </w:r>
      <w:proofErr w:type="spellStart"/>
      <w:r w:rsidRPr="006F6719">
        <w:rPr>
          <w:rFonts w:ascii="Times New Roman" w:hAnsi="Times New Roman" w:cs="Times New Roman"/>
          <w:color w:val="000000" w:themeColor="text1"/>
          <w:sz w:val="24"/>
          <w:szCs w:val="24"/>
          <w:shd w:val="clear" w:color="auto" w:fill="FFFFFF"/>
          <w:lang w:val="en-US"/>
        </w:rPr>
        <w:t>Energie</w:t>
      </w:r>
      <w:proofErr w:type="spellEnd"/>
      <w:r w:rsidRPr="006F6719">
        <w:rPr>
          <w:rFonts w:ascii="Times New Roman" w:hAnsi="Times New Roman" w:cs="Times New Roman"/>
          <w:color w:val="000000" w:themeColor="text1"/>
          <w:sz w:val="24"/>
          <w:szCs w:val="24"/>
          <w:shd w:val="clear" w:color="auto" w:fill="FFFFFF"/>
          <w:lang w:val="en-US"/>
        </w:rPr>
        <w:t xml:space="preserve"> und </w:t>
      </w:r>
      <w:proofErr w:type="spellStart"/>
      <w:r w:rsidRPr="006F6719">
        <w:rPr>
          <w:rFonts w:ascii="Times New Roman" w:hAnsi="Times New Roman" w:cs="Times New Roman"/>
          <w:color w:val="000000" w:themeColor="text1"/>
          <w:sz w:val="24"/>
          <w:szCs w:val="24"/>
          <w:shd w:val="clear" w:color="auto" w:fill="FFFFFF"/>
          <w:lang w:val="en-US"/>
        </w:rPr>
        <w:t>Kommunikation</w:t>
      </w:r>
      <w:proofErr w:type="spellEnd"/>
      <w:r w:rsidRPr="006F6719">
        <w:rPr>
          <w:rFonts w:ascii="Times New Roman" w:hAnsi="Times New Roman" w:cs="Times New Roman"/>
          <w:color w:val="000000" w:themeColor="text1"/>
          <w:sz w:val="24"/>
          <w:szCs w:val="24"/>
          <w:shd w:val="clear" w:color="auto" w:fill="FFFFFF"/>
          <w:lang w:val="en-US"/>
        </w:rPr>
        <w:t xml:space="preserve"> UVEK </w:t>
      </w:r>
      <w:proofErr w:type="spellStart"/>
      <w:r w:rsidRPr="006F6719">
        <w:rPr>
          <w:rFonts w:ascii="Times New Roman" w:hAnsi="Times New Roman" w:cs="Times New Roman"/>
          <w:color w:val="000000" w:themeColor="text1"/>
          <w:sz w:val="24"/>
          <w:szCs w:val="24"/>
          <w:shd w:val="clear" w:color="auto" w:fill="FFFFFF"/>
          <w:lang w:val="en-US"/>
        </w:rPr>
        <w:t>Bundesamt</w:t>
      </w:r>
      <w:proofErr w:type="spellEnd"/>
      <w:r w:rsidRPr="006F6719">
        <w:rPr>
          <w:rFonts w:ascii="Times New Roman" w:hAnsi="Times New Roman" w:cs="Times New Roman"/>
          <w:color w:val="000000" w:themeColor="text1"/>
          <w:sz w:val="24"/>
          <w:szCs w:val="24"/>
          <w:shd w:val="clear" w:color="auto" w:fill="FFFFFF"/>
          <w:lang w:val="en-US"/>
        </w:rPr>
        <w:t xml:space="preserve"> </w:t>
      </w:r>
      <w:proofErr w:type="spellStart"/>
      <w:r w:rsidRPr="006F6719">
        <w:rPr>
          <w:rFonts w:ascii="Times New Roman" w:hAnsi="Times New Roman" w:cs="Times New Roman"/>
          <w:color w:val="000000" w:themeColor="text1"/>
          <w:sz w:val="24"/>
          <w:szCs w:val="24"/>
          <w:shd w:val="clear" w:color="auto" w:fill="FFFFFF"/>
          <w:lang w:val="en-US"/>
        </w:rPr>
        <w:t>für</w:t>
      </w:r>
      <w:proofErr w:type="spellEnd"/>
      <w:r w:rsidRPr="006F6719">
        <w:rPr>
          <w:rFonts w:ascii="Times New Roman" w:hAnsi="Times New Roman" w:cs="Times New Roman"/>
          <w:color w:val="000000" w:themeColor="text1"/>
          <w:sz w:val="24"/>
          <w:szCs w:val="24"/>
          <w:shd w:val="clear" w:color="auto" w:fill="FFFFFF"/>
          <w:lang w:val="en-US"/>
        </w:rPr>
        <w:t xml:space="preserve"> </w:t>
      </w:r>
      <w:proofErr w:type="spellStart"/>
      <w:r w:rsidRPr="006F6719">
        <w:rPr>
          <w:rFonts w:ascii="Times New Roman" w:hAnsi="Times New Roman" w:cs="Times New Roman"/>
          <w:color w:val="000000" w:themeColor="text1"/>
          <w:sz w:val="24"/>
          <w:szCs w:val="24"/>
          <w:shd w:val="clear" w:color="auto" w:fill="FFFFFF"/>
          <w:lang w:val="en-US"/>
        </w:rPr>
        <w:t>Umwelt</w:t>
      </w:r>
      <w:proofErr w:type="spellEnd"/>
      <w:r w:rsidRPr="006F6719">
        <w:rPr>
          <w:rFonts w:ascii="Times New Roman" w:hAnsi="Times New Roman" w:cs="Times New Roman"/>
          <w:color w:val="000000" w:themeColor="text1"/>
          <w:sz w:val="24"/>
          <w:szCs w:val="24"/>
          <w:shd w:val="clear" w:color="auto" w:fill="FFFFFF"/>
          <w:lang w:val="en-US"/>
        </w:rPr>
        <w:t xml:space="preserve"> BAFU </w:t>
      </w:r>
      <w:proofErr w:type="spellStart"/>
      <w:r w:rsidRPr="006F6719">
        <w:rPr>
          <w:rFonts w:ascii="Times New Roman" w:hAnsi="Times New Roman" w:cs="Times New Roman"/>
          <w:color w:val="000000" w:themeColor="text1"/>
          <w:sz w:val="24"/>
          <w:szCs w:val="24"/>
          <w:shd w:val="clear" w:color="auto" w:fill="FFFFFF"/>
          <w:lang w:val="en-US"/>
        </w:rPr>
        <w:t>Abteilung</w:t>
      </w:r>
      <w:proofErr w:type="spellEnd"/>
      <w:r w:rsidRPr="006F6719">
        <w:rPr>
          <w:rFonts w:ascii="Times New Roman" w:hAnsi="Times New Roman" w:cs="Times New Roman"/>
          <w:color w:val="000000" w:themeColor="text1"/>
          <w:sz w:val="24"/>
          <w:szCs w:val="24"/>
          <w:shd w:val="clear" w:color="auto" w:fill="FFFFFF"/>
          <w:lang w:val="en-US"/>
        </w:rPr>
        <w:t xml:space="preserve"> </w:t>
      </w:r>
      <w:proofErr w:type="spellStart"/>
      <w:r w:rsidRPr="006F6719">
        <w:rPr>
          <w:rFonts w:ascii="Times New Roman" w:hAnsi="Times New Roman" w:cs="Times New Roman"/>
          <w:color w:val="000000" w:themeColor="text1"/>
          <w:sz w:val="24"/>
          <w:szCs w:val="24"/>
          <w:shd w:val="clear" w:color="auto" w:fill="FFFFFF"/>
          <w:lang w:val="en-US"/>
        </w:rPr>
        <w:t>Luftreinhaltung</w:t>
      </w:r>
      <w:proofErr w:type="spellEnd"/>
      <w:r w:rsidRPr="006F6719">
        <w:rPr>
          <w:rFonts w:ascii="Times New Roman" w:hAnsi="Times New Roman" w:cs="Times New Roman"/>
          <w:color w:val="000000" w:themeColor="text1"/>
          <w:sz w:val="24"/>
          <w:szCs w:val="24"/>
          <w:shd w:val="clear" w:color="auto" w:fill="FFFFFF"/>
          <w:lang w:val="en-US"/>
        </w:rPr>
        <w:t xml:space="preserve"> und </w:t>
      </w:r>
      <w:proofErr w:type="spellStart"/>
      <w:r w:rsidRPr="006F6719">
        <w:rPr>
          <w:rFonts w:ascii="Times New Roman" w:hAnsi="Times New Roman" w:cs="Times New Roman"/>
          <w:color w:val="000000" w:themeColor="text1"/>
          <w:sz w:val="24"/>
          <w:szCs w:val="24"/>
          <w:shd w:val="clear" w:color="auto" w:fill="FFFFFF"/>
          <w:lang w:val="en-US"/>
        </w:rPr>
        <w:t>Chemikalien</w:t>
      </w:r>
      <w:proofErr w:type="spellEnd"/>
      <w:r w:rsidRPr="006F6719">
        <w:rPr>
          <w:rFonts w:ascii="Times New Roman" w:hAnsi="Times New Roman" w:cs="Times New Roman"/>
          <w:color w:val="000000" w:themeColor="text1"/>
          <w:sz w:val="24"/>
          <w:szCs w:val="24"/>
          <w:shd w:val="clear" w:color="auto" w:fill="FFFFFF"/>
          <w:lang w:val="en-US"/>
        </w:rPr>
        <w:t xml:space="preserve"> CH-3003 Bern, who provided the relevant air pollution data.</w:t>
      </w:r>
      <w:proofErr w:type="gramEnd"/>
      <w:r w:rsidRPr="006F6719">
        <w:rPr>
          <w:rFonts w:ascii="Times New Roman" w:hAnsi="Times New Roman" w:cs="Times New Roman"/>
          <w:color w:val="000000" w:themeColor="text1"/>
          <w:sz w:val="24"/>
          <w:szCs w:val="24"/>
          <w:shd w:val="clear" w:color="auto" w:fill="FFFFFF"/>
          <w:lang w:val="en-US"/>
        </w:rPr>
        <w:t xml:space="preserve"> </w:t>
      </w:r>
    </w:p>
    <w:p w:rsidR="003E098D" w:rsidRDefault="003E098D" w:rsidP="004477A8">
      <w:pPr>
        <w:jc w:val="center"/>
        <w:rPr>
          <w:rFonts w:ascii="Times New Roman" w:hAnsi="Times New Roman" w:cs="Times New Roman"/>
          <w:b/>
          <w:sz w:val="24"/>
          <w:szCs w:val="24"/>
          <w:lang w:val="en-US"/>
        </w:rPr>
      </w:pPr>
    </w:p>
    <w:p w:rsidR="004477A8" w:rsidRPr="0054733C" w:rsidRDefault="004477A8" w:rsidP="004477A8">
      <w:pPr>
        <w:jc w:val="center"/>
        <w:rPr>
          <w:rFonts w:ascii="Times New Roman" w:hAnsi="Times New Roman" w:cs="Times New Roman"/>
          <w:b/>
          <w:sz w:val="24"/>
          <w:szCs w:val="24"/>
          <w:lang w:val="en-US"/>
        </w:rPr>
      </w:pPr>
      <w:r w:rsidRPr="0054733C">
        <w:rPr>
          <w:rFonts w:ascii="Times New Roman" w:hAnsi="Times New Roman" w:cs="Times New Roman"/>
          <w:b/>
          <w:sz w:val="24"/>
          <w:szCs w:val="24"/>
          <w:lang w:val="en-US"/>
        </w:rPr>
        <w:lastRenderedPageBreak/>
        <w:t>References</w:t>
      </w:r>
    </w:p>
    <w:p w:rsidR="0065090C" w:rsidRDefault="0065090C" w:rsidP="004477A8">
      <w:pPr>
        <w:autoSpaceDE w:val="0"/>
        <w:autoSpaceDN w:val="0"/>
        <w:adjustRightInd w:val="0"/>
        <w:spacing w:after="0" w:line="240" w:lineRule="auto"/>
        <w:ind w:left="426" w:hanging="426"/>
        <w:jc w:val="both"/>
        <w:rPr>
          <w:rFonts w:ascii="Times New Roman" w:hAnsi="Times New Roman" w:cs="Times New Roman"/>
          <w:sz w:val="24"/>
          <w:szCs w:val="24"/>
          <w:lang w:val="en-US"/>
        </w:rPr>
      </w:pPr>
    </w:p>
    <w:p w:rsidR="0065090C" w:rsidRDefault="0065090C" w:rsidP="004477A8">
      <w:pPr>
        <w:autoSpaceDE w:val="0"/>
        <w:autoSpaceDN w:val="0"/>
        <w:adjustRightInd w:val="0"/>
        <w:spacing w:after="0" w:line="240" w:lineRule="auto"/>
        <w:ind w:left="426" w:hanging="426"/>
        <w:jc w:val="both"/>
        <w:rPr>
          <w:rFonts w:ascii="Times New Roman" w:hAnsi="Times New Roman" w:cs="Times New Roman"/>
          <w:sz w:val="24"/>
          <w:szCs w:val="24"/>
          <w:lang w:val="en-US"/>
        </w:rPr>
      </w:pPr>
    </w:p>
    <w:p w:rsidR="00C30145" w:rsidRDefault="00C30145" w:rsidP="00C30145">
      <w:pPr>
        <w:autoSpaceDE w:val="0"/>
        <w:autoSpaceDN w:val="0"/>
        <w:adjustRightInd w:val="0"/>
        <w:spacing w:after="0" w:line="240" w:lineRule="auto"/>
        <w:ind w:left="426" w:hanging="426"/>
        <w:jc w:val="both"/>
        <w:rPr>
          <w:rFonts w:ascii="Times New Roman" w:hAnsi="Times New Roman" w:cs="Times New Roman"/>
          <w:sz w:val="24"/>
          <w:szCs w:val="24"/>
        </w:rPr>
      </w:pPr>
      <w:r w:rsidRPr="00F118F9">
        <w:rPr>
          <w:rFonts w:ascii="Times New Roman" w:hAnsi="Times New Roman" w:cs="Times New Roman"/>
          <w:color w:val="000000" w:themeColor="text1"/>
          <w:sz w:val="24"/>
          <w:szCs w:val="24"/>
          <w:lang w:val="en-US"/>
        </w:rPr>
        <w:t>A</w:t>
      </w:r>
      <w:r>
        <w:rPr>
          <w:rFonts w:ascii="Times New Roman" w:hAnsi="Times New Roman" w:cs="Times New Roman"/>
          <w:color w:val="000000" w:themeColor="text1"/>
          <w:sz w:val="24"/>
          <w:szCs w:val="24"/>
          <w:lang w:val="en-US"/>
        </w:rPr>
        <w:t xml:space="preserve">nderson, A. J., Kaplan, S. A., </w:t>
      </w:r>
      <w:r w:rsidRPr="00F118F9">
        <w:rPr>
          <w:rFonts w:ascii="Times New Roman" w:hAnsi="Times New Roman" w:cs="Times New Roman"/>
          <w:color w:val="000000" w:themeColor="text1"/>
          <w:sz w:val="24"/>
          <w:szCs w:val="24"/>
          <w:lang w:val="en-US"/>
        </w:rPr>
        <w:t>Vega, R. P.</w:t>
      </w:r>
      <w:r>
        <w:rPr>
          <w:rFonts w:ascii="Times New Roman" w:hAnsi="Times New Roman" w:cs="Times New Roman"/>
          <w:color w:val="000000" w:themeColor="text1"/>
          <w:sz w:val="24"/>
          <w:szCs w:val="24"/>
          <w:lang w:val="en-US"/>
        </w:rPr>
        <w:t>, 2015</w:t>
      </w:r>
      <w:r w:rsidRPr="00F118F9">
        <w:rPr>
          <w:rFonts w:ascii="Times New Roman" w:hAnsi="Times New Roman" w:cs="Times New Roman"/>
          <w:color w:val="000000" w:themeColor="text1"/>
          <w:sz w:val="24"/>
          <w:szCs w:val="24"/>
          <w:lang w:val="en-US"/>
        </w:rPr>
        <w:t xml:space="preserve">. The impact of telework on emotional experience: When, and for whom, does telework improve daily affective well-being? </w:t>
      </w:r>
      <w:r w:rsidRPr="00F118F9">
        <w:rPr>
          <w:rFonts w:ascii="Times New Roman" w:hAnsi="Times New Roman" w:cs="Times New Roman"/>
          <w:i/>
          <w:color w:val="000000" w:themeColor="text1"/>
          <w:sz w:val="24"/>
          <w:szCs w:val="24"/>
          <w:lang w:val="en-US"/>
        </w:rPr>
        <w:t xml:space="preserve">European </w:t>
      </w:r>
      <w:r w:rsidRPr="00C30145">
        <w:rPr>
          <w:rFonts w:ascii="Times New Roman" w:hAnsi="Times New Roman" w:cs="Times New Roman"/>
          <w:color w:val="000000" w:themeColor="text1"/>
          <w:sz w:val="24"/>
          <w:szCs w:val="24"/>
          <w:lang w:val="en-US"/>
        </w:rPr>
        <w:t>Journal of Work and Organizational Psychology, 24(6), 882-897.</w:t>
      </w:r>
    </w:p>
    <w:p w:rsidR="004477A8" w:rsidRPr="00C30145" w:rsidRDefault="004477A8" w:rsidP="00C30145">
      <w:pPr>
        <w:autoSpaceDE w:val="0"/>
        <w:autoSpaceDN w:val="0"/>
        <w:adjustRightInd w:val="0"/>
        <w:spacing w:after="0" w:line="240" w:lineRule="auto"/>
        <w:ind w:left="426" w:hanging="426"/>
        <w:jc w:val="both"/>
        <w:rPr>
          <w:rFonts w:ascii="Times New Roman" w:hAnsi="Times New Roman" w:cs="Times New Roman"/>
          <w:sz w:val="24"/>
          <w:szCs w:val="24"/>
        </w:rPr>
      </w:pPr>
      <w:proofErr w:type="spellStart"/>
      <w:r w:rsidRPr="00CD1F8F">
        <w:rPr>
          <w:rFonts w:ascii="Times New Roman" w:hAnsi="Times New Roman" w:cs="Times New Roman"/>
          <w:sz w:val="24"/>
          <w:szCs w:val="24"/>
          <w:lang w:val="en-US"/>
        </w:rPr>
        <w:t>Bailyn</w:t>
      </w:r>
      <w:proofErr w:type="spellEnd"/>
      <w:r w:rsidRPr="00CD1F8F">
        <w:rPr>
          <w:rFonts w:ascii="Times New Roman" w:hAnsi="Times New Roman" w:cs="Times New Roman"/>
          <w:sz w:val="24"/>
          <w:szCs w:val="24"/>
          <w:lang w:val="en-US"/>
        </w:rPr>
        <w:t>, L.</w:t>
      </w:r>
      <w:r w:rsidR="00C30145">
        <w:rPr>
          <w:rFonts w:ascii="Times New Roman" w:hAnsi="Times New Roman" w:cs="Times New Roman"/>
          <w:sz w:val="24"/>
          <w:szCs w:val="24"/>
          <w:lang w:val="en-US"/>
        </w:rPr>
        <w:t>,</w:t>
      </w:r>
      <w:r w:rsidRPr="00CD1F8F">
        <w:rPr>
          <w:rFonts w:ascii="Times New Roman" w:hAnsi="Times New Roman" w:cs="Times New Roman"/>
          <w:sz w:val="24"/>
          <w:szCs w:val="24"/>
          <w:lang w:val="en-US"/>
        </w:rPr>
        <w:t xml:space="preserve"> 1988. Freeing Work from the Constraints of Location and Time. New Technology, Work, and Employment, 3, 143–152. </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color w:val="000000" w:themeColor="text1"/>
          <w:sz w:val="24"/>
          <w:szCs w:val="24"/>
          <w:lang w:val="en-US"/>
        </w:rPr>
      </w:pPr>
      <w:proofErr w:type="spellStart"/>
      <w:r w:rsidRPr="00CD1F8F">
        <w:rPr>
          <w:rFonts w:ascii="Times New Roman" w:hAnsi="Times New Roman" w:cs="Times New Roman"/>
          <w:color w:val="000000" w:themeColor="text1"/>
          <w:sz w:val="24"/>
          <w:szCs w:val="24"/>
          <w:lang w:val="en-US"/>
        </w:rPr>
        <w:t>Barmpadimos</w:t>
      </w:r>
      <w:proofErr w:type="spellEnd"/>
      <w:r w:rsidRPr="00CD1F8F">
        <w:rPr>
          <w:rFonts w:ascii="Times New Roman" w:hAnsi="Times New Roman" w:cs="Times New Roman"/>
          <w:color w:val="000000" w:themeColor="text1"/>
          <w:sz w:val="24"/>
          <w:szCs w:val="24"/>
          <w:lang w:val="en-US"/>
        </w:rPr>
        <w:t xml:space="preserve">, I., Keller, J., </w:t>
      </w:r>
      <w:proofErr w:type="spellStart"/>
      <w:r w:rsidRPr="00CD1F8F">
        <w:rPr>
          <w:rFonts w:ascii="Times New Roman" w:hAnsi="Times New Roman" w:cs="Times New Roman"/>
          <w:color w:val="000000" w:themeColor="text1"/>
          <w:sz w:val="24"/>
          <w:szCs w:val="24"/>
          <w:lang w:val="en-US"/>
        </w:rPr>
        <w:t>Oderbolz</w:t>
      </w:r>
      <w:proofErr w:type="spellEnd"/>
      <w:r w:rsidRPr="00CD1F8F">
        <w:rPr>
          <w:rFonts w:ascii="Times New Roman" w:hAnsi="Times New Roman" w:cs="Times New Roman"/>
          <w:color w:val="000000" w:themeColor="text1"/>
          <w:sz w:val="24"/>
          <w:szCs w:val="24"/>
          <w:lang w:val="en-US"/>
        </w:rPr>
        <w:t xml:space="preserve">, G., </w:t>
      </w:r>
      <w:proofErr w:type="spellStart"/>
      <w:r w:rsidRPr="00CD1F8F">
        <w:rPr>
          <w:rFonts w:ascii="Times New Roman" w:hAnsi="Times New Roman" w:cs="Times New Roman"/>
          <w:color w:val="000000" w:themeColor="text1"/>
          <w:sz w:val="24"/>
          <w:szCs w:val="24"/>
          <w:lang w:val="en-US"/>
        </w:rPr>
        <w:t>Hueglin</w:t>
      </w:r>
      <w:proofErr w:type="spellEnd"/>
      <w:r w:rsidRPr="00CD1F8F">
        <w:rPr>
          <w:rFonts w:ascii="Times New Roman" w:hAnsi="Times New Roman" w:cs="Times New Roman"/>
          <w:color w:val="000000" w:themeColor="text1"/>
          <w:sz w:val="24"/>
          <w:szCs w:val="24"/>
          <w:lang w:val="en-US"/>
        </w:rPr>
        <w:t xml:space="preserve">, C., </w:t>
      </w:r>
      <w:proofErr w:type="spellStart"/>
      <w:r w:rsidRPr="00CD1F8F">
        <w:rPr>
          <w:rFonts w:ascii="Times New Roman" w:hAnsi="Times New Roman" w:cs="Times New Roman"/>
          <w:color w:val="000000" w:themeColor="text1"/>
          <w:sz w:val="24"/>
          <w:szCs w:val="24"/>
          <w:lang w:val="en-US"/>
        </w:rPr>
        <w:t>Prevot</w:t>
      </w:r>
      <w:proofErr w:type="spellEnd"/>
      <w:r w:rsidRPr="00CD1F8F">
        <w:rPr>
          <w:rFonts w:ascii="Times New Roman" w:hAnsi="Times New Roman" w:cs="Times New Roman"/>
          <w:color w:val="000000" w:themeColor="text1"/>
          <w:sz w:val="24"/>
          <w:szCs w:val="24"/>
          <w:lang w:val="en-US"/>
        </w:rPr>
        <w:t xml:space="preserve">, A.S.H., 2012. One decade of parallel fine (PM2.5) and coarse (PM10–PM2.5) particulate matter measurements in Europe: trends and variability. </w:t>
      </w:r>
      <w:r w:rsidRPr="00CD1F8F">
        <w:rPr>
          <w:rFonts w:ascii="Times New Roman" w:hAnsi="Times New Roman" w:cs="Times New Roman"/>
          <w:iCs/>
          <w:sz w:val="24"/>
          <w:szCs w:val="24"/>
          <w:lang w:val="en-US"/>
        </w:rPr>
        <w:t>Atmospheric Chemistry and Physics</w:t>
      </w:r>
      <w:r w:rsidRPr="00CD1F8F">
        <w:rPr>
          <w:rFonts w:ascii="Times New Roman" w:hAnsi="Times New Roman" w:cs="Times New Roman"/>
          <w:color w:val="000000" w:themeColor="text1"/>
          <w:sz w:val="24"/>
          <w:szCs w:val="24"/>
          <w:lang w:val="en-US"/>
        </w:rPr>
        <w:t xml:space="preserve"> 12, 3189–3203.</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r w:rsidRPr="00CD1F8F">
        <w:rPr>
          <w:rFonts w:ascii="Times New Roman" w:hAnsi="Times New Roman" w:cs="Times New Roman"/>
          <w:sz w:val="24"/>
          <w:szCs w:val="24"/>
          <w:lang w:val="en-US"/>
        </w:rPr>
        <w:t xml:space="preserve">Bauer, S.E., and </w:t>
      </w:r>
      <w:proofErr w:type="spellStart"/>
      <w:r w:rsidRPr="00CD1F8F">
        <w:rPr>
          <w:rFonts w:ascii="Times New Roman" w:hAnsi="Times New Roman" w:cs="Times New Roman"/>
          <w:sz w:val="24"/>
          <w:szCs w:val="24"/>
          <w:lang w:val="en-US"/>
        </w:rPr>
        <w:t>Langmann</w:t>
      </w:r>
      <w:proofErr w:type="spellEnd"/>
      <w:r w:rsidRPr="00CD1F8F">
        <w:rPr>
          <w:rFonts w:ascii="Times New Roman" w:hAnsi="Times New Roman" w:cs="Times New Roman"/>
          <w:sz w:val="24"/>
          <w:szCs w:val="24"/>
          <w:lang w:val="en-US"/>
        </w:rPr>
        <w:t xml:space="preserve">, B., 2002. Analysis of a summer smog episode in the Berlin-Brandenburg region with a nested atmosphere—chemistry model. </w:t>
      </w:r>
      <w:r w:rsidRPr="00CD1F8F">
        <w:rPr>
          <w:rFonts w:ascii="Times New Roman" w:hAnsi="Times New Roman" w:cs="Times New Roman"/>
          <w:iCs/>
          <w:sz w:val="24"/>
          <w:szCs w:val="24"/>
          <w:lang w:val="en-US"/>
        </w:rPr>
        <w:t>Atmospheric Chemistry and Physics</w:t>
      </w:r>
      <w:r w:rsidRPr="00CD1F8F">
        <w:rPr>
          <w:rFonts w:ascii="Times New Roman" w:hAnsi="Times New Roman" w:cs="Times New Roman"/>
          <w:sz w:val="24"/>
          <w:szCs w:val="24"/>
          <w:lang w:val="en-US"/>
        </w:rPr>
        <w:t>, 2(4), 259–270, 2002.</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sz w:val="24"/>
          <w:szCs w:val="24"/>
          <w:lang w:val="en-US"/>
        </w:rPr>
      </w:pPr>
      <w:proofErr w:type="spellStart"/>
      <w:r w:rsidRPr="00CD1F8F">
        <w:rPr>
          <w:rFonts w:ascii="Times New Roman" w:hAnsi="Times New Roman" w:cs="Times New Roman"/>
          <w:sz w:val="24"/>
          <w:szCs w:val="24"/>
          <w:lang w:val="en-US"/>
        </w:rPr>
        <w:t>Bélanger</w:t>
      </w:r>
      <w:proofErr w:type="spellEnd"/>
      <w:r w:rsidRPr="00CD1F8F">
        <w:rPr>
          <w:rFonts w:ascii="Times New Roman" w:hAnsi="Times New Roman" w:cs="Times New Roman"/>
          <w:sz w:val="24"/>
          <w:szCs w:val="24"/>
          <w:lang w:val="en-US"/>
        </w:rPr>
        <w:t xml:space="preserve">, F., 1999. Workers’ propensity to telecommute: An empirical study. </w:t>
      </w:r>
      <w:r w:rsidRPr="00CD1F8F">
        <w:rPr>
          <w:rFonts w:ascii="Times New Roman" w:hAnsi="Times New Roman" w:cs="Times New Roman"/>
          <w:iCs/>
          <w:sz w:val="24"/>
          <w:szCs w:val="24"/>
          <w:lang w:val="en-US"/>
        </w:rPr>
        <w:t>Information Management, 35</w:t>
      </w:r>
      <w:r w:rsidRPr="00CD1F8F">
        <w:rPr>
          <w:rFonts w:ascii="Times New Roman" w:hAnsi="Times New Roman" w:cs="Times New Roman"/>
          <w:sz w:val="24"/>
          <w:szCs w:val="24"/>
          <w:lang w:val="en-US"/>
        </w:rPr>
        <w:t>(3), 139-153.</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sz w:val="24"/>
          <w:szCs w:val="24"/>
          <w:lang w:val="en-US"/>
        </w:rPr>
      </w:pPr>
      <w:proofErr w:type="spellStart"/>
      <w:proofErr w:type="gramStart"/>
      <w:r w:rsidRPr="00CD1F8F">
        <w:rPr>
          <w:rFonts w:ascii="Times New Roman" w:hAnsi="Times New Roman" w:cs="Times New Roman"/>
          <w:color w:val="000000" w:themeColor="text1"/>
          <w:sz w:val="24"/>
          <w:szCs w:val="24"/>
          <w:lang w:val="en-US"/>
        </w:rPr>
        <w:t>Bölük</w:t>
      </w:r>
      <w:proofErr w:type="spellEnd"/>
      <w:r w:rsidRPr="00CD1F8F">
        <w:rPr>
          <w:rFonts w:ascii="Times New Roman" w:hAnsi="Times New Roman" w:cs="Times New Roman"/>
          <w:color w:val="000000" w:themeColor="text1"/>
          <w:sz w:val="24"/>
          <w:szCs w:val="24"/>
          <w:lang w:val="en-US"/>
        </w:rPr>
        <w:t xml:space="preserve"> </w:t>
      </w:r>
      <w:r w:rsidRPr="00CD1F8F">
        <w:rPr>
          <w:rFonts w:ascii="Times New Roman" w:hAnsi="Times New Roman" w:cs="Times New Roman"/>
          <w:bCs/>
          <w:color w:val="000000" w:themeColor="text1"/>
          <w:sz w:val="24"/>
          <w:szCs w:val="24"/>
          <w:lang w:val="en-US"/>
        </w:rPr>
        <w:t>,</w:t>
      </w:r>
      <w:proofErr w:type="gramEnd"/>
      <w:r w:rsidRPr="00CD1F8F">
        <w:rPr>
          <w:rFonts w:ascii="Times New Roman" w:hAnsi="Times New Roman" w:cs="Times New Roman"/>
          <w:bCs/>
          <w:color w:val="000000" w:themeColor="text1"/>
          <w:sz w:val="24"/>
          <w:szCs w:val="24"/>
          <w:lang w:val="en-US"/>
        </w:rPr>
        <w:t xml:space="preserve"> G., </w:t>
      </w:r>
      <w:proofErr w:type="spellStart"/>
      <w:r w:rsidRPr="00CD1F8F">
        <w:rPr>
          <w:rFonts w:ascii="Times New Roman" w:hAnsi="Times New Roman" w:cs="Times New Roman"/>
          <w:bCs/>
          <w:color w:val="000000" w:themeColor="text1"/>
          <w:sz w:val="24"/>
          <w:szCs w:val="24"/>
          <w:lang w:val="en-US"/>
        </w:rPr>
        <w:t>Mert</w:t>
      </w:r>
      <w:proofErr w:type="spellEnd"/>
      <w:r w:rsidRPr="00CD1F8F">
        <w:rPr>
          <w:rFonts w:ascii="Times New Roman" w:hAnsi="Times New Roman" w:cs="Times New Roman"/>
          <w:bCs/>
          <w:color w:val="000000" w:themeColor="text1"/>
          <w:sz w:val="24"/>
          <w:szCs w:val="24"/>
          <w:lang w:val="en-US"/>
        </w:rPr>
        <w:t xml:space="preserve">, M., 2014. Fossil and renewable energy consumption, GHGs (greenhouse gases) and economic growth: Evidence from a panel of EU (European Union) countries. Energy, 74(1), 439-446. </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sz w:val="24"/>
          <w:szCs w:val="24"/>
          <w:lang w:val="en-US"/>
        </w:rPr>
      </w:pPr>
      <w:r w:rsidRPr="00CD1F8F">
        <w:rPr>
          <w:rFonts w:ascii="Times New Roman" w:hAnsi="Times New Roman" w:cs="Times New Roman"/>
          <w:sz w:val="24"/>
          <w:szCs w:val="24"/>
          <w:lang w:val="en-US"/>
        </w:rPr>
        <w:t xml:space="preserve">Brook, E.R., Samson, J., </w:t>
      </w:r>
      <w:proofErr w:type="spellStart"/>
      <w:r w:rsidRPr="00CD1F8F">
        <w:rPr>
          <w:rFonts w:ascii="Times New Roman" w:hAnsi="Times New Roman" w:cs="Times New Roman"/>
          <w:sz w:val="24"/>
          <w:szCs w:val="24"/>
          <w:lang w:val="en-US"/>
        </w:rPr>
        <w:t>Sillman</w:t>
      </w:r>
      <w:proofErr w:type="spellEnd"/>
      <w:r w:rsidRPr="00CD1F8F">
        <w:rPr>
          <w:rFonts w:ascii="Times New Roman" w:hAnsi="Times New Roman" w:cs="Times New Roman"/>
          <w:sz w:val="24"/>
          <w:szCs w:val="24"/>
          <w:lang w:val="en-US"/>
        </w:rPr>
        <w:t>, S., 1993. The Relationship between Upwind SO</w:t>
      </w:r>
      <w:r w:rsidRPr="00CD1F8F">
        <w:rPr>
          <w:rFonts w:ascii="Times New Roman" w:hAnsi="Times New Roman" w:cs="Times New Roman"/>
          <w:sz w:val="24"/>
          <w:szCs w:val="24"/>
          <w:vertAlign w:val="subscript"/>
          <w:lang w:val="en-US"/>
        </w:rPr>
        <w:t>2</w:t>
      </w:r>
      <w:r w:rsidRPr="00CD1F8F">
        <w:rPr>
          <w:rFonts w:ascii="Times New Roman" w:hAnsi="Times New Roman" w:cs="Times New Roman"/>
          <w:sz w:val="24"/>
          <w:szCs w:val="24"/>
          <w:lang w:val="en-US"/>
        </w:rPr>
        <w:t xml:space="preserve"> Emissions And SO</w:t>
      </w:r>
      <w:r w:rsidRPr="00CD1F8F">
        <w:rPr>
          <w:rFonts w:ascii="Times New Roman" w:hAnsi="Times New Roman" w:cs="Times New Roman"/>
          <w:sz w:val="24"/>
          <w:szCs w:val="24"/>
          <w:vertAlign w:val="subscript"/>
          <w:lang w:val="en-US"/>
        </w:rPr>
        <w:t>2</w:t>
      </w:r>
      <w:r w:rsidRPr="00CD1F8F">
        <w:rPr>
          <w:rFonts w:ascii="Times New Roman" w:hAnsi="Times New Roman" w:cs="Times New Roman"/>
          <w:sz w:val="24"/>
          <w:szCs w:val="24"/>
          <w:vertAlign w:val="superscript"/>
          <w:lang w:val="en-US"/>
        </w:rPr>
        <w:t>4</w:t>
      </w:r>
      <w:r w:rsidRPr="00CD1F8F">
        <w:rPr>
          <w:rFonts w:ascii="Times New Roman" w:hAnsi="Times New Roman" w:cs="Times New Roman"/>
          <w:sz w:val="24"/>
          <w:szCs w:val="24"/>
          <w:lang w:val="en-US"/>
        </w:rPr>
        <w:t xml:space="preserve">- Concentrations In Precipitation At Six Sites In The Eastern U.S.A. Atmospheric Environment, </w:t>
      </w:r>
      <w:proofErr w:type="gramStart"/>
      <w:r w:rsidRPr="00CD1F8F">
        <w:rPr>
          <w:rFonts w:ascii="Times New Roman" w:hAnsi="Times New Roman" w:cs="Times New Roman"/>
          <w:sz w:val="24"/>
          <w:szCs w:val="24"/>
          <w:lang w:val="en-US"/>
        </w:rPr>
        <w:t>27A(</w:t>
      </w:r>
      <w:proofErr w:type="gramEnd"/>
      <w:r w:rsidRPr="00CD1F8F">
        <w:rPr>
          <w:rFonts w:ascii="Times New Roman" w:hAnsi="Times New Roman" w:cs="Times New Roman"/>
          <w:sz w:val="24"/>
          <w:szCs w:val="24"/>
          <w:lang w:val="en-US"/>
        </w:rPr>
        <w:t>1), 1765-1779.</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sz w:val="24"/>
          <w:szCs w:val="24"/>
          <w:lang w:val="en-US"/>
        </w:rPr>
      </w:pPr>
      <w:r w:rsidRPr="00CD1F8F">
        <w:rPr>
          <w:rFonts w:ascii="Times New Roman" w:hAnsi="Times New Roman" w:cs="Times New Roman"/>
          <w:sz w:val="24"/>
          <w:szCs w:val="24"/>
        </w:rPr>
        <w:t xml:space="preserve">Burgoon, J. K., Bonito, J. A., Ramirez, A., Dunbar, N. E., Kam, K., Fischer, J., 2002. </w:t>
      </w:r>
      <w:r w:rsidRPr="00CD1F8F">
        <w:rPr>
          <w:rFonts w:ascii="Times New Roman" w:hAnsi="Times New Roman" w:cs="Times New Roman"/>
          <w:sz w:val="24"/>
          <w:szCs w:val="24"/>
          <w:lang w:val="en-US"/>
        </w:rPr>
        <w:t>Testing the interactivity principle: Effects of mediation, propinquity, and verbal and nonverbal modalities in interpersonal interaction. Journal of Communication, 52, 657-677</w:t>
      </w:r>
      <w:r w:rsidR="00AD680E">
        <w:rPr>
          <w:rFonts w:ascii="Times New Roman" w:hAnsi="Times New Roman" w:cs="Times New Roman"/>
          <w:sz w:val="24"/>
          <w:szCs w:val="24"/>
          <w:lang w:val="en-US"/>
        </w:rPr>
        <w:t>.</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proofErr w:type="spellStart"/>
      <w:r w:rsidRPr="00CD1F8F">
        <w:rPr>
          <w:rFonts w:ascii="Times New Roman" w:hAnsi="Times New Roman" w:cs="Times New Roman"/>
          <w:sz w:val="24"/>
          <w:szCs w:val="24"/>
          <w:lang w:val="en-US"/>
        </w:rPr>
        <w:t>Charron</w:t>
      </w:r>
      <w:proofErr w:type="spellEnd"/>
      <w:r w:rsidRPr="00CD1F8F">
        <w:rPr>
          <w:rFonts w:ascii="Times New Roman" w:hAnsi="Times New Roman" w:cs="Times New Roman"/>
          <w:sz w:val="24"/>
          <w:szCs w:val="24"/>
          <w:lang w:val="en-US"/>
        </w:rPr>
        <w:t xml:space="preserve">, A., Harrison, R.M., 2003. Primary particle formation from vehicle emissions during exhaust dilution in the roadside atmosphere. </w:t>
      </w:r>
      <w:r w:rsidRPr="00CD1F8F">
        <w:rPr>
          <w:rFonts w:ascii="Times New Roman" w:hAnsi="Times New Roman" w:cs="Times New Roman"/>
          <w:iCs/>
          <w:sz w:val="24"/>
          <w:szCs w:val="24"/>
          <w:lang w:val="en-US"/>
        </w:rPr>
        <w:t>Atmospheric Environment</w:t>
      </w:r>
      <w:r w:rsidRPr="00CD1F8F">
        <w:rPr>
          <w:rFonts w:ascii="Times New Roman" w:hAnsi="Times New Roman" w:cs="Times New Roman"/>
          <w:sz w:val="24"/>
          <w:szCs w:val="24"/>
          <w:lang w:val="en-US"/>
        </w:rPr>
        <w:t xml:space="preserve">, 37(29), 4109–4119. </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proofErr w:type="spellStart"/>
      <w:r w:rsidRPr="00CD1F8F">
        <w:rPr>
          <w:rFonts w:ascii="Times New Roman" w:hAnsi="Times New Roman" w:cs="Times New Roman"/>
          <w:sz w:val="24"/>
          <w:szCs w:val="24"/>
          <w:lang w:val="en-US"/>
        </w:rPr>
        <w:t>Datla</w:t>
      </w:r>
      <w:proofErr w:type="spellEnd"/>
      <w:r w:rsidRPr="00CD1F8F">
        <w:rPr>
          <w:rFonts w:ascii="Times New Roman" w:hAnsi="Times New Roman" w:cs="Times New Roman"/>
          <w:sz w:val="24"/>
          <w:szCs w:val="24"/>
          <w:lang w:val="en-US"/>
        </w:rPr>
        <w:t>, S., Sharma, S., (2010). Variation of Impact of Cold Temperature and Snowfall and Their Interaction on Traffic Volume. In: Transportation Research Record: Journal of the Transportation Research Board, No. 2169, Transportation Research Board of the National Academies, Washington DC, pp. 107-115.</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proofErr w:type="spellStart"/>
      <w:r w:rsidRPr="00CD1F8F">
        <w:rPr>
          <w:rFonts w:ascii="Times New Roman" w:hAnsi="Times New Roman" w:cs="Times New Roman"/>
          <w:color w:val="000000" w:themeColor="text1"/>
          <w:sz w:val="24"/>
          <w:szCs w:val="24"/>
          <w:lang w:val="en-US"/>
        </w:rPr>
        <w:t>Giovanis</w:t>
      </w:r>
      <w:proofErr w:type="spellEnd"/>
      <w:r w:rsidRPr="00CD1F8F">
        <w:rPr>
          <w:rFonts w:ascii="Times New Roman" w:hAnsi="Times New Roman" w:cs="Times New Roman"/>
          <w:color w:val="000000" w:themeColor="text1"/>
          <w:sz w:val="24"/>
          <w:szCs w:val="24"/>
          <w:lang w:val="en-US"/>
        </w:rPr>
        <w:t>, E. 201</w:t>
      </w:r>
      <w:r w:rsidR="00C2105E">
        <w:rPr>
          <w:rFonts w:ascii="Times New Roman" w:hAnsi="Times New Roman" w:cs="Times New Roman"/>
          <w:color w:val="000000" w:themeColor="text1"/>
          <w:sz w:val="24"/>
          <w:szCs w:val="24"/>
          <w:lang w:val="en-US"/>
        </w:rPr>
        <w:t>3</w:t>
      </w:r>
      <w:r w:rsidRPr="00CD1F8F">
        <w:rPr>
          <w:rFonts w:ascii="Times New Roman" w:hAnsi="Times New Roman" w:cs="Times New Roman"/>
          <w:color w:val="000000" w:themeColor="text1"/>
          <w:sz w:val="24"/>
          <w:szCs w:val="24"/>
          <w:lang w:val="en-US"/>
        </w:rPr>
        <w:t xml:space="preserve">. Environmental Kuznets curve: Evidence from the British Household Panel Survey. Journal of Economic </w:t>
      </w:r>
      <w:proofErr w:type="spellStart"/>
      <w:r w:rsidRPr="00CD1F8F">
        <w:rPr>
          <w:rFonts w:ascii="Times New Roman" w:hAnsi="Times New Roman" w:cs="Times New Roman"/>
          <w:color w:val="000000" w:themeColor="text1"/>
          <w:sz w:val="24"/>
          <w:szCs w:val="24"/>
          <w:lang w:val="en-US"/>
        </w:rPr>
        <w:t>Modelling</w:t>
      </w:r>
      <w:proofErr w:type="spellEnd"/>
      <w:r w:rsidRPr="00CD1F8F">
        <w:rPr>
          <w:rFonts w:ascii="Times New Roman" w:hAnsi="Times New Roman" w:cs="Times New Roman"/>
          <w:color w:val="000000" w:themeColor="text1"/>
          <w:sz w:val="24"/>
          <w:szCs w:val="24"/>
          <w:lang w:val="en-US"/>
        </w:rPr>
        <w:t>, 30, 602-611</w:t>
      </w:r>
      <w:r w:rsidR="00AD680E">
        <w:rPr>
          <w:rFonts w:ascii="Times New Roman" w:hAnsi="Times New Roman" w:cs="Times New Roman"/>
          <w:color w:val="000000" w:themeColor="text1"/>
          <w:sz w:val="24"/>
          <w:szCs w:val="24"/>
          <w:lang w:val="en-US"/>
        </w:rPr>
        <w:t>.</w:t>
      </w:r>
    </w:p>
    <w:p w:rsidR="00C30145" w:rsidRPr="00C30145" w:rsidRDefault="004477A8" w:rsidP="00C30145">
      <w:pPr>
        <w:spacing w:after="0" w:line="240" w:lineRule="auto"/>
        <w:ind w:left="567" w:hanging="567"/>
        <w:jc w:val="both"/>
        <w:outlineLvl w:val="0"/>
        <w:rPr>
          <w:rFonts w:ascii="Times New Roman" w:hAnsi="Times New Roman" w:cs="Times New Roman"/>
          <w:color w:val="000000" w:themeColor="text1"/>
          <w:sz w:val="24"/>
          <w:szCs w:val="24"/>
          <w:lang w:val="en-US"/>
        </w:rPr>
      </w:pPr>
      <w:proofErr w:type="spellStart"/>
      <w:r w:rsidRPr="00CD1F8F">
        <w:rPr>
          <w:rFonts w:ascii="Times New Roman" w:hAnsi="Times New Roman" w:cs="Times New Roman"/>
          <w:color w:val="000000" w:themeColor="text1"/>
          <w:sz w:val="24"/>
          <w:szCs w:val="24"/>
          <w:lang w:val="en-US"/>
        </w:rPr>
        <w:t>Giovanis</w:t>
      </w:r>
      <w:proofErr w:type="spellEnd"/>
      <w:r w:rsidRPr="00CD1F8F">
        <w:rPr>
          <w:rFonts w:ascii="Times New Roman" w:hAnsi="Times New Roman" w:cs="Times New Roman"/>
          <w:color w:val="000000" w:themeColor="text1"/>
          <w:sz w:val="24"/>
          <w:szCs w:val="24"/>
          <w:lang w:val="en-US"/>
        </w:rPr>
        <w:t xml:space="preserve">, E., </w:t>
      </w:r>
      <w:proofErr w:type="spellStart"/>
      <w:r w:rsidRPr="00CD1F8F">
        <w:rPr>
          <w:rFonts w:ascii="Times New Roman" w:hAnsi="Times New Roman" w:cs="Times New Roman"/>
          <w:color w:val="000000" w:themeColor="text1"/>
          <w:sz w:val="24"/>
          <w:szCs w:val="24"/>
          <w:lang w:val="en-US"/>
        </w:rPr>
        <w:t>Ozdamar</w:t>
      </w:r>
      <w:proofErr w:type="spellEnd"/>
      <w:r w:rsidRPr="00CD1F8F">
        <w:rPr>
          <w:rFonts w:ascii="Times New Roman" w:hAnsi="Times New Roman" w:cs="Times New Roman"/>
          <w:color w:val="000000" w:themeColor="text1"/>
          <w:sz w:val="24"/>
          <w:szCs w:val="24"/>
          <w:lang w:val="en-US"/>
        </w:rPr>
        <w:t xml:space="preserve">, O., 2016. </w:t>
      </w:r>
      <w:hyperlink r:id="rId14" w:history="1">
        <w:r w:rsidRPr="00C30145">
          <w:rPr>
            <w:rStyle w:val="Hyperlink"/>
            <w:rFonts w:ascii="Times New Roman" w:hAnsi="Times New Roman" w:cs="Times New Roman"/>
            <w:bCs/>
            <w:color w:val="000000" w:themeColor="text1"/>
            <w:sz w:val="24"/>
            <w:szCs w:val="24"/>
            <w:u w:val="none"/>
            <w:bdr w:val="none" w:sz="0" w:space="0" w:color="auto" w:frame="1"/>
            <w:lang w:val="en-US"/>
          </w:rPr>
          <w:t>Structural Equation Modelling and the Causal Effect of Permanent Income on Life Satisfaction: The Case of Air Pollution Valuation in Switzerland</w:t>
        </w:r>
      </w:hyperlink>
      <w:r w:rsidRPr="00C30145">
        <w:rPr>
          <w:rFonts w:ascii="Times New Roman" w:hAnsi="Times New Roman" w:cs="Times New Roman"/>
          <w:color w:val="000000" w:themeColor="text1"/>
          <w:sz w:val="24"/>
          <w:szCs w:val="24"/>
          <w:lang w:val="en-US"/>
        </w:rPr>
        <w:t>. Journal of Economic Surveys, 30(3), 430-459</w:t>
      </w:r>
      <w:r w:rsidR="00C30145" w:rsidRPr="00C30145">
        <w:rPr>
          <w:rFonts w:ascii="Times New Roman" w:hAnsi="Times New Roman" w:cs="Times New Roman"/>
          <w:color w:val="000000" w:themeColor="text1"/>
          <w:sz w:val="24"/>
          <w:szCs w:val="24"/>
          <w:lang w:val="en-US"/>
        </w:rPr>
        <w:t>.</w:t>
      </w:r>
    </w:p>
    <w:p w:rsidR="00C30145" w:rsidRPr="00C30145" w:rsidRDefault="00C30145" w:rsidP="00C30145">
      <w:pPr>
        <w:spacing w:after="0" w:line="240" w:lineRule="auto"/>
        <w:ind w:left="567" w:hanging="567"/>
        <w:jc w:val="both"/>
        <w:outlineLvl w:val="0"/>
        <w:rPr>
          <w:rFonts w:ascii="Times New Roman" w:hAnsi="Times New Roman" w:cs="Times New Roman"/>
          <w:color w:val="000000" w:themeColor="text1"/>
          <w:spacing w:val="4"/>
          <w:sz w:val="24"/>
          <w:szCs w:val="24"/>
          <w:shd w:val="clear" w:color="auto" w:fill="FCFCFC"/>
        </w:rPr>
      </w:pPr>
      <w:r w:rsidRPr="00C30145">
        <w:rPr>
          <w:rFonts w:ascii="Times New Roman" w:hAnsi="Times New Roman" w:cs="Times New Roman"/>
          <w:bCs/>
          <w:color w:val="000000" w:themeColor="text1"/>
          <w:spacing w:val="2"/>
          <w:sz w:val="24"/>
          <w:szCs w:val="24"/>
        </w:rPr>
        <w:t>Giovanis, E.</w:t>
      </w:r>
      <w:r>
        <w:rPr>
          <w:rFonts w:ascii="Times New Roman" w:hAnsi="Times New Roman" w:cs="Times New Roman"/>
          <w:bCs/>
          <w:color w:val="000000" w:themeColor="text1"/>
          <w:spacing w:val="2"/>
          <w:sz w:val="24"/>
          <w:szCs w:val="24"/>
        </w:rPr>
        <w:t>, 2017</w:t>
      </w:r>
      <w:r w:rsidRPr="00C30145">
        <w:rPr>
          <w:rFonts w:ascii="Times New Roman" w:hAnsi="Times New Roman" w:cs="Times New Roman"/>
          <w:bCs/>
          <w:color w:val="000000" w:themeColor="text1"/>
          <w:spacing w:val="2"/>
          <w:sz w:val="24"/>
          <w:szCs w:val="24"/>
        </w:rPr>
        <w:t xml:space="preserve">. Are Women Happier When Their Spouse is Teleworker? Journal of Happiness Studies, </w:t>
      </w:r>
      <w:r w:rsidRPr="00C30145">
        <w:rPr>
          <w:rFonts w:ascii="Times New Roman" w:hAnsi="Times New Roman" w:cs="Times New Roman"/>
          <w:color w:val="000000" w:themeColor="text1"/>
          <w:spacing w:val="4"/>
          <w:sz w:val="24"/>
          <w:szCs w:val="24"/>
          <w:shd w:val="clear" w:color="auto" w:fill="FCFCFC"/>
        </w:rPr>
        <w:t>doi:10.1007/s10902-017-9847-0</w:t>
      </w:r>
      <w:r>
        <w:rPr>
          <w:rFonts w:ascii="Times New Roman" w:hAnsi="Times New Roman" w:cs="Times New Roman"/>
          <w:color w:val="000000" w:themeColor="text1"/>
          <w:spacing w:val="4"/>
          <w:sz w:val="24"/>
          <w:szCs w:val="24"/>
          <w:shd w:val="clear" w:color="auto" w:fill="FCFCFC"/>
        </w:rPr>
        <w:t>.</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proofErr w:type="spellStart"/>
      <w:proofErr w:type="gramStart"/>
      <w:r w:rsidRPr="00CD1F8F">
        <w:rPr>
          <w:rFonts w:ascii="Times New Roman" w:hAnsi="Times New Roman" w:cs="Times New Roman"/>
          <w:color w:val="000000" w:themeColor="text1"/>
          <w:sz w:val="24"/>
          <w:szCs w:val="24"/>
          <w:lang w:val="en-US"/>
        </w:rPr>
        <w:t>Glogger</w:t>
      </w:r>
      <w:proofErr w:type="spellEnd"/>
      <w:r w:rsidRPr="00CD1F8F">
        <w:rPr>
          <w:rFonts w:ascii="Times New Roman" w:hAnsi="Times New Roman" w:cs="Times New Roman"/>
          <w:color w:val="000000" w:themeColor="text1"/>
          <w:sz w:val="24"/>
          <w:szCs w:val="24"/>
          <w:lang w:val="en-US"/>
        </w:rPr>
        <w:t xml:space="preserve">, A.F., </w:t>
      </w:r>
      <w:proofErr w:type="spellStart"/>
      <w:r w:rsidRPr="00CD1F8F">
        <w:rPr>
          <w:rFonts w:ascii="Times New Roman" w:hAnsi="Times New Roman" w:cs="Times New Roman"/>
          <w:color w:val="000000" w:themeColor="text1"/>
          <w:sz w:val="24"/>
          <w:szCs w:val="24"/>
          <w:lang w:val="en-US"/>
        </w:rPr>
        <w:t>Zängler</w:t>
      </w:r>
      <w:proofErr w:type="spellEnd"/>
      <w:r w:rsidRPr="00CD1F8F">
        <w:rPr>
          <w:rFonts w:ascii="Times New Roman" w:hAnsi="Times New Roman" w:cs="Times New Roman"/>
          <w:color w:val="000000" w:themeColor="text1"/>
          <w:sz w:val="24"/>
          <w:szCs w:val="24"/>
          <w:lang w:val="en-US"/>
        </w:rPr>
        <w:t xml:space="preserve">, T.W., </w:t>
      </w:r>
      <w:proofErr w:type="spellStart"/>
      <w:r w:rsidRPr="00CD1F8F">
        <w:rPr>
          <w:rFonts w:ascii="Times New Roman" w:hAnsi="Times New Roman" w:cs="Times New Roman"/>
          <w:color w:val="000000" w:themeColor="text1"/>
          <w:sz w:val="24"/>
          <w:szCs w:val="24"/>
          <w:lang w:val="en-US"/>
        </w:rPr>
        <w:t>Karg</w:t>
      </w:r>
      <w:proofErr w:type="spellEnd"/>
      <w:r w:rsidRPr="00CD1F8F">
        <w:rPr>
          <w:rFonts w:ascii="Times New Roman" w:hAnsi="Times New Roman" w:cs="Times New Roman"/>
          <w:color w:val="000000" w:themeColor="text1"/>
          <w:sz w:val="24"/>
          <w:szCs w:val="24"/>
          <w:lang w:val="en-US"/>
        </w:rPr>
        <w:t>, G., 2008.</w:t>
      </w:r>
      <w:proofErr w:type="gramEnd"/>
      <w:r w:rsidRPr="00CD1F8F">
        <w:rPr>
          <w:rFonts w:ascii="Times New Roman" w:hAnsi="Times New Roman" w:cs="Times New Roman"/>
          <w:color w:val="000000" w:themeColor="text1"/>
          <w:sz w:val="24"/>
          <w:szCs w:val="24"/>
          <w:lang w:val="en-US"/>
        </w:rPr>
        <w:t xml:space="preserve"> </w:t>
      </w:r>
      <w:r w:rsidRPr="00CD1F8F">
        <w:rPr>
          <w:rFonts w:ascii="Times New Roman" w:hAnsi="Times New Roman" w:cs="Times New Roman"/>
          <w:bCs/>
          <w:color w:val="000000" w:themeColor="text1"/>
          <w:spacing w:val="5"/>
          <w:sz w:val="24"/>
          <w:szCs w:val="24"/>
        </w:rPr>
        <w:t xml:space="preserve">The Impact of Telecommuting on Households’ Travel Behaviour, Expenditures and Emissions. In </w:t>
      </w:r>
      <w:r w:rsidR="00286946">
        <w:fldChar w:fldCharType="begin"/>
      </w:r>
      <w:r w:rsidR="00286946">
        <w:instrText xml:space="preserve"> HYPERLINK "http://link.springer.com/book/10.1007/978-3-540-77150-0" </w:instrText>
      </w:r>
      <w:r w:rsidR="00286946">
        <w:fldChar w:fldCharType="separate"/>
      </w:r>
      <w:r w:rsidRPr="00CD1F8F">
        <w:rPr>
          <w:rStyle w:val="Hyperlink"/>
          <w:rFonts w:ascii="Times New Roman" w:hAnsi="Times New Roman" w:cs="Times New Roman"/>
          <w:color w:val="000000" w:themeColor="text1"/>
          <w:sz w:val="24"/>
          <w:szCs w:val="24"/>
          <w:u w:val="none"/>
          <w:bdr w:val="none" w:sz="0" w:space="0" w:color="auto" w:frame="1"/>
          <w:lang w:val="en-US"/>
        </w:rPr>
        <w:t>Road Pricing, the Economy and the Environment</w:t>
      </w:r>
      <w:r w:rsidR="00286946">
        <w:rPr>
          <w:rStyle w:val="Hyperlink"/>
          <w:rFonts w:ascii="Times New Roman" w:hAnsi="Times New Roman" w:cs="Times New Roman"/>
          <w:color w:val="000000" w:themeColor="text1"/>
          <w:sz w:val="24"/>
          <w:szCs w:val="24"/>
          <w:u w:val="none"/>
          <w:bdr w:val="none" w:sz="0" w:space="0" w:color="auto" w:frame="1"/>
          <w:lang w:val="en-US"/>
        </w:rPr>
        <w:fldChar w:fldCharType="end"/>
      </w:r>
      <w:r w:rsidRPr="00CD1F8F">
        <w:rPr>
          <w:rFonts w:ascii="Times New Roman" w:hAnsi="Times New Roman" w:cs="Times New Roman"/>
          <w:color w:val="000000" w:themeColor="text1"/>
          <w:sz w:val="24"/>
          <w:szCs w:val="24"/>
          <w:lang w:val="en-US"/>
        </w:rPr>
        <w:t xml:space="preserve"> </w:t>
      </w:r>
      <w:r w:rsidRPr="00CD1F8F">
        <w:rPr>
          <w:rStyle w:val="vol-info"/>
          <w:rFonts w:ascii="Times New Roman" w:hAnsi="Times New Roman" w:cs="Times New Roman"/>
          <w:color w:val="000000" w:themeColor="text1"/>
          <w:sz w:val="24"/>
          <w:szCs w:val="24"/>
          <w:bdr w:val="none" w:sz="0" w:space="0" w:color="auto" w:frame="1"/>
          <w:lang w:val="en-US"/>
        </w:rPr>
        <w:t>Part of the series</w:t>
      </w:r>
      <w:r w:rsidRPr="00CD1F8F">
        <w:rPr>
          <w:rStyle w:val="apple-converted-space"/>
          <w:rFonts w:ascii="Times New Roman" w:hAnsi="Times New Roman" w:cs="Times New Roman"/>
          <w:color w:val="000000" w:themeColor="text1"/>
          <w:sz w:val="24"/>
          <w:szCs w:val="24"/>
          <w:bdr w:val="none" w:sz="0" w:space="0" w:color="auto" w:frame="1"/>
          <w:lang w:val="en-US"/>
        </w:rPr>
        <w:t> </w:t>
      </w:r>
      <w:hyperlink r:id="rId15" w:history="1">
        <w:r w:rsidRPr="00CD1F8F">
          <w:rPr>
            <w:rStyle w:val="Hyperlink"/>
            <w:rFonts w:ascii="Times New Roman" w:hAnsi="Times New Roman" w:cs="Times New Roman"/>
            <w:color w:val="000000" w:themeColor="text1"/>
            <w:sz w:val="24"/>
            <w:szCs w:val="24"/>
            <w:u w:val="none"/>
            <w:bdr w:val="none" w:sz="0" w:space="0" w:color="auto" w:frame="1"/>
            <w:lang w:val="en-US"/>
          </w:rPr>
          <w:t>Advances in Spatial Science</w:t>
        </w:r>
      </w:hyperlink>
      <w:r w:rsidRPr="00CD1F8F">
        <w:rPr>
          <w:rStyle w:val="vol-info"/>
          <w:rFonts w:ascii="Times New Roman" w:hAnsi="Times New Roman" w:cs="Times New Roman"/>
          <w:color w:val="000000" w:themeColor="text1"/>
          <w:sz w:val="24"/>
          <w:szCs w:val="24"/>
          <w:bdr w:val="none" w:sz="0" w:space="0" w:color="auto" w:frame="1"/>
          <w:lang w:val="en-US"/>
        </w:rPr>
        <w:t xml:space="preserve"> J</w:t>
      </w:r>
      <w:r w:rsidRPr="00CD1F8F">
        <w:rPr>
          <w:rStyle w:val="Strong"/>
          <w:rFonts w:ascii="Times New Roman" w:hAnsi="Times New Roman" w:cs="Times New Roman"/>
          <w:b w:val="0"/>
          <w:color w:val="000000" w:themeColor="text1"/>
          <w:sz w:val="24"/>
          <w:szCs w:val="24"/>
          <w:shd w:val="clear" w:color="auto" w:fill="FFFFFF"/>
          <w:lang w:val="en-US"/>
        </w:rPr>
        <w:t>ensen-Butler</w:t>
      </w:r>
      <w:r w:rsidRPr="00CD1F8F">
        <w:rPr>
          <w:rFonts w:ascii="Times New Roman" w:hAnsi="Times New Roman" w:cs="Times New Roman"/>
          <w:color w:val="000000" w:themeColor="text1"/>
          <w:sz w:val="24"/>
          <w:szCs w:val="24"/>
          <w:shd w:val="clear" w:color="auto" w:fill="FFFFFF"/>
          <w:lang w:val="en-US"/>
        </w:rPr>
        <w:t>, C.,</w:t>
      </w:r>
      <w:r w:rsidRPr="00CD1F8F">
        <w:rPr>
          <w:rStyle w:val="apple-converted-space"/>
          <w:rFonts w:ascii="Times New Roman" w:hAnsi="Times New Roman" w:cs="Times New Roman"/>
          <w:color w:val="000000" w:themeColor="text1"/>
          <w:sz w:val="24"/>
          <w:szCs w:val="24"/>
          <w:shd w:val="clear" w:color="auto" w:fill="FFFFFF"/>
          <w:lang w:val="en-US"/>
        </w:rPr>
        <w:t> </w:t>
      </w:r>
      <w:r w:rsidRPr="00CD1F8F">
        <w:rPr>
          <w:rStyle w:val="Strong"/>
          <w:rFonts w:ascii="Times New Roman" w:hAnsi="Times New Roman" w:cs="Times New Roman"/>
          <w:b w:val="0"/>
          <w:color w:val="000000" w:themeColor="text1"/>
          <w:sz w:val="24"/>
          <w:szCs w:val="24"/>
          <w:shd w:val="clear" w:color="auto" w:fill="FFFFFF"/>
          <w:lang w:val="en-US"/>
        </w:rPr>
        <w:t>Sloth</w:t>
      </w:r>
      <w:r w:rsidRPr="00CD1F8F">
        <w:rPr>
          <w:rFonts w:ascii="Times New Roman" w:hAnsi="Times New Roman" w:cs="Times New Roman"/>
          <w:color w:val="000000" w:themeColor="text1"/>
          <w:sz w:val="24"/>
          <w:szCs w:val="24"/>
          <w:shd w:val="clear" w:color="auto" w:fill="FFFFFF"/>
          <w:lang w:val="en-US"/>
        </w:rPr>
        <w:t>, B.,</w:t>
      </w:r>
      <w:r w:rsidRPr="00CD1F8F">
        <w:rPr>
          <w:rStyle w:val="apple-converted-space"/>
          <w:rFonts w:ascii="Times New Roman" w:hAnsi="Times New Roman" w:cs="Times New Roman"/>
          <w:color w:val="000000" w:themeColor="text1"/>
          <w:sz w:val="24"/>
          <w:szCs w:val="24"/>
          <w:shd w:val="clear" w:color="auto" w:fill="FFFFFF"/>
          <w:lang w:val="en-US"/>
        </w:rPr>
        <w:t> </w:t>
      </w:r>
      <w:r w:rsidRPr="00CD1F8F">
        <w:rPr>
          <w:rStyle w:val="Strong"/>
          <w:rFonts w:ascii="Times New Roman" w:hAnsi="Times New Roman" w:cs="Times New Roman"/>
          <w:b w:val="0"/>
          <w:color w:val="000000" w:themeColor="text1"/>
          <w:sz w:val="24"/>
          <w:szCs w:val="24"/>
          <w:shd w:val="clear" w:color="auto" w:fill="FFFFFF"/>
          <w:lang w:val="en-US"/>
        </w:rPr>
        <w:t>Larsen</w:t>
      </w:r>
      <w:r w:rsidRPr="00CD1F8F">
        <w:rPr>
          <w:rFonts w:ascii="Times New Roman" w:hAnsi="Times New Roman" w:cs="Times New Roman"/>
          <w:color w:val="000000" w:themeColor="text1"/>
          <w:sz w:val="24"/>
          <w:szCs w:val="24"/>
          <w:shd w:val="clear" w:color="auto" w:fill="FFFFFF"/>
          <w:lang w:val="en-US"/>
        </w:rPr>
        <w:t>, M.M.,</w:t>
      </w:r>
      <w:r w:rsidRPr="00CD1F8F">
        <w:rPr>
          <w:rStyle w:val="apple-converted-space"/>
          <w:rFonts w:ascii="Times New Roman" w:hAnsi="Times New Roman" w:cs="Times New Roman"/>
          <w:color w:val="000000" w:themeColor="text1"/>
          <w:sz w:val="24"/>
          <w:szCs w:val="24"/>
          <w:shd w:val="clear" w:color="auto" w:fill="FFFFFF"/>
          <w:lang w:val="en-US"/>
        </w:rPr>
        <w:t> </w:t>
      </w:r>
      <w:r w:rsidRPr="00CD1F8F">
        <w:rPr>
          <w:rStyle w:val="Strong"/>
          <w:rFonts w:ascii="Times New Roman" w:hAnsi="Times New Roman" w:cs="Times New Roman"/>
          <w:b w:val="0"/>
          <w:color w:val="000000" w:themeColor="text1"/>
          <w:sz w:val="24"/>
          <w:szCs w:val="24"/>
          <w:shd w:val="clear" w:color="auto" w:fill="FFFFFF"/>
          <w:lang w:val="en-US"/>
        </w:rPr>
        <w:t>Madsen</w:t>
      </w:r>
      <w:r w:rsidRPr="00CD1F8F">
        <w:rPr>
          <w:rFonts w:ascii="Times New Roman" w:hAnsi="Times New Roman" w:cs="Times New Roman"/>
          <w:color w:val="000000" w:themeColor="text1"/>
          <w:sz w:val="24"/>
          <w:szCs w:val="24"/>
          <w:shd w:val="clear" w:color="auto" w:fill="FFFFFF"/>
          <w:lang w:val="en-US"/>
        </w:rPr>
        <w:t xml:space="preserve">, </w:t>
      </w:r>
      <w:proofErr w:type="spellStart"/>
      <w:r w:rsidRPr="00CD1F8F">
        <w:rPr>
          <w:rFonts w:ascii="Times New Roman" w:hAnsi="Times New Roman" w:cs="Times New Roman"/>
          <w:color w:val="000000" w:themeColor="text1"/>
          <w:sz w:val="24"/>
          <w:szCs w:val="24"/>
          <w:shd w:val="clear" w:color="auto" w:fill="FFFFFF"/>
          <w:lang w:val="en-US"/>
        </w:rPr>
        <w:t>B.</w:t>
      </w:r>
      <w:proofErr w:type="gramStart"/>
      <w:r w:rsidRPr="00CD1F8F">
        <w:rPr>
          <w:rFonts w:ascii="Times New Roman" w:hAnsi="Times New Roman" w:cs="Times New Roman"/>
          <w:color w:val="000000" w:themeColor="text1"/>
          <w:sz w:val="24"/>
          <w:szCs w:val="24"/>
          <w:shd w:val="clear" w:color="auto" w:fill="FFFFFF"/>
          <w:lang w:val="en-US"/>
        </w:rPr>
        <w:t>,</w:t>
      </w:r>
      <w:r w:rsidRPr="00CD1F8F">
        <w:rPr>
          <w:rStyle w:val="Strong"/>
          <w:rFonts w:ascii="Times New Roman" w:hAnsi="Times New Roman" w:cs="Times New Roman"/>
          <w:b w:val="0"/>
          <w:color w:val="000000" w:themeColor="text1"/>
          <w:sz w:val="24"/>
          <w:szCs w:val="24"/>
          <w:shd w:val="clear" w:color="auto" w:fill="FFFFFF"/>
          <w:lang w:val="en-US"/>
        </w:rPr>
        <w:t>Nielsen</w:t>
      </w:r>
      <w:proofErr w:type="spellEnd"/>
      <w:proofErr w:type="gramEnd"/>
      <w:r w:rsidRPr="00CD1F8F">
        <w:rPr>
          <w:rFonts w:ascii="Times New Roman" w:hAnsi="Times New Roman" w:cs="Times New Roman"/>
          <w:color w:val="000000" w:themeColor="text1"/>
          <w:sz w:val="24"/>
          <w:szCs w:val="24"/>
          <w:shd w:val="clear" w:color="auto" w:fill="FFFFFF"/>
          <w:lang w:val="en-US"/>
        </w:rPr>
        <w:t>, O.A. (Eds.)</w:t>
      </w:r>
      <w:r w:rsidRPr="00CD1F8F">
        <w:rPr>
          <w:rStyle w:val="apple-converted-space"/>
          <w:rFonts w:ascii="Times New Roman" w:hAnsi="Times New Roman" w:cs="Times New Roman"/>
          <w:color w:val="000000" w:themeColor="text1"/>
          <w:sz w:val="24"/>
          <w:szCs w:val="24"/>
          <w:bdr w:val="none" w:sz="0" w:space="0" w:color="auto" w:frame="1"/>
          <w:lang w:val="en-US"/>
        </w:rPr>
        <w:t> </w:t>
      </w:r>
      <w:proofErr w:type="spellStart"/>
      <w:r w:rsidRPr="00CD1F8F">
        <w:rPr>
          <w:rStyle w:val="page-numbers-info"/>
          <w:rFonts w:ascii="Times New Roman" w:hAnsi="Times New Roman" w:cs="Times New Roman"/>
          <w:color w:val="000000" w:themeColor="text1"/>
          <w:sz w:val="24"/>
          <w:szCs w:val="24"/>
          <w:bdr w:val="none" w:sz="0" w:space="0" w:color="auto" w:frame="1"/>
          <w:lang w:val="en-US"/>
        </w:rPr>
        <w:t>pp</w:t>
      </w:r>
      <w:proofErr w:type="spellEnd"/>
      <w:r w:rsidRPr="00CD1F8F">
        <w:rPr>
          <w:rStyle w:val="page-numbers-info"/>
          <w:rFonts w:ascii="Times New Roman" w:hAnsi="Times New Roman" w:cs="Times New Roman"/>
          <w:color w:val="000000" w:themeColor="text1"/>
          <w:sz w:val="24"/>
          <w:szCs w:val="24"/>
          <w:bdr w:val="none" w:sz="0" w:space="0" w:color="auto" w:frame="1"/>
          <w:lang w:val="en-US"/>
        </w:rPr>
        <w:t xml:space="preserve"> 411-425</w:t>
      </w:r>
      <w:r w:rsidR="00AD680E">
        <w:rPr>
          <w:rStyle w:val="page-numbers-info"/>
          <w:rFonts w:ascii="Times New Roman" w:hAnsi="Times New Roman" w:cs="Times New Roman"/>
          <w:color w:val="000000" w:themeColor="text1"/>
          <w:sz w:val="24"/>
          <w:szCs w:val="24"/>
          <w:bdr w:val="none" w:sz="0" w:space="0" w:color="auto" w:frame="1"/>
          <w:lang w:val="en-US"/>
        </w:rPr>
        <w:t>.</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r w:rsidRPr="00CD1F8F">
        <w:rPr>
          <w:rFonts w:ascii="Times New Roman" w:hAnsi="Times New Roman" w:cs="Times New Roman"/>
          <w:color w:val="000000" w:themeColor="text1"/>
          <w:sz w:val="24"/>
          <w:szCs w:val="24"/>
          <w:lang w:val="en-US"/>
        </w:rPr>
        <w:t xml:space="preserve">Grossman, G.M., Krueger, A.B., 1993. Pollution and growth: what do we know? In: </w:t>
      </w:r>
      <w:proofErr w:type="spellStart"/>
      <w:r w:rsidRPr="00CD1F8F">
        <w:rPr>
          <w:rFonts w:ascii="Times New Roman" w:hAnsi="Times New Roman" w:cs="Times New Roman"/>
          <w:color w:val="000000" w:themeColor="text1"/>
          <w:sz w:val="24"/>
          <w:szCs w:val="24"/>
          <w:lang w:val="en-US"/>
        </w:rPr>
        <w:t>Goldin</w:t>
      </w:r>
      <w:proofErr w:type="spellEnd"/>
      <w:r w:rsidRPr="00CD1F8F">
        <w:rPr>
          <w:rFonts w:ascii="Times New Roman" w:hAnsi="Times New Roman" w:cs="Times New Roman"/>
          <w:color w:val="000000" w:themeColor="text1"/>
          <w:sz w:val="24"/>
          <w:szCs w:val="24"/>
          <w:lang w:val="en-US"/>
        </w:rPr>
        <w:t xml:space="preserve">, I., Winters, L. (Eds.), </w:t>
      </w:r>
      <w:proofErr w:type="gramStart"/>
      <w:r w:rsidRPr="00CD1F8F">
        <w:rPr>
          <w:rFonts w:ascii="Times New Roman" w:hAnsi="Times New Roman" w:cs="Times New Roman"/>
          <w:color w:val="000000" w:themeColor="text1"/>
          <w:sz w:val="24"/>
          <w:szCs w:val="24"/>
          <w:lang w:val="en-US"/>
        </w:rPr>
        <w:t>The</w:t>
      </w:r>
      <w:proofErr w:type="gramEnd"/>
      <w:r w:rsidRPr="00CD1F8F">
        <w:rPr>
          <w:rFonts w:ascii="Times New Roman" w:hAnsi="Times New Roman" w:cs="Times New Roman"/>
          <w:color w:val="000000" w:themeColor="text1"/>
          <w:sz w:val="24"/>
          <w:szCs w:val="24"/>
          <w:lang w:val="en-US"/>
        </w:rPr>
        <w:t xml:space="preserve"> Economics of Sustainable Development. MIT Press, Cambridge, MA. </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r w:rsidRPr="00CD1F8F">
        <w:rPr>
          <w:rFonts w:ascii="Times New Roman" w:hAnsi="Times New Roman" w:cs="Times New Roman"/>
          <w:color w:val="000000" w:themeColor="text1"/>
          <w:sz w:val="24"/>
          <w:szCs w:val="24"/>
          <w:lang w:val="en-US"/>
        </w:rPr>
        <w:t>Grossman, G.M., Krueger, A.B., 1995. Economic growth and the environment. Quarterly Journal of Economics, 110(2), 353–377</w:t>
      </w:r>
      <w:r w:rsidR="00AD680E">
        <w:rPr>
          <w:rFonts w:ascii="Times New Roman" w:hAnsi="Times New Roman" w:cs="Times New Roman"/>
          <w:color w:val="000000" w:themeColor="text1"/>
          <w:sz w:val="24"/>
          <w:szCs w:val="24"/>
          <w:lang w:val="en-US"/>
        </w:rPr>
        <w:t>.</w:t>
      </w:r>
    </w:p>
    <w:p w:rsidR="004477A8" w:rsidRPr="00CD1F8F" w:rsidRDefault="004477A8" w:rsidP="004477A8">
      <w:pPr>
        <w:pStyle w:val="BodyText"/>
        <w:ind w:left="431" w:hanging="431"/>
        <w:rPr>
          <w:snapToGrid w:val="0"/>
          <w:color w:val="000000" w:themeColor="text1"/>
          <w:szCs w:val="24"/>
          <w:lang w:val="en-US"/>
        </w:rPr>
      </w:pPr>
      <w:r w:rsidRPr="00CD1F8F">
        <w:rPr>
          <w:snapToGrid w:val="0"/>
          <w:color w:val="000000" w:themeColor="text1"/>
          <w:szCs w:val="24"/>
          <w:lang w:val="nl-NL"/>
        </w:rPr>
        <w:t xml:space="preserve">Hamer, R., Kroes, E., van Oosterroom, H., 1991. </w:t>
      </w:r>
      <w:r w:rsidRPr="00CD1F8F">
        <w:rPr>
          <w:snapToGrid w:val="0"/>
          <w:color w:val="000000" w:themeColor="text1"/>
          <w:szCs w:val="24"/>
          <w:lang w:val="en-US"/>
        </w:rPr>
        <w:t xml:space="preserve">Teleworking in the Netherlands: an evaluation of changes in travel </w:t>
      </w:r>
      <w:proofErr w:type="spellStart"/>
      <w:r w:rsidRPr="00CD1F8F">
        <w:rPr>
          <w:snapToGrid w:val="0"/>
          <w:color w:val="000000" w:themeColor="text1"/>
          <w:szCs w:val="24"/>
          <w:lang w:val="en-US"/>
        </w:rPr>
        <w:t>behaviour</w:t>
      </w:r>
      <w:proofErr w:type="spellEnd"/>
      <w:r w:rsidRPr="00CD1F8F">
        <w:rPr>
          <w:snapToGrid w:val="0"/>
          <w:color w:val="000000" w:themeColor="text1"/>
          <w:szCs w:val="24"/>
          <w:lang w:val="en-US"/>
        </w:rPr>
        <w:t>. Transportation, 18, 365-382.</w:t>
      </w:r>
    </w:p>
    <w:p w:rsidR="004477A8" w:rsidRPr="00CD1F8F" w:rsidRDefault="004477A8" w:rsidP="004477A8">
      <w:pPr>
        <w:pStyle w:val="BodyText"/>
        <w:ind w:left="431" w:hanging="431"/>
        <w:rPr>
          <w:snapToGrid w:val="0"/>
          <w:color w:val="000000" w:themeColor="text1"/>
          <w:szCs w:val="24"/>
          <w:lang w:val="en-US"/>
        </w:rPr>
      </w:pPr>
      <w:r w:rsidRPr="00CD1F8F">
        <w:rPr>
          <w:szCs w:val="24"/>
          <w:lang w:val="en-US"/>
        </w:rPr>
        <w:t xml:space="preserve">Han, S., </w:t>
      </w:r>
      <w:proofErr w:type="spellStart"/>
      <w:r w:rsidRPr="00CD1F8F">
        <w:rPr>
          <w:szCs w:val="24"/>
          <w:lang w:val="en-US"/>
        </w:rPr>
        <w:t>Bian</w:t>
      </w:r>
      <w:proofErr w:type="spellEnd"/>
      <w:r w:rsidRPr="00CD1F8F">
        <w:rPr>
          <w:szCs w:val="24"/>
          <w:lang w:val="en-US"/>
        </w:rPr>
        <w:t>, H., Feng, Y., Liu, A., Li, X.</w:t>
      </w:r>
      <w:proofErr w:type="gramStart"/>
      <w:r w:rsidRPr="00CD1F8F">
        <w:rPr>
          <w:szCs w:val="24"/>
          <w:lang w:val="en-US"/>
        </w:rPr>
        <w:t>,  Zeng</w:t>
      </w:r>
      <w:proofErr w:type="gramEnd"/>
      <w:r w:rsidRPr="00CD1F8F">
        <w:rPr>
          <w:szCs w:val="24"/>
          <w:lang w:val="en-US"/>
        </w:rPr>
        <w:t>, F., Zhang, X. 2011. Analysis of the Relationship between O3, NO and NO2 in Tianjin, China. Aerosol and Air Quality Research, 11, 128–139</w:t>
      </w:r>
      <w:r w:rsidR="00AD680E">
        <w:rPr>
          <w:szCs w:val="24"/>
          <w:lang w:val="en-US"/>
        </w:rPr>
        <w:t>.</w:t>
      </w:r>
    </w:p>
    <w:p w:rsidR="004477A8" w:rsidRPr="00CD1F8F" w:rsidRDefault="004477A8" w:rsidP="004477A8">
      <w:pPr>
        <w:pStyle w:val="BodyText"/>
        <w:ind w:left="431" w:hanging="431"/>
        <w:rPr>
          <w:snapToGrid w:val="0"/>
          <w:color w:val="000000" w:themeColor="text1"/>
          <w:szCs w:val="24"/>
          <w:lang w:val="en-US"/>
        </w:rPr>
      </w:pPr>
      <w:proofErr w:type="spellStart"/>
      <w:r w:rsidRPr="006F6719">
        <w:rPr>
          <w:szCs w:val="24"/>
          <w:lang w:val="en-US"/>
        </w:rPr>
        <w:lastRenderedPageBreak/>
        <w:t>Hanbali</w:t>
      </w:r>
      <w:proofErr w:type="spellEnd"/>
      <w:r w:rsidRPr="006F6719">
        <w:rPr>
          <w:szCs w:val="24"/>
          <w:lang w:val="en-US"/>
        </w:rPr>
        <w:t>, R. M</w:t>
      </w:r>
      <w:proofErr w:type="gramStart"/>
      <w:r w:rsidRPr="006F6719">
        <w:rPr>
          <w:szCs w:val="24"/>
          <w:lang w:val="en-US"/>
        </w:rPr>
        <w:t>. ,</w:t>
      </w:r>
      <w:proofErr w:type="gramEnd"/>
      <w:r w:rsidRPr="006F6719">
        <w:rPr>
          <w:szCs w:val="24"/>
          <w:lang w:val="en-US"/>
        </w:rPr>
        <w:t xml:space="preserve">  </w:t>
      </w:r>
      <w:proofErr w:type="spellStart"/>
      <w:r w:rsidRPr="006F6719">
        <w:rPr>
          <w:szCs w:val="24"/>
          <w:lang w:val="en-US"/>
        </w:rPr>
        <w:t>Kuemmel</w:t>
      </w:r>
      <w:proofErr w:type="spellEnd"/>
      <w:r w:rsidRPr="006F6719">
        <w:rPr>
          <w:szCs w:val="24"/>
          <w:lang w:val="en-US"/>
        </w:rPr>
        <w:t xml:space="preserve">, D. A., (1993).  </w:t>
      </w:r>
      <w:r w:rsidRPr="00CD1F8F">
        <w:rPr>
          <w:szCs w:val="24"/>
          <w:lang w:val="en-US"/>
        </w:rPr>
        <w:t>Traffic Volume Reduction Due to Winter Storm Conditions. In: Transportation Research Record: Journal of the Transportation Research Board, No. 1387, Transportation Research Board of the National Academies, Washington DC, pp. 159-164.</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color w:val="000000"/>
          <w:sz w:val="24"/>
          <w:szCs w:val="24"/>
          <w:lang w:val="en-US"/>
        </w:rPr>
      </w:pPr>
      <w:r w:rsidRPr="00CD1F8F">
        <w:rPr>
          <w:rFonts w:ascii="Times New Roman" w:hAnsi="Times New Roman" w:cs="Times New Roman"/>
          <w:sz w:val="24"/>
          <w:szCs w:val="24"/>
          <w:lang w:val="en-US"/>
        </w:rPr>
        <w:t xml:space="preserve">Handy, S., </w:t>
      </w:r>
      <w:proofErr w:type="spellStart"/>
      <w:r w:rsidRPr="00CD1F8F">
        <w:rPr>
          <w:rFonts w:ascii="Times New Roman" w:hAnsi="Times New Roman" w:cs="Times New Roman"/>
          <w:sz w:val="24"/>
          <w:szCs w:val="24"/>
          <w:lang w:val="en-US"/>
        </w:rPr>
        <w:t>Mokhtarian</w:t>
      </w:r>
      <w:proofErr w:type="spellEnd"/>
      <w:r w:rsidRPr="00CD1F8F">
        <w:rPr>
          <w:rFonts w:ascii="Times New Roman" w:hAnsi="Times New Roman" w:cs="Times New Roman"/>
          <w:sz w:val="24"/>
          <w:szCs w:val="24"/>
          <w:lang w:val="en-US"/>
        </w:rPr>
        <w:t xml:space="preserve">, P., 1995. Planning for Telecommuting: Measurement and Policy Issues. </w:t>
      </w:r>
      <w:proofErr w:type="gramStart"/>
      <w:r w:rsidRPr="00CD1F8F">
        <w:rPr>
          <w:rFonts w:ascii="Times New Roman" w:hAnsi="Times New Roman" w:cs="Times New Roman"/>
          <w:iCs/>
          <w:sz w:val="24"/>
          <w:szCs w:val="24"/>
          <w:lang w:val="en-US"/>
        </w:rPr>
        <w:t>Journal of the American Planning Association</w:t>
      </w:r>
      <w:r w:rsidRPr="00CD1F8F">
        <w:rPr>
          <w:rFonts w:ascii="Times New Roman" w:hAnsi="Times New Roman" w:cs="Times New Roman"/>
          <w:sz w:val="24"/>
          <w:szCs w:val="24"/>
          <w:lang w:val="en-US"/>
        </w:rPr>
        <w:t xml:space="preserve">, </w:t>
      </w:r>
      <w:r w:rsidRPr="00CD1F8F">
        <w:rPr>
          <w:rFonts w:ascii="Times New Roman" w:hAnsi="Times New Roman" w:cs="Times New Roman"/>
          <w:iCs/>
          <w:sz w:val="24"/>
          <w:szCs w:val="24"/>
          <w:lang w:val="en-US"/>
        </w:rPr>
        <w:t>61</w:t>
      </w:r>
      <w:r w:rsidRPr="00CD1F8F">
        <w:rPr>
          <w:rFonts w:ascii="Times New Roman" w:hAnsi="Times New Roman" w:cs="Times New Roman"/>
          <w:sz w:val="24"/>
          <w:szCs w:val="24"/>
          <w:lang w:val="en-US"/>
        </w:rPr>
        <w:t>(1), 99-111</w:t>
      </w:r>
      <w:r w:rsidR="00AD680E">
        <w:rPr>
          <w:rFonts w:ascii="Times New Roman" w:hAnsi="Times New Roman" w:cs="Times New Roman"/>
          <w:sz w:val="24"/>
          <w:szCs w:val="24"/>
          <w:lang w:val="en-US"/>
        </w:rPr>
        <w:t>.</w:t>
      </w:r>
      <w:proofErr w:type="gramEnd"/>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color w:val="000000" w:themeColor="text1"/>
          <w:sz w:val="24"/>
          <w:szCs w:val="24"/>
          <w:lang w:val="en-US"/>
        </w:rPr>
      </w:pPr>
      <w:r w:rsidRPr="00CD1F8F">
        <w:rPr>
          <w:rFonts w:ascii="Times New Roman" w:hAnsi="Times New Roman" w:cs="Times New Roman"/>
          <w:color w:val="000000" w:themeColor="text1"/>
          <w:sz w:val="24"/>
          <w:szCs w:val="24"/>
          <w:lang w:val="en-US"/>
        </w:rPr>
        <w:t xml:space="preserve">Harrison, R.M., Yin, J., 2000. </w:t>
      </w:r>
      <w:r w:rsidRPr="00CD1F8F">
        <w:rPr>
          <w:rFonts w:ascii="Times New Roman" w:eastAsia="Arial Unicode MS" w:hAnsi="Times New Roman" w:cs="Times New Roman"/>
          <w:bCs/>
          <w:color w:val="000000" w:themeColor="text1"/>
          <w:kern w:val="36"/>
          <w:sz w:val="24"/>
          <w:szCs w:val="24"/>
          <w:lang w:val="en-US" w:eastAsia="el-GR"/>
        </w:rPr>
        <w:t>Particulate matter in the atmosphere: which particle properties are important for its effects on health</w:t>
      </w:r>
      <w:proofErr w:type="gramStart"/>
      <w:r w:rsidRPr="00CD1F8F">
        <w:rPr>
          <w:rFonts w:ascii="Times New Roman" w:eastAsia="Arial Unicode MS" w:hAnsi="Times New Roman" w:cs="Times New Roman"/>
          <w:bCs/>
          <w:color w:val="000000" w:themeColor="text1"/>
          <w:kern w:val="36"/>
          <w:sz w:val="24"/>
          <w:szCs w:val="24"/>
          <w:lang w:val="en-US" w:eastAsia="el-GR"/>
        </w:rPr>
        <w:t>?.</w:t>
      </w:r>
      <w:proofErr w:type="gramEnd"/>
      <w:r w:rsidRPr="00CD1F8F">
        <w:rPr>
          <w:rFonts w:ascii="Times New Roman" w:eastAsia="Arial Unicode MS" w:hAnsi="Times New Roman" w:cs="Times New Roman"/>
          <w:bCs/>
          <w:color w:val="000000" w:themeColor="text1"/>
          <w:kern w:val="36"/>
          <w:sz w:val="24"/>
          <w:szCs w:val="24"/>
          <w:lang w:val="en-US" w:eastAsia="el-GR"/>
        </w:rPr>
        <w:t xml:space="preserve"> </w:t>
      </w:r>
      <w:r w:rsidRPr="00CD1F8F">
        <w:rPr>
          <w:rFonts w:ascii="Times New Roman" w:hAnsi="Times New Roman" w:cs="Times New Roman"/>
          <w:bCs/>
          <w:color w:val="000000" w:themeColor="text1"/>
          <w:sz w:val="24"/>
          <w:szCs w:val="24"/>
          <w:lang w:val="en-US"/>
        </w:rPr>
        <w:t xml:space="preserve">Science of </w:t>
      </w:r>
      <w:proofErr w:type="gramStart"/>
      <w:r w:rsidRPr="00CD1F8F">
        <w:rPr>
          <w:rFonts w:ascii="Times New Roman" w:hAnsi="Times New Roman" w:cs="Times New Roman"/>
          <w:bCs/>
          <w:color w:val="000000" w:themeColor="text1"/>
          <w:sz w:val="24"/>
          <w:szCs w:val="24"/>
          <w:lang w:val="en-US"/>
        </w:rPr>
        <w:t>The</w:t>
      </w:r>
      <w:proofErr w:type="gramEnd"/>
      <w:r w:rsidRPr="00CD1F8F">
        <w:rPr>
          <w:rFonts w:ascii="Times New Roman" w:hAnsi="Times New Roman" w:cs="Times New Roman"/>
          <w:bCs/>
          <w:color w:val="000000" w:themeColor="text1"/>
          <w:sz w:val="24"/>
          <w:szCs w:val="24"/>
          <w:lang w:val="en-US"/>
        </w:rPr>
        <w:t xml:space="preserve"> Total Environment, 2491-2493, 85-101.</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r w:rsidRPr="00CD1F8F">
        <w:rPr>
          <w:rFonts w:ascii="Times New Roman" w:hAnsi="Times New Roman" w:cs="Times New Roman"/>
          <w:color w:val="000000" w:themeColor="text1"/>
          <w:sz w:val="24"/>
          <w:szCs w:val="24"/>
          <w:lang w:val="en-US"/>
        </w:rPr>
        <w:t>Harrison, R. M., 2001.</w:t>
      </w:r>
      <w:r w:rsidRPr="00CD1F8F">
        <w:rPr>
          <w:rFonts w:ascii="Times New Roman" w:hAnsi="Times New Roman" w:cs="Times New Roman"/>
          <w:iCs/>
          <w:color w:val="000000" w:themeColor="text1"/>
          <w:sz w:val="24"/>
          <w:szCs w:val="24"/>
          <w:lang w:val="en-US"/>
        </w:rPr>
        <w:t>Pollution: Causes, Effects and Control</w:t>
      </w:r>
      <w:r w:rsidRPr="00CD1F8F">
        <w:rPr>
          <w:rFonts w:ascii="Times New Roman" w:hAnsi="Times New Roman" w:cs="Times New Roman"/>
          <w:color w:val="000000" w:themeColor="text1"/>
          <w:sz w:val="24"/>
          <w:szCs w:val="24"/>
          <w:lang w:val="en-US"/>
        </w:rPr>
        <w:t>. 4</w:t>
      </w:r>
      <w:r w:rsidRPr="00CD1F8F">
        <w:rPr>
          <w:rFonts w:ascii="Times New Roman" w:hAnsi="Times New Roman" w:cs="Times New Roman"/>
          <w:color w:val="000000" w:themeColor="text1"/>
          <w:sz w:val="24"/>
          <w:szCs w:val="24"/>
          <w:vertAlign w:val="superscript"/>
          <w:lang w:val="en-US"/>
        </w:rPr>
        <w:t>th</w:t>
      </w:r>
      <w:r w:rsidRPr="00CD1F8F">
        <w:rPr>
          <w:rFonts w:ascii="Times New Roman" w:hAnsi="Times New Roman" w:cs="Times New Roman"/>
          <w:color w:val="000000" w:themeColor="text1"/>
          <w:sz w:val="24"/>
          <w:szCs w:val="24"/>
          <w:lang w:val="en-US"/>
        </w:rPr>
        <w:t xml:space="preserve"> Edition, </w:t>
      </w:r>
      <w:proofErr w:type="gramStart"/>
      <w:r w:rsidRPr="00CD1F8F">
        <w:rPr>
          <w:rFonts w:ascii="Times New Roman" w:hAnsi="Times New Roman" w:cs="Times New Roman"/>
          <w:color w:val="000000" w:themeColor="text1"/>
          <w:sz w:val="24"/>
          <w:szCs w:val="24"/>
          <w:lang w:val="en-US"/>
        </w:rPr>
        <w:t>The</w:t>
      </w:r>
      <w:proofErr w:type="gramEnd"/>
      <w:r w:rsidRPr="00CD1F8F">
        <w:rPr>
          <w:rFonts w:ascii="Times New Roman" w:hAnsi="Times New Roman" w:cs="Times New Roman"/>
          <w:color w:val="000000" w:themeColor="text1"/>
          <w:sz w:val="24"/>
          <w:szCs w:val="24"/>
          <w:lang w:val="en-US"/>
        </w:rPr>
        <w:t xml:space="preserve"> Royal Society of Chemistry, UK.</w:t>
      </w:r>
    </w:p>
    <w:p w:rsidR="004477A8" w:rsidRPr="00CD1F8F" w:rsidRDefault="004477A8" w:rsidP="004477A8">
      <w:pPr>
        <w:spacing w:after="0" w:line="240" w:lineRule="auto"/>
        <w:ind w:left="567" w:hanging="567"/>
        <w:jc w:val="both"/>
        <w:outlineLvl w:val="0"/>
        <w:rPr>
          <w:rFonts w:ascii="Times New Roman" w:hAnsi="Times New Roman" w:cs="Times New Roman"/>
          <w:sz w:val="24"/>
          <w:szCs w:val="24"/>
          <w:lang w:val="en-US"/>
        </w:rPr>
      </w:pPr>
      <w:r w:rsidRPr="00CD1F8F">
        <w:rPr>
          <w:rFonts w:ascii="Times New Roman" w:hAnsi="Times New Roman" w:cs="Times New Roman"/>
          <w:sz w:val="24"/>
          <w:szCs w:val="24"/>
          <w:lang w:val="en-US"/>
        </w:rPr>
        <w:t xml:space="preserve">Henderson, D., </w:t>
      </w:r>
      <w:proofErr w:type="spellStart"/>
      <w:r w:rsidRPr="00CD1F8F">
        <w:rPr>
          <w:rFonts w:ascii="Times New Roman" w:hAnsi="Times New Roman" w:cs="Times New Roman"/>
          <w:sz w:val="24"/>
          <w:szCs w:val="24"/>
          <w:lang w:val="en-US"/>
        </w:rPr>
        <w:t>Mokhtarian</w:t>
      </w:r>
      <w:proofErr w:type="spellEnd"/>
      <w:r w:rsidRPr="00CD1F8F">
        <w:rPr>
          <w:rFonts w:ascii="Times New Roman" w:hAnsi="Times New Roman" w:cs="Times New Roman"/>
          <w:sz w:val="24"/>
          <w:szCs w:val="24"/>
          <w:lang w:val="en-US"/>
        </w:rPr>
        <w:t xml:space="preserve">, P., 1996. Impacts of Center-Based Telecommuting on Travel and Emissions: Analysis of the Puget Sound Demonstration Project. Transportation Research D, 1(1), 29–45. </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proofErr w:type="spellStart"/>
      <w:r w:rsidRPr="00CD1F8F">
        <w:rPr>
          <w:rFonts w:ascii="Times New Roman" w:hAnsi="Times New Roman" w:cs="Times New Roman"/>
          <w:color w:val="000000" w:themeColor="text1"/>
          <w:sz w:val="24"/>
          <w:szCs w:val="24"/>
          <w:lang w:val="en-US"/>
        </w:rPr>
        <w:t>Jirak</w:t>
      </w:r>
      <w:proofErr w:type="spellEnd"/>
      <w:r w:rsidRPr="00CD1F8F">
        <w:rPr>
          <w:rFonts w:ascii="Times New Roman" w:hAnsi="Times New Roman" w:cs="Times New Roman"/>
          <w:color w:val="000000" w:themeColor="text1"/>
          <w:sz w:val="24"/>
          <w:szCs w:val="24"/>
          <w:lang w:val="en-US"/>
        </w:rPr>
        <w:t xml:space="preserve">, I.L., Cotton, W.R., 2006. Effect of Air Pollution on Precipitation along the Front Range of the Rocky Mountains. Journal of Applied Meteorology </w:t>
      </w:r>
      <w:proofErr w:type="gramStart"/>
      <w:r w:rsidRPr="00CD1F8F">
        <w:rPr>
          <w:rFonts w:ascii="Times New Roman" w:hAnsi="Times New Roman" w:cs="Times New Roman"/>
          <w:color w:val="000000" w:themeColor="text1"/>
          <w:sz w:val="24"/>
          <w:szCs w:val="24"/>
          <w:lang w:val="en-US"/>
        </w:rPr>
        <w:t>And</w:t>
      </w:r>
      <w:proofErr w:type="gramEnd"/>
      <w:r w:rsidRPr="00CD1F8F">
        <w:rPr>
          <w:rFonts w:ascii="Times New Roman" w:hAnsi="Times New Roman" w:cs="Times New Roman"/>
          <w:color w:val="000000" w:themeColor="text1"/>
          <w:sz w:val="24"/>
          <w:szCs w:val="24"/>
          <w:lang w:val="en-US"/>
        </w:rPr>
        <w:t xml:space="preserve"> Climatology, American Meteorological Society, 45, 236-245</w:t>
      </w:r>
      <w:r w:rsidR="00AD680E">
        <w:rPr>
          <w:rFonts w:ascii="Times New Roman" w:hAnsi="Times New Roman" w:cs="Times New Roman"/>
          <w:color w:val="000000" w:themeColor="text1"/>
          <w:sz w:val="24"/>
          <w:szCs w:val="24"/>
          <w:lang w:val="en-US"/>
        </w:rPr>
        <w:t>.</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r w:rsidRPr="00CD1F8F">
        <w:rPr>
          <w:rFonts w:ascii="Times New Roman" w:hAnsi="Times New Roman" w:cs="Times New Roman"/>
          <w:sz w:val="24"/>
          <w:szCs w:val="24"/>
          <w:lang w:val="en-US"/>
        </w:rPr>
        <w:t xml:space="preserve">Kim, S., Hong, K-H., Jun, J., Park, Y-J., Park, M., </w:t>
      </w:r>
      <w:proofErr w:type="spellStart"/>
      <w:r w:rsidRPr="00CD1F8F">
        <w:rPr>
          <w:rFonts w:ascii="Times New Roman" w:hAnsi="Times New Roman" w:cs="Times New Roman"/>
          <w:sz w:val="24"/>
          <w:szCs w:val="24"/>
          <w:lang w:val="en-US"/>
        </w:rPr>
        <w:t>Sunwoo</w:t>
      </w:r>
      <w:proofErr w:type="spellEnd"/>
      <w:r w:rsidRPr="00CD1F8F">
        <w:rPr>
          <w:rFonts w:ascii="Times New Roman" w:hAnsi="Times New Roman" w:cs="Times New Roman"/>
          <w:sz w:val="24"/>
          <w:szCs w:val="24"/>
          <w:lang w:val="en-US"/>
        </w:rPr>
        <w:t>, Y. 2014. Effect of Precipitation on Air Pollutant Concentration in Seoul, Korea. Asian Journal of Atmospheric Environment, 8(4), 202-211</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r w:rsidRPr="00CD1F8F">
        <w:rPr>
          <w:rFonts w:ascii="Times New Roman" w:hAnsi="Times New Roman" w:cs="Times New Roman"/>
          <w:sz w:val="24"/>
          <w:szCs w:val="24"/>
          <w:lang w:val="en-US"/>
        </w:rPr>
        <w:t xml:space="preserve">Koenig, B., Henderson, D., </w:t>
      </w:r>
      <w:proofErr w:type="spellStart"/>
      <w:r w:rsidRPr="00CD1F8F">
        <w:rPr>
          <w:rFonts w:ascii="Times New Roman" w:hAnsi="Times New Roman" w:cs="Times New Roman"/>
          <w:sz w:val="24"/>
          <w:szCs w:val="24"/>
          <w:lang w:val="en-US"/>
        </w:rPr>
        <w:t>Mokhtarian</w:t>
      </w:r>
      <w:proofErr w:type="spellEnd"/>
      <w:r w:rsidRPr="00CD1F8F">
        <w:rPr>
          <w:rFonts w:ascii="Times New Roman" w:hAnsi="Times New Roman" w:cs="Times New Roman"/>
          <w:sz w:val="24"/>
          <w:szCs w:val="24"/>
          <w:lang w:val="en-US"/>
        </w:rPr>
        <w:t>, P., 1996. The Travel and Emissions Impacts of Telecommuting for the State of California Telecommuting Pilot Project. Transportation Research C 4(1), 13–32.</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r w:rsidRPr="00CD1F8F">
        <w:rPr>
          <w:rFonts w:ascii="Times New Roman" w:hAnsi="Times New Roman" w:cs="Times New Roman"/>
          <w:color w:val="000000" w:themeColor="text1"/>
          <w:sz w:val="24"/>
          <w:szCs w:val="24"/>
          <w:lang w:val="en-US"/>
        </w:rPr>
        <w:t>Kuznets, S., 1955. Economic growth and income inequality. American Economic Review, 45, 1–28</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proofErr w:type="spellStart"/>
      <w:r w:rsidRPr="00CD1F8F">
        <w:rPr>
          <w:rFonts w:ascii="Times New Roman" w:hAnsi="Times New Roman" w:cs="Times New Roman"/>
          <w:sz w:val="24"/>
          <w:szCs w:val="24"/>
          <w:lang w:val="en-US"/>
        </w:rPr>
        <w:t>Leard</w:t>
      </w:r>
      <w:proofErr w:type="spellEnd"/>
      <w:r w:rsidRPr="00CD1F8F">
        <w:rPr>
          <w:rFonts w:ascii="Times New Roman" w:hAnsi="Times New Roman" w:cs="Times New Roman"/>
          <w:sz w:val="24"/>
          <w:szCs w:val="24"/>
          <w:lang w:val="en-US"/>
        </w:rPr>
        <w:t>, B., Roth, K., 2015. Weather, Traffic Accidents, and Climate Chang</w:t>
      </w:r>
      <w:r w:rsidRPr="00CD1F8F">
        <w:rPr>
          <w:rFonts w:ascii="Times New Roman" w:hAnsi="Times New Roman" w:cs="Times New Roman"/>
          <w:color w:val="000000" w:themeColor="text1"/>
          <w:sz w:val="24"/>
          <w:szCs w:val="24"/>
          <w:shd w:val="clear" w:color="auto" w:fill="FFFFFF"/>
          <w:lang w:val="en-US"/>
        </w:rPr>
        <w:t xml:space="preserve">e. Resources for the Future, Working Paper, </w:t>
      </w:r>
      <w:r w:rsidRPr="00CD1F8F">
        <w:rPr>
          <w:rFonts w:ascii="Times New Roman" w:hAnsi="Times New Roman" w:cs="Times New Roman"/>
          <w:sz w:val="24"/>
          <w:szCs w:val="24"/>
          <w:lang w:val="en-US"/>
        </w:rPr>
        <w:t xml:space="preserve">RFF DP 15-19, Washington </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color w:val="000000"/>
          <w:sz w:val="24"/>
          <w:szCs w:val="24"/>
          <w:lang w:val="en-US"/>
        </w:rPr>
      </w:pPr>
      <w:proofErr w:type="spellStart"/>
      <w:r w:rsidRPr="00CD1F8F">
        <w:rPr>
          <w:rFonts w:ascii="Times New Roman" w:hAnsi="Times New Roman" w:cs="Times New Roman"/>
          <w:color w:val="000000" w:themeColor="text1"/>
          <w:sz w:val="24"/>
          <w:szCs w:val="24"/>
          <w:lang w:val="en-US"/>
        </w:rPr>
        <w:t>Lecoeur</w:t>
      </w:r>
      <w:proofErr w:type="spellEnd"/>
      <w:r w:rsidRPr="00CD1F8F">
        <w:rPr>
          <w:rFonts w:ascii="Times New Roman" w:hAnsi="Times New Roman" w:cs="Times New Roman"/>
          <w:color w:val="000000" w:themeColor="text1"/>
          <w:sz w:val="24"/>
          <w:szCs w:val="24"/>
          <w:lang w:val="en-US"/>
        </w:rPr>
        <w:t xml:space="preserve">, E., Seigneur, C., </w:t>
      </w:r>
      <w:proofErr w:type="spellStart"/>
      <w:r w:rsidRPr="00CD1F8F">
        <w:rPr>
          <w:rFonts w:ascii="Times New Roman" w:hAnsi="Times New Roman" w:cs="Times New Roman"/>
          <w:color w:val="000000" w:themeColor="text1"/>
          <w:sz w:val="24"/>
          <w:szCs w:val="24"/>
          <w:lang w:val="en-US"/>
        </w:rPr>
        <w:t>Terray</w:t>
      </w:r>
      <w:proofErr w:type="spellEnd"/>
      <w:r w:rsidRPr="00CD1F8F">
        <w:rPr>
          <w:rFonts w:ascii="Times New Roman" w:hAnsi="Times New Roman" w:cs="Times New Roman"/>
          <w:color w:val="000000" w:themeColor="text1"/>
          <w:sz w:val="24"/>
          <w:szCs w:val="24"/>
          <w:lang w:val="en-US"/>
        </w:rPr>
        <w:t xml:space="preserve">, L., </w:t>
      </w:r>
      <w:proofErr w:type="spellStart"/>
      <w:r w:rsidRPr="00CD1F8F">
        <w:rPr>
          <w:rFonts w:ascii="Times New Roman" w:hAnsi="Times New Roman" w:cs="Times New Roman"/>
          <w:color w:val="000000" w:themeColor="text1"/>
          <w:sz w:val="24"/>
          <w:szCs w:val="24"/>
          <w:lang w:val="en-US"/>
        </w:rPr>
        <w:t>Pagé</w:t>
      </w:r>
      <w:proofErr w:type="spellEnd"/>
      <w:r w:rsidRPr="00CD1F8F">
        <w:rPr>
          <w:rFonts w:ascii="Times New Roman" w:hAnsi="Times New Roman" w:cs="Times New Roman"/>
          <w:color w:val="000000" w:themeColor="text1"/>
          <w:sz w:val="24"/>
          <w:szCs w:val="24"/>
          <w:lang w:val="en-US"/>
        </w:rPr>
        <w:t>, C., 2012. Influence of climate on PM</w:t>
      </w:r>
      <w:r w:rsidRPr="00CD1F8F">
        <w:rPr>
          <w:rFonts w:ascii="Times New Roman" w:hAnsi="Times New Roman" w:cs="Times New Roman"/>
          <w:color w:val="000000" w:themeColor="text1"/>
          <w:sz w:val="24"/>
          <w:szCs w:val="24"/>
          <w:vertAlign w:val="subscript"/>
          <w:lang w:val="en-US"/>
        </w:rPr>
        <w:t>2.5</w:t>
      </w:r>
      <w:r w:rsidRPr="00CD1F8F">
        <w:rPr>
          <w:rFonts w:ascii="Times New Roman" w:hAnsi="Times New Roman" w:cs="Times New Roman"/>
          <w:color w:val="000000" w:themeColor="text1"/>
          <w:sz w:val="24"/>
          <w:szCs w:val="24"/>
          <w:lang w:val="en-US"/>
        </w:rPr>
        <w:t xml:space="preserve"> concentrations over Europe: a meteorological analysis using a 9-year model simulation. Geophysical Research Abstracts, 14, 3976–3984.</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sz w:val="24"/>
          <w:szCs w:val="24"/>
          <w:lang w:val="en-US"/>
        </w:rPr>
      </w:pPr>
      <w:r w:rsidRPr="00CD1F8F">
        <w:rPr>
          <w:rFonts w:ascii="Times New Roman" w:hAnsi="Times New Roman" w:cs="Times New Roman"/>
          <w:sz w:val="24"/>
          <w:szCs w:val="24"/>
          <w:lang w:val="en-US"/>
        </w:rPr>
        <w:t>Lowry, P. B., Roberts, T. L., Romano, N. C., Cheney, P. D., Hightower, R. T., 2006. The impact of group size and social presence on small-group communication: Does computer-mediated communication make a difference? Small Group Research, 37, 631-661</w:t>
      </w:r>
    </w:p>
    <w:p w:rsidR="004477A8" w:rsidRPr="00CD1F8F" w:rsidRDefault="004477A8" w:rsidP="004477A8">
      <w:pPr>
        <w:pStyle w:val="BodyText"/>
        <w:ind w:left="431" w:hanging="431"/>
        <w:rPr>
          <w:color w:val="000000" w:themeColor="text1"/>
          <w:szCs w:val="24"/>
        </w:rPr>
      </w:pPr>
      <w:proofErr w:type="spellStart"/>
      <w:r w:rsidRPr="00CD1F8F">
        <w:rPr>
          <w:snapToGrid w:val="0"/>
          <w:color w:val="000000" w:themeColor="text1"/>
          <w:szCs w:val="24"/>
          <w:lang w:val="en-US"/>
        </w:rPr>
        <w:t>Mokhtarian</w:t>
      </w:r>
      <w:proofErr w:type="spellEnd"/>
      <w:r w:rsidRPr="00CD1F8F">
        <w:rPr>
          <w:color w:val="000000" w:themeColor="text1"/>
          <w:szCs w:val="24"/>
        </w:rPr>
        <w:t xml:space="preserve"> P.L., 1991. Defining telecommuting.</w:t>
      </w:r>
      <w:r w:rsidRPr="00CD1F8F">
        <w:rPr>
          <w:iCs/>
          <w:color w:val="000000" w:themeColor="text1"/>
          <w:szCs w:val="24"/>
        </w:rPr>
        <w:t xml:space="preserve"> Transportation Research Record, 1305</w:t>
      </w:r>
      <w:r w:rsidRPr="00CD1F8F">
        <w:rPr>
          <w:color w:val="000000" w:themeColor="text1"/>
          <w:szCs w:val="24"/>
        </w:rPr>
        <w:t>, 273-281.</w:t>
      </w:r>
    </w:p>
    <w:p w:rsidR="004477A8" w:rsidRPr="00CD1F8F" w:rsidRDefault="004477A8" w:rsidP="004477A8">
      <w:pPr>
        <w:spacing w:after="0" w:line="240" w:lineRule="auto"/>
        <w:ind w:left="431" w:hanging="431"/>
        <w:jc w:val="both"/>
        <w:rPr>
          <w:rFonts w:ascii="Times New Roman" w:hAnsi="Times New Roman" w:cs="Times New Roman"/>
          <w:snapToGrid w:val="0"/>
          <w:color w:val="000000" w:themeColor="text1"/>
          <w:sz w:val="24"/>
          <w:szCs w:val="24"/>
          <w:lang w:val="en-US"/>
        </w:rPr>
      </w:pPr>
      <w:proofErr w:type="spellStart"/>
      <w:r w:rsidRPr="00CD1F8F">
        <w:rPr>
          <w:rFonts w:ascii="Times New Roman" w:hAnsi="Times New Roman" w:cs="Times New Roman"/>
          <w:snapToGrid w:val="0"/>
          <w:color w:val="000000" w:themeColor="text1"/>
          <w:sz w:val="24"/>
          <w:szCs w:val="24"/>
          <w:lang w:val="en-US"/>
        </w:rPr>
        <w:t>Mokhtarian</w:t>
      </w:r>
      <w:proofErr w:type="spellEnd"/>
      <w:r w:rsidRPr="00CD1F8F">
        <w:rPr>
          <w:rFonts w:ascii="Times New Roman" w:hAnsi="Times New Roman" w:cs="Times New Roman"/>
          <w:snapToGrid w:val="0"/>
          <w:color w:val="000000" w:themeColor="text1"/>
          <w:sz w:val="24"/>
          <w:szCs w:val="24"/>
          <w:lang w:val="en-US"/>
        </w:rPr>
        <w:t xml:space="preserve">, P.L., Salomon, I., 1996. Modeling the choice of telecommuting: 3. </w:t>
      </w:r>
      <w:proofErr w:type="gramStart"/>
      <w:r w:rsidRPr="00CD1F8F">
        <w:rPr>
          <w:rFonts w:ascii="Times New Roman" w:hAnsi="Times New Roman" w:cs="Times New Roman"/>
          <w:snapToGrid w:val="0"/>
          <w:color w:val="000000" w:themeColor="text1"/>
          <w:sz w:val="24"/>
          <w:szCs w:val="24"/>
          <w:lang w:val="en-US"/>
        </w:rPr>
        <w:t>Identifying</w:t>
      </w:r>
      <w:proofErr w:type="gramEnd"/>
      <w:r w:rsidRPr="00CD1F8F">
        <w:rPr>
          <w:rFonts w:ascii="Times New Roman" w:hAnsi="Times New Roman" w:cs="Times New Roman"/>
          <w:snapToGrid w:val="0"/>
          <w:color w:val="000000" w:themeColor="text1"/>
          <w:sz w:val="24"/>
          <w:szCs w:val="24"/>
          <w:lang w:val="en-US"/>
        </w:rPr>
        <w:t xml:space="preserve"> the choice set and estimating binary choice models for technology based alternatives. Environment and Planning A, 28, 1977-1894.</w:t>
      </w:r>
    </w:p>
    <w:p w:rsidR="004477A8" w:rsidRPr="00CD1F8F" w:rsidRDefault="004477A8" w:rsidP="004477A8">
      <w:pPr>
        <w:spacing w:after="0" w:line="240" w:lineRule="auto"/>
        <w:ind w:left="431" w:hanging="431"/>
        <w:jc w:val="both"/>
        <w:rPr>
          <w:rFonts w:ascii="Times New Roman" w:hAnsi="Times New Roman" w:cs="Times New Roman"/>
          <w:color w:val="000000" w:themeColor="text1"/>
          <w:sz w:val="24"/>
          <w:szCs w:val="24"/>
          <w:lang w:val="en-US"/>
        </w:rPr>
      </w:pPr>
      <w:proofErr w:type="spellStart"/>
      <w:r w:rsidRPr="00CD1F8F">
        <w:rPr>
          <w:rFonts w:ascii="Times New Roman" w:hAnsi="Times New Roman" w:cs="Times New Roman"/>
          <w:color w:val="000000" w:themeColor="text1"/>
          <w:sz w:val="24"/>
          <w:szCs w:val="24"/>
          <w:lang w:val="en-US"/>
        </w:rPr>
        <w:t>Mokhtarian</w:t>
      </w:r>
      <w:proofErr w:type="spellEnd"/>
      <w:r w:rsidRPr="00CD1F8F">
        <w:rPr>
          <w:rFonts w:ascii="Times New Roman" w:hAnsi="Times New Roman" w:cs="Times New Roman"/>
          <w:color w:val="000000" w:themeColor="text1"/>
          <w:sz w:val="24"/>
          <w:szCs w:val="24"/>
          <w:lang w:val="en-US"/>
        </w:rPr>
        <w:t xml:space="preserve">, P.L., Salomon, I., 1997. Emerging Travel Patterns: Do Telecommunications Make a Difference. </w:t>
      </w:r>
      <w:proofErr w:type="gramStart"/>
      <w:r w:rsidRPr="00CD1F8F">
        <w:rPr>
          <w:rFonts w:ascii="Times New Roman" w:hAnsi="Times New Roman" w:cs="Times New Roman"/>
          <w:color w:val="000000" w:themeColor="text1"/>
          <w:sz w:val="24"/>
          <w:szCs w:val="24"/>
          <w:lang w:val="en-US"/>
        </w:rPr>
        <w:t>in</w:t>
      </w:r>
      <w:proofErr w:type="gramEnd"/>
      <w:r w:rsidRPr="00CD1F8F">
        <w:rPr>
          <w:rFonts w:ascii="Times New Roman" w:hAnsi="Times New Roman" w:cs="Times New Roman"/>
          <w:color w:val="000000" w:themeColor="text1"/>
          <w:sz w:val="24"/>
          <w:szCs w:val="24"/>
          <w:lang w:val="en-US"/>
        </w:rPr>
        <w:t xml:space="preserve"> Recent Developments in Travel Behavior Research.. Austin, TX: Oxford. </w:t>
      </w:r>
    </w:p>
    <w:p w:rsidR="004477A8" w:rsidRPr="00CD1F8F" w:rsidRDefault="004477A8" w:rsidP="004477A8">
      <w:pPr>
        <w:pStyle w:val="BodyText"/>
        <w:ind w:left="431" w:hanging="431"/>
        <w:rPr>
          <w:color w:val="000000" w:themeColor="text1"/>
          <w:szCs w:val="24"/>
          <w:lang w:val="en-US"/>
        </w:rPr>
      </w:pPr>
      <w:proofErr w:type="spellStart"/>
      <w:r w:rsidRPr="00CD1F8F">
        <w:rPr>
          <w:color w:val="000000" w:themeColor="text1"/>
          <w:szCs w:val="24"/>
          <w:lang w:val="en-US"/>
        </w:rPr>
        <w:t>Mokhtarian</w:t>
      </w:r>
      <w:proofErr w:type="spellEnd"/>
      <w:r w:rsidRPr="00CD1F8F">
        <w:rPr>
          <w:color w:val="000000" w:themeColor="text1"/>
          <w:szCs w:val="24"/>
          <w:lang w:val="en-US"/>
        </w:rPr>
        <w:t>, P.L., 1998. A Synthetic Approach to Estimating the Impacts of Telecommuting on Travel, Urban Studies, 35(2), 215-241.</w:t>
      </w:r>
    </w:p>
    <w:p w:rsidR="004477A8" w:rsidRPr="00CD1F8F" w:rsidRDefault="004477A8" w:rsidP="004477A8">
      <w:pPr>
        <w:pStyle w:val="BodyText"/>
        <w:ind w:left="431" w:hanging="431"/>
        <w:rPr>
          <w:szCs w:val="24"/>
          <w:lang w:val="en-US"/>
        </w:rPr>
      </w:pPr>
      <w:proofErr w:type="spellStart"/>
      <w:r w:rsidRPr="00CD1F8F">
        <w:rPr>
          <w:szCs w:val="24"/>
          <w:lang w:val="en-US"/>
        </w:rPr>
        <w:t>Mokhtarian</w:t>
      </w:r>
      <w:proofErr w:type="spellEnd"/>
      <w:r w:rsidRPr="00CD1F8F">
        <w:rPr>
          <w:szCs w:val="24"/>
          <w:lang w:val="en-US"/>
        </w:rPr>
        <w:t xml:space="preserve">, P., </w:t>
      </w:r>
      <w:proofErr w:type="spellStart"/>
      <w:r w:rsidRPr="00CD1F8F">
        <w:rPr>
          <w:szCs w:val="24"/>
          <w:lang w:val="en-US"/>
        </w:rPr>
        <w:t>Varma</w:t>
      </w:r>
      <w:proofErr w:type="spellEnd"/>
      <w:r w:rsidRPr="00CD1F8F">
        <w:rPr>
          <w:szCs w:val="24"/>
          <w:lang w:val="en-US"/>
        </w:rPr>
        <w:t>, K., 1998. The Trade-Off Between Trips and Distance Traveled in Analyzing the Emissions Impacts of Center-Based Telecommuting. Transportation Research D, 3(6), 419–428.</w:t>
      </w:r>
    </w:p>
    <w:p w:rsidR="004477A8" w:rsidRPr="00CD1F8F" w:rsidRDefault="004477A8" w:rsidP="004477A8">
      <w:pPr>
        <w:pStyle w:val="BodyText"/>
        <w:ind w:left="431" w:hanging="431"/>
        <w:rPr>
          <w:color w:val="000000" w:themeColor="text1"/>
          <w:szCs w:val="24"/>
          <w:lang w:val="en-US"/>
        </w:rPr>
      </w:pPr>
      <w:proofErr w:type="spellStart"/>
      <w:r w:rsidRPr="00CD1F8F">
        <w:rPr>
          <w:snapToGrid w:val="0"/>
          <w:color w:val="000000" w:themeColor="text1"/>
          <w:szCs w:val="24"/>
          <w:lang w:val="en-US"/>
        </w:rPr>
        <w:t>Mokhtarian</w:t>
      </w:r>
      <w:proofErr w:type="spellEnd"/>
      <w:r w:rsidRPr="00CD1F8F">
        <w:rPr>
          <w:snapToGrid w:val="0"/>
          <w:color w:val="000000" w:themeColor="text1"/>
          <w:szCs w:val="24"/>
          <w:lang w:val="en-US"/>
        </w:rPr>
        <w:t xml:space="preserve">, P.L., </w:t>
      </w:r>
      <w:proofErr w:type="spellStart"/>
      <w:proofErr w:type="gramStart"/>
      <w:r w:rsidRPr="00CD1F8F">
        <w:rPr>
          <w:snapToGrid w:val="0"/>
          <w:color w:val="000000" w:themeColor="text1"/>
          <w:szCs w:val="24"/>
          <w:lang w:val="en-US"/>
        </w:rPr>
        <w:t>Collantes</w:t>
      </w:r>
      <w:proofErr w:type="spellEnd"/>
      <w:r w:rsidRPr="00CD1F8F">
        <w:rPr>
          <w:snapToGrid w:val="0"/>
          <w:color w:val="000000" w:themeColor="text1"/>
          <w:szCs w:val="24"/>
          <w:lang w:val="en-US"/>
        </w:rPr>
        <w:t xml:space="preserve">  G.O</w:t>
      </w:r>
      <w:proofErr w:type="gramEnd"/>
      <w:r w:rsidRPr="00CD1F8F">
        <w:rPr>
          <w:snapToGrid w:val="0"/>
          <w:color w:val="000000" w:themeColor="text1"/>
          <w:szCs w:val="24"/>
          <w:lang w:val="en-US"/>
        </w:rPr>
        <w:t xml:space="preserve">., </w:t>
      </w:r>
      <w:proofErr w:type="spellStart"/>
      <w:r w:rsidRPr="00CD1F8F">
        <w:rPr>
          <w:snapToGrid w:val="0"/>
          <w:color w:val="000000" w:themeColor="text1"/>
          <w:szCs w:val="24"/>
          <w:lang w:val="en-US"/>
        </w:rPr>
        <w:t>Gertz</w:t>
      </w:r>
      <w:proofErr w:type="spellEnd"/>
      <w:r w:rsidRPr="00CD1F8F">
        <w:rPr>
          <w:snapToGrid w:val="0"/>
          <w:color w:val="000000" w:themeColor="text1"/>
          <w:szCs w:val="24"/>
          <w:lang w:val="en-US"/>
        </w:rPr>
        <w:t xml:space="preserve"> C., 2004</w:t>
      </w:r>
      <w:r w:rsidRPr="00CD1F8F">
        <w:rPr>
          <w:snapToGrid w:val="0"/>
          <w:color w:val="000000" w:themeColor="text1"/>
          <w:szCs w:val="24"/>
        </w:rPr>
        <w:t>.</w:t>
      </w:r>
      <w:r w:rsidRPr="00CD1F8F">
        <w:rPr>
          <w:snapToGrid w:val="0"/>
          <w:color w:val="000000" w:themeColor="text1"/>
          <w:szCs w:val="24"/>
          <w:lang w:val="en-US"/>
        </w:rPr>
        <w:t xml:space="preserve"> Telecommuting, Residential Location, </w:t>
      </w:r>
      <w:proofErr w:type="gramStart"/>
      <w:r w:rsidRPr="00CD1F8F">
        <w:rPr>
          <w:snapToGrid w:val="0"/>
          <w:color w:val="000000" w:themeColor="text1"/>
          <w:szCs w:val="24"/>
          <w:lang w:val="en-US"/>
        </w:rPr>
        <w:t>And</w:t>
      </w:r>
      <w:proofErr w:type="gramEnd"/>
      <w:r w:rsidRPr="00CD1F8F">
        <w:rPr>
          <w:snapToGrid w:val="0"/>
          <w:color w:val="000000" w:themeColor="text1"/>
          <w:szCs w:val="24"/>
          <w:lang w:val="en-US"/>
        </w:rPr>
        <w:t xml:space="preserve"> Commute Distance Traveled: Evidence From State Of California Employees, Environment and Planning A, 36(10), </w:t>
      </w:r>
      <w:r w:rsidRPr="00CD1F8F">
        <w:rPr>
          <w:bCs/>
          <w:color w:val="000000" w:themeColor="text1"/>
          <w:szCs w:val="24"/>
          <w:shd w:val="clear" w:color="auto" w:fill="FFFFFF"/>
        </w:rPr>
        <w:t>1877-1897</w:t>
      </w:r>
      <w:r w:rsidR="00AD680E">
        <w:rPr>
          <w:bCs/>
          <w:color w:val="000000" w:themeColor="text1"/>
          <w:szCs w:val="24"/>
          <w:shd w:val="clear" w:color="auto" w:fill="FFFFFF"/>
        </w:rPr>
        <w:t>.</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snapToGrid w:val="0"/>
          <w:color w:val="000000" w:themeColor="text1"/>
          <w:sz w:val="24"/>
          <w:szCs w:val="24"/>
          <w:lang w:val="en-US"/>
        </w:rPr>
      </w:pPr>
      <w:proofErr w:type="spellStart"/>
      <w:r w:rsidRPr="00CD1F8F">
        <w:rPr>
          <w:rFonts w:ascii="Times New Roman" w:hAnsi="Times New Roman" w:cs="Times New Roman"/>
          <w:snapToGrid w:val="0"/>
          <w:color w:val="000000" w:themeColor="text1"/>
          <w:sz w:val="24"/>
          <w:szCs w:val="24"/>
          <w:lang w:val="en-US"/>
        </w:rPr>
        <w:t>Nilles</w:t>
      </w:r>
      <w:proofErr w:type="spellEnd"/>
      <w:r w:rsidRPr="00CD1F8F">
        <w:rPr>
          <w:rFonts w:ascii="Times New Roman" w:hAnsi="Times New Roman" w:cs="Times New Roman"/>
          <w:snapToGrid w:val="0"/>
          <w:color w:val="000000" w:themeColor="text1"/>
          <w:sz w:val="24"/>
          <w:szCs w:val="24"/>
          <w:lang w:val="en-US"/>
        </w:rPr>
        <w:t>, J.M., 1988. Traffic reduction by telecommuting: a status review and selected bibliography. Transportation Research, A, 22, 301-317.</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snapToGrid w:val="0"/>
          <w:color w:val="000000" w:themeColor="text1"/>
          <w:sz w:val="24"/>
          <w:szCs w:val="24"/>
          <w:lang w:val="en-US"/>
        </w:rPr>
      </w:pPr>
      <w:r w:rsidRPr="00CD1F8F">
        <w:rPr>
          <w:rFonts w:ascii="Times New Roman" w:hAnsi="Times New Roman" w:cs="Times New Roman"/>
          <w:snapToGrid w:val="0"/>
          <w:color w:val="000000" w:themeColor="text1"/>
          <w:sz w:val="24"/>
          <w:szCs w:val="24"/>
          <w:lang w:val="en-US"/>
        </w:rPr>
        <w:t>Niles, J., 1994. Beyond Telecommuting: A New Paradigm for the Effect of Telecommunications on Travel. Report DOE/ER-0626, U.S. department of Energy, offices of Energy Research and Scientific Computing.</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color w:val="000000"/>
          <w:sz w:val="24"/>
          <w:szCs w:val="24"/>
          <w:lang w:val="en-US"/>
        </w:rPr>
      </w:pPr>
      <w:proofErr w:type="spellStart"/>
      <w:r w:rsidRPr="00CD1F8F">
        <w:rPr>
          <w:rFonts w:ascii="Times New Roman" w:hAnsi="Times New Roman" w:cs="Times New Roman"/>
          <w:sz w:val="24"/>
          <w:szCs w:val="24"/>
          <w:lang w:val="en-US"/>
        </w:rPr>
        <w:lastRenderedPageBreak/>
        <w:t>Novaco</w:t>
      </w:r>
      <w:proofErr w:type="spellEnd"/>
      <w:r w:rsidRPr="00CD1F8F">
        <w:rPr>
          <w:rFonts w:ascii="Times New Roman" w:hAnsi="Times New Roman" w:cs="Times New Roman"/>
          <w:sz w:val="24"/>
          <w:szCs w:val="24"/>
          <w:lang w:val="en-US"/>
        </w:rPr>
        <w:t xml:space="preserve">, R.W., </w:t>
      </w:r>
      <w:proofErr w:type="spellStart"/>
      <w:r w:rsidRPr="00CD1F8F">
        <w:rPr>
          <w:rFonts w:ascii="Times New Roman" w:hAnsi="Times New Roman" w:cs="Times New Roman"/>
          <w:sz w:val="24"/>
          <w:szCs w:val="24"/>
          <w:lang w:val="en-US"/>
        </w:rPr>
        <w:t>Kliewer</w:t>
      </w:r>
      <w:proofErr w:type="spellEnd"/>
      <w:r w:rsidRPr="00CD1F8F">
        <w:rPr>
          <w:rFonts w:ascii="Times New Roman" w:hAnsi="Times New Roman" w:cs="Times New Roman"/>
          <w:sz w:val="24"/>
          <w:szCs w:val="24"/>
          <w:lang w:val="en-US"/>
        </w:rPr>
        <w:t xml:space="preserve">, W., </w:t>
      </w:r>
      <w:proofErr w:type="spellStart"/>
      <w:r w:rsidRPr="00CD1F8F">
        <w:rPr>
          <w:rFonts w:ascii="Times New Roman" w:hAnsi="Times New Roman" w:cs="Times New Roman"/>
          <w:sz w:val="24"/>
          <w:szCs w:val="24"/>
          <w:lang w:val="en-US"/>
        </w:rPr>
        <w:t>Broquet</w:t>
      </w:r>
      <w:proofErr w:type="spellEnd"/>
      <w:r w:rsidRPr="00CD1F8F">
        <w:rPr>
          <w:rFonts w:ascii="Times New Roman" w:hAnsi="Times New Roman" w:cs="Times New Roman"/>
          <w:sz w:val="24"/>
          <w:szCs w:val="24"/>
          <w:lang w:val="en-US"/>
        </w:rPr>
        <w:t xml:space="preserve">, A., 1991. Home environmental consequences of commute travel impedance. </w:t>
      </w:r>
      <w:r w:rsidRPr="00CD1F8F">
        <w:rPr>
          <w:rFonts w:ascii="Times New Roman" w:hAnsi="Times New Roman" w:cs="Times New Roman"/>
          <w:iCs/>
          <w:sz w:val="24"/>
          <w:szCs w:val="24"/>
          <w:lang w:val="en-US"/>
        </w:rPr>
        <w:t>American Journal of Community Psychology</w:t>
      </w:r>
      <w:r w:rsidRPr="00CD1F8F">
        <w:rPr>
          <w:rFonts w:ascii="Times New Roman" w:hAnsi="Times New Roman" w:cs="Times New Roman"/>
          <w:sz w:val="24"/>
          <w:szCs w:val="24"/>
          <w:lang w:val="en-US"/>
        </w:rPr>
        <w:t xml:space="preserve">, </w:t>
      </w:r>
      <w:r w:rsidRPr="00CD1F8F">
        <w:rPr>
          <w:rFonts w:ascii="Times New Roman" w:hAnsi="Times New Roman" w:cs="Times New Roman"/>
          <w:iCs/>
          <w:sz w:val="24"/>
          <w:szCs w:val="24"/>
          <w:lang w:val="en-US"/>
        </w:rPr>
        <w:t>19</w:t>
      </w:r>
      <w:r w:rsidRPr="00CD1F8F">
        <w:rPr>
          <w:rFonts w:ascii="Times New Roman" w:hAnsi="Times New Roman" w:cs="Times New Roman"/>
          <w:sz w:val="24"/>
          <w:szCs w:val="24"/>
          <w:lang w:val="en-US"/>
        </w:rPr>
        <w:t>, 881-909.</w:t>
      </w:r>
    </w:p>
    <w:p w:rsidR="004477A8" w:rsidRPr="00CD1F8F" w:rsidRDefault="004477A8" w:rsidP="004477A8">
      <w:pPr>
        <w:autoSpaceDE w:val="0"/>
        <w:autoSpaceDN w:val="0"/>
        <w:adjustRightInd w:val="0"/>
        <w:spacing w:after="0" w:line="240" w:lineRule="auto"/>
        <w:ind w:left="426" w:hanging="426"/>
        <w:jc w:val="both"/>
        <w:rPr>
          <w:rFonts w:ascii="Times New Roman" w:hAnsi="Times New Roman" w:cs="Times New Roman"/>
          <w:color w:val="000000"/>
          <w:sz w:val="24"/>
          <w:szCs w:val="24"/>
          <w:lang w:val="en-US"/>
        </w:rPr>
      </w:pPr>
      <w:r w:rsidRPr="00CD1F8F">
        <w:rPr>
          <w:rFonts w:ascii="Times New Roman" w:hAnsi="Times New Roman" w:cs="Times New Roman"/>
          <w:sz w:val="24"/>
          <w:szCs w:val="24"/>
          <w:lang w:val="en-US"/>
        </w:rPr>
        <w:t xml:space="preserve">Olson, J. S., </w:t>
      </w:r>
      <w:proofErr w:type="spellStart"/>
      <w:r w:rsidRPr="00CD1F8F">
        <w:rPr>
          <w:rFonts w:ascii="Times New Roman" w:hAnsi="Times New Roman" w:cs="Times New Roman"/>
          <w:sz w:val="24"/>
          <w:szCs w:val="24"/>
          <w:lang w:val="en-US"/>
        </w:rPr>
        <w:t>Teasley</w:t>
      </w:r>
      <w:proofErr w:type="spellEnd"/>
      <w:r w:rsidRPr="00CD1F8F">
        <w:rPr>
          <w:rFonts w:ascii="Times New Roman" w:hAnsi="Times New Roman" w:cs="Times New Roman"/>
          <w:sz w:val="24"/>
          <w:szCs w:val="24"/>
          <w:lang w:val="en-US"/>
        </w:rPr>
        <w:t xml:space="preserve">, S., </w:t>
      </w:r>
      <w:proofErr w:type="spellStart"/>
      <w:r w:rsidRPr="00CD1F8F">
        <w:rPr>
          <w:rFonts w:ascii="Times New Roman" w:hAnsi="Times New Roman" w:cs="Times New Roman"/>
          <w:sz w:val="24"/>
          <w:szCs w:val="24"/>
          <w:lang w:val="en-US"/>
        </w:rPr>
        <w:t>Covi</w:t>
      </w:r>
      <w:proofErr w:type="spellEnd"/>
      <w:r w:rsidRPr="00CD1F8F">
        <w:rPr>
          <w:rFonts w:ascii="Times New Roman" w:hAnsi="Times New Roman" w:cs="Times New Roman"/>
          <w:sz w:val="24"/>
          <w:szCs w:val="24"/>
          <w:lang w:val="en-US"/>
        </w:rPr>
        <w:t xml:space="preserve">, L., Olson, G., 2002. The (currently) unique advantages of collocated work. In Hinds, P., </w:t>
      </w:r>
      <w:proofErr w:type="spellStart"/>
      <w:r w:rsidRPr="00CD1F8F">
        <w:rPr>
          <w:rFonts w:ascii="Times New Roman" w:hAnsi="Times New Roman" w:cs="Times New Roman"/>
          <w:sz w:val="24"/>
          <w:szCs w:val="24"/>
          <w:lang w:val="en-US"/>
        </w:rPr>
        <w:t>Kiesler</w:t>
      </w:r>
      <w:proofErr w:type="spellEnd"/>
      <w:r w:rsidRPr="00CD1F8F">
        <w:rPr>
          <w:rFonts w:ascii="Times New Roman" w:hAnsi="Times New Roman" w:cs="Times New Roman"/>
          <w:sz w:val="24"/>
          <w:szCs w:val="24"/>
          <w:lang w:val="en-US"/>
        </w:rPr>
        <w:t>, S., (Eds.), Distributed work (pp. 113-135). Cambridge, MA: MIT Press.</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proofErr w:type="spellStart"/>
      <w:r w:rsidRPr="00CD1F8F">
        <w:rPr>
          <w:rFonts w:ascii="Times New Roman" w:hAnsi="Times New Roman" w:cs="Times New Roman"/>
          <w:color w:val="000000" w:themeColor="text1"/>
          <w:sz w:val="24"/>
          <w:szCs w:val="24"/>
          <w:lang w:val="en-US"/>
        </w:rPr>
        <w:t>Panayotou</w:t>
      </w:r>
      <w:proofErr w:type="spellEnd"/>
      <w:r w:rsidRPr="00CD1F8F">
        <w:rPr>
          <w:rFonts w:ascii="Times New Roman" w:hAnsi="Times New Roman" w:cs="Times New Roman"/>
          <w:color w:val="000000" w:themeColor="text1"/>
          <w:sz w:val="24"/>
          <w:szCs w:val="24"/>
          <w:lang w:val="en-US"/>
        </w:rPr>
        <w:t>, T. 1997. Environmental Kuznets Curve. Environment and Development Economics, 2, 465–484</w:t>
      </w:r>
      <w:r w:rsidR="00AD680E">
        <w:rPr>
          <w:rFonts w:ascii="Times New Roman" w:hAnsi="Times New Roman" w:cs="Times New Roman"/>
          <w:color w:val="000000" w:themeColor="text1"/>
          <w:sz w:val="24"/>
          <w:szCs w:val="24"/>
          <w:lang w:val="en-US"/>
        </w:rPr>
        <w:t>.</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proofErr w:type="spellStart"/>
      <w:r w:rsidRPr="00CD1F8F">
        <w:rPr>
          <w:rFonts w:ascii="Times New Roman" w:hAnsi="Times New Roman" w:cs="Times New Roman"/>
          <w:color w:val="000000" w:themeColor="text1"/>
          <w:sz w:val="24"/>
          <w:szCs w:val="24"/>
          <w:lang w:val="en-GB"/>
        </w:rPr>
        <w:t>Pendyala</w:t>
      </w:r>
      <w:proofErr w:type="spellEnd"/>
      <w:r w:rsidRPr="00CD1F8F">
        <w:rPr>
          <w:rFonts w:ascii="Times New Roman" w:hAnsi="Times New Roman" w:cs="Times New Roman"/>
          <w:color w:val="000000" w:themeColor="text1"/>
          <w:sz w:val="24"/>
          <w:szCs w:val="24"/>
          <w:lang w:val="en-GB"/>
        </w:rPr>
        <w:t xml:space="preserve">, R.M., </w:t>
      </w:r>
      <w:proofErr w:type="spellStart"/>
      <w:r w:rsidRPr="00CD1F8F">
        <w:rPr>
          <w:rFonts w:ascii="Times New Roman" w:hAnsi="Times New Roman" w:cs="Times New Roman"/>
          <w:color w:val="000000" w:themeColor="text1"/>
          <w:sz w:val="24"/>
          <w:szCs w:val="24"/>
          <w:lang w:val="en-GB"/>
        </w:rPr>
        <w:t>Goulias</w:t>
      </w:r>
      <w:proofErr w:type="spellEnd"/>
      <w:r w:rsidRPr="00CD1F8F">
        <w:rPr>
          <w:rFonts w:ascii="Times New Roman" w:hAnsi="Times New Roman" w:cs="Times New Roman"/>
          <w:color w:val="000000" w:themeColor="text1"/>
          <w:sz w:val="24"/>
          <w:szCs w:val="24"/>
          <w:lang w:val="en-GB"/>
        </w:rPr>
        <w:t>, K., Kitamura, R., 1991. Impact of telecommuting on spatial and temporal patterns of household travel. Transportation, 18, 411–432.</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proofErr w:type="spellStart"/>
      <w:r w:rsidRPr="00CD1F8F">
        <w:rPr>
          <w:rFonts w:ascii="Times New Roman" w:hAnsi="Times New Roman" w:cs="Times New Roman"/>
          <w:sz w:val="24"/>
          <w:szCs w:val="24"/>
          <w:lang w:val="en-US"/>
        </w:rPr>
        <w:t>Perin</w:t>
      </w:r>
      <w:proofErr w:type="spellEnd"/>
      <w:r w:rsidRPr="00CD1F8F">
        <w:rPr>
          <w:rFonts w:ascii="Times New Roman" w:hAnsi="Times New Roman" w:cs="Times New Roman"/>
          <w:sz w:val="24"/>
          <w:szCs w:val="24"/>
          <w:lang w:val="en-US"/>
        </w:rPr>
        <w:t xml:space="preserve">, C., 1991. The Moral Fabric of the Office: </w:t>
      </w:r>
      <w:proofErr w:type="spellStart"/>
      <w:r w:rsidRPr="00CD1F8F">
        <w:rPr>
          <w:rFonts w:ascii="Times New Roman" w:hAnsi="Times New Roman" w:cs="Times New Roman"/>
          <w:sz w:val="24"/>
          <w:szCs w:val="24"/>
          <w:lang w:val="en-US"/>
        </w:rPr>
        <w:t>Panopticon</w:t>
      </w:r>
      <w:proofErr w:type="spellEnd"/>
      <w:r w:rsidRPr="00CD1F8F">
        <w:rPr>
          <w:rFonts w:ascii="Times New Roman" w:hAnsi="Times New Roman" w:cs="Times New Roman"/>
          <w:sz w:val="24"/>
          <w:szCs w:val="24"/>
          <w:lang w:val="en-US"/>
        </w:rPr>
        <w:t xml:space="preserve"> Discourse and Schedule Flexibilities. Research in the Sociology of Organizations, 8,241–68.</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proofErr w:type="spellStart"/>
      <w:r w:rsidRPr="00CD1F8F">
        <w:rPr>
          <w:rFonts w:ascii="Times New Roman" w:hAnsi="Times New Roman" w:cs="Times New Roman"/>
          <w:sz w:val="24"/>
          <w:szCs w:val="24"/>
          <w:lang w:val="en-US"/>
        </w:rPr>
        <w:t>Perlow</w:t>
      </w:r>
      <w:proofErr w:type="spellEnd"/>
      <w:r w:rsidRPr="00CD1F8F">
        <w:rPr>
          <w:rFonts w:ascii="Times New Roman" w:hAnsi="Times New Roman" w:cs="Times New Roman"/>
          <w:sz w:val="24"/>
          <w:szCs w:val="24"/>
          <w:lang w:val="en-US"/>
        </w:rPr>
        <w:t>, L. A., 1997. Finding Time: How Corporations, Individuals, and Families Can Benefit from New Work Practices. London: Cornell University</w:t>
      </w:r>
      <w:r w:rsidR="00AD680E">
        <w:rPr>
          <w:rFonts w:ascii="Times New Roman" w:hAnsi="Times New Roman" w:cs="Times New Roman"/>
          <w:sz w:val="24"/>
          <w:szCs w:val="24"/>
          <w:lang w:val="en-US"/>
        </w:rPr>
        <w:t>.</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r w:rsidRPr="00CD1F8F">
        <w:rPr>
          <w:rFonts w:ascii="Times New Roman" w:hAnsi="Times New Roman" w:cs="Times New Roman"/>
          <w:sz w:val="24"/>
          <w:szCs w:val="24"/>
          <w:lang w:val="en-US"/>
        </w:rPr>
        <w:t>Potter, E.E., 2003. Telecommuting: The future of work, corporate culture, and American society. Journal of Labor Research, 23(1), 73-83.</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r w:rsidRPr="00CD1F8F">
        <w:rPr>
          <w:rFonts w:ascii="Times New Roman" w:hAnsi="Times New Roman" w:cs="Times New Roman"/>
          <w:sz w:val="24"/>
          <w:szCs w:val="24"/>
          <w:lang w:val="en-US"/>
        </w:rPr>
        <w:t xml:space="preserve">Price, O.F., Williamson, G.J., Henderson, S.B., Johnston, F., Bowman, D.M.J. S., 2014. The Relationship between Particulate Pollution Levels in Australian Cities, Meteorology, and Landscape Fire Activity Detected from MODIS Hotspots. </w:t>
      </w:r>
      <w:proofErr w:type="spellStart"/>
      <w:proofErr w:type="gramStart"/>
      <w:r w:rsidRPr="00CD1F8F">
        <w:rPr>
          <w:rFonts w:ascii="Times New Roman" w:hAnsi="Times New Roman" w:cs="Times New Roman"/>
          <w:sz w:val="24"/>
          <w:szCs w:val="24"/>
          <w:lang w:val="en-US"/>
        </w:rPr>
        <w:t>Plos</w:t>
      </w:r>
      <w:proofErr w:type="spellEnd"/>
      <w:r w:rsidRPr="00CD1F8F">
        <w:rPr>
          <w:rFonts w:ascii="Times New Roman" w:hAnsi="Times New Roman" w:cs="Times New Roman"/>
          <w:sz w:val="24"/>
          <w:szCs w:val="24"/>
          <w:lang w:val="en-US"/>
        </w:rPr>
        <w:t xml:space="preserve"> One, 7(10), e47327</w:t>
      </w:r>
      <w:r w:rsidR="00AD680E">
        <w:rPr>
          <w:rFonts w:ascii="Times New Roman" w:hAnsi="Times New Roman" w:cs="Times New Roman"/>
          <w:sz w:val="24"/>
          <w:szCs w:val="24"/>
          <w:lang w:val="en-US"/>
        </w:rPr>
        <w:t>.</w:t>
      </w:r>
      <w:proofErr w:type="gramEnd"/>
    </w:p>
    <w:p w:rsidR="000008A0" w:rsidRDefault="004477A8" w:rsidP="000008A0">
      <w:pPr>
        <w:autoSpaceDE w:val="0"/>
        <w:autoSpaceDN w:val="0"/>
        <w:adjustRightInd w:val="0"/>
        <w:spacing w:after="0" w:line="240" w:lineRule="auto"/>
        <w:ind w:left="567" w:hanging="567"/>
        <w:jc w:val="both"/>
        <w:rPr>
          <w:rFonts w:ascii="Times New Roman" w:hAnsi="Times New Roman" w:cs="Times New Roman"/>
          <w:color w:val="000000" w:themeColor="text1"/>
          <w:sz w:val="24"/>
          <w:szCs w:val="24"/>
          <w:shd w:val="clear" w:color="auto" w:fill="F9FBFC"/>
          <w:lang w:val="en-US"/>
        </w:rPr>
      </w:pPr>
      <w:r w:rsidRPr="00CD1F8F">
        <w:rPr>
          <w:rFonts w:ascii="Times New Roman" w:hAnsi="Times New Roman" w:cs="Times New Roman"/>
          <w:color w:val="000000" w:themeColor="text1"/>
          <w:sz w:val="24"/>
          <w:szCs w:val="24"/>
          <w:shd w:val="clear" w:color="auto" w:fill="FFFFFF"/>
          <w:lang w:val="en-US"/>
        </w:rPr>
        <w:t xml:space="preserve">Roberts, S., 2004. </w:t>
      </w:r>
      <w:r w:rsidRPr="00CD1F8F">
        <w:rPr>
          <w:rFonts w:ascii="Times New Roman" w:hAnsi="Times New Roman" w:cs="Times New Roman"/>
          <w:bCs/>
          <w:color w:val="000000" w:themeColor="text1"/>
          <w:sz w:val="24"/>
          <w:szCs w:val="24"/>
          <w:lang w:val="en-US"/>
        </w:rPr>
        <w:t xml:space="preserve">Interactions between particulate air pollution and temperature in air pollution mortality time series studies. </w:t>
      </w:r>
      <w:hyperlink r:id="rId16" w:tooltip="Go to Environmental Research on ScienceDirect" w:history="1">
        <w:r w:rsidRPr="00CD1F8F">
          <w:rPr>
            <w:rStyle w:val="Hyperlink"/>
            <w:rFonts w:ascii="Times New Roman" w:hAnsi="Times New Roman" w:cs="Times New Roman"/>
            <w:color w:val="000000" w:themeColor="text1"/>
            <w:sz w:val="24"/>
            <w:szCs w:val="24"/>
            <w:u w:val="none"/>
            <w:bdr w:val="none" w:sz="0" w:space="0" w:color="auto" w:frame="1"/>
            <w:shd w:val="clear" w:color="auto" w:fill="F9FBFC"/>
            <w:lang w:val="en-US"/>
          </w:rPr>
          <w:t>Environmental Research</w:t>
        </w:r>
      </w:hyperlink>
      <w:r w:rsidRPr="00CD1F8F">
        <w:rPr>
          <w:rFonts w:ascii="Times New Roman" w:hAnsi="Times New Roman" w:cs="Times New Roman"/>
          <w:color w:val="000000" w:themeColor="text1"/>
          <w:sz w:val="24"/>
          <w:szCs w:val="24"/>
          <w:lang w:val="en-US"/>
        </w:rPr>
        <w:t xml:space="preserve">, 96(3), </w:t>
      </w:r>
      <w:r w:rsidRPr="00CD1F8F">
        <w:rPr>
          <w:rFonts w:ascii="Times New Roman" w:hAnsi="Times New Roman" w:cs="Times New Roman"/>
          <w:color w:val="000000" w:themeColor="text1"/>
          <w:sz w:val="24"/>
          <w:szCs w:val="24"/>
          <w:shd w:val="clear" w:color="auto" w:fill="F9FBFC"/>
          <w:lang w:val="en-US"/>
        </w:rPr>
        <w:t>328–337.</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r w:rsidRPr="00CD1F8F">
        <w:rPr>
          <w:rFonts w:ascii="Times New Roman" w:hAnsi="Times New Roman" w:cs="Times New Roman"/>
          <w:color w:val="000000" w:themeColor="text1"/>
          <w:sz w:val="24"/>
          <w:szCs w:val="24"/>
          <w:shd w:val="clear" w:color="auto" w:fill="FFFFFF"/>
          <w:lang w:val="en-US"/>
        </w:rPr>
        <w:t>Rosenfeld, D. 2000.</w:t>
      </w:r>
      <w:r w:rsidRPr="00CD1F8F">
        <w:rPr>
          <w:rFonts w:ascii="Times New Roman" w:hAnsi="Times New Roman" w:cs="Times New Roman"/>
          <w:color w:val="000000" w:themeColor="text1"/>
          <w:sz w:val="24"/>
          <w:szCs w:val="24"/>
          <w:lang w:val="en-US"/>
        </w:rPr>
        <w:t xml:space="preserve"> </w:t>
      </w:r>
      <w:hyperlink r:id="rId17" w:history="1">
        <w:r w:rsidRPr="00CD1F8F">
          <w:rPr>
            <w:rStyle w:val="Hyperlink"/>
            <w:rFonts w:ascii="Times New Roman" w:hAnsi="Times New Roman" w:cs="Times New Roman"/>
            <w:color w:val="000000" w:themeColor="text1"/>
            <w:sz w:val="24"/>
            <w:szCs w:val="24"/>
            <w:u w:val="none"/>
            <w:shd w:val="clear" w:color="auto" w:fill="FFFFFF"/>
            <w:lang w:val="en-US"/>
          </w:rPr>
          <w:t>Suppression of rain and snow by urban and industrial air pollution</w:t>
        </w:r>
      </w:hyperlink>
      <w:r w:rsidRPr="00CD1F8F">
        <w:rPr>
          <w:rFonts w:ascii="Times New Roman" w:hAnsi="Times New Roman" w:cs="Times New Roman"/>
          <w:color w:val="000000" w:themeColor="text1"/>
          <w:sz w:val="24"/>
          <w:szCs w:val="24"/>
          <w:lang w:val="en-US"/>
        </w:rPr>
        <w:t xml:space="preserve">. Science, </w:t>
      </w:r>
      <w:r w:rsidRPr="00CD1F8F">
        <w:rPr>
          <w:rFonts w:ascii="Times New Roman" w:hAnsi="Times New Roman" w:cs="Times New Roman"/>
          <w:color w:val="000000" w:themeColor="text1"/>
          <w:sz w:val="24"/>
          <w:szCs w:val="24"/>
          <w:shd w:val="clear" w:color="auto" w:fill="FFFFFF"/>
          <w:lang w:val="en-US"/>
        </w:rPr>
        <w:t>287 (5459), 1793-1796</w:t>
      </w:r>
      <w:r w:rsidR="00AD680E">
        <w:rPr>
          <w:rFonts w:ascii="Times New Roman" w:hAnsi="Times New Roman" w:cs="Times New Roman"/>
          <w:color w:val="000000" w:themeColor="text1"/>
          <w:sz w:val="24"/>
          <w:szCs w:val="24"/>
          <w:shd w:val="clear" w:color="auto" w:fill="FFFFFF"/>
          <w:lang w:val="en-US"/>
        </w:rPr>
        <w:t>.</w:t>
      </w:r>
    </w:p>
    <w:p w:rsidR="000008A0" w:rsidRPr="000008A0" w:rsidRDefault="000008A0" w:rsidP="000008A0">
      <w:pPr>
        <w:autoSpaceDE w:val="0"/>
        <w:autoSpaceDN w:val="0"/>
        <w:adjustRightInd w:val="0"/>
        <w:spacing w:after="0" w:line="240" w:lineRule="auto"/>
        <w:ind w:left="567" w:hanging="567"/>
        <w:jc w:val="both"/>
        <w:rPr>
          <w:rFonts w:ascii="Times New Roman" w:hAnsi="Times New Roman" w:cs="Times New Roman"/>
          <w:color w:val="000000" w:themeColor="text1"/>
          <w:sz w:val="24"/>
          <w:szCs w:val="24"/>
          <w:shd w:val="clear" w:color="auto" w:fill="F9FBFC"/>
          <w:lang w:val="en-US"/>
        </w:rPr>
      </w:pPr>
      <w:r w:rsidRPr="0065090C">
        <w:rPr>
          <w:rFonts w:ascii="Times New Roman" w:hAnsi="Times New Roman" w:cs="Times New Roman"/>
          <w:iCs/>
          <w:color w:val="000000" w:themeColor="text1"/>
          <w:sz w:val="24"/>
          <w:szCs w:val="24"/>
          <w:shd w:val="clear" w:color="auto" w:fill="FFFFFF"/>
        </w:rPr>
        <w:t>Rosenfeld, D., Lohmann,</w:t>
      </w:r>
      <w:r w:rsidRPr="000008A0">
        <w:rPr>
          <w:rFonts w:ascii="Times New Roman" w:hAnsi="Times New Roman" w:cs="Times New Roman"/>
          <w:iCs/>
          <w:color w:val="000000" w:themeColor="text1"/>
          <w:sz w:val="24"/>
          <w:szCs w:val="24"/>
          <w:shd w:val="clear" w:color="auto" w:fill="FFFFFF"/>
        </w:rPr>
        <w:t xml:space="preserve"> </w:t>
      </w:r>
      <w:r w:rsidRPr="0065090C">
        <w:rPr>
          <w:rFonts w:ascii="Times New Roman" w:hAnsi="Times New Roman" w:cs="Times New Roman"/>
          <w:iCs/>
          <w:color w:val="000000" w:themeColor="text1"/>
          <w:sz w:val="24"/>
          <w:szCs w:val="24"/>
          <w:shd w:val="clear" w:color="auto" w:fill="FFFFFF"/>
        </w:rPr>
        <w:t>U.</w:t>
      </w:r>
      <w:r>
        <w:rPr>
          <w:rFonts w:ascii="Times New Roman" w:hAnsi="Times New Roman" w:cs="Times New Roman"/>
          <w:iCs/>
          <w:color w:val="000000" w:themeColor="text1"/>
          <w:sz w:val="24"/>
          <w:szCs w:val="24"/>
          <w:shd w:val="clear" w:color="auto" w:fill="FFFFFF"/>
        </w:rPr>
        <w:t xml:space="preserve">, </w:t>
      </w:r>
      <w:r w:rsidRPr="0065090C">
        <w:rPr>
          <w:rFonts w:ascii="Times New Roman" w:hAnsi="Times New Roman" w:cs="Times New Roman"/>
          <w:iCs/>
          <w:color w:val="000000" w:themeColor="text1"/>
          <w:sz w:val="24"/>
          <w:szCs w:val="24"/>
          <w:shd w:val="clear" w:color="auto" w:fill="FFFFFF"/>
        </w:rPr>
        <w:t>Raga,</w:t>
      </w:r>
      <w:r>
        <w:rPr>
          <w:rFonts w:ascii="Times New Roman" w:hAnsi="Times New Roman" w:cs="Times New Roman"/>
          <w:iCs/>
          <w:color w:val="000000" w:themeColor="text1"/>
          <w:sz w:val="24"/>
          <w:szCs w:val="24"/>
          <w:shd w:val="clear" w:color="auto" w:fill="FFFFFF"/>
        </w:rPr>
        <w:t xml:space="preserve"> G. B.,</w:t>
      </w:r>
      <w:r w:rsidRPr="0065090C">
        <w:rPr>
          <w:rFonts w:ascii="Times New Roman" w:hAnsi="Times New Roman" w:cs="Times New Roman"/>
          <w:iCs/>
          <w:color w:val="000000" w:themeColor="text1"/>
          <w:sz w:val="24"/>
          <w:szCs w:val="24"/>
          <w:shd w:val="clear" w:color="auto" w:fill="FFFFFF"/>
        </w:rPr>
        <w:t xml:space="preserve"> O’Dowd,</w:t>
      </w:r>
      <w:r>
        <w:rPr>
          <w:rFonts w:ascii="Times New Roman" w:hAnsi="Times New Roman" w:cs="Times New Roman"/>
          <w:iCs/>
          <w:color w:val="000000" w:themeColor="text1"/>
          <w:sz w:val="24"/>
          <w:szCs w:val="24"/>
          <w:shd w:val="clear" w:color="auto" w:fill="FFFFFF"/>
        </w:rPr>
        <w:t xml:space="preserve"> </w:t>
      </w:r>
      <w:r w:rsidRPr="0065090C">
        <w:rPr>
          <w:rFonts w:ascii="Times New Roman" w:hAnsi="Times New Roman" w:cs="Times New Roman"/>
          <w:iCs/>
          <w:color w:val="000000" w:themeColor="text1"/>
          <w:sz w:val="24"/>
          <w:szCs w:val="24"/>
          <w:shd w:val="clear" w:color="auto" w:fill="FFFFFF"/>
        </w:rPr>
        <w:t>C. D.</w:t>
      </w:r>
      <w:r>
        <w:rPr>
          <w:rFonts w:ascii="Times New Roman" w:hAnsi="Times New Roman" w:cs="Times New Roman"/>
          <w:iCs/>
          <w:color w:val="000000" w:themeColor="text1"/>
          <w:sz w:val="24"/>
          <w:szCs w:val="24"/>
          <w:shd w:val="clear" w:color="auto" w:fill="FFFFFF"/>
        </w:rPr>
        <w:t>,</w:t>
      </w:r>
      <w:r w:rsidRPr="0065090C">
        <w:rPr>
          <w:rFonts w:ascii="Times New Roman" w:hAnsi="Times New Roman" w:cs="Times New Roman"/>
          <w:iCs/>
          <w:color w:val="000000" w:themeColor="text1"/>
          <w:sz w:val="24"/>
          <w:szCs w:val="24"/>
          <w:shd w:val="clear" w:color="auto" w:fill="FFFFFF"/>
        </w:rPr>
        <w:t xml:space="preserve">  Kulmala,</w:t>
      </w:r>
      <w:r>
        <w:rPr>
          <w:rFonts w:ascii="Times New Roman" w:hAnsi="Times New Roman" w:cs="Times New Roman"/>
          <w:iCs/>
          <w:color w:val="000000" w:themeColor="text1"/>
          <w:sz w:val="24"/>
          <w:szCs w:val="24"/>
          <w:shd w:val="clear" w:color="auto" w:fill="FFFFFF"/>
        </w:rPr>
        <w:t xml:space="preserve"> </w:t>
      </w:r>
      <w:r w:rsidRPr="0065090C">
        <w:rPr>
          <w:rFonts w:ascii="Times New Roman" w:hAnsi="Times New Roman" w:cs="Times New Roman"/>
          <w:iCs/>
          <w:color w:val="000000" w:themeColor="text1"/>
          <w:sz w:val="24"/>
          <w:szCs w:val="24"/>
          <w:shd w:val="clear" w:color="auto" w:fill="FFFFFF"/>
        </w:rPr>
        <w:t>M.</w:t>
      </w:r>
      <w:r>
        <w:rPr>
          <w:rFonts w:ascii="Times New Roman" w:hAnsi="Times New Roman" w:cs="Times New Roman"/>
          <w:iCs/>
          <w:color w:val="000000" w:themeColor="text1"/>
          <w:sz w:val="24"/>
          <w:szCs w:val="24"/>
          <w:shd w:val="clear" w:color="auto" w:fill="FFFFFF"/>
        </w:rPr>
        <w:t>,</w:t>
      </w:r>
      <w:r w:rsidRPr="0065090C">
        <w:rPr>
          <w:rFonts w:ascii="Times New Roman" w:hAnsi="Times New Roman" w:cs="Times New Roman"/>
          <w:iCs/>
          <w:color w:val="000000" w:themeColor="text1"/>
          <w:sz w:val="24"/>
          <w:szCs w:val="24"/>
          <w:shd w:val="clear" w:color="auto" w:fill="FFFFFF"/>
        </w:rPr>
        <w:t xml:space="preserve"> Fuzzi,</w:t>
      </w:r>
      <w:r>
        <w:rPr>
          <w:rFonts w:ascii="Times New Roman" w:hAnsi="Times New Roman" w:cs="Times New Roman"/>
          <w:iCs/>
          <w:color w:val="000000" w:themeColor="text1"/>
          <w:sz w:val="24"/>
          <w:szCs w:val="24"/>
          <w:shd w:val="clear" w:color="auto" w:fill="FFFFFF"/>
        </w:rPr>
        <w:t xml:space="preserve"> S.,</w:t>
      </w:r>
      <w:r w:rsidRPr="0065090C">
        <w:rPr>
          <w:rFonts w:ascii="Times New Roman" w:hAnsi="Times New Roman" w:cs="Times New Roman"/>
          <w:iCs/>
          <w:color w:val="000000" w:themeColor="text1"/>
          <w:sz w:val="24"/>
          <w:szCs w:val="24"/>
          <w:shd w:val="clear" w:color="auto" w:fill="FFFFFF"/>
        </w:rPr>
        <w:t xml:space="preserve"> Reissell</w:t>
      </w:r>
      <w:r>
        <w:rPr>
          <w:rFonts w:ascii="Times New Roman" w:hAnsi="Times New Roman" w:cs="Times New Roman"/>
          <w:iCs/>
          <w:color w:val="000000" w:themeColor="text1"/>
          <w:sz w:val="24"/>
          <w:szCs w:val="24"/>
          <w:shd w:val="clear" w:color="auto" w:fill="FFFFFF"/>
        </w:rPr>
        <w:t>, A.,</w:t>
      </w:r>
      <w:r w:rsidRPr="0065090C">
        <w:rPr>
          <w:rFonts w:ascii="Times New Roman" w:hAnsi="Times New Roman" w:cs="Times New Roman"/>
          <w:iCs/>
          <w:color w:val="000000" w:themeColor="text1"/>
          <w:sz w:val="24"/>
          <w:szCs w:val="24"/>
          <w:shd w:val="clear" w:color="auto" w:fill="FFFFFF"/>
        </w:rPr>
        <w:t xml:space="preserve"> Andreae</w:t>
      </w:r>
      <w:r>
        <w:rPr>
          <w:rFonts w:ascii="Times New Roman" w:hAnsi="Times New Roman" w:cs="Times New Roman"/>
          <w:iCs/>
          <w:color w:val="000000" w:themeColor="text1"/>
          <w:sz w:val="24"/>
          <w:szCs w:val="24"/>
          <w:shd w:val="clear" w:color="auto" w:fill="FFFFFF"/>
        </w:rPr>
        <w:t xml:space="preserve">, </w:t>
      </w:r>
      <w:r w:rsidRPr="0065090C">
        <w:rPr>
          <w:rFonts w:ascii="Times New Roman" w:hAnsi="Times New Roman" w:cs="Times New Roman"/>
          <w:iCs/>
          <w:color w:val="000000" w:themeColor="text1"/>
          <w:sz w:val="24"/>
          <w:szCs w:val="24"/>
          <w:shd w:val="clear" w:color="auto" w:fill="FFFFFF"/>
        </w:rPr>
        <w:t>M. O.</w:t>
      </w:r>
      <w:r>
        <w:rPr>
          <w:rFonts w:ascii="Times New Roman" w:hAnsi="Times New Roman" w:cs="Times New Roman"/>
          <w:iCs/>
          <w:color w:val="000000" w:themeColor="text1"/>
          <w:sz w:val="24"/>
          <w:szCs w:val="24"/>
          <w:shd w:val="clear" w:color="auto" w:fill="FFFFFF"/>
        </w:rPr>
        <w:t>, 2008.</w:t>
      </w:r>
      <w:r w:rsidRPr="0065090C">
        <w:rPr>
          <w:rFonts w:ascii="Times New Roman" w:hAnsi="Times New Roman" w:cs="Times New Roman"/>
          <w:iCs/>
          <w:color w:val="000000" w:themeColor="text1"/>
          <w:sz w:val="24"/>
          <w:szCs w:val="24"/>
          <w:shd w:val="clear" w:color="auto" w:fill="FFFFFF"/>
        </w:rPr>
        <w:t xml:space="preserve"> </w:t>
      </w:r>
      <w:r w:rsidRPr="0065090C">
        <w:rPr>
          <w:rFonts w:ascii="Times New Roman" w:hAnsi="Times New Roman" w:cs="Times New Roman"/>
          <w:color w:val="000000" w:themeColor="text1"/>
          <w:sz w:val="24"/>
          <w:szCs w:val="24"/>
          <w:shd w:val="clear" w:color="auto" w:fill="FFFFFF"/>
        </w:rPr>
        <w:t>Flood or drought: How do aerosols affect precipitation? Science</w:t>
      </w:r>
      <w:r>
        <w:rPr>
          <w:rFonts w:ascii="Times New Roman" w:hAnsi="Times New Roman" w:cs="Times New Roman"/>
          <w:color w:val="000000" w:themeColor="text1"/>
          <w:sz w:val="24"/>
          <w:szCs w:val="24"/>
          <w:shd w:val="clear" w:color="auto" w:fill="FFFFFF"/>
        </w:rPr>
        <w:t>,</w:t>
      </w:r>
      <w:r w:rsidRPr="0065090C">
        <w:rPr>
          <w:rStyle w:val="apple-converted-space"/>
          <w:rFonts w:ascii="Times New Roman" w:hAnsi="Times New Roman" w:cs="Times New Roman"/>
          <w:color w:val="000000" w:themeColor="text1"/>
          <w:sz w:val="24"/>
          <w:szCs w:val="24"/>
          <w:shd w:val="clear" w:color="auto" w:fill="FFFFFF"/>
        </w:rPr>
        <w:t> </w:t>
      </w:r>
      <w:r w:rsidRPr="000008A0">
        <w:rPr>
          <w:rFonts w:ascii="Times New Roman" w:hAnsi="Times New Roman" w:cs="Times New Roman"/>
          <w:bCs/>
          <w:color w:val="000000" w:themeColor="text1"/>
          <w:sz w:val="24"/>
          <w:szCs w:val="24"/>
          <w:shd w:val="clear" w:color="auto" w:fill="FFFFFF"/>
        </w:rPr>
        <w:t>321</w:t>
      </w:r>
      <w:r>
        <w:rPr>
          <w:rFonts w:ascii="Times New Roman" w:hAnsi="Times New Roman" w:cs="Times New Roman"/>
          <w:color w:val="000000" w:themeColor="text1"/>
          <w:sz w:val="24"/>
          <w:szCs w:val="24"/>
          <w:shd w:val="clear" w:color="auto" w:fill="FFFFFF"/>
        </w:rPr>
        <w:t>, 1309-1313</w:t>
      </w:r>
      <w:r w:rsidRPr="0065090C">
        <w:rPr>
          <w:rFonts w:ascii="Times New Roman" w:hAnsi="Times New Roman" w:cs="Times New Roman"/>
          <w:color w:val="000000" w:themeColor="text1"/>
          <w:sz w:val="24"/>
          <w:szCs w:val="24"/>
          <w:shd w:val="clear" w:color="auto" w:fill="FFFFFF"/>
        </w:rPr>
        <w:t>.</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color w:val="000000" w:themeColor="text1"/>
          <w:sz w:val="24"/>
          <w:szCs w:val="24"/>
          <w:lang w:val="en-US"/>
        </w:rPr>
      </w:pPr>
      <w:proofErr w:type="spellStart"/>
      <w:proofErr w:type="gramStart"/>
      <w:r w:rsidRPr="00CD1F8F">
        <w:rPr>
          <w:rFonts w:ascii="Times New Roman" w:hAnsi="Times New Roman" w:cs="Times New Roman"/>
          <w:sz w:val="24"/>
          <w:szCs w:val="24"/>
          <w:lang w:val="en-US"/>
        </w:rPr>
        <w:t>Schrank</w:t>
      </w:r>
      <w:proofErr w:type="spellEnd"/>
      <w:r w:rsidRPr="00CD1F8F">
        <w:rPr>
          <w:rFonts w:ascii="Times New Roman" w:hAnsi="Times New Roman" w:cs="Times New Roman"/>
          <w:sz w:val="24"/>
          <w:szCs w:val="24"/>
          <w:lang w:val="en-US"/>
        </w:rPr>
        <w:t>, D., Lomax, T., 2005.</w:t>
      </w:r>
      <w:proofErr w:type="gramEnd"/>
      <w:r w:rsidRPr="00CD1F8F">
        <w:rPr>
          <w:rFonts w:ascii="Times New Roman" w:hAnsi="Times New Roman" w:cs="Times New Roman"/>
          <w:sz w:val="24"/>
          <w:szCs w:val="24"/>
          <w:lang w:val="en-US"/>
        </w:rPr>
        <w:t xml:space="preserve"> </w:t>
      </w:r>
      <w:r w:rsidRPr="00CD1F8F">
        <w:rPr>
          <w:rFonts w:ascii="Times New Roman" w:hAnsi="Times New Roman" w:cs="Times New Roman"/>
          <w:iCs/>
          <w:sz w:val="24"/>
          <w:szCs w:val="24"/>
          <w:lang w:val="en-US"/>
        </w:rPr>
        <w:t>2005 Urban Mobility Report</w:t>
      </w:r>
      <w:r w:rsidRPr="00CD1F8F">
        <w:rPr>
          <w:rFonts w:ascii="Times New Roman" w:hAnsi="Times New Roman" w:cs="Times New Roman"/>
          <w:sz w:val="24"/>
          <w:szCs w:val="24"/>
          <w:lang w:val="en-US"/>
        </w:rPr>
        <w:t xml:space="preserve">. May: 1-28. Texas Transportation </w:t>
      </w:r>
      <w:r w:rsidRPr="00CD1F8F">
        <w:rPr>
          <w:rFonts w:ascii="Times New Roman" w:hAnsi="Times New Roman" w:cs="Times New Roman"/>
          <w:color w:val="000000" w:themeColor="text1"/>
          <w:sz w:val="24"/>
          <w:szCs w:val="24"/>
          <w:lang w:val="en-US"/>
        </w:rPr>
        <w:t xml:space="preserve">Institute, Texas A&amp;M University, </w:t>
      </w:r>
      <w:hyperlink r:id="rId18" w:history="1">
        <w:r w:rsidRPr="00CD1F8F">
          <w:rPr>
            <w:rStyle w:val="Hyperlink"/>
            <w:rFonts w:ascii="Times New Roman" w:hAnsi="Times New Roman" w:cs="Times New Roman"/>
            <w:color w:val="000000" w:themeColor="text1"/>
            <w:sz w:val="24"/>
            <w:szCs w:val="24"/>
            <w:u w:val="none"/>
            <w:lang w:val="en-US"/>
          </w:rPr>
          <w:t>http://tti.tamu.edu/documents/mobility_report_2005.pdf</w:t>
        </w:r>
      </w:hyperlink>
      <w:r w:rsidRPr="00CD1F8F">
        <w:rPr>
          <w:rFonts w:ascii="Times New Roman" w:hAnsi="Times New Roman" w:cs="Times New Roman"/>
          <w:color w:val="000000" w:themeColor="text1"/>
          <w:sz w:val="24"/>
          <w:szCs w:val="24"/>
          <w:lang w:val="en-US"/>
        </w:rPr>
        <w:t>.</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r w:rsidRPr="00CD1F8F">
        <w:rPr>
          <w:rFonts w:ascii="Times New Roman" w:hAnsi="Times New Roman" w:cs="Times New Roman"/>
          <w:color w:val="000000" w:themeColor="text1"/>
          <w:sz w:val="24"/>
          <w:szCs w:val="24"/>
          <w:lang w:val="en-US"/>
        </w:rPr>
        <w:t>Selden, T., Song, D., 1994. Environmental quality and development: is there a Kuznets curve for air pollution emissions? Journal of Environmental Economics and Management, 27, 147–162</w:t>
      </w:r>
      <w:r w:rsidR="00AD680E">
        <w:rPr>
          <w:rFonts w:ascii="Times New Roman" w:hAnsi="Times New Roman" w:cs="Times New Roman"/>
          <w:color w:val="000000" w:themeColor="text1"/>
          <w:sz w:val="24"/>
          <w:szCs w:val="24"/>
          <w:lang w:val="en-US"/>
        </w:rPr>
        <w:t>.</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proofErr w:type="spellStart"/>
      <w:r w:rsidRPr="00CD1F8F">
        <w:rPr>
          <w:rFonts w:ascii="Times New Roman" w:hAnsi="Times New Roman" w:cs="Times New Roman"/>
          <w:color w:val="000000" w:themeColor="text1"/>
          <w:sz w:val="24"/>
          <w:szCs w:val="24"/>
          <w:lang w:val="en-US"/>
        </w:rPr>
        <w:t>Shafizadeh</w:t>
      </w:r>
      <w:proofErr w:type="spellEnd"/>
      <w:r w:rsidRPr="00CD1F8F">
        <w:rPr>
          <w:rFonts w:ascii="Times New Roman" w:hAnsi="Times New Roman" w:cs="Times New Roman"/>
          <w:color w:val="000000" w:themeColor="text1"/>
          <w:sz w:val="24"/>
          <w:szCs w:val="24"/>
          <w:lang w:val="en-US"/>
        </w:rPr>
        <w:t xml:space="preserve">, K.R., </w:t>
      </w:r>
      <w:proofErr w:type="spellStart"/>
      <w:r w:rsidRPr="00CD1F8F">
        <w:rPr>
          <w:rFonts w:ascii="Times New Roman" w:hAnsi="Times New Roman" w:cs="Times New Roman"/>
          <w:color w:val="000000" w:themeColor="text1"/>
          <w:sz w:val="24"/>
          <w:szCs w:val="24"/>
          <w:lang w:val="en-US"/>
        </w:rPr>
        <w:t>Niemeier</w:t>
      </w:r>
      <w:proofErr w:type="spellEnd"/>
      <w:r w:rsidRPr="00CD1F8F">
        <w:rPr>
          <w:rFonts w:ascii="Times New Roman" w:hAnsi="Times New Roman" w:cs="Times New Roman"/>
          <w:color w:val="000000" w:themeColor="text1"/>
          <w:sz w:val="24"/>
          <w:szCs w:val="24"/>
          <w:lang w:val="en-US"/>
        </w:rPr>
        <w:t xml:space="preserve">, D.A., </w:t>
      </w:r>
      <w:proofErr w:type="spellStart"/>
      <w:r w:rsidRPr="00CD1F8F">
        <w:rPr>
          <w:rFonts w:ascii="Times New Roman" w:hAnsi="Times New Roman" w:cs="Times New Roman"/>
          <w:color w:val="000000" w:themeColor="text1"/>
          <w:sz w:val="24"/>
          <w:szCs w:val="24"/>
          <w:lang w:val="en-US"/>
        </w:rPr>
        <w:t>Mokhtarian</w:t>
      </w:r>
      <w:proofErr w:type="spellEnd"/>
      <w:r w:rsidRPr="00CD1F8F">
        <w:rPr>
          <w:rFonts w:ascii="Times New Roman" w:hAnsi="Times New Roman" w:cs="Times New Roman"/>
          <w:color w:val="000000" w:themeColor="text1"/>
          <w:sz w:val="24"/>
          <w:szCs w:val="24"/>
          <w:lang w:val="en-US"/>
        </w:rPr>
        <w:t>, P.L., Salomon, I., 1998. The Costs and Benefits of Telecommuting: An Evaluation of the Macro-scale Literature, Partners for Advanced Transit and highways (PATH) working paper [PATH MOU 278 – Telecommuting Public Investment Study]</w:t>
      </w:r>
      <w:r w:rsidR="00AD680E">
        <w:rPr>
          <w:rFonts w:ascii="Times New Roman" w:hAnsi="Times New Roman" w:cs="Times New Roman"/>
          <w:color w:val="000000" w:themeColor="text1"/>
          <w:sz w:val="24"/>
          <w:szCs w:val="24"/>
          <w:lang w:val="en-US"/>
        </w:rPr>
        <w:t>.</w:t>
      </w:r>
      <w:r w:rsidRPr="00CD1F8F">
        <w:rPr>
          <w:rFonts w:ascii="Times New Roman" w:hAnsi="Times New Roman" w:cs="Times New Roman"/>
          <w:color w:val="000000" w:themeColor="text1"/>
          <w:sz w:val="24"/>
          <w:szCs w:val="24"/>
          <w:lang w:val="en-US"/>
        </w:rPr>
        <w:t xml:space="preserve">  </w:t>
      </w:r>
    </w:p>
    <w:p w:rsidR="00693ADD" w:rsidRDefault="004477A8" w:rsidP="00693ADD">
      <w:pPr>
        <w:spacing w:after="0" w:line="240" w:lineRule="auto"/>
        <w:ind w:left="567" w:hanging="567"/>
        <w:jc w:val="both"/>
        <w:outlineLvl w:val="0"/>
        <w:rPr>
          <w:rFonts w:ascii="Times New Roman" w:hAnsi="Times New Roman" w:cs="Times New Roman"/>
          <w:color w:val="000000" w:themeColor="text1"/>
          <w:kern w:val="36"/>
          <w:sz w:val="24"/>
          <w:szCs w:val="24"/>
          <w:lang w:val="en-US"/>
        </w:rPr>
      </w:pPr>
      <w:r w:rsidRPr="00CD1F8F">
        <w:rPr>
          <w:rFonts w:ascii="Times New Roman" w:hAnsi="Times New Roman" w:cs="Times New Roman"/>
          <w:sz w:val="24"/>
          <w:szCs w:val="24"/>
          <w:lang w:val="en-US"/>
        </w:rPr>
        <w:t>Short, J., Williams, E., Christie, B., 1976. The social psychology of telecommunications. London, UK: Wiley</w:t>
      </w:r>
      <w:r w:rsidR="00693ADD">
        <w:rPr>
          <w:rFonts w:ascii="Times New Roman" w:hAnsi="Times New Roman" w:cs="Times New Roman"/>
          <w:color w:val="000000" w:themeColor="text1"/>
          <w:kern w:val="36"/>
          <w:sz w:val="24"/>
          <w:szCs w:val="24"/>
          <w:lang w:val="en-US"/>
        </w:rPr>
        <w:t>.</w:t>
      </w:r>
    </w:p>
    <w:p w:rsidR="00693ADD" w:rsidRDefault="00693ADD" w:rsidP="00693ADD">
      <w:pPr>
        <w:spacing w:after="0" w:line="240" w:lineRule="auto"/>
        <w:ind w:left="567" w:hanging="567"/>
        <w:jc w:val="both"/>
        <w:outlineLvl w:val="0"/>
        <w:rPr>
          <w:rFonts w:ascii="Times New Roman" w:hAnsi="Times New Roman" w:cs="Times New Roman"/>
          <w:color w:val="000000" w:themeColor="text1"/>
          <w:kern w:val="36"/>
          <w:sz w:val="24"/>
          <w:szCs w:val="24"/>
          <w:lang w:val="en-US"/>
        </w:rPr>
      </w:pPr>
      <w:proofErr w:type="spellStart"/>
      <w:r w:rsidRPr="005617EB">
        <w:rPr>
          <w:rFonts w:ascii="Times New Roman" w:eastAsia="Times New Roman" w:hAnsi="Times New Roman" w:cs="Times New Roman"/>
          <w:sz w:val="24"/>
          <w:szCs w:val="24"/>
          <w:lang w:val="en-US"/>
        </w:rPr>
        <w:t>Sinha</w:t>
      </w:r>
      <w:proofErr w:type="spellEnd"/>
      <w:r w:rsidRPr="005617EB">
        <w:rPr>
          <w:rFonts w:ascii="Times New Roman" w:eastAsia="Times New Roman" w:hAnsi="Times New Roman" w:cs="Times New Roman"/>
          <w:sz w:val="24"/>
          <w:szCs w:val="24"/>
          <w:lang w:val="en-US"/>
        </w:rPr>
        <w:t xml:space="preserve">, A., 2016, </w:t>
      </w:r>
      <w:proofErr w:type="gramStart"/>
      <w:r w:rsidRPr="005617EB">
        <w:rPr>
          <w:rFonts w:ascii="Times New Roman" w:eastAsia="Times New Roman" w:hAnsi="Times New Roman" w:cs="Times New Roman"/>
          <w:sz w:val="24"/>
          <w:szCs w:val="24"/>
          <w:lang w:val="en-US"/>
        </w:rPr>
        <w:t>Trilateral</w:t>
      </w:r>
      <w:proofErr w:type="gramEnd"/>
      <w:r w:rsidRPr="005617EB">
        <w:rPr>
          <w:rFonts w:ascii="Times New Roman" w:eastAsia="Times New Roman" w:hAnsi="Times New Roman" w:cs="Times New Roman"/>
          <w:sz w:val="24"/>
          <w:szCs w:val="24"/>
          <w:lang w:val="en-US"/>
        </w:rPr>
        <w:t xml:space="preserve"> association between SO2/NO2 emission, inequality in energy intensity, and economic growth: A case of Indian cities. Atmospheric Pollution Research, 7(4), 647–658</w:t>
      </w:r>
      <w:r>
        <w:rPr>
          <w:rFonts w:ascii="Times New Roman" w:hAnsi="Times New Roman" w:cs="Times New Roman"/>
          <w:color w:val="000000" w:themeColor="text1"/>
          <w:kern w:val="36"/>
          <w:sz w:val="24"/>
          <w:szCs w:val="24"/>
          <w:lang w:val="en-US"/>
        </w:rPr>
        <w:t>.</w:t>
      </w:r>
    </w:p>
    <w:p w:rsidR="00693ADD" w:rsidRPr="005617EB" w:rsidRDefault="00693ADD" w:rsidP="00693ADD">
      <w:pPr>
        <w:spacing w:after="0" w:line="240" w:lineRule="auto"/>
        <w:ind w:left="567" w:hanging="567"/>
        <w:jc w:val="both"/>
        <w:outlineLvl w:val="0"/>
        <w:rPr>
          <w:rFonts w:ascii="Times New Roman" w:hAnsi="Times New Roman" w:cs="Times New Roman"/>
          <w:color w:val="000000" w:themeColor="text1"/>
          <w:kern w:val="36"/>
          <w:sz w:val="24"/>
          <w:szCs w:val="24"/>
          <w:lang w:val="en-US"/>
        </w:rPr>
      </w:pPr>
      <w:proofErr w:type="spellStart"/>
      <w:r w:rsidRPr="005617EB">
        <w:rPr>
          <w:rFonts w:ascii="Times New Roman" w:eastAsia="Times New Roman" w:hAnsi="Times New Roman" w:cs="Times New Roman"/>
          <w:sz w:val="24"/>
          <w:szCs w:val="24"/>
          <w:lang w:val="en-US"/>
        </w:rPr>
        <w:t>Sinha</w:t>
      </w:r>
      <w:proofErr w:type="spellEnd"/>
      <w:r w:rsidRPr="005617EB">
        <w:rPr>
          <w:rFonts w:ascii="Times New Roman" w:eastAsia="Times New Roman" w:hAnsi="Times New Roman" w:cs="Times New Roman"/>
          <w:sz w:val="24"/>
          <w:szCs w:val="24"/>
          <w:lang w:val="en-US"/>
        </w:rPr>
        <w:t>, A.</w:t>
      </w:r>
      <w:proofErr w:type="gramStart"/>
      <w:r w:rsidRPr="005617EB">
        <w:rPr>
          <w:rFonts w:ascii="Times New Roman" w:eastAsia="Times New Roman" w:hAnsi="Times New Roman" w:cs="Times New Roman"/>
          <w:sz w:val="24"/>
          <w:szCs w:val="24"/>
          <w:lang w:val="en-US"/>
        </w:rPr>
        <w:t xml:space="preserve">,  </w:t>
      </w:r>
      <w:proofErr w:type="spellStart"/>
      <w:r w:rsidRPr="005617EB">
        <w:rPr>
          <w:rFonts w:ascii="Times New Roman" w:eastAsia="Times New Roman" w:hAnsi="Times New Roman" w:cs="Times New Roman"/>
          <w:sz w:val="24"/>
          <w:szCs w:val="24"/>
          <w:lang w:val="en-US"/>
        </w:rPr>
        <w:t>Sudipta</w:t>
      </w:r>
      <w:proofErr w:type="spellEnd"/>
      <w:proofErr w:type="gramEnd"/>
      <w:r w:rsidRPr="005617EB">
        <w:rPr>
          <w:rFonts w:ascii="Times New Roman" w:eastAsia="Times New Roman" w:hAnsi="Times New Roman" w:cs="Times New Roman"/>
          <w:sz w:val="24"/>
          <w:szCs w:val="24"/>
          <w:lang w:val="en-US"/>
        </w:rPr>
        <w:t>, S., 2016  Atmospheric consequences of trade and human development: A case of BRIC countries. . Atmospheric Pollution Research, 7(6), 980–989</w:t>
      </w:r>
      <w:r w:rsidR="00AD680E">
        <w:rPr>
          <w:rFonts w:ascii="Times New Roman" w:eastAsia="Times New Roman" w:hAnsi="Times New Roman" w:cs="Times New Roman"/>
          <w:sz w:val="24"/>
          <w:szCs w:val="24"/>
          <w:lang w:val="en-US"/>
        </w:rPr>
        <w:t>.</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r w:rsidRPr="00CD1F8F">
        <w:rPr>
          <w:rFonts w:ascii="Times New Roman" w:hAnsi="Times New Roman" w:cs="Times New Roman"/>
          <w:color w:val="000000" w:themeColor="text1"/>
          <w:sz w:val="24"/>
          <w:szCs w:val="24"/>
          <w:lang w:val="en-US"/>
        </w:rPr>
        <w:t xml:space="preserve">Tai, P.K.A., </w:t>
      </w:r>
      <w:proofErr w:type="spellStart"/>
      <w:r w:rsidRPr="00CD1F8F">
        <w:rPr>
          <w:rFonts w:ascii="Times New Roman" w:hAnsi="Times New Roman" w:cs="Times New Roman"/>
          <w:color w:val="000000" w:themeColor="text1"/>
          <w:sz w:val="24"/>
          <w:szCs w:val="24"/>
          <w:lang w:val="en-US"/>
        </w:rPr>
        <w:t>Mickley</w:t>
      </w:r>
      <w:proofErr w:type="spellEnd"/>
      <w:r w:rsidRPr="00CD1F8F">
        <w:rPr>
          <w:rFonts w:ascii="Times New Roman" w:hAnsi="Times New Roman" w:cs="Times New Roman"/>
          <w:color w:val="000000" w:themeColor="text1"/>
          <w:sz w:val="24"/>
          <w:szCs w:val="24"/>
          <w:lang w:val="en-US"/>
        </w:rPr>
        <w:t xml:space="preserve">, L.J., Jacob, D.J., 2010. Correlations between fine particulate matter (PM2.5) and meteorological variables in the United States: implications for the sensitivity of PM2.5 to climate change. Atmospheric </w:t>
      </w:r>
      <w:proofErr w:type="spellStart"/>
      <w:r w:rsidRPr="00CD1F8F">
        <w:rPr>
          <w:rFonts w:ascii="Times New Roman" w:hAnsi="Times New Roman" w:cs="Times New Roman"/>
          <w:color w:val="000000" w:themeColor="text1"/>
          <w:sz w:val="24"/>
          <w:szCs w:val="24"/>
          <w:lang w:val="en-US"/>
        </w:rPr>
        <w:t>Enviroment</w:t>
      </w:r>
      <w:proofErr w:type="spellEnd"/>
      <w:r w:rsidRPr="00CD1F8F">
        <w:rPr>
          <w:rFonts w:ascii="Times New Roman" w:hAnsi="Times New Roman" w:cs="Times New Roman"/>
          <w:color w:val="000000" w:themeColor="text1"/>
          <w:sz w:val="24"/>
          <w:szCs w:val="24"/>
          <w:lang w:val="en-US"/>
        </w:rPr>
        <w:t>, 44, 3976–3984.</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color w:val="000000" w:themeColor="text1"/>
          <w:sz w:val="24"/>
          <w:szCs w:val="24"/>
          <w:lang w:val="en-US"/>
        </w:rPr>
      </w:pPr>
      <w:r w:rsidRPr="00CD1F8F">
        <w:rPr>
          <w:rFonts w:ascii="Times New Roman" w:hAnsi="Times New Roman" w:cs="Times New Roman"/>
          <w:color w:val="000000" w:themeColor="text1"/>
          <w:sz w:val="24"/>
          <w:szCs w:val="24"/>
          <w:lang w:val="en-US"/>
        </w:rPr>
        <w:t xml:space="preserve">Tai, P.K.A., </w:t>
      </w:r>
      <w:proofErr w:type="spellStart"/>
      <w:r w:rsidRPr="00CD1F8F">
        <w:rPr>
          <w:rFonts w:ascii="Times New Roman" w:hAnsi="Times New Roman" w:cs="Times New Roman"/>
          <w:color w:val="000000" w:themeColor="text1"/>
          <w:sz w:val="24"/>
          <w:szCs w:val="24"/>
          <w:lang w:val="en-US"/>
        </w:rPr>
        <w:t>Mickley</w:t>
      </w:r>
      <w:proofErr w:type="spellEnd"/>
      <w:r w:rsidRPr="00CD1F8F">
        <w:rPr>
          <w:rFonts w:ascii="Times New Roman" w:hAnsi="Times New Roman" w:cs="Times New Roman"/>
          <w:color w:val="000000" w:themeColor="text1"/>
          <w:sz w:val="24"/>
          <w:szCs w:val="24"/>
          <w:lang w:val="en-US"/>
        </w:rPr>
        <w:t xml:space="preserve">, L.J., Jacob, D.J., </w:t>
      </w:r>
      <w:proofErr w:type="spellStart"/>
      <w:r w:rsidRPr="00CD1F8F">
        <w:rPr>
          <w:rFonts w:ascii="Times New Roman" w:hAnsi="Times New Roman" w:cs="Times New Roman"/>
          <w:color w:val="000000" w:themeColor="text1"/>
          <w:sz w:val="24"/>
          <w:szCs w:val="24"/>
          <w:lang w:val="en-US"/>
        </w:rPr>
        <w:t>Leibensperger</w:t>
      </w:r>
      <w:proofErr w:type="spellEnd"/>
      <w:r w:rsidRPr="00CD1F8F">
        <w:rPr>
          <w:rFonts w:ascii="Times New Roman" w:hAnsi="Times New Roman" w:cs="Times New Roman"/>
          <w:color w:val="000000" w:themeColor="text1"/>
          <w:sz w:val="24"/>
          <w:szCs w:val="24"/>
          <w:lang w:val="en-US"/>
        </w:rPr>
        <w:t xml:space="preserve">, E.M., Zhang, L., Fisher, J.A., </w:t>
      </w:r>
      <w:proofErr w:type="spellStart"/>
      <w:r w:rsidRPr="00CD1F8F">
        <w:rPr>
          <w:rFonts w:ascii="Times New Roman" w:hAnsi="Times New Roman" w:cs="Times New Roman"/>
          <w:color w:val="000000" w:themeColor="text1"/>
          <w:sz w:val="24"/>
          <w:szCs w:val="24"/>
          <w:lang w:val="en-US"/>
        </w:rPr>
        <w:t>Pye</w:t>
      </w:r>
      <w:proofErr w:type="spellEnd"/>
      <w:r w:rsidRPr="00CD1F8F">
        <w:rPr>
          <w:rFonts w:ascii="Times New Roman" w:hAnsi="Times New Roman" w:cs="Times New Roman"/>
          <w:color w:val="000000" w:themeColor="text1"/>
          <w:sz w:val="24"/>
          <w:szCs w:val="24"/>
          <w:lang w:val="en-US"/>
        </w:rPr>
        <w:t>, H.O.T., 2012. Meteorological modes of variability for fine particulate matter (PM2.5) air quality in the United States: implications for PM2.5 sensitivity to climate change. Atmospheric Chemical Physics, 12, 3131–3145</w:t>
      </w:r>
      <w:r w:rsidR="00AD680E">
        <w:rPr>
          <w:rFonts w:ascii="Times New Roman" w:hAnsi="Times New Roman" w:cs="Times New Roman"/>
          <w:color w:val="000000" w:themeColor="text1"/>
          <w:sz w:val="24"/>
          <w:szCs w:val="24"/>
          <w:lang w:val="en-US"/>
        </w:rPr>
        <w:t>.</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r w:rsidRPr="00CD1F8F">
        <w:rPr>
          <w:rFonts w:ascii="Times New Roman" w:hAnsi="Times New Roman" w:cs="Times New Roman"/>
          <w:sz w:val="24"/>
          <w:szCs w:val="24"/>
          <w:lang w:val="en-US"/>
        </w:rPr>
        <w:t>Toro, M. V.</w:t>
      </w:r>
      <w:proofErr w:type="gramStart"/>
      <w:r w:rsidRPr="00CD1F8F">
        <w:rPr>
          <w:rFonts w:ascii="Times New Roman" w:hAnsi="Times New Roman" w:cs="Times New Roman"/>
          <w:sz w:val="24"/>
          <w:szCs w:val="24"/>
          <w:lang w:val="en-US"/>
        </w:rPr>
        <w:t xml:space="preserve">,  </w:t>
      </w:r>
      <w:proofErr w:type="spellStart"/>
      <w:r w:rsidRPr="00CD1F8F">
        <w:rPr>
          <w:rFonts w:ascii="Times New Roman" w:hAnsi="Times New Roman" w:cs="Times New Roman"/>
          <w:sz w:val="24"/>
          <w:szCs w:val="24"/>
          <w:lang w:val="en-US"/>
        </w:rPr>
        <w:t>Cremades</w:t>
      </w:r>
      <w:proofErr w:type="spellEnd"/>
      <w:proofErr w:type="gramEnd"/>
      <w:r w:rsidRPr="00CD1F8F">
        <w:rPr>
          <w:rFonts w:ascii="Times New Roman" w:hAnsi="Times New Roman" w:cs="Times New Roman"/>
          <w:sz w:val="24"/>
          <w:szCs w:val="24"/>
          <w:lang w:val="en-US"/>
        </w:rPr>
        <w:t xml:space="preserve">, L. V., </w:t>
      </w:r>
      <w:proofErr w:type="spellStart"/>
      <w:r w:rsidRPr="00CD1F8F">
        <w:rPr>
          <w:rFonts w:ascii="Times New Roman" w:hAnsi="Times New Roman" w:cs="Times New Roman"/>
          <w:sz w:val="24"/>
          <w:szCs w:val="24"/>
          <w:lang w:val="en-US"/>
        </w:rPr>
        <w:t>Calbo</w:t>
      </w:r>
      <w:proofErr w:type="spellEnd"/>
      <w:r w:rsidRPr="00CD1F8F">
        <w:rPr>
          <w:rFonts w:ascii="Times New Roman" w:hAnsi="Times New Roman" w:cs="Times New Roman"/>
          <w:sz w:val="24"/>
          <w:szCs w:val="24"/>
          <w:lang w:val="en-US"/>
        </w:rPr>
        <w:t>, J., 2006. Relationship between VOC and NO</w:t>
      </w:r>
      <w:r w:rsidRPr="00CD1F8F">
        <w:rPr>
          <w:rFonts w:ascii="Cambria Math" w:eastAsia="MinionMath-Capt" w:hAnsi="Cambria Math" w:cs="Cambria Math"/>
          <w:sz w:val="24"/>
          <w:szCs w:val="24"/>
        </w:rPr>
        <w:t>𝑥</w:t>
      </w:r>
      <w:r w:rsidRPr="00CD1F8F">
        <w:rPr>
          <w:rFonts w:ascii="Times New Roman" w:eastAsia="MinionMath-Capt" w:hAnsi="Times New Roman" w:cs="Times New Roman"/>
          <w:sz w:val="24"/>
          <w:szCs w:val="24"/>
          <w:lang w:val="en-US"/>
        </w:rPr>
        <w:t xml:space="preserve"> </w:t>
      </w:r>
      <w:r w:rsidRPr="00CD1F8F">
        <w:rPr>
          <w:rFonts w:ascii="Times New Roman" w:hAnsi="Times New Roman" w:cs="Times New Roman"/>
          <w:sz w:val="24"/>
          <w:szCs w:val="24"/>
          <w:lang w:val="en-US"/>
        </w:rPr>
        <w:t xml:space="preserve">emissions and chemical production of tropospheric ozone in the </w:t>
      </w:r>
      <w:proofErr w:type="spellStart"/>
      <w:r w:rsidRPr="00CD1F8F">
        <w:rPr>
          <w:rFonts w:ascii="Times New Roman" w:hAnsi="Times New Roman" w:cs="Times New Roman"/>
          <w:sz w:val="24"/>
          <w:szCs w:val="24"/>
          <w:lang w:val="en-US"/>
        </w:rPr>
        <w:t>Aburra</w:t>
      </w:r>
      <w:proofErr w:type="spellEnd"/>
      <w:r w:rsidRPr="00CD1F8F">
        <w:rPr>
          <w:rFonts w:ascii="Times New Roman" w:hAnsi="Times New Roman" w:cs="Times New Roman"/>
          <w:sz w:val="24"/>
          <w:szCs w:val="24"/>
          <w:lang w:val="en-US"/>
        </w:rPr>
        <w:t xml:space="preserve"> Valley (Colombia). </w:t>
      </w:r>
      <w:r w:rsidRPr="00CD1F8F">
        <w:rPr>
          <w:rFonts w:ascii="Times New Roman" w:hAnsi="Times New Roman" w:cs="Times New Roman"/>
          <w:iCs/>
          <w:sz w:val="24"/>
          <w:szCs w:val="24"/>
          <w:lang w:val="en-US"/>
        </w:rPr>
        <w:t>Chemosphere</w:t>
      </w:r>
      <w:r w:rsidRPr="00CD1F8F">
        <w:rPr>
          <w:rFonts w:ascii="Times New Roman" w:hAnsi="Times New Roman" w:cs="Times New Roman"/>
          <w:sz w:val="24"/>
          <w:szCs w:val="24"/>
          <w:lang w:val="en-US"/>
        </w:rPr>
        <w:t>, 65(5), 881–888.</w:t>
      </w:r>
    </w:p>
    <w:p w:rsidR="00C30145" w:rsidRPr="007E4C5C" w:rsidRDefault="00C30145" w:rsidP="00C30145">
      <w:pPr>
        <w:spacing w:after="0" w:line="240" w:lineRule="auto"/>
        <w:ind w:left="567" w:hanging="567"/>
        <w:jc w:val="both"/>
        <w:outlineLvl w:val="0"/>
        <w:rPr>
          <w:rFonts w:ascii="Times New Roman" w:hAnsi="Times New Roman" w:cs="Times New Roman"/>
          <w:color w:val="000000" w:themeColor="text1"/>
          <w:sz w:val="24"/>
          <w:szCs w:val="24"/>
          <w:shd w:val="clear" w:color="auto" w:fill="FFFFFF"/>
          <w:lang w:val="en-US"/>
        </w:rPr>
      </w:pPr>
      <w:r>
        <w:rPr>
          <w:rFonts w:ascii="Times New Roman" w:hAnsi="Times New Roman" w:cs="Times New Roman"/>
          <w:color w:val="000000" w:themeColor="text1"/>
          <w:sz w:val="24"/>
          <w:szCs w:val="24"/>
          <w:shd w:val="clear" w:color="auto" w:fill="FFFFFF"/>
          <w:lang w:val="en-US"/>
        </w:rPr>
        <w:lastRenderedPageBreak/>
        <w:t>Vega, R. P., Anderson, A. J.</w:t>
      </w:r>
      <w:proofErr w:type="gramStart"/>
      <w:r>
        <w:rPr>
          <w:rFonts w:ascii="Times New Roman" w:hAnsi="Times New Roman" w:cs="Times New Roman"/>
          <w:color w:val="000000" w:themeColor="text1"/>
          <w:sz w:val="24"/>
          <w:szCs w:val="24"/>
          <w:shd w:val="clear" w:color="auto" w:fill="FFFFFF"/>
          <w:lang w:val="en-US"/>
        </w:rPr>
        <w:t xml:space="preserve">, </w:t>
      </w:r>
      <w:r w:rsidRPr="007E4C5C">
        <w:rPr>
          <w:rFonts w:ascii="Times New Roman" w:hAnsi="Times New Roman" w:cs="Times New Roman"/>
          <w:color w:val="000000" w:themeColor="text1"/>
          <w:sz w:val="24"/>
          <w:szCs w:val="24"/>
          <w:shd w:val="clear" w:color="auto" w:fill="FFFFFF"/>
          <w:lang w:val="en-US"/>
        </w:rPr>
        <w:t xml:space="preserve"> Kaplan</w:t>
      </w:r>
      <w:proofErr w:type="gramEnd"/>
      <w:r w:rsidRPr="007E4C5C">
        <w:rPr>
          <w:rFonts w:ascii="Times New Roman" w:hAnsi="Times New Roman" w:cs="Times New Roman"/>
          <w:color w:val="000000" w:themeColor="text1"/>
          <w:sz w:val="24"/>
          <w:szCs w:val="24"/>
          <w:shd w:val="clear" w:color="auto" w:fill="FFFFFF"/>
          <w:lang w:val="en-US"/>
        </w:rPr>
        <w:t>, S. A.</w:t>
      </w:r>
      <w:r>
        <w:rPr>
          <w:rFonts w:ascii="Times New Roman" w:hAnsi="Times New Roman" w:cs="Times New Roman"/>
          <w:color w:val="000000" w:themeColor="text1"/>
          <w:sz w:val="24"/>
          <w:szCs w:val="24"/>
          <w:shd w:val="clear" w:color="auto" w:fill="FFFFFF"/>
          <w:lang w:val="en-US"/>
        </w:rPr>
        <w:t>, 2015</w:t>
      </w:r>
      <w:r w:rsidRPr="007E4C5C">
        <w:rPr>
          <w:rFonts w:ascii="Times New Roman" w:hAnsi="Times New Roman" w:cs="Times New Roman"/>
          <w:color w:val="000000" w:themeColor="text1"/>
          <w:sz w:val="24"/>
          <w:szCs w:val="24"/>
          <w:shd w:val="clear" w:color="auto" w:fill="FFFFFF"/>
          <w:lang w:val="en-US"/>
        </w:rPr>
        <w:t xml:space="preserve">. </w:t>
      </w:r>
      <w:proofErr w:type="gramStart"/>
      <w:r w:rsidRPr="007E4C5C">
        <w:rPr>
          <w:rFonts w:ascii="Times New Roman" w:hAnsi="Times New Roman" w:cs="Times New Roman"/>
          <w:color w:val="000000" w:themeColor="text1"/>
          <w:sz w:val="24"/>
          <w:szCs w:val="24"/>
          <w:shd w:val="clear" w:color="auto" w:fill="FFFFFF"/>
          <w:lang w:val="en-US"/>
        </w:rPr>
        <w:t>A within-person examination of the effects of telework.</w:t>
      </w:r>
      <w:proofErr w:type="gramEnd"/>
      <w:r w:rsidRPr="007E4C5C">
        <w:rPr>
          <w:rFonts w:ascii="Times New Roman" w:hAnsi="Times New Roman" w:cs="Times New Roman"/>
          <w:color w:val="000000" w:themeColor="text1"/>
          <w:sz w:val="24"/>
          <w:szCs w:val="24"/>
          <w:shd w:val="clear" w:color="auto" w:fill="FFFFFF"/>
          <w:lang w:val="en-US"/>
        </w:rPr>
        <w:t xml:space="preserve"> </w:t>
      </w:r>
      <w:r w:rsidRPr="00C30145">
        <w:rPr>
          <w:rFonts w:ascii="Times New Roman" w:hAnsi="Times New Roman" w:cs="Times New Roman"/>
          <w:color w:val="000000" w:themeColor="text1"/>
          <w:sz w:val="24"/>
          <w:szCs w:val="24"/>
          <w:shd w:val="clear" w:color="auto" w:fill="FFFFFF"/>
          <w:lang w:val="en-US"/>
        </w:rPr>
        <w:t>Journal of Business and Psychology, 30,</w:t>
      </w:r>
      <w:r w:rsidRPr="007E4C5C">
        <w:rPr>
          <w:rFonts w:ascii="Times New Roman" w:hAnsi="Times New Roman" w:cs="Times New Roman"/>
          <w:color w:val="000000" w:themeColor="text1"/>
          <w:sz w:val="24"/>
          <w:szCs w:val="24"/>
          <w:shd w:val="clear" w:color="auto" w:fill="FFFFFF"/>
          <w:lang w:val="en-US"/>
        </w:rPr>
        <w:t xml:space="preserve"> 313-323</w:t>
      </w:r>
      <w:r>
        <w:rPr>
          <w:rFonts w:ascii="Times New Roman" w:hAnsi="Times New Roman" w:cs="Times New Roman"/>
          <w:color w:val="000000" w:themeColor="text1"/>
          <w:sz w:val="24"/>
          <w:szCs w:val="24"/>
          <w:shd w:val="clear" w:color="auto" w:fill="FFFFFF"/>
          <w:lang w:val="en-US"/>
        </w:rPr>
        <w:t>.</w:t>
      </w:r>
    </w:p>
    <w:p w:rsidR="004477A8" w:rsidRPr="00CD1F8F" w:rsidRDefault="004477A8" w:rsidP="004477A8">
      <w:pPr>
        <w:autoSpaceDE w:val="0"/>
        <w:autoSpaceDN w:val="0"/>
        <w:adjustRightInd w:val="0"/>
        <w:spacing w:after="0" w:line="240" w:lineRule="auto"/>
        <w:ind w:left="567" w:hanging="567"/>
        <w:jc w:val="both"/>
        <w:rPr>
          <w:rFonts w:ascii="Times New Roman" w:hAnsi="Times New Roman" w:cs="Times New Roman"/>
          <w:sz w:val="24"/>
          <w:szCs w:val="24"/>
          <w:lang w:val="en-US"/>
        </w:rPr>
      </w:pPr>
      <w:proofErr w:type="spellStart"/>
      <w:r w:rsidRPr="00CD1F8F">
        <w:rPr>
          <w:rFonts w:ascii="Times New Roman" w:hAnsi="Times New Roman" w:cs="Times New Roman"/>
          <w:sz w:val="24"/>
          <w:szCs w:val="24"/>
          <w:lang w:val="en-US"/>
        </w:rPr>
        <w:t>Vingarzan</w:t>
      </w:r>
      <w:proofErr w:type="spellEnd"/>
      <w:r w:rsidRPr="00CD1F8F">
        <w:rPr>
          <w:rFonts w:ascii="Times New Roman" w:hAnsi="Times New Roman" w:cs="Times New Roman"/>
          <w:sz w:val="24"/>
          <w:szCs w:val="24"/>
          <w:lang w:val="en-US"/>
        </w:rPr>
        <w:t xml:space="preserve">, R., 2004. A review of surface ozone background levels and Trends. </w:t>
      </w:r>
      <w:r w:rsidRPr="00CD1F8F">
        <w:rPr>
          <w:rFonts w:ascii="Times New Roman" w:hAnsi="Times New Roman" w:cs="Times New Roman"/>
          <w:iCs/>
          <w:sz w:val="24"/>
          <w:szCs w:val="24"/>
          <w:lang w:val="en-US"/>
        </w:rPr>
        <w:t>Atmospheric Environment</w:t>
      </w:r>
      <w:r w:rsidRPr="00CD1F8F">
        <w:rPr>
          <w:rFonts w:ascii="Times New Roman" w:hAnsi="Times New Roman" w:cs="Times New Roman"/>
          <w:sz w:val="24"/>
          <w:szCs w:val="24"/>
          <w:lang w:val="en-US"/>
        </w:rPr>
        <w:t>, 38(21), 3431–3442.</w:t>
      </w:r>
    </w:p>
    <w:p w:rsidR="00C30145" w:rsidRPr="00C30145" w:rsidRDefault="00C30145" w:rsidP="00C30145">
      <w:pPr>
        <w:spacing w:after="0" w:line="240" w:lineRule="auto"/>
        <w:ind w:left="567" w:hanging="567"/>
        <w:jc w:val="both"/>
        <w:outlineLvl w:val="0"/>
        <w:rPr>
          <w:rFonts w:ascii="Times New Roman" w:hAnsi="Times New Roman" w:cs="Times New Roman"/>
          <w:color w:val="000000" w:themeColor="text1"/>
          <w:sz w:val="24"/>
          <w:szCs w:val="24"/>
        </w:rPr>
      </w:pPr>
      <w:r w:rsidRPr="007E4C5C">
        <w:rPr>
          <w:rFonts w:ascii="Times New Roman" w:eastAsia="Times New Roman" w:hAnsi="Times New Roman" w:cs="Times New Roman"/>
          <w:color w:val="000000" w:themeColor="text1"/>
          <w:sz w:val="24"/>
          <w:szCs w:val="24"/>
          <w:lang w:eastAsia="en-GB"/>
        </w:rPr>
        <w:t>Vittersø, J. Akselsen S. Evjemo, B., Julsrud, T. E., Yttri, B.</w:t>
      </w:r>
      <w:r>
        <w:rPr>
          <w:rFonts w:ascii="Times New Roman" w:eastAsia="Times New Roman" w:hAnsi="Times New Roman" w:cs="Times New Roman"/>
          <w:color w:val="000000" w:themeColor="text1"/>
          <w:sz w:val="24"/>
          <w:szCs w:val="24"/>
          <w:lang w:eastAsia="en-GB"/>
        </w:rPr>
        <w:t xml:space="preserve">, </w:t>
      </w:r>
      <w:r w:rsidRPr="007E4C5C">
        <w:rPr>
          <w:rFonts w:ascii="Times New Roman" w:eastAsia="Times New Roman" w:hAnsi="Times New Roman" w:cs="Times New Roman"/>
          <w:color w:val="000000" w:themeColor="text1"/>
          <w:sz w:val="24"/>
          <w:szCs w:val="24"/>
          <w:lang w:eastAsia="en-GB"/>
        </w:rPr>
        <w:t xml:space="preserve"> Bergvik, S.</w:t>
      </w:r>
      <w:r>
        <w:rPr>
          <w:rFonts w:ascii="Times New Roman" w:eastAsia="Times New Roman" w:hAnsi="Times New Roman" w:cs="Times New Roman"/>
          <w:color w:val="000000" w:themeColor="text1"/>
          <w:sz w:val="24"/>
          <w:szCs w:val="24"/>
          <w:lang w:eastAsia="en-GB"/>
        </w:rPr>
        <w:t>, 2004</w:t>
      </w:r>
      <w:r w:rsidRPr="007E4C5C">
        <w:rPr>
          <w:rFonts w:ascii="Times New Roman" w:eastAsia="Times New Roman" w:hAnsi="Times New Roman" w:cs="Times New Roman"/>
          <w:color w:val="000000" w:themeColor="text1"/>
          <w:sz w:val="24"/>
          <w:szCs w:val="24"/>
          <w:lang w:eastAsia="en-GB"/>
        </w:rPr>
        <w:t>.</w:t>
      </w:r>
      <w:r w:rsidRPr="007E4C5C">
        <w:rPr>
          <w:rFonts w:ascii="Times New Roman" w:hAnsi="Times New Roman" w:cs="Times New Roman"/>
          <w:color w:val="000000" w:themeColor="text1"/>
          <w:sz w:val="24"/>
          <w:szCs w:val="24"/>
        </w:rPr>
        <w:t xml:space="preserve"> </w:t>
      </w:r>
      <w:r w:rsidRPr="007E4C5C">
        <w:rPr>
          <w:rFonts w:ascii="Times New Roman" w:eastAsia="Times New Roman" w:hAnsi="Times New Roman" w:cs="Times New Roman"/>
          <w:color w:val="000000" w:themeColor="text1"/>
          <w:sz w:val="24"/>
          <w:szCs w:val="24"/>
          <w:lang w:eastAsia="en-GB"/>
        </w:rPr>
        <w:t xml:space="preserve">Impacts of Home-Based Telework on Quality of Life for Employees and their Partners. Quantitative and Qualitative results from a </w:t>
      </w:r>
      <w:r w:rsidRPr="00C30145">
        <w:rPr>
          <w:rFonts w:ascii="Times New Roman" w:eastAsia="Times New Roman" w:hAnsi="Times New Roman" w:cs="Times New Roman"/>
          <w:color w:val="000000" w:themeColor="text1"/>
          <w:sz w:val="24"/>
          <w:szCs w:val="24"/>
          <w:lang w:eastAsia="en-GB"/>
        </w:rPr>
        <w:t>European survey. Journal of Happiness Studies, 4, 201</w:t>
      </w:r>
      <w:r w:rsidRPr="00C30145">
        <w:rPr>
          <w:rFonts w:ascii="Times New Roman" w:eastAsia="Times New Roman" w:hAnsi="Times New Roman" w:cs="Times New Roman"/>
          <w:sz w:val="24"/>
          <w:szCs w:val="24"/>
          <w:lang w:eastAsia="en-GB"/>
        </w:rPr>
        <w:t>–233.</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proofErr w:type="spellStart"/>
      <w:proofErr w:type="gramStart"/>
      <w:r w:rsidRPr="00CD1F8F">
        <w:rPr>
          <w:rFonts w:ascii="Times New Roman" w:hAnsi="Times New Roman" w:cs="Times New Roman"/>
          <w:color w:val="000000" w:themeColor="text1"/>
          <w:sz w:val="24"/>
          <w:szCs w:val="24"/>
          <w:lang w:val="en-US"/>
        </w:rPr>
        <w:t>Vollebergh</w:t>
      </w:r>
      <w:proofErr w:type="spellEnd"/>
      <w:r w:rsidRPr="00CD1F8F">
        <w:rPr>
          <w:rFonts w:ascii="Times New Roman" w:hAnsi="Times New Roman" w:cs="Times New Roman"/>
          <w:color w:val="000000" w:themeColor="text1"/>
          <w:sz w:val="24"/>
          <w:szCs w:val="24"/>
          <w:lang w:val="en-US"/>
        </w:rPr>
        <w:t xml:space="preserve"> R.J.H., </w:t>
      </w:r>
      <w:proofErr w:type="spellStart"/>
      <w:r w:rsidRPr="00CD1F8F">
        <w:rPr>
          <w:rFonts w:ascii="Times New Roman" w:hAnsi="Times New Roman" w:cs="Times New Roman"/>
          <w:color w:val="000000" w:themeColor="text1"/>
          <w:sz w:val="24"/>
          <w:szCs w:val="24"/>
          <w:lang w:val="en-US"/>
        </w:rPr>
        <w:t>Melenberg</w:t>
      </w:r>
      <w:proofErr w:type="spellEnd"/>
      <w:r w:rsidRPr="00CD1F8F">
        <w:rPr>
          <w:rFonts w:ascii="Times New Roman" w:hAnsi="Times New Roman" w:cs="Times New Roman"/>
          <w:color w:val="000000" w:themeColor="text1"/>
          <w:sz w:val="24"/>
          <w:szCs w:val="24"/>
          <w:lang w:val="en-US"/>
        </w:rPr>
        <w:t xml:space="preserve">, B., </w:t>
      </w:r>
      <w:proofErr w:type="spellStart"/>
      <w:r w:rsidRPr="00CD1F8F">
        <w:rPr>
          <w:rFonts w:ascii="Times New Roman" w:hAnsi="Times New Roman" w:cs="Times New Roman"/>
          <w:color w:val="000000" w:themeColor="text1"/>
          <w:sz w:val="24"/>
          <w:szCs w:val="24"/>
          <w:lang w:val="en-US"/>
        </w:rPr>
        <w:t>Dijkgraaf</w:t>
      </w:r>
      <w:proofErr w:type="spellEnd"/>
      <w:r w:rsidRPr="00CD1F8F">
        <w:rPr>
          <w:rFonts w:ascii="Times New Roman" w:hAnsi="Times New Roman" w:cs="Times New Roman"/>
          <w:color w:val="000000" w:themeColor="text1"/>
          <w:sz w:val="24"/>
          <w:szCs w:val="24"/>
          <w:lang w:val="en-US"/>
        </w:rPr>
        <w:t>, E., 2009.</w:t>
      </w:r>
      <w:proofErr w:type="gramEnd"/>
      <w:r w:rsidRPr="00CD1F8F">
        <w:rPr>
          <w:rFonts w:ascii="Times New Roman" w:hAnsi="Times New Roman" w:cs="Times New Roman"/>
          <w:color w:val="000000" w:themeColor="text1"/>
          <w:sz w:val="24"/>
          <w:szCs w:val="24"/>
          <w:lang w:val="en-US"/>
        </w:rPr>
        <w:t xml:space="preserve">  </w:t>
      </w:r>
      <w:r w:rsidRPr="00CD1F8F">
        <w:rPr>
          <w:rFonts w:ascii="Times New Roman" w:hAnsi="Times New Roman" w:cs="Times New Roman"/>
          <w:bCs/>
          <w:color w:val="000000" w:themeColor="text1"/>
          <w:sz w:val="24"/>
          <w:szCs w:val="24"/>
          <w:lang w:val="en-US"/>
        </w:rPr>
        <w:t xml:space="preserve">Identifying reduced-form relations with panel data: The case of pollution and income. Journal of Environmental Economics and Management, 58(1), </w:t>
      </w:r>
      <w:r w:rsidRPr="00CD1F8F">
        <w:rPr>
          <w:rFonts w:ascii="Times New Roman" w:hAnsi="Times New Roman" w:cs="Times New Roman"/>
          <w:color w:val="000000" w:themeColor="text1"/>
          <w:sz w:val="24"/>
          <w:szCs w:val="24"/>
          <w:shd w:val="clear" w:color="auto" w:fill="F9FBFC"/>
          <w:lang w:val="en-US"/>
        </w:rPr>
        <w:t>27–42</w:t>
      </w:r>
      <w:r w:rsidR="00AD680E">
        <w:rPr>
          <w:rFonts w:ascii="Times New Roman" w:hAnsi="Times New Roman" w:cs="Times New Roman"/>
          <w:color w:val="000000" w:themeColor="text1"/>
          <w:sz w:val="24"/>
          <w:szCs w:val="24"/>
          <w:shd w:val="clear" w:color="auto" w:fill="F9FBFC"/>
          <w:lang w:val="en-US"/>
        </w:rPr>
        <w:t>.</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proofErr w:type="gramStart"/>
      <w:r w:rsidRPr="00CD1F8F">
        <w:rPr>
          <w:rFonts w:ascii="Times New Roman" w:hAnsi="Times New Roman" w:cs="Times New Roman"/>
          <w:sz w:val="24"/>
          <w:szCs w:val="24"/>
          <w:lang w:val="en-US"/>
        </w:rPr>
        <w:t>Wang, T., Cheung, T.F., Li, Y.S., 2002.</w:t>
      </w:r>
      <w:proofErr w:type="gramEnd"/>
      <w:r w:rsidRPr="00CD1F8F">
        <w:rPr>
          <w:rFonts w:ascii="Times New Roman" w:hAnsi="Times New Roman" w:cs="Times New Roman"/>
          <w:sz w:val="24"/>
          <w:szCs w:val="24"/>
          <w:lang w:val="en-US"/>
        </w:rPr>
        <w:t xml:space="preserve">  Emission characteristics of CO, </w:t>
      </w:r>
      <w:proofErr w:type="spellStart"/>
      <w:r w:rsidRPr="00CD1F8F">
        <w:rPr>
          <w:rFonts w:ascii="Times New Roman" w:hAnsi="Times New Roman" w:cs="Times New Roman"/>
          <w:sz w:val="24"/>
          <w:szCs w:val="24"/>
          <w:lang w:val="en-US"/>
        </w:rPr>
        <w:t>NOx</w:t>
      </w:r>
      <w:proofErr w:type="spellEnd"/>
      <w:r w:rsidRPr="00CD1F8F">
        <w:rPr>
          <w:rFonts w:ascii="Times New Roman" w:hAnsi="Times New Roman" w:cs="Times New Roman"/>
          <w:sz w:val="24"/>
          <w:szCs w:val="24"/>
          <w:lang w:val="en-US"/>
        </w:rPr>
        <w:t>, SO2 and indications of biomass burning observed at a rural site in eastern China. Journal of Geophysical Research, 107(D12), 4157, doi</w:t>
      </w:r>
      <w:proofErr w:type="gramStart"/>
      <w:r w:rsidRPr="00CD1F8F">
        <w:rPr>
          <w:rFonts w:ascii="Times New Roman" w:hAnsi="Times New Roman" w:cs="Times New Roman"/>
          <w:sz w:val="24"/>
          <w:szCs w:val="24"/>
          <w:lang w:val="en-US"/>
        </w:rPr>
        <w:t>:10.1029</w:t>
      </w:r>
      <w:proofErr w:type="gramEnd"/>
      <w:r w:rsidRPr="00CD1F8F">
        <w:rPr>
          <w:rFonts w:ascii="Times New Roman" w:hAnsi="Times New Roman" w:cs="Times New Roman"/>
          <w:sz w:val="24"/>
          <w:szCs w:val="24"/>
          <w:lang w:val="en-US"/>
        </w:rPr>
        <w:t>/2001JD000724.</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sz w:val="24"/>
          <w:szCs w:val="24"/>
          <w:lang w:val="en-US"/>
        </w:rPr>
      </w:pPr>
      <w:r w:rsidRPr="00CD1F8F">
        <w:rPr>
          <w:rFonts w:ascii="Times New Roman" w:hAnsi="Times New Roman" w:cs="Times New Roman"/>
          <w:color w:val="000000" w:themeColor="text1"/>
          <w:sz w:val="24"/>
          <w:szCs w:val="24"/>
          <w:lang w:val="en-US"/>
        </w:rPr>
        <w:t xml:space="preserve">Wells, K., </w:t>
      </w:r>
      <w:proofErr w:type="spellStart"/>
      <w:r w:rsidRPr="00CD1F8F">
        <w:rPr>
          <w:rFonts w:ascii="Times New Roman" w:hAnsi="Times New Roman" w:cs="Times New Roman"/>
          <w:color w:val="000000" w:themeColor="text1"/>
          <w:sz w:val="24"/>
          <w:szCs w:val="24"/>
          <w:lang w:val="en-US"/>
        </w:rPr>
        <w:t>Douma</w:t>
      </w:r>
      <w:proofErr w:type="spellEnd"/>
      <w:r w:rsidRPr="00CD1F8F">
        <w:rPr>
          <w:rFonts w:ascii="Times New Roman" w:hAnsi="Times New Roman" w:cs="Times New Roman"/>
          <w:color w:val="000000" w:themeColor="text1"/>
          <w:sz w:val="24"/>
          <w:szCs w:val="24"/>
          <w:lang w:val="en-US"/>
        </w:rPr>
        <w:t xml:space="preserve">, F., </w:t>
      </w:r>
      <w:proofErr w:type="spellStart"/>
      <w:r w:rsidRPr="00CD1F8F">
        <w:rPr>
          <w:rFonts w:ascii="Times New Roman" w:hAnsi="Times New Roman" w:cs="Times New Roman"/>
          <w:color w:val="000000" w:themeColor="text1"/>
          <w:sz w:val="24"/>
          <w:szCs w:val="24"/>
          <w:lang w:val="en-US"/>
        </w:rPr>
        <w:t>Loimer</w:t>
      </w:r>
      <w:proofErr w:type="spellEnd"/>
      <w:r w:rsidRPr="00CD1F8F">
        <w:rPr>
          <w:rFonts w:ascii="Times New Roman" w:hAnsi="Times New Roman" w:cs="Times New Roman"/>
          <w:color w:val="000000" w:themeColor="text1"/>
          <w:sz w:val="24"/>
          <w:szCs w:val="24"/>
          <w:lang w:val="en-US"/>
        </w:rPr>
        <w:t xml:space="preserve">, H., Olson, L., </w:t>
      </w:r>
      <w:proofErr w:type="spellStart"/>
      <w:r w:rsidR="00C2105E">
        <w:rPr>
          <w:rFonts w:ascii="Times New Roman" w:hAnsi="Times New Roman" w:cs="Times New Roman"/>
          <w:color w:val="000000" w:themeColor="text1"/>
          <w:sz w:val="24"/>
          <w:szCs w:val="24"/>
          <w:lang w:val="en-US"/>
        </w:rPr>
        <w:t>Pansing</w:t>
      </w:r>
      <w:proofErr w:type="spellEnd"/>
      <w:r w:rsidR="00C2105E">
        <w:rPr>
          <w:rFonts w:ascii="Times New Roman" w:hAnsi="Times New Roman" w:cs="Times New Roman"/>
          <w:color w:val="000000" w:themeColor="text1"/>
          <w:sz w:val="24"/>
          <w:szCs w:val="24"/>
          <w:lang w:val="en-US"/>
        </w:rPr>
        <w:t xml:space="preserve">, L., </w:t>
      </w:r>
      <w:r w:rsidRPr="00CD1F8F">
        <w:rPr>
          <w:rFonts w:ascii="Times New Roman" w:hAnsi="Times New Roman" w:cs="Times New Roman"/>
          <w:color w:val="000000" w:themeColor="text1"/>
          <w:sz w:val="24"/>
          <w:szCs w:val="24"/>
          <w:lang w:val="en-US"/>
        </w:rPr>
        <w:t>2001. Telecommuting Implications for Travel Behavior: Case Studies from Minnesota. Transportation Research Record, 1752, 148-156.</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proofErr w:type="spellStart"/>
      <w:r w:rsidRPr="00CD1F8F">
        <w:rPr>
          <w:rFonts w:ascii="Times New Roman" w:hAnsi="Times New Roman" w:cs="Times New Roman"/>
          <w:sz w:val="24"/>
          <w:szCs w:val="24"/>
          <w:lang w:val="en-US"/>
        </w:rPr>
        <w:t>Wennberg</w:t>
      </w:r>
      <w:proofErr w:type="spellEnd"/>
      <w:r w:rsidRPr="00CD1F8F">
        <w:rPr>
          <w:rFonts w:ascii="Times New Roman" w:hAnsi="Times New Roman" w:cs="Times New Roman"/>
          <w:sz w:val="24"/>
          <w:szCs w:val="24"/>
          <w:lang w:val="en-US"/>
        </w:rPr>
        <w:t xml:space="preserve">, P. O., </w:t>
      </w:r>
      <w:proofErr w:type="spellStart"/>
      <w:r w:rsidRPr="00CD1F8F">
        <w:rPr>
          <w:rFonts w:ascii="Times New Roman" w:hAnsi="Times New Roman" w:cs="Times New Roman"/>
          <w:sz w:val="24"/>
          <w:szCs w:val="24"/>
          <w:lang w:val="en-US"/>
        </w:rPr>
        <w:t>Hanisco</w:t>
      </w:r>
      <w:proofErr w:type="spellEnd"/>
      <w:r w:rsidRPr="00CD1F8F">
        <w:rPr>
          <w:rFonts w:ascii="Times New Roman" w:hAnsi="Times New Roman" w:cs="Times New Roman"/>
          <w:sz w:val="24"/>
          <w:szCs w:val="24"/>
          <w:lang w:val="en-US"/>
        </w:rPr>
        <w:t xml:space="preserve">, T. F., </w:t>
      </w:r>
      <w:proofErr w:type="spellStart"/>
      <w:r w:rsidRPr="00CD1F8F">
        <w:rPr>
          <w:rFonts w:ascii="Times New Roman" w:hAnsi="Times New Roman" w:cs="Times New Roman"/>
          <w:sz w:val="24"/>
          <w:szCs w:val="24"/>
          <w:lang w:val="en-US"/>
        </w:rPr>
        <w:t>Jaegle</w:t>
      </w:r>
      <w:proofErr w:type="spellEnd"/>
      <w:r w:rsidRPr="00CD1F8F">
        <w:rPr>
          <w:rFonts w:ascii="Times New Roman" w:hAnsi="Times New Roman" w:cs="Times New Roman"/>
          <w:sz w:val="24"/>
          <w:szCs w:val="24"/>
          <w:lang w:val="en-US"/>
        </w:rPr>
        <w:t xml:space="preserve"> et al., 1998. Hydrogen radicals, nitrogen radicals, and the production of O</w:t>
      </w:r>
      <w:r w:rsidRPr="00CD1F8F">
        <w:rPr>
          <w:rFonts w:ascii="Times New Roman" w:eastAsia="MinionMath-Capt" w:hAnsi="Times New Roman" w:cs="Times New Roman"/>
          <w:sz w:val="24"/>
          <w:szCs w:val="24"/>
          <w:lang w:val="en-US"/>
        </w:rPr>
        <w:t xml:space="preserve">3 </w:t>
      </w:r>
      <w:r w:rsidRPr="00CD1F8F">
        <w:rPr>
          <w:rFonts w:ascii="Times New Roman" w:hAnsi="Times New Roman" w:cs="Times New Roman"/>
          <w:sz w:val="24"/>
          <w:szCs w:val="24"/>
          <w:lang w:val="en-US"/>
        </w:rPr>
        <w:t xml:space="preserve">in the upper troposphere. </w:t>
      </w:r>
      <w:r w:rsidRPr="00CD1F8F">
        <w:rPr>
          <w:rFonts w:ascii="Times New Roman" w:hAnsi="Times New Roman" w:cs="Times New Roman"/>
          <w:iCs/>
          <w:sz w:val="24"/>
          <w:szCs w:val="24"/>
          <w:lang w:val="en-US"/>
        </w:rPr>
        <w:t>Science</w:t>
      </w:r>
      <w:r w:rsidRPr="00CD1F8F">
        <w:rPr>
          <w:rFonts w:ascii="Times New Roman" w:hAnsi="Times New Roman" w:cs="Times New Roman"/>
          <w:sz w:val="24"/>
          <w:szCs w:val="24"/>
          <w:lang w:val="en-US"/>
        </w:rPr>
        <w:t>, 279(5347), 49–53</w:t>
      </w:r>
      <w:r w:rsidRPr="00CD1F8F">
        <w:rPr>
          <w:rFonts w:ascii="Times New Roman" w:hAnsi="Times New Roman" w:cs="Times New Roman"/>
          <w:color w:val="000000" w:themeColor="text1"/>
          <w:kern w:val="36"/>
          <w:sz w:val="24"/>
          <w:szCs w:val="24"/>
          <w:lang w:val="en-US"/>
        </w:rPr>
        <w:t>.</w:t>
      </w:r>
    </w:p>
    <w:p w:rsidR="004477A8" w:rsidRPr="00CD1F8F" w:rsidRDefault="004477A8" w:rsidP="004477A8">
      <w:pPr>
        <w:spacing w:after="0" w:line="240" w:lineRule="auto"/>
        <w:ind w:left="567" w:hanging="567"/>
        <w:jc w:val="both"/>
        <w:outlineLvl w:val="0"/>
        <w:rPr>
          <w:rFonts w:ascii="Times New Roman" w:hAnsi="Times New Roman" w:cs="Times New Roman"/>
          <w:color w:val="000000" w:themeColor="text1"/>
          <w:kern w:val="36"/>
          <w:sz w:val="24"/>
          <w:szCs w:val="24"/>
          <w:lang w:val="en-US"/>
        </w:rPr>
      </w:pPr>
      <w:r w:rsidRPr="00CD1F8F">
        <w:rPr>
          <w:rFonts w:ascii="Times New Roman" w:hAnsi="Times New Roman" w:cs="Times New Roman"/>
          <w:color w:val="000000" w:themeColor="text1"/>
          <w:sz w:val="24"/>
          <w:szCs w:val="24"/>
          <w:shd w:val="clear" w:color="auto" w:fill="FFFFFF"/>
          <w:lang w:val="en-US"/>
        </w:rPr>
        <w:t>Zhang, H.,</w:t>
      </w:r>
      <w:r w:rsidRPr="00CD1F8F">
        <w:rPr>
          <w:rStyle w:val="apple-converted-space"/>
          <w:rFonts w:ascii="Times New Roman" w:hAnsi="Times New Roman" w:cs="Times New Roman"/>
          <w:color w:val="000000" w:themeColor="text1"/>
          <w:sz w:val="24"/>
          <w:szCs w:val="24"/>
          <w:shd w:val="clear" w:color="auto" w:fill="FFFFFF"/>
          <w:lang w:val="en-US"/>
        </w:rPr>
        <w:t> </w:t>
      </w:r>
      <w:hyperlink r:id="rId19" w:history="1">
        <w:r w:rsidRPr="00CD1F8F">
          <w:rPr>
            <w:rStyle w:val="Hyperlink"/>
            <w:rFonts w:ascii="Times New Roman" w:hAnsi="Times New Roman" w:cs="Times New Roman"/>
            <w:color w:val="000000" w:themeColor="text1"/>
            <w:sz w:val="24"/>
            <w:szCs w:val="24"/>
            <w:u w:val="none"/>
            <w:shd w:val="clear" w:color="auto" w:fill="FFFFFF"/>
            <w:lang w:val="en-US"/>
          </w:rPr>
          <w:t>Wang, Y</w:t>
        </w:r>
      </w:hyperlink>
      <w:r w:rsidRPr="00CD1F8F">
        <w:rPr>
          <w:rFonts w:ascii="Times New Roman" w:hAnsi="Times New Roman" w:cs="Times New Roman"/>
          <w:color w:val="000000" w:themeColor="text1"/>
          <w:sz w:val="24"/>
          <w:szCs w:val="24"/>
          <w:shd w:val="clear" w:color="auto" w:fill="FFFFFF"/>
          <w:vertAlign w:val="superscript"/>
          <w:lang w:val="en-US"/>
        </w:rPr>
        <w:t>.</w:t>
      </w:r>
      <w:r w:rsidRPr="00CD1F8F">
        <w:rPr>
          <w:rFonts w:ascii="Times New Roman" w:hAnsi="Times New Roman" w:cs="Times New Roman"/>
          <w:color w:val="000000" w:themeColor="text1"/>
          <w:sz w:val="24"/>
          <w:szCs w:val="24"/>
          <w:shd w:val="clear" w:color="auto" w:fill="FFFFFF"/>
          <w:lang w:val="en-US"/>
        </w:rPr>
        <w:t>,</w:t>
      </w:r>
      <w:r w:rsidRPr="00CD1F8F">
        <w:rPr>
          <w:rStyle w:val="apple-converted-space"/>
          <w:rFonts w:ascii="Times New Roman" w:hAnsi="Times New Roman" w:cs="Times New Roman"/>
          <w:color w:val="000000" w:themeColor="text1"/>
          <w:sz w:val="24"/>
          <w:szCs w:val="24"/>
          <w:shd w:val="clear" w:color="auto" w:fill="FFFFFF"/>
          <w:lang w:val="en-US"/>
        </w:rPr>
        <w:t> </w:t>
      </w:r>
      <w:hyperlink r:id="rId20" w:history="1">
        <w:r w:rsidRPr="00CD1F8F">
          <w:rPr>
            <w:rStyle w:val="Hyperlink"/>
            <w:rFonts w:ascii="Times New Roman" w:hAnsi="Times New Roman" w:cs="Times New Roman"/>
            <w:color w:val="000000" w:themeColor="text1"/>
            <w:sz w:val="24"/>
            <w:szCs w:val="24"/>
            <w:u w:val="none"/>
            <w:shd w:val="clear" w:color="auto" w:fill="FFFFFF"/>
            <w:lang w:val="en-US"/>
          </w:rPr>
          <w:t>Hu, J</w:t>
        </w:r>
      </w:hyperlink>
      <w:r w:rsidRPr="00CD1F8F">
        <w:rPr>
          <w:rFonts w:ascii="Times New Roman" w:hAnsi="Times New Roman" w:cs="Times New Roman"/>
          <w:color w:val="000000" w:themeColor="text1"/>
          <w:sz w:val="24"/>
          <w:szCs w:val="24"/>
          <w:shd w:val="clear" w:color="auto" w:fill="FFFFFF"/>
          <w:vertAlign w:val="superscript"/>
          <w:lang w:val="en-US"/>
        </w:rPr>
        <w:t>.</w:t>
      </w:r>
      <w:r w:rsidRPr="00CD1F8F">
        <w:rPr>
          <w:rFonts w:ascii="Times New Roman" w:hAnsi="Times New Roman" w:cs="Times New Roman"/>
          <w:color w:val="000000" w:themeColor="text1"/>
          <w:sz w:val="24"/>
          <w:szCs w:val="24"/>
          <w:shd w:val="clear" w:color="auto" w:fill="FFFFFF"/>
          <w:lang w:val="en-US"/>
        </w:rPr>
        <w:t>,</w:t>
      </w:r>
      <w:r w:rsidRPr="00CD1F8F">
        <w:rPr>
          <w:rStyle w:val="apple-converted-space"/>
          <w:rFonts w:ascii="Times New Roman" w:hAnsi="Times New Roman" w:cs="Times New Roman"/>
          <w:color w:val="000000" w:themeColor="text1"/>
          <w:sz w:val="24"/>
          <w:szCs w:val="24"/>
          <w:shd w:val="clear" w:color="auto" w:fill="FFFFFF"/>
          <w:lang w:val="en-US"/>
        </w:rPr>
        <w:t> </w:t>
      </w:r>
      <w:hyperlink r:id="rId21" w:history="1">
        <w:r w:rsidRPr="00CD1F8F">
          <w:rPr>
            <w:rStyle w:val="Hyperlink"/>
            <w:rFonts w:ascii="Times New Roman" w:hAnsi="Times New Roman" w:cs="Times New Roman"/>
            <w:color w:val="000000" w:themeColor="text1"/>
            <w:sz w:val="24"/>
            <w:szCs w:val="24"/>
            <w:u w:val="none"/>
            <w:shd w:val="clear" w:color="auto" w:fill="FFFFFF"/>
            <w:lang w:val="en-US"/>
          </w:rPr>
          <w:t>Ying, Q</w:t>
        </w:r>
      </w:hyperlink>
      <w:r w:rsidRPr="00CD1F8F">
        <w:rPr>
          <w:rFonts w:ascii="Times New Roman" w:hAnsi="Times New Roman" w:cs="Times New Roman"/>
          <w:color w:val="000000" w:themeColor="text1"/>
          <w:sz w:val="24"/>
          <w:szCs w:val="24"/>
          <w:shd w:val="clear" w:color="auto" w:fill="FFFFFF"/>
          <w:vertAlign w:val="superscript"/>
          <w:lang w:val="en-US"/>
        </w:rPr>
        <w:t>.</w:t>
      </w:r>
      <w:r w:rsidRPr="00CD1F8F">
        <w:rPr>
          <w:rFonts w:ascii="Times New Roman" w:hAnsi="Times New Roman" w:cs="Times New Roman"/>
          <w:color w:val="000000" w:themeColor="text1"/>
          <w:sz w:val="24"/>
          <w:szCs w:val="24"/>
          <w:shd w:val="clear" w:color="auto" w:fill="FFFFFF"/>
          <w:lang w:val="en-US"/>
        </w:rPr>
        <w:t>,</w:t>
      </w:r>
      <w:r w:rsidRPr="00CD1F8F">
        <w:rPr>
          <w:rStyle w:val="apple-converted-space"/>
          <w:rFonts w:ascii="Times New Roman" w:hAnsi="Times New Roman" w:cs="Times New Roman"/>
          <w:color w:val="000000" w:themeColor="text1"/>
          <w:sz w:val="24"/>
          <w:szCs w:val="24"/>
          <w:shd w:val="clear" w:color="auto" w:fill="FFFFFF"/>
          <w:lang w:val="en-US"/>
        </w:rPr>
        <w:t> </w:t>
      </w:r>
      <w:hyperlink r:id="rId22" w:history="1">
        <w:r w:rsidRPr="00CD1F8F">
          <w:rPr>
            <w:rStyle w:val="Hyperlink"/>
            <w:rFonts w:ascii="Times New Roman" w:hAnsi="Times New Roman" w:cs="Times New Roman"/>
            <w:color w:val="000000" w:themeColor="text1"/>
            <w:sz w:val="24"/>
            <w:szCs w:val="24"/>
            <w:u w:val="none"/>
            <w:shd w:val="clear" w:color="auto" w:fill="FFFFFF"/>
            <w:lang w:val="en-US"/>
          </w:rPr>
          <w:t>Hu, X.M</w:t>
        </w:r>
      </w:hyperlink>
      <w:r w:rsidRPr="00CD1F8F">
        <w:rPr>
          <w:rFonts w:ascii="Times New Roman" w:hAnsi="Times New Roman" w:cs="Times New Roman"/>
          <w:color w:val="000000" w:themeColor="text1"/>
          <w:sz w:val="24"/>
          <w:szCs w:val="24"/>
          <w:lang w:val="en-US"/>
        </w:rPr>
        <w:t xml:space="preserve">. 2015. Relationships between meteorological parameters and criteria air pollutants in three megacities in China. </w:t>
      </w:r>
      <w:proofErr w:type="gramStart"/>
      <w:r w:rsidRPr="00CD1F8F">
        <w:rPr>
          <w:rFonts w:ascii="Times New Roman" w:hAnsi="Times New Roman" w:cs="Times New Roman"/>
          <w:color w:val="000000" w:themeColor="text1"/>
          <w:sz w:val="24"/>
          <w:szCs w:val="24"/>
          <w:shd w:val="clear" w:color="auto" w:fill="FFFFFF"/>
          <w:lang w:val="en-US"/>
        </w:rPr>
        <w:t>Environmental Research,</w:t>
      </w:r>
      <w:r w:rsidRPr="00CD1F8F">
        <w:rPr>
          <w:rFonts w:ascii="Times New Roman" w:hAnsi="Times New Roman" w:cs="Times New Roman"/>
          <w:color w:val="000000" w:themeColor="text1"/>
          <w:sz w:val="24"/>
          <w:szCs w:val="24"/>
          <w:lang w:val="en-US"/>
        </w:rPr>
        <w:t xml:space="preserve"> 1</w:t>
      </w:r>
      <w:r w:rsidRPr="00CD1F8F">
        <w:rPr>
          <w:rFonts w:ascii="Times New Roman" w:hAnsi="Times New Roman" w:cs="Times New Roman"/>
          <w:color w:val="000000" w:themeColor="text1"/>
          <w:sz w:val="24"/>
          <w:szCs w:val="24"/>
          <w:shd w:val="clear" w:color="auto" w:fill="FFFFFF"/>
          <w:lang w:val="en-US"/>
        </w:rPr>
        <w:t>40, 242-54</w:t>
      </w:r>
      <w:r w:rsidR="00AD680E">
        <w:rPr>
          <w:rFonts w:ascii="Times New Roman" w:hAnsi="Times New Roman" w:cs="Times New Roman"/>
          <w:color w:val="000000" w:themeColor="text1"/>
          <w:sz w:val="24"/>
          <w:szCs w:val="24"/>
          <w:shd w:val="clear" w:color="auto" w:fill="FFFFFF"/>
          <w:lang w:val="en-US"/>
        </w:rPr>
        <w:t>.</w:t>
      </w:r>
      <w:proofErr w:type="gramEnd"/>
    </w:p>
    <w:p w:rsidR="00434F76" w:rsidRPr="00AD680E" w:rsidRDefault="004477A8" w:rsidP="00AD680E">
      <w:pPr>
        <w:spacing w:after="0" w:line="240" w:lineRule="auto"/>
        <w:ind w:left="567" w:hanging="567"/>
        <w:jc w:val="both"/>
        <w:outlineLvl w:val="0"/>
        <w:rPr>
          <w:rFonts w:ascii="Times New Roman" w:hAnsi="Times New Roman" w:cs="Times New Roman"/>
          <w:color w:val="000000" w:themeColor="text1"/>
          <w:kern w:val="36"/>
          <w:sz w:val="24"/>
          <w:szCs w:val="24"/>
          <w:lang w:val="en-US"/>
        </w:rPr>
      </w:pPr>
      <w:proofErr w:type="gramStart"/>
      <w:r w:rsidRPr="00CD1F8F">
        <w:rPr>
          <w:rFonts w:ascii="Times New Roman" w:hAnsi="Times New Roman" w:cs="Times New Roman"/>
          <w:sz w:val="24"/>
          <w:szCs w:val="24"/>
          <w:lang w:val="en-US"/>
        </w:rPr>
        <w:t>Zhou, R., Wang, S., Shi, C., Wang, W., Zhao, H., Liu, R., Chen, L., Zhou, B., 2014.</w:t>
      </w:r>
      <w:proofErr w:type="gramEnd"/>
      <w:r w:rsidRPr="00CD1F8F">
        <w:rPr>
          <w:rFonts w:ascii="Times New Roman" w:hAnsi="Times New Roman" w:cs="Times New Roman"/>
          <w:sz w:val="24"/>
          <w:szCs w:val="24"/>
          <w:lang w:val="en-US"/>
        </w:rPr>
        <w:t xml:space="preserve"> Study on the Traffic Air Pollution inside and outside a Road Tunnel in Shanghai, China. </w:t>
      </w:r>
      <w:proofErr w:type="spellStart"/>
      <w:r w:rsidRPr="00CD1F8F">
        <w:rPr>
          <w:rFonts w:ascii="Times New Roman" w:hAnsi="Times New Roman" w:cs="Times New Roman"/>
          <w:sz w:val="24"/>
          <w:szCs w:val="24"/>
          <w:lang w:val="en-US"/>
        </w:rPr>
        <w:t>Plos</w:t>
      </w:r>
      <w:proofErr w:type="spellEnd"/>
      <w:r w:rsidRPr="00CD1F8F">
        <w:rPr>
          <w:rFonts w:ascii="Times New Roman" w:hAnsi="Times New Roman" w:cs="Times New Roman"/>
          <w:sz w:val="24"/>
          <w:szCs w:val="24"/>
          <w:lang w:val="en-US"/>
        </w:rPr>
        <w:t xml:space="preserve"> One, 9(1), e112195</w:t>
      </w:r>
      <w:r w:rsidR="00AD680E">
        <w:rPr>
          <w:rFonts w:ascii="Times New Roman" w:hAnsi="Times New Roman" w:cs="Times New Roman"/>
          <w:color w:val="000000" w:themeColor="text1"/>
          <w:kern w:val="36"/>
          <w:sz w:val="24"/>
          <w:szCs w:val="24"/>
          <w:lang w:val="en-US"/>
        </w:rPr>
        <w:t xml:space="preserve">. </w:t>
      </w:r>
    </w:p>
    <w:p w:rsidR="00434F76" w:rsidRDefault="00434F76"/>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p w:rsidR="00011DC0" w:rsidRDefault="00011DC0" w:rsidP="00011DC0">
      <w:pPr>
        <w:spacing w:after="0" w:line="240" w:lineRule="auto"/>
        <w:jc w:val="center"/>
        <w:rPr>
          <w:rFonts w:ascii="Times New Roman" w:hAnsi="Times New Roman" w:cs="Times New Roman"/>
          <w:b/>
          <w:sz w:val="24"/>
          <w:szCs w:val="24"/>
          <w:lang w:val="en-US"/>
        </w:rPr>
      </w:pPr>
    </w:p>
    <w:p w:rsidR="00011DC0" w:rsidRPr="003A0857" w:rsidRDefault="00011DC0" w:rsidP="00011DC0">
      <w:pPr>
        <w:spacing w:after="0" w:line="240" w:lineRule="auto"/>
        <w:jc w:val="center"/>
        <w:rPr>
          <w:rFonts w:ascii="Times New Roman" w:hAnsi="Times New Roman" w:cs="Times New Roman"/>
          <w:lang w:val="en-US"/>
        </w:rPr>
      </w:pPr>
      <w:proofErr w:type="gramStart"/>
      <w:r w:rsidRPr="003A0857">
        <w:rPr>
          <w:rFonts w:ascii="Times New Roman" w:hAnsi="Times New Roman" w:cs="Times New Roman"/>
          <w:b/>
          <w:lang w:val="en-US"/>
        </w:rPr>
        <w:t>Table 1.</w:t>
      </w:r>
      <w:proofErr w:type="gramEnd"/>
      <w:r w:rsidRPr="003A0857">
        <w:rPr>
          <w:rFonts w:ascii="Times New Roman" w:hAnsi="Times New Roman" w:cs="Times New Roman"/>
          <w:b/>
          <w:lang w:val="en-US"/>
        </w:rPr>
        <w:t xml:space="preserve"> </w:t>
      </w:r>
      <w:r w:rsidRPr="003A0857">
        <w:rPr>
          <w:rFonts w:ascii="Times New Roman" w:hAnsi="Times New Roman" w:cs="Times New Roman"/>
          <w:lang w:val="en-US"/>
        </w:rPr>
        <w:t>Summary Statistics</w:t>
      </w:r>
      <w:r>
        <w:rPr>
          <w:rFonts w:ascii="Times New Roman" w:hAnsi="Times New Roman" w:cs="Times New Roman"/>
          <w:lang w:val="en-US"/>
        </w:rPr>
        <w:t xml:space="preserve"> </w:t>
      </w:r>
    </w:p>
    <w:tbl>
      <w:tblPr>
        <w:tblStyle w:val="TableGrid"/>
        <w:tblW w:w="0" w:type="auto"/>
        <w:tblLook w:val="04A0" w:firstRow="1" w:lastRow="0" w:firstColumn="1" w:lastColumn="0" w:noHBand="0" w:noVBand="1"/>
      </w:tblPr>
      <w:tblGrid>
        <w:gridCol w:w="2903"/>
        <w:gridCol w:w="1189"/>
        <w:gridCol w:w="2304"/>
        <w:gridCol w:w="1363"/>
        <w:gridCol w:w="1403"/>
      </w:tblGrid>
      <w:tr w:rsidR="00011DC0" w:rsidTr="00791804">
        <w:tc>
          <w:tcPr>
            <w:tcW w:w="2903" w:type="dxa"/>
          </w:tcPr>
          <w:p w:rsidR="00011DC0" w:rsidRPr="003A0857" w:rsidRDefault="00011DC0" w:rsidP="00791804">
            <w:pPr>
              <w:jc w:val="center"/>
              <w:rPr>
                <w:rFonts w:ascii="Times New Roman" w:hAnsi="Times New Roman" w:cs="Times New Roman"/>
                <w:b/>
                <w:sz w:val="20"/>
                <w:szCs w:val="20"/>
                <w:lang w:val="en-US"/>
              </w:rPr>
            </w:pPr>
          </w:p>
        </w:tc>
        <w:tc>
          <w:tcPr>
            <w:tcW w:w="1189" w:type="dxa"/>
          </w:tcPr>
          <w:p w:rsidR="00011DC0" w:rsidRPr="003A0857" w:rsidRDefault="00011DC0" w:rsidP="00791804">
            <w:pPr>
              <w:jc w:val="center"/>
              <w:rPr>
                <w:rFonts w:ascii="Times New Roman" w:hAnsi="Times New Roman" w:cs="Times New Roman"/>
                <w:b/>
                <w:sz w:val="20"/>
                <w:szCs w:val="20"/>
                <w:lang w:val="en-US"/>
              </w:rPr>
            </w:pPr>
            <w:r w:rsidRPr="003A0857">
              <w:rPr>
                <w:rFonts w:ascii="Times New Roman" w:hAnsi="Times New Roman" w:cs="Times New Roman"/>
                <w:b/>
                <w:sz w:val="20"/>
                <w:szCs w:val="20"/>
                <w:lang w:val="en-US"/>
              </w:rPr>
              <w:t>Average</w:t>
            </w:r>
          </w:p>
        </w:tc>
        <w:tc>
          <w:tcPr>
            <w:tcW w:w="2304" w:type="dxa"/>
          </w:tcPr>
          <w:p w:rsidR="00011DC0" w:rsidRPr="003A0857" w:rsidRDefault="00011DC0" w:rsidP="00791804">
            <w:pPr>
              <w:jc w:val="center"/>
              <w:rPr>
                <w:rFonts w:ascii="Times New Roman" w:hAnsi="Times New Roman" w:cs="Times New Roman"/>
                <w:b/>
                <w:sz w:val="20"/>
                <w:szCs w:val="20"/>
                <w:lang w:val="en-US"/>
              </w:rPr>
            </w:pPr>
            <w:r w:rsidRPr="003A0857">
              <w:rPr>
                <w:rFonts w:ascii="Times New Roman" w:hAnsi="Times New Roman" w:cs="Times New Roman"/>
                <w:b/>
                <w:sz w:val="20"/>
                <w:szCs w:val="20"/>
                <w:lang w:val="en-US"/>
              </w:rPr>
              <w:t>Standard deviation</w:t>
            </w:r>
          </w:p>
        </w:tc>
        <w:tc>
          <w:tcPr>
            <w:tcW w:w="1363" w:type="dxa"/>
          </w:tcPr>
          <w:p w:rsidR="00011DC0" w:rsidRPr="003A0857" w:rsidRDefault="00011DC0" w:rsidP="00791804">
            <w:pPr>
              <w:jc w:val="center"/>
              <w:rPr>
                <w:rFonts w:ascii="Times New Roman" w:hAnsi="Times New Roman" w:cs="Times New Roman"/>
                <w:b/>
                <w:sz w:val="20"/>
                <w:szCs w:val="20"/>
                <w:lang w:val="en-US"/>
              </w:rPr>
            </w:pPr>
            <w:r w:rsidRPr="003A0857">
              <w:rPr>
                <w:rFonts w:ascii="Times New Roman" w:hAnsi="Times New Roman" w:cs="Times New Roman"/>
                <w:b/>
                <w:sz w:val="20"/>
                <w:szCs w:val="20"/>
                <w:lang w:val="en-US"/>
              </w:rPr>
              <w:t>Minimum</w:t>
            </w:r>
          </w:p>
        </w:tc>
        <w:tc>
          <w:tcPr>
            <w:tcW w:w="1403" w:type="dxa"/>
          </w:tcPr>
          <w:p w:rsidR="00011DC0" w:rsidRPr="003A0857" w:rsidRDefault="00011DC0" w:rsidP="00791804">
            <w:pPr>
              <w:jc w:val="center"/>
              <w:rPr>
                <w:rFonts w:ascii="Times New Roman" w:hAnsi="Times New Roman" w:cs="Times New Roman"/>
                <w:b/>
                <w:sz w:val="20"/>
                <w:szCs w:val="20"/>
                <w:lang w:val="en-US"/>
              </w:rPr>
            </w:pPr>
            <w:r w:rsidRPr="003A0857">
              <w:rPr>
                <w:rFonts w:ascii="Times New Roman" w:hAnsi="Times New Roman" w:cs="Times New Roman"/>
                <w:b/>
                <w:sz w:val="20"/>
                <w:szCs w:val="20"/>
                <w:lang w:val="en-US"/>
              </w:rPr>
              <w:t>Maximum</w:t>
            </w:r>
          </w:p>
        </w:tc>
      </w:tr>
      <w:tr w:rsidR="00011DC0" w:rsidTr="00791804">
        <w:tc>
          <w:tcPr>
            <w:tcW w:w="2903" w:type="dxa"/>
          </w:tcPr>
          <w:p w:rsidR="00011DC0" w:rsidRPr="003A0857" w:rsidRDefault="00011DC0" w:rsidP="00791804">
            <w:pPr>
              <w:jc w:val="center"/>
              <w:rPr>
                <w:rFonts w:ascii="Times New Roman" w:hAnsi="Times New Roman" w:cs="Times New Roman"/>
                <w:b/>
                <w:sz w:val="20"/>
                <w:szCs w:val="20"/>
                <w:lang w:val="en-US"/>
              </w:rPr>
            </w:pPr>
          </w:p>
        </w:tc>
        <w:tc>
          <w:tcPr>
            <w:tcW w:w="1189" w:type="dxa"/>
          </w:tcPr>
          <w:p w:rsidR="00011DC0" w:rsidRDefault="00011DC0" w:rsidP="00791804">
            <w:pPr>
              <w:jc w:val="center"/>
              <w:rPr>
                <w:rFonts w:ascii="Times New Roman" w:hAnsi="Times New Roman" w:cs="Times New Roman"/>
                <w:b/>
                <w:sz w:val="20"/>
                <w:szCs w:val="20"/>
                <w:lang w:val="en-US"/>
              </w:rPr>
            </w:pPr>
          </w:p>
        </w:tc>
        <w:tc>
          <w:tcPr>
            <w:tcW w:w="2304" w:type="dxa"/>
          </w:tcPr>
          <w:p w:rsidR="00011DC0" w:rsidRDefault="00011DC0" w:rsidP="00791804">
            <w:pPr>
              <w:jc w:val="center"/>
              <w:rPr>
                <w:rFonts w:ascii="Times New Roman" w:hAnsi="Times New Roman" w:cs="Times New Roman"/>
                <w:b/>
                <w:sz w:val="20"/>
                <w:szCs w:val="20"/>
                <w:lang w:val="en-US"/>
              </w:rPr>
            </w:pPr>
          </w:p>
        </w:tc>
        <w:tc>
          <w:tcPr>
            <w:tcW w:w="1363" w:type="dxa"/>
          </w:tcPr>
          <w:p w:rsidR="00011DC0" w:rsidRDefault="00011DC0" w:rsidP="00791804">
            <w:pPr>
              <w:jc w:val="center"/>
              <w:rPr>
                <w:rFonts w:ascii="Times New Roman" w:hAnsi="Times New Roman" w:cs="Times New Roman"/>
                <w:b/>
                <w:sz w:val="20"/>
                <w:szCs w:val="20"/>
                <w:lang w:val="en-US"/>
              </w:rPr>
            </w:pPr>
          </w:p>
        </w:tc>
        <w:tc>
          <w:tcPr>
            <w:tcW w:w="1403" w:type="dxa"/>
          </w:tcPr>
          <w:p w:rsidR="00011DC0" w:rsidRDefault="00011DC0" w:rsidP="00791804">
            <w:pPr>
              <w:jc w:val="center"/>
              <w:rPr>
                <w:rFonts w:ascii="Times New Roman" w:hAnsi="Times New Roman" w:cs="Times New Roman"/>
                <w:b/>
                <w:sz w:val="20"/>
                <w:szCs w:val="20"/>
                <w:lang w:val="en-US"/>
              </w:rPr>
            </w:pP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Teleworking</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0.0843</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0.2267</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Ground Level ozone (O</w:t>
            </w:r>
            <w:r w:rsidRPr="00DE4CCF">
              <w:rPr>
                <w:rFonts w:ascii="Times New Roman" w:hAnsi="Times New Roman" w:cs="Times New Roman"/>
                <w:sz w:val="20"/>
                <w:szCs w:val="20"/>
                <w:vertAlign w:val="subscript"/>
                <w:lang w:val="en-US"/>
              </w:rPr>
              <w:t>3</w:t>
            </w:r>
            <w:r w:rsidRPr="00DE4CCF">
              <w:rPr>
                <w:rFonts w:ascii="Times New Roman" w:hAnsi="Times New Roman" w:cs="Times New Roman"/>
                <w:sz w:val="20"/>
                <w:szCs w:val="20"/>
                <w:lang w:val="en-US"/>
              </w:rPr>
              <w:t>)</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62.077</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29.668</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1.43</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199.85</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proofErr w:type="spellStart"/>
            <w:r w:rsidRPr="00DE4CCF">
              <w:rPr>
                <w:rFonts w:ascii="Times New Roman" w:hAnsi="Times New Roman" w:cs="Times New Roman"/>
                <w:sz w:val="20"/>
                <w:szCs w:val="20"/>
                <w:lang w:val="en-US"/>
              </w:rPr>
              <w:t>Sulphur</w:t>
            </w:r>
            <w:proofErr w:type="spellEnd"/>
            <w:r w:rsidRPr="00DE4CCF">
              <w:rPr>
                <w:rFonts w:ascii="Times New Roman" w:hAnsi="Times New Roman" w:cs="Times New Roman"/>
                <w:sz w:val="20"/>
                <w:szCs w:val="20"/>
                <w:lang w:val="en-US"/>
              </w:rPr>
              <w:t xml:space="preserve"> Dioxide (SO</w:t>
            </w:r>
            <w:r w:rsidRPr="00DE4CCF">
              <w:rPr>
                <w:rFonts w:ascii="Times New Roman" w:hAnsi="Times New Roman" w:cs="Times New Roman"/>
                <w:sz w:val="20"/>
                <w:szCs w:val="20"/>
                <w:vertAlign w:val="subscript"/>
                <w:lang w:val="en-US"/>
              </w:rPr>
              <w:t>2</w:t>
            </w:r>
            <w:r w:rsidRPr="00DE4CCF">
              <w:rPr>
                <w:rFonts w:ascii="Times New Roman" w:hAnsi="Times New Roman" w:cs="Times New Roman"/>
                <w:sz w:val="20"/>
                <w:szCs w:val="20"/>
                <w:lang w:val="en-US"/>
              </w:rPr>
              <w:t>)</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1.599</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2.703</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0.01</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24.58</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Nitrogen Dioxide (NO</w:t>
            </w:r>
            <w:r w:rsidRPr="00DE4CCF">
              <w:rPr>
                <w:rFonts w:ascii="Times New Roman" w:hAnsi="Times New Roman" w:cs="Times New Roman"/>
                <w:sz w:val="20"/>
                <w:szCs w:val="20"/>
                <w:vertAlign w:val="subscript"/>
                <w:lang w:val="en-US"/>
              </w:rPr>
              <w:t>2</w:t>
            </w:r>
            <w:r w:rsidRPr="00DE4CCF">
              <w:rPr>
                <w:rFonts w:ascii="Times New Roman" w:hAnsi="Times New Roman" w:cs="Times New Roman"/>
                <w:sz w:val="20"/>
                <w:szCs w:val="20"/>
                <w:lang w:val="en-US"/>
              </w:rPr>
              <w:t>)</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26.067</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17.113</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0.01</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91.59</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Carbon Monoxide (CO)</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262.713</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325.310</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w:t>
            </w:r>
            <w:r>
              <w:rPr>
                <w:rFonts w:ascii="Times New Roman" w:hAnsi="Times New Roman" w:cs="Times New Roman"/>
                <w:sz w:val="20"/>
                <w:szCs w:val="20"/>
                <w:lang w:val="en-US"/>
              </w:rPr>
              <w:t>.1</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1,951.67</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Particulate Matter (PM</w:t>
            </w:r>
            <w:r w:rsidRPr="00DE4CCF">
              <w:rPr>
                <w:rFonts w:ascii="Times New Roman" w:hAnsi="Times New Roman" w:cs="Times New Roman"/>
                <w:sz w:val="20"/>
                <w:szCs w:val="20"/>
                <w:vertAlign w:val="subscript"/>
                <w:lang w:val="en-US"/>
              </w:rPr>
              <w:t>10</w:t>
            </w:r>
            <w:r w:rsidRPr="00DE4CCF">
              <w:rPr>
                <w:rFonts w:ascii="Times New Roman" w:hAnsi="Times New Roman" w:cs="Times New Roman"/>
                <w:sz w:val="20"/>
                <w:szCs w:val="20"/>
                <w:lang w:val="en-US"/>
              </w:rPr>
              <w:t>)</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18.593</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14.336</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0.4</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110</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Traffic Volume</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38,825.72</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28,723.47</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100</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147,614</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Average Temperature</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46.067</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12.019</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-4.6</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75</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Minimum Temperature</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40.042</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11.308</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-16.2</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69.6</w:t>
            </w:r>
          </w:p>
        </w:tc>
      </w:tr>
      <w:tr w:rsidR="00011DC0" w:rsidTr="00791804">
        <w:trPr>
          <w:trHeight w:val="124"/>
        </w:trPr>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Maximum Temperature</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52.791</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13.781</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4.6</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89.6</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Precipitation</w:t>
            </w:r>
          </w:p>
        </w:tc>
        <w:tc>
          <w:tcPr>
            <w:tcW w:w="1189" w:type="dxa"/>
          </w:tcPr>
          <w:p w:rsidR="00011DC0" w:rsidRPr="00DE4CCF" w:rsidRDefault="00011DC0" w:rsidP="00791804">
            <w:pPr>
              <w:jc w:val="center"/>
              <w:rPr>
                <w:rFonts w:ascii="Times New Roman" w:hAnsi="Times New Roman" w:cs="Times New Roman"/>
                <w:sz w:val="20"/>
                <w:szCs w:val="20"/>
                <w:lang w:val="en-US"/>
              </w:rPr>
            </w:pPr>
            <w:r>
              <w:rPr>
                <w:rFonts w:ascii="Times New Roman" w:hAnsi="Times New Roman" w:cs="Times New Roman"/>
                <w:sz w:val="20"/>
                <w:szCs w:val="20"/>
                <w:lang w:val="en-US"/>
              </w:rPr>
              <w:t>24.815</w:t>
            </w:r>
          </w:p>
        </w:tc>
        <w:tc>
          <w:tcPr>
            <w:tcW w:w="2304" w:type="dxa"/>
          </w:tcPr>
          <w:p w:rsidR="00011DC0" w:rsidRPr="00DE4CCF" w:rsidRDefault="00011DC0" w:rsidP="00791804">
            <w:pPr>
              <w:jc w:val="center"/>
              <w:rPr>
                <w:rFonts w:ascii="Times New Roman" w:hAnsi="Times New Roman" w:cs="Times New Roman"/>
                <w:sz w:val="20"/>
                <w:szCs w:val="20"/>
                <w:lang w:val="en-US"/>
              </w:rPr>
            </w:pPr>
            <w:r>
              <w:rPr>
                <w:rFonts w:ascii="Times New Roman" w:hAnsi="Times New Roman" w:cs="Times New Roman"/>
                <w:sz w:val="20"/>
                <w:szCs w:val="20"/>
                <w:lang w:val="en-US"/>
              </w:rPr>
              <w:t>6.1593</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w:t>
            </w:r>
          </w:p>
        </w:tc>
        <w:tc>
          <w:tcPr>
            <w:tcW w:w="1403" w:type="dxa"/>
          </w:tcPr>
          <w:p w:rsidR="00011DC0" w:rsidRPr="00DE4CCF" w:rsidRDefault="00011DC0" w:rsidP="00791804">
            <w:pPr>
              <w:jc w:val="center"/>
              <w:rPr>
                <w:rFonts w:ascii="Times New Roman" w:hAnsi="Times New Roman" w:cs="Times New Roman"/>
                <w:sz w:val="20"/>
                <w:szCs w:val="20"/>
                <w:lang w:val="en-US"/>
              </w:rPr>
            </w:pPr>
            <w:r>
              <w:rPr>
                <w:rFonts w:ascii="Times New Roman" w:hAnsi="Times New Roman" w:cs="Times New Roman"/>
                <w:sz w:val="20"/>
                <w:szCs w:val="20"/>
                <w:lang w:val="en-US"/>
              </w:rPr>
              <w:t>54.864</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Wind Speed</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4.898</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4.996</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41.2</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Household Income</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113,066.8</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98,870.85</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0</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6,185,400</w:t>
            </w:r>
          </w:p>
        </w:tc>
      </w:tr>
      <w:tr w:rsidR="00011DC0" w:rsidTr="00791804">
        <w:tc>
          <w:tcPr>
            <w:tcW w:w="29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Age</w:t>
            </w:r>
          </w:p>
        </w:tc>
        <w:tc>
          <w:tcPr>
            <w:tcW w:w="1189"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46.785</w:t>
            </w:r>
          </w:p>
        </w:tc>
        <w:tc>
          <w:tcPr>
            <w:tcW w:w="2304"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17.724</w:t>
            </w:r>
          </w:p>
        </w:tc>
        <w:tc>
          <w:tcPr>
            <w:tcW w:w="136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16</w:t>
            </w:r>
          </w:p>
        </w:tc>
        <w:tc>
          <w:tcPr>
            <w:tcW w:w="1403" w:type="dxa"/>
          </w:tcPr>
          <w:p w:rsidR="00011DC0" w:rsidRPr="00DE4CCF" w:rsidRDefault="00011DC0" w:rsidP="00791804">
            <w:pPr>
              <w:jc w:val="center"/>
              <w:rPr>
                <w:rFonts w:ascii="Times New Roman" w:hAnsi="Times New Roman" w:cs="Times New Roman"/>
                <w:sz w:val="20"/>
                <w:szCs w:val="20"/>
                <w:lang w:val="en-US"/>
              </w:rPr>
            </w:pPr>
            <w:r w:rsidRPr="00DE4CCF">
              <w:rPr>
                <w:rFonts w:ascii="Times New Roman" w:hAnsi="Times New Roman" w:cs="Times New Roman"/>
                <w:sz w:val="20"/>
                <w:szCs w:val="20"/>
                <w:lang w:val="en-US"/>
              </w:rPr>
              <w:t>96</w:t>
            </w:r>
          </w:p>
        </w:tc>
      </w:tr>
    </w:tbl>
    <w:p w:rsidR="00011DC0" w:rsidRPr="005D775B" w:rsidRDefault="00011DC0" w:rsidP="00011DC0">
      <w:pPr>
        <w:pStyle w:val="Heading1"/>
        <w:spacing w:before="0" w:line="240" w:lineRule="auto"/>
        <w:jc w:val="both"/>
        <w:rPr>
          <w:rFonts w:ascii="Times New Roman" w:hAnsi="Times New Roman" w:cs="Times New Roman"/>
          <w:color w:val="000000" w:themeColor="text1"/>
          <w:sz w:val="18"/>
          <w:szCs w:val="18"/>
          <w:lang w:val="en-US"/>
        </w:rPr>
      </w:pPr>
      <w:r w:rsidRPr="005D775B">
        <w:rPr>
          <w:rFonts w:ascii="Times New Roman" w:hAnsi="Times New Roman" w:cs="Times New Roman"/>
          <w:color w:val="000000" w:themeColor="text1"/>
          <w:sz w:val="18"/>
          <w:szCs w:val="18"/>
          <w:lang w:val="en-US"/>
        </w:rPr>
        <w:t>The air pollutants are measured in micrograms per cubic meter (</w:t>
      </w:r>
      <w:proofErr w:type="spellStart"/>
      <w:r w:rsidRPr="005D775B">
        <w:rPr>
          <w:rFonts w:ascii="Times New Roman" w:hAnsi="Times New Roman" w:cs="Times New Roman"/>
          <w:color w:val="000000" w:themeColor="text1"/>
          <w:sz w:val="18"/>
          <w:szCs w:val="18"/>
          <w:lang w:val="en-US"/>
        </w:rPr>
        <w:t>ug</w:t>
      </w:r>
      <w:proofErr w:type="spellEnd"/>
      <w:r w:rsidRPr="005D775B">
        <w:rPr>
          <w:rFonts w:ascii="Times New Roman" w:hAnsi="Times New Roman" w:cs="Times New Roman"/>
          <w:color w:val="000000" w:themeColor="text1"/>
          <w:sz w:val="18"/>
          <w:szCs w:val="18"/>
          <w:lang w:val="en-US"/>
        </w:rPr>
        <w:t>/m</w:t>
      </w:r>
      <w:r w:rsidRPr="005D775B">
        <w:rPr>
          <w:rFonts w:ascii="Times New Roman" w:hAnsi="Times New Roman" w:cs="Times New Roman"/>
          <w:color w:val="000000" w:themeColor="text1"/>
          <w:sz w:val="18"/>
          <w:szCs w:val="18"/>
          <w:vertAlign w:val="superscript"/>
          <w:lang w:val="en-US"/>
        </w:rPr>
        <w:t>3</w:t>
      </w:r>
      <w:r w:rsidRPr="005D775B">
        <w:rPr>
          <w:rFonts w:ascii="Times New Roman" w:hAnsi="Times New Roman" w:cs="Times New Roman"/>
          <w:color w:val="000000" w:themeColor="text1"/>
          <w:sz w:val="18"/>
          <w:szCs w:val="18"/>
          <w:lang w:val="en-US"/>
        </w:rPr>
        <w:t xml:space="preserve">), the temperature is measured in Fahrenheit. </w:t>
      </w:r>
    </w:p>
    <w:p w:rsidR="00011DC0" w:rsidRPr="004F1193" w:rsidRDefault="00011DC0" w:rsidP="00011DC0">
      <w:pPr>
        <w:spacing w:after="0" w:line="240" w:lineRule="auto"/>
        <w:jc w:val="both"/>
        <w:rPr>
          <w:rFonts w:ascii="Times New Roman" w:hAnsi="Times New Roman" w:cs="Times New Roman"/>
          <w:color w:val="000000" w:themeColor="text1"/>
          <w:sz w:val="18"/>
          <w:szCs w:val="18"/>
          <w:shd w:val="clear" w:color="auto" w:fill="FFFFFF"/>
          <w:lang w:val="en-US"/>
        </w:rPr>
      </w:pPr>
      <w:r w:rsidRPr="004F1193">
        <w:rPr>
          <w:rFonts w:ascii="Times New Roman" w:hAnsi="Times New Roman" w:cs="Times New Roman"/>
          <w:color w:val="000000" w:themeColor="text1"/>
          <w:sz w:val="18"/>
          <w:szCs w:val="18"/>
          <w:lang w:val="en-US"/>
        </w:rPr>
        <w:t xml:space="preserve">Wind speed is measured in 0.1 </w:t>
      </w:r>
      <w:r w:rsidRPr="004F1193">
        <w:rPr>
          <w:rStyle w:val="Emphasis"/>
          <w:bCs/>
          <w:color w:val="000000" w:themeColor="text1"/>
          <w:sz w:val="18"/>
          <w:szCs w:val="18"/>
          <w:shd w:val="clear" w:color="auto" w:fill="FFFFFF"/>
          <w:lang w:val="en-US"/>
        </w:rPr>
        <w:t>knots per hour which</w:t>
      </w:r>
      <w:r w:rsidRPr="004F1193">
        <w:rPr>
          <w:rStyle w:val="apple-converted-space"/>
          <w:rFonts w:ascii="Times New Roman" w:hAnsi="Times New Roman" w:cs="Times New Roman"/>
          <w:color w:val="000000" w:themeColor="text1"/>
          <w:sz w:val="18"/>
          <w:szCs w:val="18"/>
          <w:shd w:val="clear" w:color="auto" w:fill="FFFFFF"/>
          <w:lang w:val="en-US"/>
        </w:rPr>
        <w:t> </w:t>
      </w:r>
      <w:r w:rsidRPr="004F1193">
        <w:rPr>
          <w:rFonts w:ascii="Times New Roman" w:hAnsi="Times New Roman" w:cs="Times New Roman"/>
          <w:color w:val="000000" w:themeColor="text1"/>
          <w:sz w:val="18"/>
          <w:szCs w:val="18"/>
          <w:shd w:val="clear" w:color="auto" w:fill="FFFFFF"/>
          <w:lang w:val="en-US"/>
        </w:rPr>
        <w:t xml:space="preserve">is a unit of speed equal to one nautical mile (1.852 km) per hour. </w:t>
      </w:r>
      <w:r>
        <w:rPr>
          <w:rFonts w:ascii="Times New Roman" w:hAnsi="Times New Roman" w:cs="Times New Roman"/>
          <w:color w:val="000000" w:themeColor="text1"/>
          <w:sz w:val="18"/>
          <w:szCs w:val="18"/>
          <w:shd w:val="clear" w:color="auto" w:fill="FFFFFF"/>
          <w:lang w:val="en-US"/>
        </w:rPr>
        <w:t>Precipitation is measured in 0.</w:t>
      </w:r>
      <w:r w:rsidRPr="004F1193">
        <w:rPr>
          <w:rFonts w:ascii="Times New Roman" w:hAnsi="Times New Roman" w:cs="Times New Roman"/>
          <w:color w:val="000000" w:themeColor="text1"/>
          <w:sz w:val="18"/>
          <w:szCs w:val="18"/>
          <w:shd w:val="clear" w:color="auto" w:fill="FFFFFF"/>
          <w:lang w:val="en-US"/>
        </w:rPr>
        <w:t xml:space="preserve">1 inches. Household income is expressed in Franc </w:t>
      </w:r>
      <w:r w:rsidRPr="004F1193">
        <w:rPr>
          <w:rFonts w:ascii="Times New Roman" w:hAnsi="Times New Roman" w:cs="Times New Roman"/>
          <w:color w:val="000000" w:themeColor="text1"/>
          <w:sz w:val="18"/>
          <w:szCs w:val="18"/>
          <w:shd w:val="clear" w:color="auto" w:fill="FFFFFF"/>
        </w:rPr>
        <w:t>(₣)</w:t>
      </w:r>
      <w:r w:rsidRPr="004F1193">
        <w:rPr>
          <w:rFonts w:ascii="Times New Roman" w:hAnsi="Times New Roman" w:cs="Times New Roman"/>
          <w:color w:val="000000" w:themeColor="text1"/>
          <w:sz w:val="18"/>
          <w:szCs w:val="18"/>
          <w:shd w:val="clear" w:color="auto" w:fill="FFFFFF"/>
          <w:lang w:val="en-US"/>
        </w:rPr>
        <w:t xml:space="preserve">. </w:t>
      </w:r>
    </w:p>
    <w:p w:rsidR="00011DC0" w:rsidRPr="004F1193"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Pr="004F1193"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z w:val="18"/>
          <w:szCs w:val="18"/>
          <w:shd w:val="clear" w:color="auto" w:fill="FFFFFF"/>
          <w:lang w:val="en-US"/>
        </w:rPr>
      </w:pPr>
    </w:p>
    <w:p w:rsidR="00011DC0" w:rsidRDefault="00011DC0" w:rsidP="00011DC0">
      <w:pPr>
        <w:spacing w:after="0" w:line="240" w:lineRule="auto"/>
        <w:rPr>
          <w:rFonts w:ascii="Times New Roman" w:hAnsi="Times New Roman" w:cs="Times New Roman"/>
          <w:color w:val="000000" w:themeColor="text1"/>
          <w:sz w:val="18"/>
          <w:szCs w:val="18"/>
          <w:shd w:val="clear" w:color="auto" w:fill="FFFFFF"/>
          <w:lang w:val="en-US"/>
        </w:rPr>
      </w:pPr>
    </w:p>
    <w:p w:rsidR="00011DC0" w:rsidRPr="00CD113F" w:rsidRDefault="00011DC0" w:rsidP="00011DC0">
      <w:pPr>
        <w:spacing w:after="0" w:line="240" w:lineRule="auto"/>
        <w:jc w:val="center"/>
        <w:rPr>
          <w:rFonts w:ascii="Times New Roman" w:hAnsi="Times New Roman" w:cs="Times New Roman"/>
          <w:color w:val="000000" w:themeColor="text1"/>
          <w:shd w:val="clear" w:color="auto" w:fill="FFFFFF"/>
          <w:lang w:val="en-US"/>
        </w:rPr>
        <w:sectPr w:rsidR="00011DC0" w:rsidRPr="00CD113F">
          <w:pgSz w:w="11906" w:h="16838"/>
          <w:pgMar w:top="1417" w:right="1134" w:bottom="1134" w:left="1134" w:header="708" w:footer="708" w:gutter="0"/>
          <w:cols w:space="708"/>
          <w:docGrid w:linePitch="360"/>
        </w:sectPr>
      </w:pPr>
    </w:p>
    <w:tbl>
      <w:tblPr>
        <w:tblStyle w:val="TableGrid"/>
        <w:tblpPr w:leftFromText="141" w:rightFromText="141" w:tblpXSpec="center" w:tblpY="255"/>
        <w:tblW w:w="14283" w:type="dxa"/>
        <w:tblLayout w:type="fixed"/>
        <w:tblLook w:val="04A0" w:firstRow="1" w:lastRow="0" w:firstColumn="1" w:lastColumn="0" w:noHBand="0" w:noVBand="1"/>
      </w:tblPr>
      <w:tblGrid>
        <w:gridCol w:w="1101"/>
        <w:gridCol w:w="1134"/>
        <w:gridCol w:w="992"/>
        <w:gridCol w:w="992"/>
        <w:gridCol w:w="992"/>
        <w:gridCol w:w="993"/>
        <w:gridCol w:w="992"/>
        <w:gridCol w:w="992"/>
        <w:gridCol w:w="992"/>
        <w:gridCol w:w="993"/>
        <w:gridCol w:w="1134"/>
        <w:gridCol w:w="992"/>
        <w:gridCol w:w="992"/>
        <w:gridCol w:w="992"/>
      </w:tblGrid>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Teleworking</w:t>
            </w:r>
          </w:p>
        </w:tc>
        <w:tc>
          <w:tcPr>
            <w:tcW w:w="992"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CO</w:t>
            </w:r>
          </w:p>
        </w:tc>
        <w:tc>
          <w:tcPr>
            <w:tcW w:w="992"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SO</w:t>
            </w:r>
            <w:r w:rsidRPr="00BB056D">
              <w:rPr>
                <w:rFonts w:ascii="Times New Roman" w:hAnsi="Times New Roman" w:cs="Times New Roman"/>
                <w:color w:val="000000"/>
                <w:sz w:val="16"/>
                <w:szCs w:val="16"/>
                <w:vertAlign w:val="subscript"/>
                <w:lang w:val="en-US"/>
              </w:rPr>
              <w:t>2</w:t>
            </w:r>
          </w:p>
        </w:tc>
        <w:tc>
          <w:tcPr>
            <w:tcW w:w="992"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O</w:t>
            </w:r>
            <w:r w:rsidRPr="00BB056D">
              <w:rPr>
                <w:rFonts w:ascii="Times New Roman" w:hAnsi="Times New Roman" w:cs="Times New Roman"/>
                <w:color w:val="000000"/>
                <w:sz w:val="16"/>
                <w:szCs w:val="16"/>
                <w:vertAlign w:val="subscript"/>
                <w:lang w:val="en-US"/>
              </w:rPr>
              <w:t>3</w:t>
            </w:r>
          </w:p>
        </w:tc>
        <w:tc>
          <w:tcPr>
            <w:tcW w:w="993"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NO</w:t>
            </w:r>
            <w:r w:rsidRPr="00BB056D">
              <w:rPr>
                <w:rFonts w:ascii="Times New Roman" w:hAnsi="Times New Roman" w:cs="Times New Roman"/>
                <w:color w:val="000000"/>
                <w:sz w:val="16"/>
                <w:szCs w:val="16"/>
                <w:vertAlign w:val="subscript"/>
                <w:lang w:val="en-US"/>
              </w:rPr>
              <w:t>2</w:t>
            </w:r>
          </w:p>
        </w:tc>
        <w:tc>
          <w:tcPr>
            <w:tcW w:w="992"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PM</w:t>
            </w:r>
            <w:r w:rsidRPr="00BB056D">
              <w:rPr>
                <w:rFonts w:ascii="Times New Roman" w:hAnsi="Times New Roman" w:cs="Times New Roman"/>
                <w:color w:val="000000"/>
                <w:sz w:val="16"/>
                <w:szCs w:val="16"/>
                <w:vertAlign w:val="subscript"/>
                <w:lang w:val="en-US"/>
              </w:rPr>
              <w:t>10</w:t>
            </w:r>
          </w:p>
        </w:tc>
        <w:tc>
          <w:tcPr>
            <w:tcW w:w="992"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Traffic Volume</w:t>
            </w:r>
          </w:p>
        </w:tc>
        <w:tc>
          <w:tcPr>
            <w:tcW w:w="992"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Age</w:t>
            </w:r>
          </w:p>
        </w:tc>
        <w:tc>
          <w:tcPr>
            <w:tcW w:w="993"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Income</w:t>
            </w:r>
          </w:p>
        </w:tc>
        <w:tc>
          <w:tcPr>
            <w:tcW w:w="1134" w:type="dxa"/>
            <w:vAlign w:val="bottom"/>
          </w:tcPr>
          <w:p w:rsidR="00011DC0" w:rsidRPr="00BB056D"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Temp</w:t>
            </w:r>
          </w:p>
        </w:tc>
        <w:tc>
          <w:tcPr>
            <w:tcW w:w="992" w:type="dxa"/>
            <w:vAlign w:val="bottom"/>
          </w:tcPr>
          <w:p w:rsidR="00011DC0" w:rsidRPr="001035EC" w:rsidRDefault="00011DC0" w:rsidP="00791804">
            <w:pPr>
              <w:jc w:val="center"/>
              <w:rPr>
                <w:rFonts w:ascii="Times New Roman" w:hAnsi="Times New Roman" w:cs="Times New Roman"/>
                <w:color w:val="000000"/>
                <w:sz w:val="16"/>
                <w:szCs w:val="16"/>
                <w:lang w:val="en-US"/>
              </w:rPr>
            </w:pPr>
            <w:r w:rsidRPr="00BB056D">
              <w:rPr>
                <w:rFonts w:ascii="Times New Roman" w:hAnsi="Times New Roman" w:cs="Times New Roman"/>
                <w:color w:val="000000"/>
                <w:sz w:val="16"/>
                <w:szCs w:val="16"/>
                <w:lang w:val="en-US"/>
              </w:rPr>
              <w:t xml:space="preserve">Wind </w:t>
            </w:r>
            <w:r w:rsidRPr="001035EC">
              <w:rPr>
                <w:rFonts w:ascii="Times New Roman" w:hAnsi="Times New Roman" w:cs="Times New Roman"/>
                <w:color w:val="000000"/>
                <w:sz w:val="16"/>
                <w:szCs w:val="16"/>
                <w:lang w:val="en-US"/>
              </w:rPr>
              <w:t>Speed</w:t>
            </w:r>
          </w:p>
        </w:tc>
        <w:tc>
          <w:tcPr>
            <w:tcW w:w="992" w:type="dxa"/>
            <w:vAlign w:val="bottom"/>
          </w:tcPr>
          <w:p w:rsidR="00011DC0" w:rsidRPr="001035EC" w:rsidRDefault="00011DC0" w:rsidP="00791804">
            <w:pPr>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Max Temp</w:t>
            </w:r>
          </w:p>
        </w:tc>
        <w:tc>
          <w:tcPr>
            <w:tcW w:w="992" w:type="dxa"/>
            <w:vAlign w:val="bottom"/>
          </w:tcPr>
          <w:p w:rsidR="00011DC0" w:rsidRPr="00815947" w:rsidRDefault="00011DC0" w:rsidP="00791804">
            <w:pPr>
              <w:jc w:val="center"/>
              <w:rPr>
                <w:rFonts w:ascii="Times New Roman" w:hAnsi="Times New Roman" w:cs="Times New Roman"/>
                <w:color w:val="000000"/>
                <w:sz w:val="16"/>
                <w:szCs w:val="16"/>
              </w:rPr>
            </w:pPr>
            <w:r>
              <w:rPr>
                <w:rFonts w:ascii="Times New Roman" w:hAnsi="Times New Roman" w:cs="Times New Roman"/>
                <w:color w:val="000000"/>
                <w:sz w:val="16"/>
                <w:szCs w:val="16"/>
                <w:lang w:val="en-US"/>
              </w:rPr>
              <w:t>Min Temp</w:t>
            </w: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CO</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-0.0016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(0.2549)</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SO</w:t>
            </w:r>
            <w:r w:rsidRPr="00815947">
              <w:rPr>
                <w:rFonts w:ascii="Times New Roman" w:hAnsi="Times New Roman" w:cs="Times New Roman"/>
                <w:color w:val="000000" w:themeColor="text1"/>
                <w:sz w:val="16"/>
                <w:szCs w:val="16"/>
                <w:shd w:val="clear" w:color="auto" w:fill="FFFFFF"/>
                <w:vertAlign w:val="subscript"/>
                <w:lang w:val="en-US"/>
              </w:rPr>
              <w:t>2</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-0.0107</w:t>
            </w:r>
            <w:r w:rsidRPr="00815947">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0.1623***</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O</w:t>
            </w:r>
            <w:r w:rsidRPr="00815947">
              <w:rPr>
                <w:rFonts w:ascii="Times New Roman" w:hAnsi="Times New Roman" w:cs="Times New Roman"/>
                <w:color w:val="000000" w:themeColor="text1"/>
                <w:sz w:val="16"/>
                <w:szCs w:val="16"/>
                <w:shd w:val="clear" w:color="auto" w:fill="FFFFFF"/>
                <w:vertAlign w:val="subscript"/>
                <w:lang w:val="en-US"/>
              </w:rPr>
              <w:t>3</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-0.0126*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(0.0495</w:t>
            </w:r>
            <w:r w:rsidRPr="00815947">
              <w:rPr>
                <w:rFonts w:ascii="Times New Roman" w:hAnsi="Times New Roman" w:cs="Times New Roman"/>
                <w:color w:val="000000" w:themeColor="text1"/>
                <w:sz w:val="16"/>
                <w:szCs w:val="16"/>
                <w:shd w:val="clear" w:color="auto" w:fill="FFFFFF"/>
                <w:lang w:val="en-US"/>
              </w:rPr>
              <w:t>)</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-0.4242***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-0.1778***</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NO</w:t>
            </w:r>
            <w:r w:rsidRPr="00815947">
              <w:rPr>
                <w:rFonts w:ascii="Times New Roman" w:hAnsi="Times New Roman" w:cs="Times New Roman"/>
                <w:color w:val="000000" w:themeColor="text1"/>
                <w:sz w:val="16"/>
                <w:szCs w:val="16"/>
                <w:shd w:val="clear" w:color="auto" w:fill="FFFFFF"/>
                <w:vertAlign w:val="subscript"/>
                <w:lang w:val="en-US"/>
              </w:rPr>
              <w:t>2</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-0.0450</w:t>
            </w:r>
            <w:r w:rsidRPr="00815947">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(0.000</w:t>
            </w:r>
            <w:r w:rsidRPr="00815947">
              <w:rPr>
                <w:rFonts w:ascii="Times New Roman" w:hAnsi="Times New Roman" w:cs="Times New Roman"/>
                <w:color w:val="000000" w:themeColor="text1"/>
                <w:sz w:val="16"/>
                <w:szCs w:val="16"/>
                <w:shd w:val="clear" w:color="auto" w:fill="FFFFFF"/>
                <w:lang w:val="en-US"/>
              </w:rPr>
              <w:t>)</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0.6281***</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0.3717***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-0.4962***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PM</w:t>
            </w:r>
            <w:r w:rsidRPr="00815947">
              <w:rPr>
                <w:rFonts w:ascii="Times New Roman" w:hAnsi="Times New Roman" w:cs="Times New Roman"/>
                <w:color w:val="000000" w:themeColor="text1"/>
                <w:sz w:val="16"/>
                <w:szCs w:val="16"/>
                <w:shd w:val="clear" w:color="auto" w:fill="FFFFFF"/>
                <w:vertAlign w:val="subscript"/>
                <w:lang w:val="en-US"/>
              </w:rPr>
              <w:t>10</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-0.0414</w:t>
            </w:r>
            <w:r w:rsidRPr="00815947">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0.5655***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0.3550***</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-0.4156***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0.7346***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Traffic Volume</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-0.0175</w:t>
            </w:r>
            <w:r w:rsidRPr="00815947">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(0.0136</w:t>
            </w:r>
            <w:r w:rsidRPr="00815947">
              <w:rPr>
                <w:rFonts w:ascii="Times New Roman" w:hAnsi="Times New Roman" w:cs="Times New Roman"/>
                <w:color w:val="000000" w:themeColor="text1"/>
                <w:sz w:val="16"/>
                <w:szCs w:val="16"/>
                <w:shd w:val="clear" w:color="auto" w:fill="FFFFFF"/>
                <w:lang w:val="en-US"/>
              </w:rPr>
              <w:t>)</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0.0947***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0.1234***</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0.0851***</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0.0975***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0.0732***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Age</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w:t>
            </w:r>
            <w:r>
              <w:rPr>
                <w:rFonts w:ascii="Times New Roman" w:hAnsi="Times New Roman" w:cs="Times New Roman"/>
                <w:color w:val="000000" w:themeColor="text1"/>
                <w:sz w:val="16"/>
                <w:szCs w:val="16"/>
                <w:shd w:val="clear" w:color="auto" w:fill="FFFFFF"/>
                <w:lang w:val="en-US"/>
              </w:rPr>
              <w:t>0310</w:t>
            </w:r>
            <w:r w:rsidRPr="00815947">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(0.0369</w:t>
            </w:r>
            <w:r w:rsidRPr="00815947">
              <w:rPr>
                <w:rFonts w:ascii="Times New Roman" w:hAnsi="Times New Roman" w:cs="Times New Roman"/>
                <w:color w:val="000000" w:themeColor="text1"/>
                <w:sz w:val="16"/>
                <w:szCs w:val="16"/>
                <w:shd w:val="clear" w:color="auto" w:fill="FFFFFF"/>
                <w:lang w:val="en-US"/>
              </w:rPr>
              <w:t>)</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-0.0149***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-0.0437***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0.0744***</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-0.0165***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(0.0001)</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-0.0205***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(0.0001)</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0.0102***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(0.0053)</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Household Income</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-0.0269*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(0.0822</w:t>
            </w:r>
            <w:r w:rsidRPr="00815947">
              <w:rPr>
                <w:rFonts w:ascii="Times New Roman" w:hAnsi="Times New Roman" w:cs="Times New Roman"/>
                <w:color w:val="000000" w:themeColor="text1"/>
                <w:sz w:val="16"/>
                <w:szCs w:val="16"/>
                <w:shd w:val="clear" w:color="auto" w:fill="FFFFFF"/>
                <w:lang w:val="en-US"/>
              </w:rPr>
              <w:t>)</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-0.0111***</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-0.0098</w:t>
            </w:r>
            <w:r w:rsidRPr="00815947">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-0.02</w:t>
            </w:r>
            <w:r w:rsidRPr="00815947">
              <w:rPr>
                <w:rFonts w:ascii="Times New Roman" w:hAnsi="Times New Roman" w:cs="Times New Roman"/>
                <w:color w:val="000000" w:themeColor="text1"/>
                <w:sz w:val="16"/>
                <w:szCs w:val="16"/>
                <w:shd w:val="clear" w:color="auto" w:fill="FFFFFF"/>
                <w:lang w:val="en-US"/>
              </w:rPr>
              <w:t>29***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-0.0214</w:t>
            </w:r>
            <w:r w:rsidRPr="00815947">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-0.0107*</w:t>
            </w:r>
            <w:r w:rsidRPr="00815947">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(0.0345</w:t>
            </w:r>
            <w:r w:rsidRPr="00815947">
              <w:rPr>
                <w:rFonts w:ascii="Times New Roman" w:hAnsi="Times New Roman" w:cs="Times New Roman"/>
                <w:color w:val="000000" w:themeColor="text1"/>
                <w:sz w:val="16"/>
                <w:szCs w:val="16"/>
                <w:shd w:val="clear" w:color="auto" w:fill="FFFFFF"/>
                <w:lang w:val="en-US"/>
              </w:rPr>
              <w:t>)</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-0.0069*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(0.0916)</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-0.0971***</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Temperature</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w:t>
            </w:r>
            <w:r>
              <w:rPr>
                <w:rFonts w:ascii="Times New Roman" w:hAnsi="Times New Roman" w:cs="Times New Roman"/>
                <w:color w:val="000000" w:themeColor="text1"/>
                <w:sz w:val="16"/>
                <w:szCs w:val="16"/>
                <w:shd w:val="clear" w:color="auto" w:fill="FFFFFF"/>
                <w:lang w:val="en-US"/>
              </w:rPr>
              <w:t>0588***</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(0.00</w:t>
            </w:r>
            <w:r w:rsidRPr="00815947">
              <w:rPr>
                <w:rFonts w:ascii="Times New Roman" w:hAnsi="Times New Roman" w:cs="Times New Roman"/>
                <w:color w:val="000000" w:themeColor="text1"/>
                <w:sz w:val="16"/>
                <w:szCs w:val="16"/>
                <w:shd w:val="clear" w:color="auto" w:fill="FFFFFF"/>
                <w:lang w:val="en-US"/>
              </w:rPr>
              <w:t>83)</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0.1446***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0.0430***</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0.3292***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0.0954***</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0.0655***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0.0451</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(0.9878)</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0.1360***</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0.0103***</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(0.0043)</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Wind Speed</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0.0086**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(0.0347)</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-0.1624***</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-0.1339***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-0.1075***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-0.0286***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-0.0196***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0.0296***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-0.0297***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-0.0023</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(0.5234)</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-0.3198***</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Maximum Temperature</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0.030</w:t>
            </w:r>
            <w:r w:rsidRPr="00815947">
              <w:rPr>
                <w:rFonts w:ascii="Times New Roman" w:hAnsi="Times New Roman" w:cs="Times New Roman"/>
                <w:color w:val="000000" w:themeColor="text1"/>
                <w:sz w:val="16"/>
                <w:szCs w:val="16"/>
                <w:shd w:val="clear" w:color="auto" w:fill="FFFFFF"/>
                <w:lang w:val="en-US"/>
              </w:rPr>
              <w:t>3</w:t>
            </w:r>
            <w:r>
              <w:rPr>
                <w:rFonts w:ascii="Times New Roman" w:hAnsi="Times New Roman" w:cs="Times New Roman"/>
                <w:color w:val="000000" w:themeColor="text1"/>
                <w:sz w:val="16"/>
                <w:szCs w:val="16"/>
                <w:shd w:val="clear" w:color="auto" w:fill="FFFFFF"/>
                <w:lang w:val="en-US"/>
              </w:rPr>
              <w:t>*</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Pr>
                <w:rFonts w:ascii="Times New Roman" w:hAnsi="Times New Roman" w:cs="Times New Roman"/>
                <w:color w:val="000000" w:themeColor="text1"/>
                <w:sz w:val="16"/>
                <w:szCs w:val="16"/>
                <w:shd w:val="clear" w:color="auto" w:fill="FFFFFF"/>
                <w:lang w:val="en-US"/>
              </w:rPr>
              <w:t>(0.076</w:t>
            </w:r>
            <w:r w:rsidRPr="00815947">
              <w:rPr>
                <w:rFonts w:ascii="Times New Roman" w:hAnsi="Times New Roman" w:cs="Times New Roman"/>
                <w:color w:val="000000" w:themeColor="text1"/>
                <w:sz w:val="16"/>
                <w:szCs w:val="16"/>
                <w:shd w:val="clear" w:color="auto" w:fill="FFFFFF"/>
                <w:lang w:val="en-US"/>
              </w:rPr>
              <w:t>7)</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0.1588***</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0.0386***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0.3377***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0.1051***</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0.0700***</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0.0073*</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(0.0688)</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0.1350***</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-0.0119***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(0.0010)</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0.9717***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-0.3422***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Minimum Temperature</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-0.0019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(0.6386)</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0.1456***</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0.0328***</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0.3013***</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0.0857***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0.0555***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0.0052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(0.2123)</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0.1300***</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-0.0077**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(0.0337)</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-0.9642***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-0.2905***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-0.8947***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p>
        </w:tc>
      </w:tr>
      <w:tr w:rsidR="00011DC0" w:rsidRPr="00815947" w:rsidTr="00791804">
        <w:tc>
          <w:tcPr>
            <w:tcW w:w="1101"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Precipitation</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-0.0062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(0.1393)</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-0.0305***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-0.0697***</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0.0795***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-0.0459***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-0.0650***</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-0.0135***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(0.0016)</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0.0312***</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3"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-0.0114***</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(0.0021)</w:t>
            </w:r>
          </w:p>
        </w:tc>
        <w:tc>
          <w:tcPr>
            <w:tcW w:w="1134"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0.0485***</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0.1188***</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 xml:space="preserve">(0.0000)  </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-0.0009</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(0. 7908)</w:t>
            </w:r>
          </w:p>
        </w:tc>
        <w:tc>
          <w:tcPr>
            <w:tcW w:w="992" w:type="dxa"/>
          </w:tcPr>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0.0994***</w:t>
            </w:r>
          </w:p>
          <w:p w:rsidR="00011DC0" w:rsidRPr="00815947" w:rsidRDefault="00011DC0" w:rsidP="00791804">
            <w:pPr>
              <w:jc w:val="center"/>
              <w:rPr>
                <w:rFonts w:ascii="Times New Roman" w:hAnsi="Times New Roman" w:cs="Times New Roman"/>
                <w:color w:val="000000" w:themeColor="text1"/>
                <w:sz w:val="16"/>
                <w:szCs w:val="16"/>
                <w:shd w:val="clear" w:color="auto" w:fill="FFFFFF"/>
                <w:lang w:val="en-US"/>
              </w:rPr>
            </w:pPr>
            <w:r w:rsidRPr="00815947">
              <w:rPr>
                <w:rFonts w:ascii="Times New Roman" w:hAnsi="Times New Roman" w:cs="Times New Roman"/>
                <w:color w:val="000000" w:themeColor="text1"/>
                <w:sz w:val="16"/>
                <w:szCs w:val="16"/>
                <w:shd w:val="clear" w:color="auto" w:fill="FFFFFF"/>
                <w:lang w:val="en-US"/>
              </w:rPr>
              <w:t>(0.0000)</w:t>
            </w:r>
          </w:p>
        </w:tc>
      </w:tr>
    </w:tbl>
    <w:p w:rsidR="00011DC0" w:rsidRPr="002B1525" w:rsidRDefault="00011DC0" w:rsidP="00011DC0">
      <w:pPr>
        <w:spacing w:after="0" w:line="240" w:lineRule="auto"/>
        <w:jc w:val="center"/>
        <w:rPr>
          <w:rFonts w:ascii="Times New Roman" w:hAnsi="Times New Roman" w:cs="Times New Roman"/>
          <w:color w:val="000000" w:themeColor="text1"/>
          <w:shd w:val="clear" w:color="auto" w:fill="FFFFFF"/>
          <w:lang w:val="en-US"/>
        </w:rPr>
      </w:pPr>
      <w:proofErr w:type="gramStart"/>
      <w:r w:rsidRPr="002B1525">
        <w:rPr>
          <w:rFonts w:ascii="Times New Roman" w:hAnsi="Times New Roman" w:cs="Times New Roman"/>
          <w:b/>
          <w:color w:val="000000" w:themeColor="text1"/>
          <w:shd w:val="clear" w:color="auto" w:fill="FFFFFF"/>
          <w:lang w:val="en-US"/>
        </w:rPr>
        <w:t>Table 2</w:t>
      </w:r>
      <w:r w:rsidRPr="002B1525">
        <w:rPr>
          <w:rFonts w:ascii="Times New Roman" w:hAnsi="Times New Roman" w:cs="Times New Roman"/>
          <w:color w:val="000000" w:themeColor="text1"/>
          <w:shd w:val="clear" w:color="auto" w:fill="FFFFFF"/>
          <w:lang w:val="en-US"/>
        </w:rPr>
        <w:t>.</w:t>
      </w:r>
      <w:proofErr w:type="gramEnd"/>
      <w:r w:rsidRPr="002B1525">
        <w:rPr>
          <w:rFonts w:ascii="Times New Roman" w:hAnsi="Times New Roman" w:cs="Times New Roman"/>
          <w:color w:val="000000" w:themeColor="text1"/>
          <w:shd w:val="clear" w:color="auto" w:fill="FFFFFF"/>
          <w:lang w:val="en-US"/>
        </w:rPr>
        <w:t xml:space="preserve"> Correlation Matrix</w:t>
      </w:r>
      <w:r>
        <w:rPr>
          <w:rFonts w:ascii="Times New Roman" w:hAnsi="Times New Roman" w:cs="Times New Roman"/>
          <w:color w:val="000000" w:themeColor="text1"/>
          <w:shd w:val="clear" w:color="auto" w:fill="FFFFFF"/>
          <w:lang w:val="en-US"/>
        </w:rPr>
        <w:t xml:space="preserve">  </w:t>
      </w:r>
    </w:p>
    <w:p w:rsidR="00011DC0" w:rsidRPr="005D775B" w:rsidRDefault="00011DC0" w:rsidP="00011DC0">
      <w:pPr>
        <w:spacing w:after="0" w:line="240" w:lineRule="auto"/>
        <w:rPr>
          <w:rFonts w:ascii="Times New Roman" w:hAnsi="Times New Roman" w:cs="Times New Roman"/>
          <w:sz w:val="16"/>
          <w:szCs w:val="16"/>
          <w:lang w:val="en-US"/>
        </w:rPr>
      </w:pPr>
      <w:proofErr w:type="gramStart"/>
      <w:r w:rsidRPr="005D775B">
        <w:rPr>
          <w:rFonts w:ascii="Times New Roman" w:hAnsi="Times New Roman" w:cs="Times New Roman"/>
          <w:sz w:val="16"/>
          <w:szCs w:val="16"/>
          <w:lang w:val="en-US"/>
        </w:rPr>
        <w:t>p-values</w:t>
      </w:r>
      <w:proofErr w:type="gramEnd"/>
      <w:r w:rsidRPr="005D775B">
        <w:rPr>
          <w:rFonts w:ascii="Times New Roman" w:hAnsi="Times New Roman" w:cs="Times New Roman"/>
          <w:sz w:val="16"/>
          <w:szCs w:val="16"/>
          <w:lang w:val="en-US"/>
        </w:rPr>
        <w:t xml:space="preserve"> within brackets, ***, ** and * indicate significant at 1%, 5% and 10% level</w:t>
      </w:r>
    </w:p>
    <w:p w:rsidR="00011DC0" w:rsidRDefault="00011DC0" w:rsidP="00011DC0">
      <w:pPr>
        <w:spacing w:after="0" w:line="240" w:lineRule="auto"/>
        <w:rPr>
          <w:rFonts w:ascii="Times New Roman" w:hAnsi="Times New Roman" w:cs="Times New Roman"/>
          <w:sz w:val="18"/>
          <w:szCs w:val="18"/>
          <w:lang w:val="en-US"/>
        </w:rPr>
        <w:sectPr w:rsidR="00011DC0" w:rsidSect="0076433C">
          <w:pgSz w:w="16838" w:h="11906" w:orient="landscape"/>
          <w:pgMar w:top="1134" w:right="1417" w:bottom="1134" w:left="1134" w:header="708" w:footer="708" w:gutter="0"/>
          <w:cols w:space="708"/>
          <w:docGrid w:linePitch="360"/>
        </w:sect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roofErr w:type="gramStart"/>
      <w:r w:rsidRPr="00CD113F">
        <w:rPr>
          <w:rFonts w:ascii="Times New Roman" w:hAnsi="Times New Roman" w:cs="Times New Roman"/>
          <w:b/>
          <w:color w:val="000000" w:themeColor="text1"/>
          <w:shd w:val="clear" w:color="auto" w:fill="FFFFFF"/>
          <w:lang w:val="en-US"/>
        </w:rPr>
        <w:lastRenderedPageBreak/>
        <w:t xml:space="preserve">Table </w:t>
      </w:r>
      <w:r>
        <w:rPr>
          <w:rFonts w:ascii="Times New Roman" w:hAnsi="Times New Roman" w:cs="Times New Roman"/>
          <w:b/>
          <w:color w:val="000000" w:themeColor="text1"/>
          <w:shd w:val="clear" w:color="auto" w:fill="FFFFFF"/>
          <w:lang w:val="en-US"/>
        </w:rPr>
        <w:t>3</w:t>
      </w:r>
      <w:r w:rsidRPr="00CD113F">
        <w:rPr>
          <w:rFonts w:ascii="Times New Roman" w:hAnsi="Times New Roman" w:cs="Times New Roman"/>
          <w:color w:val="000000" w:themeColor="text1"/>
          <w:shd w:val="clear" w:color="auto" w:fill="FFFFFF"/>
          <w:lang w:val="en-US"/>
        </w:rPr>
        <w:t>.</w:t>
      </w:r>
      <w:proofErr w:type="gramEnd"/>
      <w:r w:rsidRPr="00CD113F">
        <w:rPr>
          <w:rFonts w:ascii="Times New Roman" w:hAnsi="Times New Roman" w:cs="Times New Roman"/>
          <w:color w:val="000000" w:themeColor="text1"/>
          <w:shd w:val="clear" w:color="auto" w:fill="FFFFFF"/>
          <w:lang w:val="en-US"/>
        </w:rPr>
        <w:t xml:space="preserve"> Fixed Effects </w:t>
      </w:r>
      <w:r>
        <w:rPr>
          <w:rFonts w:ascii="Times New Roman" w:hAnsi="Times New Roman" w:cs="Times New Roman"/>
          <w:color w:val="000000" w:themeColor="text1"/>
          <w:shd w:val="clear" w:color="auto" w:fill="FFFFFF"/>
          <w:lang w:val="en-US"/>
        </w:rPr>
        <w:t xml:space="preserve">for Traffic and Air Pollution </w:t>
      </w:r>
    </w:p>
    <w:tbl>
      <w:tblPr>
        <w:tblStyle w:val="TableGrid"/>
        <w:tblW w:w="10295" w:type="dxa"/>
        <w:tblInd w:w="-431" w:type="dxa"/>
        <w:tblLook w:val="04A0" w:firstRow="1" w:lastRow="0" w:firstColumn="1" w:lastColumn="0" w:noHBand="0" w:noVBand="1"/>
      </w:tblPr>
      <w:tblGrid>
        <w:gridCol w:w="2127"/>
        <w:gridCol w:w="1418"/>
        <w:gridCol w:w="1431"/>
        <w:gridCol w:w="1328"/>
        <w:gridCol w:w="1329"/>
        <w:gridCol w:w="1329"/>
        <w:gridCol w:w="1333"/>
      </w:tblGrid>
      <w:tr w:rsidR="00011DC0" w:rsidTr="00791804">
        <w:tc>
          <w:tcPr>
            <w:tcW w:w="2127"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18"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Traffic Volume</w:t>
            </w:r>
          </w:p>
        </w:tc>
        <w:tc>
          <w:tcPr>
            <w:tcW w:w="1431"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O</w:t>
            </w:r>
            <w:r w:rsidRPr="00CD113F">
              <w:rPr>
                <w:rFonts w:ascii="Times New Roman" w:hAnsi="Times New Roman" w:cs="Times New Roman"/>
                <w:color w:val="000000" w:themeColor="text1"/>
                <w:sz w:val="20"/>
                <w:szCs w:val="20"/>
                <w:shd w:val="clear" w:color="auto" w:fill="FFFFFF"/>
                <w:vertAlign w:val="subscript"/>
                <w:lang w:val="en-US"/>
              </w:rPr>
              <w:t>3</w:t>
            </w:r>
          </w:p>
        </w:tc>
        <w:tc>
          <w:tcPr>
            <w:tcW w:w="1328"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SO</w:t>
            </w:r>
            <w:r w:rsidRPr="00CD113F">
              <w:rPr>
                <w:rFonts w:ascii="Times New Roman" w:hAnsi="Times New Roman" w:cs="Times New Roman"/>
                <w:color w:val="000000" w:themeColor="text1"/>
                <w:sz w:val="20"/>
                <w:szCs w:val="20"/>
                <w:shd w:val="clear" w:color="auto" w:fill="FFFFFF"/>
                <w:vertAlign w:val="subscript"/>
                <w:lang w:val="en-US"/>
              </w:rPr>
              <w:t>2</w:t>
            </w:r>
          </w:p>
        </w:tc>
        <w:tc>
          <w:tcPr>
            <w:tcW w:w="1329"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NO</w:t>
            </w:r>
            <w:r w:rsidRPr="00CD113F">
              <w:rPr>
                <w:rFonts w:ascii="Times New Roman" w:hAnsi="Times New Roman" w:cs="Times New Roman"/>
                <w:color w:val="000000" w:themeColor="text1"/>
                <w:sz w:val="20"/>
                <w:szCs w:val="20"/>
                <w:shd w:val="clear" w:color="auto" w:fill="FFFFFF"/>
                <w:vertAlign w:val="subscript"/>
                <w:lang w:val="en-US"/>
              </w:rPr>
              <w:t>2</w:t>
            </w:r>
          </w:p>
        </w:tc>
        <w:tc>
          <w:tcPr>
            <w:tcW w:w="1329"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CO</w:t>
            </w:r>
          </w:p>
        </w:tc>
        <w:tc>
          <w:tcPr>
            <w:tcW w:w="1333"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 xml:space="preserve">DV: </w:t>
            </w:r>
            <w:r w:rsidRPr="00CD113F">
              <w:rPr>
                <w:rFonts w:ascii="Times New Roman" w:hAnsi="Times New Roman" w:cs="Times New Roman"/>
                <w:color w:val="000000" w:themeColor="text1"/>
                <w:sz w:val="20"/>
                <w:szCs w:val="20"/>
                <w:shd w:val="clear" w:color="auto" w:fill="FFFFFF"/>
                <w:lang w:val="en-US"/>
              </w:rPr>
              <w:t>Log of PM</w:t>
            </w:r>
            <w:r w:rsidRPr="00CD113F">
              <w:rPr>
                <w:rFonts w:ascii="Times New Roman" w:hAnsi="Times New Roman" w:cs="Times New Roman"/>
                <w:color w:val="000000" w:themeColor="text1"/>
                <w:sz w:val="20"/>
                <w:szCs w:val="20"/>
                <w:shd w:val="clear" w:color="auto" w:fill="FFFFFF"/>
                <w:vertAlign w:val="subscript"/>
                <w:lang w:val="en-US"/>
              </w:rPr>
              <w:t>10</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Log of Traffic Volume</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0.0360***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(0.0079)</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0.0312***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(0.0019)</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0434**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(0.0205)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0.0419**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(0.0204)</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0.0389***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(0.0046)</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Teleworker</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5115B3">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0.0188**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(0.0074)</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-0.0232**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(0.0105)</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0213*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(0.0109)</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56C12">
              <w:rPr>
                <w:rFonts w:ascii="Times New Roman" w:hAnsi="Times New Roman" w:cs="Times New Roman"/>
                <w:color w:val="000000" w:themeColor="text1"/>
                <w:sz w:val="20"/>
                <w:szCs w:val="20"/>
                <w:shd w:val="clear" w:color="auto" w:fill="FFFFFF"/>
                <w:lang w:val="en-US"/>
              </w:rPr>
              <w:t>.0363</w:t>
            </w:r>
            <w:r>
              <w:rPr>
                <w:rFonts w:ascii="Times New Roman" w:hAnsi="Times New Roman" w:cs="Times New Roman"/>
                <w:color w:val="000000" w:themeColor="text1"/>
                <w:sz w:val="20"/>
                <w:szCs w:val="20"/>
                <w:shd w:val="clear" w:color="auto" w:fill="FFFFFF"/>
                <w:lang w:val="en-US"/>
              </w:rPr>
              <w:t>**</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(0.0172)</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0.0345*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(0.0194)</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-0.0329**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(0.0135)</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Log of Household Income</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AB6E61">
              <w:rPr>
                <w:rFonts w:ascii="Times New Roman" w:hAnsi="Times New Roman" w:cs="Times New Roman"/>
                <w:color w:val="000000" w:themeColor="text1"/>
                <w:sz w:val="20"/>
                <w:szCs w:val="20"/>
                <w:shd w:val="clear" w:color="auto" w:fill="FFFFFF"/>
                <w:lang w:val="en-US"/>
              </w:rPr>
              <w:t>.3643</w:t>
            </w:r>
            <w:r>
              <w:rPr>
                <w:rFonts w:ascii="Times New Roman" w:hAnsi="Times New Roman" w:cs="Times New Roman"/>
                <w:color w:val="000000" w:themeColor="text1"/>
                <w:sz w:val="20"/>
                <w:szCs w:val="20"/>
                <w:shd w:val="clear" w:color="auto" w:fill="FFFFFF"/>
                <w:lang w:val="en-US"/>
              </w:rPr>
              <w:t>*</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(0.1961)</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-0.1595**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(0.0731)</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07447E">
              <w:rPr>
                <w:rFonts w:ascii="Times New Roman" w:hAnsi="Times New Roman" w:cs="Times New Roman"/>
                <w:color w:val="000000" w:themeColor="text1"/>
                <w:sz w:val="20"/>
                <w:szCs w:val="20"/>
                <w:shd w:val="clear" w:color="auto" w:fill="FFFFFF"/>
                <w:lang w:val="en-US"/>
              </w:rPr>
              <w:t>.3677</w:t>
            </w:r>
            <w:r>
              <w:rPr>
                <w:rFonts w:ascii="Times New Roman" w:hAnsi="Times New Roman" w:cs="Times New Roman"/>
                <w:color w:val="000000" w:themeColor="text1"/>
                <w:sz w:val="20"/>
                <w:szCs w:val="20"/>
                <w:shd w:val="clear" w:color="auto" w:fill="FFFFFF"/>
                <w:lang w:val="en-US"/>
              </w:rPr>
              <w:t>**</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(0.0754)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1.151*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(0.0628)</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5C2520">
              <w:rPr>
                <w:rFonts w:ascii="Times New Roman" w:hAnsi="Times New Roman" w:cs="Times New Roman"/>
                <w:color w:val="000000" w:themeColor="text1"/>
                <w:sz w:val="20"/>
                <w:szCs w:val="20"/>
                <w:shd w:val="clear" w:color="auto" w:fill="FFFFFF"/>
                <w:lang w:val="en-US"/>
              </w:rPr>
              <w:t>.3155</w:t>
            </w:r>
            <w:r>
              <w:rPr>
                <w:rFonts w:ascii="Times New Roman" w:hAnsi="Times New Roman" w:cs="Times New Roman"/>
                <w:color w:val="000000" w:themeColor="text1"/>
                <w:sz w:val="20"/>
                <w:szCs w:val="20"/>
                <w:shd w:val="clear" w:color="auto" w:fill="FFFFFF"/>
                <w:lang w:val="en-US"/>
              </w:rPr>
              <w:t>**</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(0.1449)</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2A4090">
              <w:rPr>
                <w:rFonts w:ascii="Times New Roman" w:hAnsi="Times New Roman" w:cs="Times New Roman"/>
                <w:color w:val="000000" w:themeColor="text1"/>
                <w:sz w:val="20"/>
                <w:szCs w:val="20"/>
                <w:shd w:val="clear" w:color="auto" w:fill="FFFFFF"/>
                <w:lang w:val="en-US"/>
              </w:rPr>
              <w:t>3941</w:t>
            </w:r>
            <w:r>
              <w:rPr>
                <w:rFonts w:ascii="Times New Roman" w:hAnsi="Times New Roman" w:cs="Times New Roman"/>
                <w:color w:val="000000" w:themeColor="text1"/>
                <w:sz w:val="20"/>
                <w:szCs w:val="20"/>
                <w:shd w:val="clear" w:color="auto" w:fill="FFFFFF"/>
                <w:lang w:val="en-US"/>
              </w:rPr>
              <w:t>**</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(0.1733)</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Log of Household Income Square</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-0.0166*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(0.0088)</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(0.0133)</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-0.0563*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(0.0289)</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-0.0205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(0.0745)</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-0.0194**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(0.0083)</w:t>
            </w:r>
          </w:p>
        </w:tc>
      </w:tr>
      <w:tr w:rsidR="00011DC0" w:rsidTr="00791804">
        <w:trPr>
          <w:trHeight w:val="280"/>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Age</w:t>
            </w:r>
          </w:p>
        </w:tc>
        <w:tc>
          <w:tcPr>
            <w:tcW w:w="1418" w:type="dxa"/>
          </w:tcPr>
          <w:p w:rsidR="00011DC0" w:rsidRDefault="00011DC0" w:rsidP="00791804">
            <w:pPr>
              <w:tabs>
                <w:tab w:val="left" w:pos="240"/>
                <w:tab w:val="center" w:pos="534"/>
              </w:tabs>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ab/>
            </w:r>
            <w:r>
              <w:rPr>
                <w:rFonts w:ascii="Times New Roman" w:hAnsi="Times New Roman" w:cs="Times New Roman"/>
                <w:color w:val="000000" w:themeColor="text1"/>
                <w:sz w:val="20"/>
                <w:szCs w:val="20"/>
                <w:shd w:val="clear" w:color="auto" w:fill="FFFFFF"/>
                <w:lang w:val="en-US"/>
              </w:rPr>
              <w:tab/>
              <w:t>-0.0194***</w:t>
            </w:r>
          </w:p>
          <w:p w:rsidR="00011DC0" w:rsidRPr="00E12EA7" w:rsidRDefault="00011DC0" w:rsidP="00791804">
            <w:pPr>
              <w:tabs>
                <w:tab w:val="left" w:pos="240"/>
                <w:tab w:val="center" w:pos="534"/>
              </w:tabs>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(0.0043)</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.00094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(0.0042)</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1040***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(0.0130)</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0.0347***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(0.0095)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0.0871***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(0.0126)</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0.0344***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(0.0087)</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Employment (Part Time)</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(0.0009)</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(0.0027)</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1052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(0.1601)</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0340**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(0.0151)</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0237**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(0.0106)</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0.0071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(0.0078)</w:t>
            </w:r>
          </w:p>
        </w:tc>
      </w:tr>
      <w:tr w:rsidR="00011DC0" w:rsidRPr="00B21C36"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Education (reference=</w:t>
            </w:r>
            <w:r w:rsidRPr="00E12EA7">
              <w:rPr>
                <w:lang w:val="en-US"/>
              </w:rPr>
              <w:t xml:space="preserve"> </w:t>
            </w:r>
            <w:r w:rsidRPr="00E12EA7">
              <w:rPr>
                <w:rFonts w:ascii="Times New Roman" w:hAnsi="Times New Roman" w:cs="Times New Roman"/>
                <w:color w:val="000000" w:themeColor="text1"/>
                <w:sz w:val="20"/>
                <w:szCs w:val="20"/>
                <w:shd w:val="clear" w:color="auto" w:fill="FFFFFF"/>
                <w:lang w:val="en-US"/>
              </w:rPr>
              <w:t>incomplete compulsory school)</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Education- compulsory</w:t>
            </w:r>
            <w:r w:rsidRPr="00E12EA7">
              <w:rPr>
                <w:rFonts w:ascii="Times New Roman" w:hAnsi="Times New Roman" w:cs="Times New Roman"/>
                <w:color w:val="000000" w:themeColor="text1"/>
                <w:sz w:val="20"/>
                <w:szCs w:val="20"/>
                <w:shd w:val="clear" w:color="auto" w:fill="FFFFFF"/>
                <w:lang w:val="en-US"/>
              </w:rPr>
              <w:t xml:space="preserve"> </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B4587B">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B4587B">
              <w:rPr>
                <w:rFonts w:ascii="Times New Roman" w:hAnsi="Times New Roman" w:cs="Times New Roman"/>
                <w:color w:val="000000" w:themeColor="text1"/>
                <w:sz w:val="20"/>
                <w:szCs w:val="20"/>
                <w:shd w:val="clear" w:color="auto" w:fill="FFFFFF"/>
                <w:lang w:val="en-US"/>
              </w:rPr>
              <w:t>.0104</w:t>
            </w:r>
            <w:r>
              <w:rPr>
                <w:rFonts w:ascii="Times New Roman" w:hAnsi="Times New Roman" w:cs="Times New Roman"/>
                <w:color w:val="000000" w:themeColor="text1"/>
                <w:sz w:val="20"/>
                <w:szCs w:val="20"/>
                <w:shd w:val="clear" w:color="auto" w:fill="FFFFFF"/>
                <w:lang w:val="en-US"/>
              </w:rPr>
              <w:t>***</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(0.0031)</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0073**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(0.0031)</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0042**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(0.0016)</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-0.0114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(0.0095)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-0.0134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(0.0087)</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(0.0074)</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Education- vocational school</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(0.0041)</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0.0099*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(0.0052)</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0.0667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(0.0551)</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0128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(0.0135)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0.0053**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(0.0026)</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0.0057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(0.0046)</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Education- high school</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BB056D">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0.0069***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(0.0011)</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0023***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(0.0006)</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0.0044***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0041*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(0.0021)</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0.0054***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(0.0018)</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0.0062**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(0.0028)</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Education- University and higher)</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(0.0006)</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0021***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(0.0009)</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(0.0018)</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0058*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(0.0030)</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0.0087*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(0.0046)</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0036**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(0.0016)</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Marital Status (reference=single)</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Marital Status-Married</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0.0116**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(0.0053)</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(0.0032)</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0.0148***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(0.0043)</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0154*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(0.0081)</w:t>
            </w:r>
          </w:p>
        </w:tc>
        <w:tc>
          <w:tcPr>
            <w:tcW w:w="1329" w:type="dxa"/>
          </w:tcPr>
          <w:p w:rsidR="00011DC0" w:rsidRDefault="00011DC0" w:rsidP="00791804">
            <w:pPr>
              <w:tabs>
                <w:tab w:val="left" w:pos="255"/>
                <w:tab w:val="center" w:pos="556"/>
              </w:tabs>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ab/>
            </w:r>
            <w:r>
              <w:rPr>
                <w:rFonts w:ascii="Times New Roman" w:hAnsi="Times New Roman" w:cs="Times New Roman"/>
                <w:color w:val="000000" w:themeColor="text1"/>
                <w:sz w:val="20"/>
                <w:szCs w:val="20"/>
                <w:shd w:val="clear" w:color="auto" w:fill="FFFFFF"/>
                <w:lang w:val="en-US"/>
              </w:rPr>
              <w:tab/>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0419***</w:t>
            </w:r>
          </w:p>
          <w:p w:rsidR="00011DC0" w:rsidRPr="00E12EA7" w:rsidRDefault="00011DC0" w:rsidP="00791804">
            <w:pPr>
              <w:tabs>
                <w:tab w:val="left" w:pos="255"/>
                <w:tab w:val="center" w:pos="556"/>
              </w:tabs>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(0.0156)</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0144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(0.0112)</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Marital Status-Divorced</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(0.0018)</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.0255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(0.0554)</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(0.0066)</w:t>
            </w:r>
          </w:p>
        </w:tc>
        <w:tc>
          <w:tcPr>
            <w:tcW w:w="1329" w:type="dxa"/>
          </w:tcPr>
          <w:p w:rsidR="00011DC0" w:rsidRDefault="00011DC0" w:rsidP="00791804">
            <w:pPr>
              <w:tabs>
                <w:tab w:val="left" w:pos="285"/>
                <w:tab w:val="center" w:pos="556"/>
              </w:tabs>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ab/>
            </w:r>
            <w:r>
              <w:rPr>
                <w:rFonts w:ascii="Times New Roman" w:hAnsi="Times New Roman" w:cs="Times New Roman"/>
                <w:color w:val="000000" w:themeColor="text1"/>
                <w:sz w:val="20"/>
                <w:szCs w:val="20"/>
                <w:shd w:val="clear" w:color="auto" w:fill="FFFFFF"/>
                <w:lang w:val="en-US"/>
              </w:rPr>
              <w:tab/>
              <w:t>-0</w:t>
            </w: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0067</w:t>
            </w:r>
          </w:p>
          <w:p w:rsidR="00011DC0" w:rsidRPr="00E12EA7" w:rsidRDefault="00011DC0" w:rsidP="00791804">
            <w:pPr>
              <w:tabs>
                <w:tab w:val="left" w:pos="285"/>
                <w:tab w:val="center" w:pos="556"/>
              </w:tabs>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-0.0176*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(0.0105)</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0102*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(0.0056)</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Marital Status-Widowed</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BB056D">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0118***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(0.0017)</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0020*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(0.0011)</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0094*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(0.0053)</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0116*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(0.0061)</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(0.0049)</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0143***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(0.0032)</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Household Size</w:t>
            </w:r>
          </w:p>
        </w:tc>
        <w:tc>
          <w:tcPr>
            <w:tcW w:w="1418"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0.0217**</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(0.0089)</w:t>
            </w:r>
          </w:p>
        </w:tc>
        <w:tc>
          <w:tcPr>
            <w:tcW w:w="1431"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0.0016*</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(0.0009)</w:t>
            </w:r>
          </w:p>
        </w:tc>
        <w:tc>
          <w:tcPr>
            <w:tcW w:w="1328"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0.0307**</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(0.0125)</w:t>
            </w:r>
          </w:p>
        </w:tc>
        <w:tc>
          <w:tcPr>
            <w:tcW w:w="1329"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0.0308*</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(0.0179)</w:t>
            </w:r>
          </w:p>
        </w:tc>
        <w:tc>
          <w:tcPr>
            <w:tcW w:w="1329"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0.0141</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(0.0215)</w:t>
            </w:r>
          </w:p>
        </w:tc>
        <w:tc>
          <w:tcPr>
            <w:tcW w:w="1333"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0.0186**</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(0.0087)</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House Tenure (reference =tenant)</w:t>
            </w:r>
          </w:p>
        </w:tc>
        <w:tc>
          <w:tcPr>
            <w:tcW w:w="1418"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31"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8"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9"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9"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33"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House Tenure-owner</w:t>
            </w:r>
          </w:p>
        </w:tc>
        <w:tc>
          <w:tcPr>
            <w:tcW w:w="1418"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0.0017</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(0.0042)</w:t>
            </w:r>
          </w:p>
        </w:tc>
        <w:tc>
          <w:tcPr>
            <w:tcW w:w="1431"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0.0052</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(0.0042)</w:t>
            </w:r>
          </w:p>
        </w:tc>
        <w:tc>
          <w:tcPr>
            <w:tcW w:w="1328"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-0.0129</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(0.0084)</w:t>
            </w:r>
          </w:p>
        </w:tc>
        <w:tc>
          <w:tcPr>
            <w:tcW w:w="1329"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-0.0458</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(0.0372)</w:t>
            </w:r>
          </w:p>
        </w:tc>
        <w:tc>
          <w:tcPr>
            <w:tcW w:w="1329"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0.0055</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(0.0108)</w:t>
            </w:r>
          </w:p>
        </w:tc>
        <w:tc>
          <w:tcPr>
            <w:tcW w:w="1333"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0.0116</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(0.0089)</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Average Temperature</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0.0360***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(0.0036)</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0055***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(0.0013)</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(0.0040)</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(0.0086)</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0625***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(0.0068)</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0049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(0.0057)</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Minimum Temperature</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0.0242***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(0.0019)</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(0.0074)</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(0.0022)</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0.0089*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0.0389***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(0.0039)</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(0.0029)</w:t>
            </w:r>
          </w:p>
        </w:tc>
      </w:tr>
      <w:tr w:rsidR="00011DC0" w:rsidTr="00791804">
        <w:trPr>
          <w:trHeight w:val="521"/>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Maximum Temperature</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0.0096***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(0.0019)</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0.0090***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(0.0007)</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0.0114***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(0.0023)</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0.0066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(0.0182)</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0.0391***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(0.0035)</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(0.0032)</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Wind Speed</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BB056D">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0.007</w:t>
            </w:r>
            <w:r w:rsidRPr="00BB056D">
              <w:rPr>
                <w:rFonts w:ascii="Times New Roman" w:hAnsi="Times New Roman" w:cs="Times New Roman"/>
                <w:color w:val="000000" w:themeColor="text1"/>
                <w:sz w:val="20"/>
                <w:szCs w:val="20"/>
                <w:shd w:val="clear" w:color="auto" w:fill="FFFFFF"/>
                <w:lang w:val="en-US"/>
              </w:rPr>
              <w:t>2</w:t>
            </w:r>
            <w:r>
              <w:rPr>
                <w:rFonts w:ascii="Times New Roman" w:hAnsi="Times New Roman" w:cs="Times New Roman"/>
                <w:color w:val="000000" w:themeColor="text1"/>
                <w:sz w:val="20"/>
                <w:szCs w:val="20"/>
                <w:shd w:val="clear" w:color="auto" w:fill="FFFFFF"/>
                <w:lang w:val="en-US"/>
              </w:rPr>
              <w:t>***</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(0.0006)</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-0.0042***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(0.0004)</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0.0199***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(0.0052)</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0.0146***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(0.0022)</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0.0041**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(0.0019)</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Precipitation</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BB056D">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BB056D">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0743**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(0.0188)</w:t>
            </w:r>
          </w:p>
        </w:tc>
        <w:tc>
          <w:tcPr>
            <w:tcW w:w="1431"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0.1340***</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(0.0109)</w:t>
            </w:r>
          </w:p>
        </w:tc>
        <w:tc>
          <w:tcPr>
            <w:tcW w:w="1328"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-0.1662***</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(0.0309)</w:t>
            </w:r>
          </w:p>
        </w:tc>
        <w:tc>
          <w:tcPr>
            <w:tcW w:w="1329"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-0.1158</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(0.0796)</w:t>
            </w:r>
          </w:p>
        </w:tc>
        <w:tc>
          <w:tcPr>
            <w:tcW w:w="1329"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-0.1838***</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(0.0402)</w:t>
            </w:r>
          </w:p>
        </w:tc>
        <w:tc>
          <w:tcPr>
            <w:tcW w:w="1333" w:type="dxa"/>
          </w:tcPr>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-0.1022***</w:t>
            </w:r>
          </w:p>
          <w:p w:rsidR="00011DC0" w:rsidRPr="006122E9" w:rsidRDefault="00011DC0" w:rsidP="00791804">
            <w:pPr>
              <w:jc w:val="center"/>
              <w:rPr>
                <w:rFonts w:ascii="Times New Roman" w:hAnsi="Times New Roman" w:cs="Times New Roman"/>
                <w:color w:val="000000" w:themeColor="text1"/>
                <w:sz w:val="20"/>
                <w:szCs w:val="20"/>
                <w:shd w:val="clear" w:color="auto" w:fill="FFFFFF"/>
                <w:lang w:val="en-US"/>
              </w:rPr>
            </w:pPr>
            <w:r w:rsidRPr="006122E9">
              <w:rPr>
                <w:rFonts w:ascii="Times New Roman" w:hAnsi="Times New Roman" w:cs="Times New Roman"/>
                <w:color w:val="000000" w:themeColor="text1"/>
                <w:sz w:val="20"/>
                <w:szCs w:val="20"/>
                <w:shd w:val="clear" w:color="auto" w:fill="FFFFFF"/>
                <w:lang w:val="en-US"/>
              </w:rPr>
              <w:t>(0.0393)</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No. observations</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9,776</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7,504</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6,712</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7,681</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6,748</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7,235</w:t>
            </w:r>
          </w:p>
        </w:tc>
      </w:tr>
      <w:tr w:rsidR="00011DC0"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R Square</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BB056D">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1472</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0.1775</w:t>
            </w:r>
            <w:r w:rsidRPr="003D7769">
              <w:rPr>
                <w:rFonts w:ascii="Times New Roman" w:hAnsi="Times New Roman" w:cs="Times New Roman"/>
                <w:color w:val="000000" w:themeColor="text1"/>
                <w:sz w:val="20"/>
                <w:szCs w:val="20"/>
                <w:shd w:val="clear" w:color="auto" w:fill="FFFFFF"/>
                <w:lang w:val="en-US"/>
              </w:rPr>
              <w:t xml:space="preserve">   </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1812</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1829</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1874</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3252C2">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1593</w:t>
            </w:r>
          </w:p>
        </w:tc>
      </w:tr>
    </w:tbl>
    <w:p w:rsidR="00011DC0" w:rsidRPr="000C6DE6" w:rsidRDefault="00011DC0" w:rsidP="00011DC0">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Robust standard errors</w:t>
      </w:r>
      <w:r w:rsidRPr="000C6DE6">
        <w:rPr>
          <w:rFonts w:ascii="Times New Roman" w:hAnsi="Times New Roman" w:cs="Times New Roman"/>
          <w:sz w:val="18"/>
          <w:szCs w:val="18"/>
          <w:lang w:val="en-US"/>
        </w:rPr>
        <w:t xml:space="preserve"> within brackets, ***, ** and * indicate significant at 1%, 5% and 10% level</w:t>
      </w: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roofErr w:type="gramStart"/>
      <w:r w:rsidRPr="00CD113F">
        <w:rPr>
          <w:rFonts w:ascii="Times New Roman" w:hAnsi="Times New Roman" w:cs="Times New Roman"/>
          <w:b/>
          <w:color w:val="000000" w:themeColor="text1"/>
          <w:shd w:val="clear" w:color="auto" w:fill="FFFFFF"/>
          <w:lang w:val="en-US"/>
        </w:rPr>
        <w:t xml:space="preserve">Table </w:t>
      </w:r>
      <w:r>
        <w:rPr>
          <w:rFonts w:ascii="Times New Roman" w:hAnsi="Times New Roman" w:cs="Times New Roman"/>
          <w:b/>
          <w:color w:val="000000" w:themeColor="text1"/>
          <w:shd w:val="clear" w:color="auto" w:fill="FFFFFF"/>
          <w:lang w:val="en-US"/>
        </w:rPr>
        <w:t>4</w:t>
      </w:r>
      <w:r w:rsidRPr="00CD113F">
        <w:rPr>
          <w:rFonts w:ascii="Times New Roman" w:hAnsi="Times New Roman" w:cs="Times New Roman"/>
          <w:color w:val="000000" w:themeColor="text1"/>
          <w:shd w:val="clear" w:color="auto" w:fill="FFFFFF"/>
          <w:lang w:val="en-US"/>
        </w:rPr>
        <w:t>.</w:t>
      </w:r>
      <w:proofErr w:type="gramEnd"/>
      <w:r>
        <w:rPr>
          <w:rFonts w:ascii="Times New Roman" w:hAnsi="Times New Roman" w:cs="Times New Roman"/>
          <w:color w:val="000000" w:themeColor="text1"/>
          <w:shd w:val="clear" w:color="auto" w:fill="FFFFFF"/>
          <w:lang w:val="en-US"/>
        </w:rPr>
        <w:t xml:space="preserve"> Two Stage Least Squares (2SLS)</w:t>
      </w:r>
      <w:r w:rsidRPr="00CD113F">
        <w:rPr>
          <w:rFonts w:ascii="Times New Roman" w:hAnsi="Times New Roman" w:cs="Times New Roman"/>
          <w:color w:val="000000" w:themeColor="text1"/>
          <w:shd w:val="clear" w:color="auto" w:fill="FFFFFF"/>
          <w:lang w:val="en-US"/>
        </w:rPr>
        <w:t xml:space="preserve"> Fixed Effects </w:t>
      </w:r>
      <w:r>
        <w:rPr>
          <w:rFonts w:ascii="Times New Roman" w:hAnsi="Times New Roman" w:cs="Times New Roman"/>
          <w:color w:val="000000" w:themeColor="text1"/>
          <w:shd w:val="clear" w:color="auto" w:fill="FFFFFF"/>
          <w:lang w:val="en-US"/>
        </w:rPr>
        <w:t xml:space="preserve">for Traffic and Air Pollution </w:t>
      </w:r>
    </w:p>
    <w:tbl>
      <w:tblPr>
        <w:tblStyle w:val="TableGrid"/>
        <w:tblW w:w="10295" w:type="dxa"/>
        <w:tblInd w:w="-431" w:type="dxa"/>
        <w:tblLook w:val="04A0" w:firstRow="1" w:lastRow="0" w:firstColumn="1" w:lastColumn="0" w:noHBand="0" w:noVBand="1"/>
      </w:tblPr>
      <w:tblGrid>
        <w:gridCol w:w="2127"/>
        <w:gridCol w:w="1418"/>
        <w:gridCol w:w="1431"/>
        <w:gridCol w:w="1328"/>
        <w:gridCol w:w="1329"/>
        <w:gridCol w:w="1329"/>
        <w:gridCol w:w="1333"/>
      </w:tblGrid>
      <w:tr w:rsidR="00011DC0" w:rsidRPr="00CD113F" w:rsidTr="00791804">
        <w:tc>
          <w:tcPr>
            <w:tcW w:w="2127"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18"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Traffic Volume</w:t>
            </w:r>
          </w:p>
        </w:tc>
        <w:tc>
          <w:tcPr>
            <w:tcW w:w="1431"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O</w:t>
            </w:r>
            <w:r w:rsidRPr="00CD113F">
              <w:rPr>
                <w:rFonts w:ascii="Times New Roman" w:hAnsi="Times New Roman" w:cs="Times New Roman"/>
                <w:color w:val="000000" w:themeColor="text1"/>
                <w:sz w:val="20"/>
                <w:szCs w:val="20"/>
                <w:shd w:val="clear" w:color="auto" w:fill="FFFFFF"/>
                <w:vertAlign w:val="subscript"/>
                <w:lang w:val="en-US"/>
              </w:rPr>
              <w:t>3</w:t>
            </w:r>
          </w:p>
        </w:tc>
        <w:tc>
          <w:tcPr>
            <w:tcW w:w="1328"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SO</w:t>
            </w:r>
            <w:r w:rsidRPr="00CD113F">
              <w:rPr>
                <w:rFonts w:ascii="Times New Roman" w:hAnsi="Times New Roman" w:cs="Times New Roman"/>
                <w:color w:val="000000" w:themeColor="text1"/>
                <w:sz w:val="20"/>
                <w:szCs w:val="20"/>
                <w:shd w:val="clear" w:color="auto" w:fill="FFFFFF"/>
                <w:vertAlign w:val="subscript"/>
                <w:lang w:val="en-US"/>
              </w:rPr>
              <w:t>2</w:t>
            </w:r>
          </w:p>
        </w:tc>
        <w:tc>
          <w:tcPr>
            <w:tcW w:w="1329"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NO</w:t>
            </w:r>
            <w:r w:rsidRPr="00CD113F">
              <w:rPr>
                <w:rFonts w:ascii="Times New Roman" w:hAnsi="Times New Roman" w:cs="Times New Roman"/>
                <w:color w:val="000000" w:themeColor="text1"/>
                <w:sz w:val="20"/>
                <w:szCs w:val="20"/>
                <w:shd w:val="clear" w:color="auto" w:fill="FFFFFF"/>
                <w:vertAlign w:val="subscript"/>
                <w:lang w:val="en-US"/>
              </w:rPr>
              <w:t>2</w:t>
            </w:r>
          </w:p>
        </w:tc>
        <w:tc>
          <w:tcPr>
            <w:tcW w:w="1329"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CO</w:t>
            </w:r>
          </w:p>
        </w:tc>
        <w:tc>
          <w:tcPr>
            <w:tcW w:w="1333"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 xml:space="preserve">DV: </w:t>
            </w:r>
            <w:r w:rsidRPr="00CD113F">
              <w:rPr>
                <w:rFonts w:ascii="Times New Roman" w:hAnsi="Times New Roman" w:cs="Times New Roman"/>
                <w:color w:val="000000" w:themeColor="text1"/>
                <w:sz w:val="20"/>
                <w:szCs w:val="20"/>
                <w:shd w:val="clear" w:color="auto" w:fill="FFFFFF"/>
                <w:lang w:val="en-US"/>
              </w:rPr>
              <w:t>Log of PM</w:t>
            </w:r>
            <w:r w:rsidRPr="00CD113F">
              <w:rPr>
                <w:rFonts w:ascii="Times New Roman" w:hAnsi="Times New Roman" w:cs="Times New Roman"/>
                <w:color w:val="000000" w:themeColor="text1"/>
                <w:sz w:val="20"/>
                <w:szCs w:val="20"/>
                <w:shd w:val="clear" w:color="auto" w:fill="FFFFFF"/>
                <w:vertAlign w:val="subscript"/>
                <w:lang w:val="en-US"/>
              </w:rPr>
              <w:t>10</w:t>
            </w:r>
          </w:p>
        </w:tc>
      </w:tr>
      <w:tr w:rsidR="00011DC0" w:rsidRPr="00E12EA7"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Log of Traffic Volume</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0.0372***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(0.0074)</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0.0337**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(0.0157)</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0.0469***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(0.0102)</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0.0444***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(0.0108)</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0.0404**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(0.0187)</w:t>
            </w:r>
          </w:p>
        </w:tc>
      </w:tr>
      <w:tr w:rsidR="00011DC0" w:rsidRPr="00E12EA7"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Teleworker</w:t>
            </w:r>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5115B3">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0.0270**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(0.0132)</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-0.0277*</w:t>
            </w:r>
          </w:p>
          <w:p w:rsidR="00011DC0" w:rsidRPr="00914E22" w:rsidRDefault="00011DC0" w:rsidP="00791804">
            <w:pPr>
              <w:jc w:val="center"/>
              <w:rPr>
                <w:rFonts w:ascii="Times New Roman" w:hAnsi="Times New Roman" w:cs="Times New Roman"/>
                <w:color w:val="000000" w:themeColor="text1"/>
                <w:shd w:val="clear" w:color="auto" w:fill="FFFFFF"/>
                <w:lang w:val="en-US"/>
              </w:rPr>
            </w:pPr>
            <w:r>
              <w:rPr>
                <w:rFonts w:ascii="Times New Roman" w:hAnsi="Times New Roman" w:cs="Times New Roman"/>
                <w:color w:val="000000" w:themeColor="text1"/>
                <w:sz w:val="20"/>
                <w:szCs w:val="20"/>
                <w:shd w:val="clear" w:color="auto" w:fill="FFFFFF"/>
                <w:lang w:val="en-US"/>
              </w:rPr>
              <w:t>(0.0143)</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0258**</w:t>
            </w:r>
          </w:p>
          <w:p w:rsidR="00011DC0" w:rsidRPr="009B714B" w:rsidRDefault="00011DC0" w:rsidP="00791804">
            <w:pPr>
              <w:jc w:val="center"/>
              <w:rPr>
                <w:rFonts w:ascii="Times New Roman" w:hAnsi="Times New Roman" w:cs="Times New Roman"/>
                <w:color w:val="000000" w:themeColor="text1"/>
                <w:shd w:val="clear" w:color="auto" w:fill="FFFFFF"/>
                <w:lang w:val="en-US"/>
              </w:rPr>
            </w:pPr>
            <w:r>
              <w:rPr>
                <w:rFonts w:ascii="Times New Roman" w:hAnsi="Times New Roman" w:cs="Times New Roman"/>
                <w:color w:val="000000" w:themeColor="text1"/>
                <w:sz w:val="20"/>
                <w:szCs w:val="20"/>
                <w:shd w:val="clear" w:color="auto" w:fill="FFFFFF"/>
                <w:lang w:val="en-US"/>
              </w:rPr>
              <w:t>(0.0116)</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-0.0407**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(0.0188)</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80270E">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0377**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(0.0174)</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80270E">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0358**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(0.0166)</w:t>
            </w:r>
          </w:p>
        </w:tc>
      </w:tr>
      <w:tr w:rsidR="00011DC0" w:rsidRPr="00E12EA7"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 xml:space="preserve">Hansen Statistic for </w:t>
            </w:r>
            <w:proofErr w:type="spellStart"/>
            <w:r>
              <w:rPr>
                <w:rFonts w:ascii="Times New Roman" w:hAnsi="Times New Roman" w:cs="Times New Roman"/>
                <w:color w:val="000000" w:themeColor="text1"/>
                <w:sz w:val="20"/>
                <w:szCs w:val="20"/>
                <w:shd w:val="clear" w:color="auto" w:fill="FFFFFF"/>
                <w:lang w:val="en-US"/>
              </w:rPr>
              <w:t>endogeneity</w:t>
            </w:r>
            <w:proofErr w:type="spellEnd"/>
          </w:p>
        </w:tc>
        <w:tc>
          <w:tcPr>
            <w:tcW w:w="141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911E4">
              <w:rPr>
                <w:rFonts w:ascii="Times New Roman" w:hAnsi="Times New Roman" w:cs="Times New Roman"/>
                <w:color w:val="000000" w:themeColor="text1"/>
                <w:sz w:val="20"/>
                <w:szCs w:val="20"/>
                <w:shd w:val="clear" w:color="auto" w:fill="FFFFFF"/>
                <w:lang w:val="en-US"/>
              </w:rPr>
              <w:t>6.195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[0.8600]</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DD5112">
              <w:rPr>
                <w:rFonts w:ascii="Times New Roman" w:hAnsi="Times New Roman" w:cs="Times New Roman"/>
                <w:color w:val="000000" w:themeColor="text1"/>
                <w:sz w:val="20"/>
                <w:szCs w:val="20"/>
                <w:shd w:val="clear" w:color="auto" w:fill="FFFFFF"/>
                <w:lang w:val="en-US"/>
              </w:rPr>
              <w:t>8.576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[0.6610]</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0E1959">
              <w:rPr>
                <w:rFonts w:ascii="Times New Roman" w:hAnsi="Times New Roman" w:cs="Times New Roman"/>
                <w:color w:val="000000" w:themeColor="text1"/>
                <w:sz w:val="20"/>
                <w:szCs w:val="20"/>
                <w:shd w:val="clear" w:color="auto" w:fill="FFFFFF"/>
                <w:lang w:val="en-US"/>
              </w:rPr>
              <w:t>12.694</w:t>
            </w:r>
            <w:r w:rsidRPr="0080270E">
              <w:rPr>
                <w:rFonts w:ascii="Times New Roman" w:hAnsi="Times New Roman" w:cs="Times New Roman"/>
                <w:color w:val="000000" w:themeColor="text1"/>
                <w:sz w:val="20"/>
                <w:szCs w:val="20"/>
                <w:shd w:val="clear" w:color="auto" w:fill="FFFFFF"/>
                <w:lang w:val="en-US"/>
              </w:rPr>
              <w:t xml:space="preserve"> </w:t>
            </w:r>
            <w:r>
              <w:rPr>
                <w:rFonts w:ascii="Times New Roman" w:hAnsi="Times New Roman" w:cs="Times New Roman"/>
                <w:color w:val="000000" w:themeColor="text1"/>
                <w:sz w:val="20"/>
                <w:szCs w:val="20"/>
                <w:shd w:val="clear" w:color="auto" w:fill="FFFFFF"/>
                <w:lang w:val="en-US"/>
              </w:rPr>
              <w:t>[0.3138]</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9</w:t>
            </w:r>
            <w:r w:rsidRPr="0080270E">
              <w:rPr>
                <w:rFonts w:ascii="Times New Roman" w:hAnsi="Times New Roman" w:cs="Times New Roman"/>
                <w:color w:val="000000" w:themeColor="text1"/>
                <w:sz w:val="20"/>
                <w:szCs w:val="20"/>
                <w:shd w:val="clear" w:color="auto" w:fill="FFFFFF"/>
                <w:lang w:val="en-US"/>
              </w:rPr>
              <w:t>.589</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[0.59</w:t>
            </w:r>
            <w:r w:rsidRPr="0080270E">
              <w:rPr>
                <w:rFonts w:ascii="Times New Roman" w:hAnsi="Times New Roman" w:cs="Times New Roman"/>
                <w:color w:val="000000" w:themeColor="text1"/>
                <w:sz w:val="20"/>
                <w:szCs w:val="20"/>
                <w:shd w:val="clear" w:color="auto" w:fill="FFFFFF"/>
                <w:lang w:val="en-US"/>
              </w:rPr>
              <w:t>89</w:t>
            </w:r>
            <w:r>
              <w:rPr>
                <w:rFonts w:ascii="Times New Roman" w:hAnsi="Times New Roman" w:cs="Times New Roman"/>
                <w:color w:val="000000" w:themeColor="text1"/>
                <w:sz w:val="20"/>
                <w:szCs w:val="20"/>
                <w:shd w:val="clear" w:color="auto" w:fill="FFFFFF"/>
                <w:lang w:val="en-US"/>
              </w:rPr>
              <w:t>]</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17</w:t>
            </w:r>
            <w:r w:rsidRPr="000E1959">
              <w:rPr>
                <w:rFonts w:ascii="Times New Roman" w:hAnsi="Times New Roman" w:cs="Times New Roman"/>
                <w:color w:val="000000" w:themeColor="text1"/>
                <w:sz w:val="20"/>
                <w:szCs w:val="20"/>
                <w:shd w:val="clear" w:color="auto" w:fill="FFFFFF"/>
                <w:lang w:val="en-US"/>
              </w:rPr>
              <w:t xml:space="preserve">.251 </w:t>
            </w:r>
            <w:r>
              <w:rPr>
                <w:rFonts w:ascii="Times New Roman" w:hAnsi="Times New Roman" w:cs="Times New Roman"/>
                <w:color w:val="000000" w:themeColor="text1"/>
                <w:sz w:val="20"/>
                <w:szCs w:val="20"/>
                <w:shd w:val="clear" w:color="auto" w:fill="FFFFFF"/>
                <w:lang w:val="en-US"/>
              </w:rPr>
              <w:t>[0.1007]</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232461">
              <w:rPr>
                <w:rFonts w:ascii="Times New Roman" w:hAnsi="Times New Roman" w:cs="Times New Roman"/>
                <w:color w:val="000000" w:themeColor="text1"/>
                <w:sz w:val="20"/>
                <w:szCs w:val="20"/>
                <w:shd w:val="clear" w:color="auto" w:fill="FFFFFF"/>
                <w:lang w:val="en-US"/>
              </w:rPr>
              <w:t xml:space="preserve">13.493 </w:t>
            </w:r>
            <w:r>
              <w:rPr>
                <w:rFonts w:ascii="Times New Roman" w:hAnsi="Times New Roman" w:cs="Times New Roman"/>
                <w:color w:val="000000" w:themeColor="text1"/>
                <w:sz w:val="20"/>
                <w:szCs w:val="20"/>
                <w:shd w:val="clear" w:color="auto" w:fill="FFFFFF"/>
                <w:lang w:val="en-US"/>
              </w:rPr>
              <w:t>[0.2623]</w:t>
            </w:r>
          </w:p>
        </w:tc>
      </w:tr>
      <w:tr w:rsidR="00011DC0" w:rsidRPr="00E12EA7"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Weak instrument test</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3</w:t>
            </w:r>
            <w:r w:rsidRPr="0009192B">
              <w:rPr>
                <w:rFonts w:ascii="Times New Roman" w:hAnsi="Times New Roman" w:cs="Times New Roman"/>
                <w:color w:val="000000" w:themeColor="text1"/>
                <w:sz w:val="20"/>
                <w:szCs w:val="20"/>
                <w:shd w:val="clear" w:color="auto" w:fill="FFFFFF"/>
                <w:lang w:val="en-US"/>
              </w:rPr>
              <w:t xml:space="preserve">4.386 </w:t>
            </w:r>
            <w:r>
              <w:rPr>
                <w:rFonts w:ascii="Times New Roman" w:hAnsi="Times New Roman" w:cs="Times New Roman"/>
                <w:color w:val="000000" w:themeColor="text1"/>
                <w:sz w:val="20"/>
                <w:szCs w:val="20"/>
                <w:shd w:val="clear" w:color="auto" w:fill="FFFFFF"/>
                <w:lang w:val="en-US"/>
              </w:rPr>
              <w:t>[0.0000]</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32.290</w:t>
            </w:r>
            <w:r w:rsidRPr="00E2171B">
              <w:rPr>
                <w:rFonts w:ascii="Times New Roman" w:hAnsi="Times New Roman" w:cs="Times New Roman"/>
                <w:color w:val="000000" w:themeColor="text1"/>
                <w:sz w:val="20"/>
                <w:szCs w:val="20"/>
                <w:shd w:val="clear" w:color="auto" w:fill="FFFFFF"/>
                <w:lang w:val="en-US"/>
              </w:rPr>
              <w:t xml:space="preserve"> </w:t>
            </w:r>
            <w:r>
              <w:rPr>
                <w:rFonts w:ascii="Times New Roman" w:hAnsi="Times New Roman" w:cs="Times New Roman"/>
                <w:color w:val="000000" w:themeColor="text1"/>
                <w:sz w:val="20"/>
                <w:szCs w:val="20"/>
                <w:shd w:val="clear" w:color="auto" w:fill="FFFFFF"/>
                <w:lang w:val="en-US"/>
              </w:rPr>
              <w:t>[0.0000]</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29.775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[0.0000]</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3</w:t>
            </w:r>
            <w:r w:rsidRPr="0080270E">
              <w:rPr>
                <w:rFonts w:ascii="Times New Roman" w:hAnsi="Times New Roman" w:cs="Times New Roman"/>
                <w:color w:val="000000" w:themeColor="text1"/>
                <w:sz w:val="20"/>
                <w:szCs w:val="20"/>
                <w:shd w:val="clear" w:color="auto" w:fill="FFFFFF"/>
                <w:lang w:val="en-US"/>
              </w:rPr>
              <w:t>5.577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[0.0000]</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31</w:t>
            </w:r>
            <w:r w:rsidRPr="000E1959">
              <w:rPr>
                <w:rFonts w:ascii="Times New Roman" w:hAnsi="Times New Roman" w:cs="Times New Roman"/>
                <w:color w:val="000000" w:themeColor="text1"/>
                <w:sz w:val="20"/>
                <w:szCs w:val="20"/>
                <w:shd w:val="clear" w:color="auto" w:fill="FFFFFF"/>
                <w:lang w:val="en-US"/>
              </w:rPr>
              <w:t xml:space="preserve">.093 </w:t>
            </w:r>
            <w:r>
              <w:rPr>
                <w:rFonts w:ascii="Times New Roman" w:hAnsi="Times New Roman" w:cs="Times New Roman"/>
                <w:color w:val="000000" w:themeColor="text1"/>
                <w:sz w:val="20"/>
                <w:szCs w:val="20"/>
                <w:shd w:val="clear" w:color="auto" w:fill="FFFFFF"/>
                <w:lang w:val="en-US"/>
              </w:rPr>
              <w:t>[0.0000]</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32</w:t>
            </w:r>
            <w:r w:rsidRPr="00CA153E">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479</w:t>
            </w:r>
          </w:p>
          <w:p w:rsidR="00011DC0" w:rsidRPr="00CA153E" w:rsidRDefault="00011DC0" w:rsidP="00791804">
            <w:pPr>
              <w:jc w:val="center"/>
              <w:rPr>
                <w:rFonts w:ascii="Times New Roman" w:hAnsi="Times New Roman" w:cs="Times New Roman"/>
                <w:b/>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[0.0000]</w:t>
            </w:r>
          </w:p>
        </w:tc>
      </w:tr>
      <w:tr w:rsidR="00011DC0" w:rsidRPr="00E12EA7"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No. observations</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9,236</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7,186</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6,326</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7,298</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6,369</w:t>
            </w:r>
          </w:p>
        </w:tc>
        <w:tc>
          <w:tcPr>
            <w:tcW w:w="1333" w:type="dxa"/>
          </w:tcPr>
          <w:p w:rsidR="00011DC0" w:rsidRPr="00CA153E" w:rsidRDefault="00011DC0" w:rsidP="00791804">
            <w:pPr>
              <w:jc w:val="center"/>
              <w:rPr>
                <w:rFonts w:ascii="Times New Roman" w:hAnsi="Times New Roman" w:cs="Times New Roman"/>
                <w:b/>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6,889</w:t>
            </w:r>
          </w:p>
        </w:tc>
      </w:tr>
      <w:tr w:rsidR="00011DC0" w:rsidRPr="00E12EA7" w:rsidTr="00791804">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R Square</w:t>
            </w:r>
          </w:p>
        </w:tc>
        <w:tc>
          <w:tcPr>
            <w:tcW w:w="141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0.1088</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0.1659</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0.1699</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0.1535</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80270E">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1645</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0.1267</w:t>
            </w:r>
          </w:p>
        </w:tc>
      </w:tr>
    </w:tbl>
    <w:p w:rsidR="00011DC0" w:rsidRPr="000C6DE6" w:rsidRDefault="00011DC0" w:rsidP="00011DC0">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Robust standard errors</w:t>
      </w:r>
      <w:r w:rsidRPr="000C6DE6">
        <w:rPr>
          <w:rFonts w:ascii="Times New Roman" w:hAnsi="Times New Roman" w:cs="Times New Roman"/>
          <w:sz w:val="18"/>
          <w:szCs w:val="18"/>
          <w:lang w:val="en-US"/>
        </w:rPr>
        <w:t xml:space="preserve"> within brackets,</w:t>
      </w:r>
      <w:r>
        <w:rPr>
          <w:rFonts w:ascii="Times New Roman" w:hAnsi="Times New Roman" w:cs="Times New Roman"/>
          <w:sz w:val="18"/>
          <w:szCs w:val="18"/>
          <w:lang w:val="en-US"/>
        </w:rPr>
        <w:t xml:space="preserve"> p-values within square brackets,</w:t>
      </w:r>
      <w:r w:rsidRPr="000C6DE6">
        <w:rPr>
          <w:rFonts w:ascii="Times New Roman" w:hAnsi="Times New Roman" w:cs="Times New Roman"/>
          <w:sz w:val="18"/>
          <w:szCs w:val="18"/>
          <w:lang w:val="en-US"/>
        </w:rPr>
        <w:t xml:space="preserve"> ***, ** and * indicate significant at 1%, 5% and 10% level</w:t>
      </w: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b/>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b/>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b/>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roofErr w:type="gramStart"/>
      <w:r w:rsidRPr="001035EC">
        <w:rPr>
          <w:rFonts w:ascii="Times New Roman" w:hAnsi="Times New Roman" w:cs="Times New Roman"/>
          <w:b/>
          <w:color w:val="000000" w:themeColor="text1"/>
          <w:shd w:val="clear" w:color="auto" w:fill="FFFFFF"/>
          <w:lang w:val="en-US"/>
        </w:rPr>
        <w:t>Table 5</w:t>
      </w:r>
      <w:r>
        <w:rPr>
          <w:rFonts w:ascii="Times New Roman" w:hAnsi="Times New Roman" w:cs="Times New Roman"/>
          <w:color w:val="000000" w:themeColor="text1"/>
          <w:shd w:val="clear" w:color="auto" w:fill="FFFFFF"/>
          <w:lang w:val="en-US"/>
        </w:rPr>
        <w:t>.</w:t>
      </w:r>
      <w:proofErr w:type="gramEnd"/>
      <w:r>
        <w:rPr>
          <w:rFonts w:ascii="Times New Roman" w:hAnsi="Times New Roman" w:cs="Times New Roman"/>
          <w:color w:val="000000" w:themeColor="text1"/>
          <w:shd w:val="clear" w:color="auto" w:fill="FFFFFF"/>
          <w:lang w:val="en-US"/>
        </w:rPr>
        <w:t xml:space="preserve"> Fixed Effects and 2SLS for Air Pollution within 5 km Radius</w:t>
      </w:r>
    </w:p>
    <w:tbl>
      <w:tblPr>
        <w:tblStyle w:val="TableGrid"/>
        <w:tblW w:w="8877" w:type="dxa"/>
        <w:jc w:val="center"/>
        <w:tblLook w:val="04A0" w:firstRow="1" w:lastRow="0" w:firstColumn="1" w:lastColumn="0" w:noHBand="0" w:noVBand="1"/>
      </w:tblPr>
      <w:tblGrid>
        <w:gridCol w:w="2127"/>
        <w:gridCol w:w="1431"/>
        <w:gridCol w:w="1328"/>
        <w:gridCol w:w="1329"/>
        <w:gridCol w:w="1329"/>
        <w:gridCol w:w="1333"/>
      </w:tblGrid>
      <w:tr w:rsidR="00011DC0" w:rsidRPr="00CD113F" w:rsidTr="00791804">
        <w:trPr>
          <w:jc w:val="center"/>
        </w:trPr>
        <w:tc>
          <w:tcPr>
            <w:tcW w:w="2127"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31"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O</w:t>
            </w:r>
            <w:r w:rsidRPr="00CD113F">
              <w:rPr>
                <w:rFonts w:ascii="Times New Roman" w:hAnsi="Times New Roman" w:cs="Times New Roman"/>
                <w:color w:val="000000" w:themeColor="text1"/>
                <w:sz w:val="20"/>
                <w:szCs w:val="20"/>
                <w:shd w:val="clear" w:color="auto" w:fill="FFFFFF"/>
                <w:vertAlign w:val="subscript"/>
                <w:lang w:val="en-US"/>
              </w:rPr>
              <w:t>3</w:t>
            </w:r>
          </w:p>
        </w:tc>
        <w:tc>
          <w:tcPr>
            <w:tcW w:w="1328"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SO</w:t>
            </w:r>
            <w:r w:rsidRPr="00CD113F">
              <w:rPr>
                <w:rFonts w:ascii="Times New Roman" w:hAnsi="Times New Roman" w:cs="Times New Roman"/>
                <w:color w:val="000000" w:themeColor="text1"/>
                <w:sz w:val="20"/>
                <w:szCs w:val="20"/>
                <w:shd w:val="clear" w:color="auto" w:fill="FFFFFF"/>
                <w:vertAlign w:val="subscript"/>
                <w:lang w:val="en-US"/>
              </w:rPr>
              <w:t>2</w:t>
            </w:r>
          </w:p>
        </w:tc>
        <w:tc>
          <w:tcPr>
            <w:tcW w:w="1329"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NO</w:t>
            </w:r>
            <w:r w:rsidRPr="00CD113F">
              <w:rPr>
                <w:rFonts w:ascii="Times New Roman" w:hAnsi="Times New Roman" w:cs="Times New Roman"/>
                <w:color w:val="000000" w:themeColor="text1"/>
                <w:sz w:val="20"/>
                <w:szCs w:val="20"/>
                <w:shd w:val="clear" w:color="auto" w:fill="FFFFFF"/>
                <w:vertAlign w:val="subscript"/>
                <w:lang w:val="en-US"/>
              </w:rPr>
              <w:t>2</w:t>
            </w:r>
          </w:p>
        </w:tc>
        <w:tc>
          <w:tcPr>
            <w:tcW w:w="1329"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CO</w:t>
            </w:r>
          </w:p>
        </w:tc>
        <w:tc>
          <w:tcPr>
            <w:tcW w:w="1333"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 xml:space="preserve">DV: </w:t>
            </w:r>
            <w:r w:rsidRPr="00CD113F">
              <w:rPr>
                <w:rFonts w:ascii="Times New Roman" w:hAnsi="Times New Roman" w:cs="Times New Roman"/>
                <w:color w:val="000000" w:themeColor="text1"/>
                <w:sz w:val="20"/>
                <w:szCs w:val="20"/>
                <w:shd w:val="clear" w:color="auto" w:fill="FFFFFF"/>
                <w:lang w:val="en-US"/>
              </w:rPr>
              <w:t xml:space="preserve"> Log of PM</w:t>
            </w:r>
            <w:r w:rsidRPr="00CD113F">
              <w:rPr>
                <w:rFonts w:ascii="Times New Roman" w:hAnsi="Times New Roman" w:cs="Times New Roman"/>
                <w:color w:val="000000" w:themeColor="text1"/>
                <w:sz w:val="20"/>
                <w:szCs w:val="20"/>
                <w:shd w:val="clear" w:color="auto" w:fill="FFFFFF"/>
                <w:vertAlign w:val="subscript"/>
                <w:lang w:val="en-US"/>
              </w:rPr>
              <w:t>10</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6750" w:type="dxa"/>
            <w:gridSpan w:val="5"/>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Panel A: Fixed Effects</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Log of Traffic Volume</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0.0388***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(0.0021)</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0.0351***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(0.0064)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0.0447**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(0.0209)</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 xml:space="preserve">  0.0452***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(0.0067)</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0.0413***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(0.0039)</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Teleworker</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-0.0279*</w:t>
            </w:r>
          </w:p>
          <w:p w:rsidR="00011DC0" w:rsidRPr="00C67A75" w:rsidRDefault="00011DC0" w:rsidP="00791804">
            <w:pPr>
              <w:jc w:val="center"/>
              <w:rPr>
                <w:rFonts w:ascii="Times New Roman" w:hAnsi="Times New Roman" w:cs="Times New Roman"/>
                <w:color w:val="000000" w:themeColor="text1"/>
                <w:shd w:val="clear" w:color="auto" w:fill="FFFFFF"/>
                <w:lang w:val="en-US"/>
              </w:rPr>
            </w:pPr>
            <w:r>
              <w:rPr>
                <w:rFonts w:ascii="Times New Roman" w:hAnsi="Times New Roman" w:cs="Times New Roman"/>
                <w:color w:val="000000" w:themeColor="text1"/>
                <w:sz w:val="20"/>
                <w:szCs w:val="20"/>
                <w:shd w:val="clear" w:color="auto" w:fill="FFFFFF"/>
                <w:lang w:val="en-US"/>
              </w:rPr>
              <w:t>(0.0146)</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0236**</w:t>
            </w:r>
          </w:p>
          <w:p w:rsidR="00011DC0" w:rsidRPr="009B714B" w:rsidRDefault="00011DC0" w:rsidP="00791804">
            <w:pPr>
              <w:jc w:val="center"/>
              <w:rPr>
                <w:rFonts w:ascii="Times New Roman" w:hAnsi="Times New Roman" w:cs="Times New Roman"/>
                <w:color w:val="000000" w:themeColor="text1"/>
                <w:shd w:val="clear" w:color="auto" w:fill="FFFFFF"/>
                <w:lang w:val="en-US"/>
              </w:rPr>
            </w:pPr>
            <w:r>
              <w:rPr>
                <w:rFonts w:ascii="Times New Roman" w:hAnsi="Times New Roman" w:cs="Times New Roman"/>
                <w:color w:val="000000" w:themeColor="text1"/>
                <w:sz w:val="20"/>
                <w:szCs w:val="20"/>
                <w:shd w:val="clear" w:color="auto" w:fill="FFFFFF"/>
                <w:lang w:val="en-US"/>
              </w:rPr>
              <w:t>(0.0114)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-0.0401**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(0.0182)</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-0.0383**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(0.0169)</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80270E">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0374**</w:t>
            </w:r>
          </w:p>
          <w:p w:rsidR="00011DC0" w:rsidRPr="0037546F" w:rsidRDefault="00011DC0" w:rsidP="00791804">
            <w:pPr>
              <w:jc w:val="center"/>
              <w:rPr>
                <w:rFonts w:ascii="Times New Roman" w:hAnsi="Times New Roman" w:cs="Times New Roman"/>
                <w:color w:val="000000" w:themeColor="text1"/>
                <w:shd w:val="clear" w:color="auto" w:fill="FFFFFF"/>
                <w:lang w:val="en-US"/>
              </w:rPr>
            </w:pPr>
            <w:r>
              <w:rPr>
                <w:rFonts w:ascii="Times New Roman" w:hAnsi="Times New Roman" w:cs="Times New Roman"/>
                <w:color w:val="000000" w:themeColor="text1"/>
                <w:sz w:val="20"/>
                <w:szCs w:val="20"/>
                <w:shd w:val="clear" w:color="auto" w:fill="FFFFFF"/>
                <w:lang w:val="en-US"/>
              </w:rPr>
              <w:t>(0.0177)</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No. observations</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7,254</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6,545</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7,569</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6,589</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7,157</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R Square</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0.1412</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682BAB">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1504</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AD5713">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1683</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AD5713">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1</w:t>
            </w:r>
            <w:r w:rsidRPr="00AD5713">
              <w:rPr>
                <w:rFonts w:ascii="Times New Roman" w:hAnsi="Times New Roman" w:cs="Times New Roman"/>
                <w:color w:val="000000" w:themeColor="text1"/>
                <w:sz w:val="20"/>
                <w:szCs w:val="20"/>
                <w:shd w:val="clear" w:color="auto" w:fill="FFFFFF"/>
                <w:lang w:val="en-US"/>
              </w:rPr>
              <w:t>284</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0.18</w:t>
            </w:r>
            <w:r w:rsidRPr="00AD5713">
              <w:rPr>
                <w:rFonts w:ascii="Times New Roman" w:hAnsi="Times New Roman" w:cs="Times New Roman"/>
                <w:color w:val="000000" w:themeColor="text1"/>
                <w:sz w:val="20"/>
                <w:szCs w:val="20"/>
                <w:shd w:val="clear" w:color="auto" w:fill="FFFFFF"/>
                <w:lang w:val="en-US"/>
              </w:rPr>
              <w:t>14</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6750" w:type="dxa"/>
            <w:gridSpan w:val="5"/>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Panel B: 2SLS</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Log of Traffic Volume</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DD51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0397**</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(0.0182)</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0.0371**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(0.0167)</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0.0466***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(0.0142)</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0.0473**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(0.0226)</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0.0442**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(0.0215)</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Teleworker</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D7769">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w:t>
            </w:r>
            <w:r w:rsidRPr="00DD51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0291**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(0.0142)</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-0.0283*</w:t>
            </w:r>
          </w:p>
          <w:p w:rsidR="00011DC0" w:rsidRPr="009B714B" w:rsidRDefault="00011DC0" w:rsidP="00791804">
            <w:pPr>
              <w:jc w:val="center"/>
              <w:rPr>
                <w:rFonts w:ascii="Times New Roman" w:hAnsi="Times New Roman" w:cs="Times New Roman"/>
                <w:color w:val="000000" w:themeColor="text1"/>
                <w:shd w:val="clear" w:color="auto" w:fill="FFFFFF"/>
                <w:lang w:val="en-US"/>
              </w:rPr>
            </w:pPr>
            <w:r>
              <w:rPr>
                <w:rFonts w:ascii="Times New Roman" w:hAnsi="Times New Roman" w:cs="Times New Roman"/>
                <w:color w:val="000000" w:themeColor="text1"/>
                <w:sz w:val="20"/>
                <w:szCs w:val="20"/>
                <w:shd w:val="clear" w:color="auto" w:fill="FFFFFF"/>
                <w:lang w:val="en-US"/>
              </w:rPr>
              <w:t>(0.0154)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-0.0442***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(0.0075)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80270E">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0405*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(0.0221)</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80270E">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0385**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(0.0135)</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roofErr w:type="spellStart"/>
            <w:r>
              <w:rPr>
                <w:rFonts w:ascii="Times New Roman" w:hAnsi="Times New Roman" w:cs="Times New Roman"/>
                <w:color w:val="000000" w:themeColor="text1"/>
                <w:sz w:val="20"/>
                <w:szCs w:val="20"/>
                <w:shd w:val="clear" w:color="auto" w:fill="FFFFFF"/>
                <w:lang w:val="en-US"/>
              </w:rPr>
              <w:t>Sargan</w:t>
            </w:r>
            <w:proofErr w:type="spellEnd"/>
            <w:r>
              <w:rPr>
                <w:rFonts w:ascii="Times New Roman" w:hAnsi="Times New Roman" w:cs="Times New Roman"/>
                <w:color w:val="000000" w:themeColor="text1"/>
                <w:sz w:val="20"/>
                <w:szCs w:val="20"/>
                <w:shd w:val="clear" w:color="auto" w:fill="FFFFFF"/>
                <w:lang w:val="en-US"/>
              </w:rPr>
              <w:t xml:space="preserve"> Statistic for </w:t>
            </w:r>
            <w:proofErr w:type="spellStart"/>
            <w:r>
              <w:rPr>
                <w:rFonts w:ascii="Times New Roman" w:hAnsi="Times New Roman" w:cs="Times New Roman"/>
                <w:color w:val="000000" w:themeColor="text1"/>
                <w:sz w:val="20"/>
                <w:szCs w:val="20"/>
                <w:shd w:val="clear" w:color="auto" w:fill="FFFFFF"/>
                <w:lang w:val="en-US"/>
              </w:rPr>
              <w:t>endogeneity</w:t>
            </w:r>
            <w:proofErr w:type="spellEnd"/>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7.378</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[0.7832]</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990F5D">
              <w:rPr>
                <w:rFonts w:ascii="Times New Roman" w:hAnsi="Times New Roman" w:cs="Times New Roman"/>
                <w:color w:val="000000" w:themeColor="text1"/>
                <w:sz w:val="20"/>
                <w:szCs w:val="20"/>
                <w:shd w:val="clear" w:color="auto" w:fill="FFFFFF"/>
                <w:lang w:val="en-US"/>
              </w:rPr>
              <w:t>8.341</w:t>
            </w:r>
            <w:r w:rsidRPr="0080270E">
              <w:rPr>
                <w:rFonts w:ascii="Times New Roman" w:hAnsi="Times New Roman" w:cs="Times New Roman"/>
                <w:color w:val="000000" w:themeColor="text1"/>
                <w:sz w:val="20"/>
                <w:szCs w:val="20"/>
                <w:shd w:val="clear" w:color="auto" w:fill="FFFFFF"/>
                <w:lang w:val="en-US"/>
              </w:rPr>
              <w:t xml:space="preserve"> </w:t>
            </w:r>
            <w:r>
              <w:rPr>
                <w:rFonts w:ascii="Times New Roman" w:hAnsi="Times New Roman" w:cs="Times New Roman"/>
                <w:color w:val="000000" w:themeColor="text1"/>
                <w:sz w:val="20"/>
                <w:szCs w:val="20"/>
                <w:shd w:val="clear" w:color="auto" w:fill="FFFFFF"/>
                <w:lang w:val="en-US"/>
              </w:rPr>
              <w:t>[0.6825]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B45C84">
              <w:rPr>
                <w:rFonts w:ascii="Times New Roman" w:hAnsi="Times New Roman" w:cs="Times New Roman"/>
                <w:color w:val="000000" w:themeColor="text1"/>
                <w:sz w:val="20"/>
                <w:szCs w:val="20"/>
                <w:shd w:val="clear" w:color="auto" w:fill="FFFFFF"/>
                <w:lang w:val="en-US"/>
              </w:rPr>
              <w:t>2.685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[0.9879]</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2F2326">
              <w:rPr>
                <w:rFonts w:ascii="Times New Roman" w:hAnsi="Times New Roman" w:cs="Times New Roman"/>
                <w:color w:val="000000" w:themeColor="text1"/>
                <w:sz w:val="20"/>
                <w:szCs w:val="20"/>
                <w:shd w:val="clear" w:color="auto" w:fill="FFFFFF"/>
                <w:lang w:val="en-US"/>
              </w:rPr>
              <w:t>5.713</w:t>
            </w:r>
            <w:r w:rsidRPr="000E1959">
              <w:rPr>
                <w:rFonts w:ascii="Times New Roman" w:hAnsi="Times New Roman" w:cs="Times New Roman"/>
                <w:color w:val="000000" w:themeColor="text1"/>
                <w:sz w:val="20"/>
                <w:szCs w:val="20"/>
                <w:shd w:val="clear" w:color="auto" w:fill="FFFFFF"/>
                <w:lang w:val="en-US"/>
              </w:rPr>
              <w:t xml:space="preserve"> </w:t>
            </w:r>
            <w:r>
              <w:rPr>
                <w:rFonts w:ascii="Times New Roman" w:hAnsi="Times New Roman" w:cs="Times New Roman"/>
                <w:color w:val="000000" w:themeColor="text1"/>
                <w:sz w:val="20"/>
                <w:szCs w:val="20"/>
                <w:shd w:val="clear" w:color="auto" w:fill="FFFFFF"/>
                <w:lang w:val="en-US"/>
              </w:rPr>
              <w:t>[0.8918]</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DF4886">
              <w:rPr>
                <w:rFonts w:ascii="Times New Roman" w:hAnsi="Times New Roman" w:cs="Times New Roman"/>
                <w:color w:val="000000" w:themeColor="text1"/>
                <w:sz w:val="20"/>
                <w:szCs w:val="20"/>
                <w:shd w:val="clear" w:color="auto" w:fill="FFFFFF"/>
                <w:lang w:val="en-US"/>
              </w:rPr>
              <w:t>3.059</w:t>
            </w:r>
            <w:r w:rsidRPr="00232461">
              <w:rPr>
                <w:rFonts w:ascii="Times New Roman" w:hAnsi="Times New Roman" w:cs="Times New Roman"/>
                <w:color w:val="000000" w:themeColor="text1"/>
                <w:sz w:val="20"/>
                <w:szCs w:val="20"/>
                <w:shd w:val="clear" w:color="auto" w:fill="FFFFFF"/>
                <w:lang w:val="en-US"/>
              </w:rPr>
              <w:t xml:space="preserve"> </w:t>
            </w:r>
            <w:r>
              <w:rPr>
                <w:rFonts w:ascii="Times New Roman" w:hAnsi="Times New Roman" w:cs="Times New Roman"/>
                <w:color w:val="000000" w:themeColor="text1"/>
                <w:sz w:val="20"/>
                <w:szCs w:val="20"/>
                <w:shd w:val="clear" w:color="auto" w:fill="FFFFFF"/>
                <w:lang w:val="en-US"/>
              </w:rPr>
              <w:t>[0.9719]</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Weak instrument test</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28.896</w:t>
            </w:r>
            <w:r w:rsidRPr="00E2171B">
              <w:rPr>
                <w:rFonts w:ascii="Times New Roman" w:hAnsi="Times New Roman" w:cs="Times New Roman"/>
                <w:color w:val="000000" w:themeColor="text1"/>
                <w:sz w:val="20"/>
                <w:szCs w:val="20"/>
                <w:shd w:val="clear" w:color="auto" w:fill="FFFFFF"/>
                <w:lang w:val="en-US"/>
              </w:rPr>
              <w:t xml:space="preserve"> </w:t>
            </w:r>
            <w:r>
              <w:rPr>
                <w:rFonts w:ascii="Times New Roman" w:hAnsi="Times New Roman" w:cs="Times New Roman"/>
                <w:color w:val="000000" w:themeColor="text1"/>
                <w:sz w:val="20"/>
                <w:szCs w:val="20"/>
                <w:shd w:val="clear" w:color="auto" w:fill="FFFFFF"/>
                <w:lang w:val="en-US"/>
              </w:rPr>
              <w:t>[0.0000]</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27.283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[0.0000]</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29</w:t>
            </w:r>
            <w:r w:rsidRPr="0080270E">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051</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[0.0000]</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30.258</w:t>
            </w:r>
            <w:r w:rsidRPr="000E1959">
              <w:rPr>
                <w:rFonts w:ascii="Times New Roman" w:hAnsi="Times New Roman" w:cs="Times New Roman"/>
                <w:color w:val="000000" w:themeColor="text1"/>
                <w:sz w:val="20"/>
                <w:szCs w:val="20"/>
                <w:shd w:val="clear" w:color="auto" w:fill="FFFFFF"/>
                <w:lang w:val="en-US"/>
              </w:rPr>
              <w:t xml:space="preserve"> </w:t>
            </w:r>
            <w:r>
              <w:rPr>
                <w:rFonts w:ascii="Times New Roman" w:hAnsi="Times New Roman" w:cs="Times New Roman"/>
                <w:color w:val="000000" w:themeColor="text1"/>
                <w:sz w:val="20"/>
                <w:szCs w:val="20"/>
                <w:shd w:val="clear" w:color="auto" w:fill="FFFFFF"/>
                <w:lang w:val="en-US"/>
              </w:rPr>
              <w:t>[0.0000]</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29</w:t>
            </w:r>
            <w:r w:rsidRPr="00CA153E">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843</w:t>
            </w:r>
          </w:p>
          <w:p w:rsidR="00011DC0" w:rsidRPr="00CA153E" w:rsidRDefault="00011DC0" w:rsidP="00791804">
            <w:pPr>
              <w:jc w:val="center"/>
              <w:rPr>
                <w:rFonts w:ascii="Times New Roman" w:hAnsi="Times New Roman" w:cs="Times New Roman"/>
                <w:b/>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[0.0000]</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No. observations</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6,955</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6,112</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7,082</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6,153</w:t>
            </w:r>
          </w:p>
        </w:tc>
        <w:tc>
          <w:tcPr>
            <w:tcW w:w="1333" w:type="dxa"/>
          </w:tcPr>
          <w:p w:rsidR="00011DC0" w:rsidRPr="00CA153E" w:rsidRDefault="00011DC0" w:rsidP="00791804">
            <w:pPr>
              <w:jc w:val="center"/>
              <w:rPr>
                <w:rFonts w:ascii="Times New Roman" w:hAnsi="Times New Roman" w:cs="Times New Roman"/>
                <w:b/>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6,677</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R Square</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0.2540</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0.2368</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0.2208</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80270E">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2418</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0.1526</w:t>
            </w:r>
          </w:p>
        </w:tc>
      </w:tr>
    </w:tbl>
    <w:p w:rsidR="00011DC0" w:rsidRPr="000C6DE6" w:rsidRDefault="00011DC0" w:rsidP="00011DC0">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Robust standard errors</w:t>
      </w:r>
      <w:r w:rsidRPr="000C6DE6">
        <w:rPr>
          <w:rFonts w:ascii="Times New Roman" w:hAnsi="Times New Roman" w:cs="Times New Roman"/>
          <w:sz w:val="18"/>
          <w:szCs w:val="18"/>
          <w:lang w:val="en-US"/>
        </w:rPr>
        <w:t xml:space="preserve"> within brackets,</w:t>
      </w:r>
      <w:r>
        <w:rPr>
          <w:rFonts w:ascii="Times New Roman" w:hAnsi="Times New Roman" w:cs="Times New Roman"/>
          <w:sz w:val="18"/>
          <w:szCs w:val="18"/>
          <w:lang w:val="en-US"/>
        </w:rPr>
        <w:t xml:space="preserve"> p-values within square brackets,</w:t>
      </w:r>
      <w:r w:rsidRPr="000C6DE6">
        <w:rPr>
          <w:rFonts w:ascii="Times New Roman" w:hAnsi="Times New Roman" w:cs="Times New Roman"/>
          <w:sz w:val="18"/>
          <w:szCs w:val="18"/>
          <w:lang w:val="en-US"/>
        </w:rPr>
        <w:t xml:space="preserve"> ***, ** and * indicate significant at 1%, 5% and 10% level</w:t>
      </w: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
    <w:p w:rsidR="00011DC0" w:rsidRDefault="00011DC0" w:rsidP="00011DC0">
      <w:pPr>
        <w:spacing w:after="0" w:line="240" w:lineRule="auto"/>
        <w:rPr>
          <w:rFonts w:ascii="Times New Roman" w:hAnsi="Times New Roman" w:cs="Times New Roman"/>
          <w:color w:val="000000" w:themeColor="text1"/>
          <w:shd w:val="clear" w:color="auto" w:fill="FFFFFF"/>
          <w:lang w:val="en-US"/>
        </w:rPr>
      </w:pPr>
    </w:p>
    <w:p w:rsidR="00011DC0" w:rsidRDefault="00011DC0" w:rsidP="00011DC0">
      <w:pPr>
        <w:spacing w:after="0" w:line="240" w:lineRule="auto"/>
        <w:rPr>
          <w:rFonts w:ascii="Times New Roman" w:hAnsi="Times New Roman" w:cs="Times New Roman"/>
          <w:color w:val="000000" w:themeColor="text1"/>
          <w:shd w:val="clear" w:color="auto" w:fill="FFFFFF"/>
          <w:lang w:val="en-US"/>
        </w:rPr>
      </w:pPr>
    </w:p>
    <w:p w:rsidR="00011DC0" w:rsidRDefault="00011DC0" w:rsidP="00011DC0">
      <w:pPr>
        <w:spacing w:after="0" w:line="240" w:lineRule="auto"/>
        <w:jc w:val="center"/>
        <w:rPr>
          <w:rFonts w:ascii="Times New Roman" w:hAnsi="Times New Roman" w:cs="Times New Roman"/>
          <w:color w:val="000000" w:themeColor="text1"/>
          <w:shd w:val="clear" w:color="auto" w:fill="FFFFFF"/>
          <w:lang w:val="en-US"/>
        </w:rPr>
      </w:pPr>
      <w:proofErr w:type="gramStart"/>
      <w:r w:rsidRPr="001035EC">
        <w:rPr>
          <w:rFonts w:ascii="Times New Roman" w:hAnsi="Times New Roman" w:cs="Times New Roman"/>
          <w:b/>
          <w:color w:val="000000" w:themeColor="text1"/>
          <w:shd w:val="clear" w:color="auto" w:fill="FFFFFF"/>
          <w:lang w:val="en-US"/>
        </w:rPr>
        <w:t>Table 6</w:t>
      </w:r>
      <w:r>
        <w:rPr>
          <w:rFonts w:ascii="Times New Roman" w:hAnsi="Times New Roman" w:cs="Times New Roman"/>
          <w:color w:val="000000" w:themeColor="text1"/>
          <w:shd w:val="clear" w:color="auto" w:fill="FFFFFF"/>
          <w:lang w:val="en-US"/>
        </w:rPr>
        <w:t>.</w:t>
      </w:r>
      <w:proofErr w:type="gramEnd"/>
      <w:r>
        <w:rPr>
          <w:rFonts w:ascii="Times New Roman" w:hAnsi="Times New Roman" w:cs="Times New Roman"/>
          <w:color w:val="000000" w:themeColor="text1"/>
          <w:shd w:val="clear" w:color="auto" w:fill="FFFFFF"/>
          <w:lang w:val="en-US"/>
        </w:rPr>
        <w:t xml:space="preserve"> Seemingly Unrelated Regression (SUR) System Random Effects within a radius of 10 km </w:t>
      </w:r>
    </w:p>
    <w:tbl>
      <w:tblPr>
        <w:tblStyle w:val="TableGrid"/>
        <w:tblW w:w="8877" w:type="dxa"/>
        <w:jc w:val="center"/>
        <w:tblLook w:val="04A0" w:firstRow="1" w:lastRow="0" w:firstColumn="1" w:lastColumn="0" w:noHBand="0" w:noVBand="1"/>
      </w:tblPr>
      <w:tblGrid>
        <w:gridCol w:w="2127"/>
        <w:gridCol w:w="1431"/>
        <w:gridCol w:w="1328"/>
        <w:gridCol w:w="1329"/>
        <w:gridCol w:w="1329"/>
        <w:gridCol w:w="1333"/>
      </w:tblGrid>
      <w:tr w:rsidR="00011DC0" w:rsidRPr="003252C2" w:rsidTr="00791804">
        <w:trPr>
          <w:jc w:val="center"/>
        </w:trPr>
        <w:tc>
          <w:tcPr>
            <w:tcW w:w="2127"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431"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O</w:t>
            </w:r>
            <w:r w:rsidRPr="00CD113F">
              <w:rPr>
                <w:rFonts w:ascii="Times New Roman" w:hAnsi="Times New Roman" w:cs="Times New Roman"/>
                <w:color w:val="000000" w:themeColor="text1"/>
                <w:sz w:val="20"/>
                <w:szCs w:val="20"/>
                <w:shd w:val="clear" w:color="auto" w:fill="FFFFFF"/>
                <w:vertAlign w:val="subscript"/>
                <w:lang w:val="en-US"/>
              </w:rPr>
              <w:t>3</w:t>
            </w:r>
          </w:p>
        </w:tc>
        <w:tc>
          <w:tcPr>
            <w:tcW w:w="1328"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SO</w:t>
            </w:r>
            <w:r w:rsidRPr="00CD113F">
              <w:rPr>
                <w:rFonts w:ascii="Times New Roman" w:hAnsi="Times New Roman" w:cs="Times New Roman"/>
                <w:color w:val="000000" w:themeColor="text1"/>
                <w:sz w:val="20"/>
                <w:szCs w:val="20"/>
                <w:shd w:val="clear" w:color="auto" w:fill="FFFFFF"/>
                <w:vertAlign w:val="subscript"/>
                <w:lang w:val="en-US"/>
              </w:rPr>
              <w:t>2</w:t>
            </w:r>
          </w:p>
        </w:tc>
        <w:tc>
          <w:tcPr>
            <w:tcW w:w="1329"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NO</w:t>
            </w:r>
            <w:r w:rsidRPr="00CD113F">
              <w:rPr>
                <w:rFonts w:ascii="Times New Roman" w:hAnsi="Times New Roman" w:cs="Times New Roman"/>
                <w:color w:val="000000" w:themeColor="text1"/>
                <w:sz w:val="20"/>
                <w:szCs w:val="20"/>
                <w:shd w:val="clear" w:color="auto" w:fill="FFFFFF"/>
                <w:vertAlign w:val="subscript"/>
                <w:lang w:val="en-US"/>
              </w:rPr>
              <w:t>2</w:t>
            </w:r>
          </w:p>
        </w:tc>
        <w:tc>
          <w:tcPr>
            <w:tcW w:w="1329"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sidRPr="00CD113F">
              <w:rPr>
                <w:rFonts w:ascii="Times New Roman" w:hAnsi="Times New Roman" w:cs="Times New Roman"/>
                <w:color w:val="000000" w:themeColor="text1"/>
                <w:sz w:val="20"/>
                <w:szCs w:val="20"/>
                <w:shd w:val="clear" w:color="auto" w:fill="FFFFFF"/>
                <w:lang w:val="en-US"/>
              </w:rPr>
              <w:t>DV: Log of CO</w:t>
            </w:r>
          </w:p>
        </w:tc>
        <w:tc>
          <w:tcPr>
            <w:tcW w:w="1333" w:type="dxa"/>
          </w:tcPr>
          <w:p w:rsidR="00011DC0" w:rsidRPr="00CD113F"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 xml:space="preserve">DV: </w:t>
            </w:r>
            <w:r w:rsidRPr="00CD113F">
              <w:rPr>
                <w:rFonts w:ascii="Times New Roman" w:hAnsi="Times New Roman" w:cs="Times New Roman"/>
                <w:color w:val="000000" w:themeColor="text1"/>
                <w:sz w:val="20"/>
                <w:szCs w:val="20"/>
                <w:shd w:val="clear" w:color="auto" w:fill="FFFFFF"/>
                <w:lang w:val="en-US"/>
              </w:rPr>
              <w:t xml:space="preserve"> Log of PM</w:t>
            </w:r>
            <w:r w:rsidRPr="00CD113F">
              <w:rPr>
                <w:rFonts w:ascii="Times New Roman" w:hAnsi="Times New Roman" w:cs="Times New Roman"/>
                <w:color w:val="000000" w:themeColor="text1"/>
                <w:sz w:val="20"/>
                <w:szCs w:val="20"/>
                <w:shd w:val="clear" w:color="auto" w:fill="FFFFFF"/>
                <w:vertAlign w:val="subscript"/>
                <w:lang w:val="en-US"/>
              </w:rPr>
              <w:t>10</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Log of Traffic Volume</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0.0353**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(0.0118)</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0.0310*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(0.0164)</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0.0425**</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(0.0185)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 xml:space="preserve">  0.0406*</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(0.0209)</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0.0392*</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(0.0198)</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E12EA7">
              <w:rPr>
                <w:rFonts w:ascii="Times New Roman" w:hAnsi="Times New Roman" w:cs="Times New Roman"/>
                <w:color w:val="000000" w:themeColor="text1"/>
                <w:sz w:val="20"/>
                <w:szCs w:val="20"/>
                <w:shd w:val="clear" w:color="auto" w:fill="FFFFFF"/>
                <w:lang w:val="en-US"/>
              </w:rPr>
              <w:t>Teleworker</w:t>
            </w:r>
          </w:p>
        </w:tc>
        <w:tc>
          <w:tcPr>
            <w:tcW w:w="1431"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-0.0203*</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(0.0103)</w:t>
            </w:r>
          </w:p>
        </w:tc>
        <w:tc>
          <w:tcPr>
            <w:tcW w:w="1328"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-0.0240**</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(0.0115)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-0.0344**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(0.0145)</w:t>
            </w:r>
          </w:p>
        </w:tc>
        <w:tc>
          <w:tcPr>
            <w:tcW w:w="1329"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w:t>
            </w:r>
            <w:r w:rsidRPr="00926FA7">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0324*</w:t>
            </w:r>
          </w:p>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(0.0170)</w:t>
            </w:r>
          </w:p>
        </w:tc>
        <w:tc>
          <w:tcPr>
            <w:tcW w:w="1333" w:type="dxa"/>
          </w:tcPr>
          <w:p w:rsidR="00011DC0" w:rsidRDefault="00011DC0" w:rsidP="00791804">
            <w:pPr>
              <w:jc w:val="center"/>
              <w:rPr>
                <w:rFonts w:ascii="Times New Roman" w:hAnsi="Times New Roman" w:cs="Times New Roman"/>
                <w:color w:val="000000" w:themeColor="text1"/>
                <w:sz w:val="20"/>
                <w:szCs w:val="20"/>
                <w:shd w:val="clear" w:color="auto" w:fill="FFFFFF"/>
                <w:lang w:val="en-US"/>
              </w:rPr>
            </w:pPr>
            <w:r w:rsidRPr="00356C12">
              <w:rPr>
                <w:rFonts w:ascii="Times New Roman" w:hAnsi="Times New Roman" w:cs="Times New Roman"/>
                <w:color w:val="000000" w:themeColor="text1"/>
                <w:sz w:val="20"/>
                <w:szCs w:val="20"/>
                <w:shd w:val="clear" w:color="auto" w:fill="FFFFFF"/>
                <w:lang w:val="en-US"/>
              </w:rPr>
              <w:t>-</w:t>
            </w:r>
            <w:r>
              <w:rPr>
                <w:rFonts w:ascii="Times New Roman" w:hAnsi="Times New Roman" w:cs="Times New Roman"/>
                <w:color w:val="000000" w:themeColor="text1"/>
                <w:sz w:val="20"/>
                <w:szCs w:val="20"/>
                <w:shd w:val="clear" w:color="auto" w:fill="FFFFFF"/>
                <w:lang w:val="en-US"/>
              </w:rPr>
              <w:t>0.0314*</w:t>
            </w:r>
          </w:p>
          <w:p w:rsidR="00011DC0" w:rsidRPr="0085584C" w:rsidRDefault="00011DC0" w:rsidP="00791804">
            <w:pPr>
              <w:jc w:val="center"/>
              <w:rPr>
                <w:rFonts w:ascii="Times New Roman" w:hAnsi="Times New Roman" w:cs="Times New Roman"/>
                <w:sz w:val="18"/>
                <w:szCs w:val="18"/>
                <w:lang w:val="en-US"/>
              </w:rPr>
            </w:pPr>
            <w:r>
              <w:rPr>
                <w:rFonts w:ascii="Times New Roman" w:hAnsi="Times New Roman" w:cs="Times New Roman"/>
                <w:color w:val="000000" w:themeColor="text1"/>
                <w:sz w:val="20"/>
                <w:szCs w:val="20"/>
                <w:shd w:val="clear" w:color="auto" w:fill="FFFFFF"/>
                <w:lang w:val="en-US"/>
              </w:rPr>
              <w:t>(0.0161)</w:t>
            </w: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No. observations</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6,575</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p>
        </w:tc>
      </w:tr>
      <w:tr w:rsidR="00011DC0" w:rsidRPr="00E12EA7" w:rsidTr="00791804">
        <w:trPr>
          <w:jc w:val="center"/>
        </w:trPr>
        <w:tc>
          <w:tcPr>
            <w:tcW w:w="2127"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R Square</w:t>
            </w:r>
          </w:p>
        </w:tc>
        <w:tc>
          <w:tcPr>
            <w:tcW w:w="1431"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4B73C4">
              <w:rPr>
                <w:rFonts w:ascii="Times New Roman" w:hAnsi="Times New Roman" w:cs="Times New Roman"/>
                <w:color w:val="000000" w:themeColor="text1"/>
                <w:sz w:val="20"/>
                <w:szCs w:val="20"/>
                <w:shd w:val="clear" w:color="auto" w:fill="FFFFFF"/>
                <w:lang w:val="en-US"/>
              </w:rPr>
              <w:t>0.3982</w:t>
            </w:r>
          </w:p>
        </w:tc>
        <w:tc>
          <w:tcPr>
            <w:tcW w:w="1328"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4B73C4">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4</w:t>
            </w:r>
            <w:r w:rsidRPr="004B73C4">
              <w:rPr>
                <w:rFonts w:ascii="Times New Roman" w:hAnsi="Times New Roman" w:cs="Times New Roman"/>
                <w:color w:val="000000" w:themeColor="text1"/>
                <w:sz w:val="20"/>
                <w:szCs w:val="20"/>
                <w:shd w:val="clear" w:color="auto" w:fill="FFFFFF"/>
                <w:lang w:val="en-US"/>
              </w:rPr>
              <w:t>569</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0.3472</w:t>
            </w:r>
          </w:p>
        </w:tc>
        <w:tc>
          <w:tcPr>
            <w:tcW w:w="1329"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0.4</w:t>
            </w:r>
            <w:r w:rsidRPr="004B73C4">
              <w:rPr>
                <w:rFonts w:ascii="Times New Roman" w:hAnsi="Times New Roman" w:cs="Times New Roman"/>
                <w:color w:val="000000" w:themeColor="text1"/>
                <w:sz w:val="20"/>
                <w:szCs w:val="20"/>
                <w:shd w:val="clear" w:color="auto" w:fill="FFFFFF"/>
                <w:lang w:val="en-US"/>
              </w:rPr>
              <w:t>038</w:t>
            </w:r>
          </w:p>
        </w:tc>
        <w:tc>
          <w:tcPr>
            <w:tcW w:w="1333" w:type="dxa"/>
          </w:tcPr>
          <w:p w:rsidR="00011DC0" w:rsidRPr="00E12EA7" w:rsidRDefault="00011DC0" w:rsidP="00791804">
            <w:pPr>
              <w:jc w:val="center"/>
              <w:rPr>
                <w:rFonts w:ascii="Times New Roman" w:hAnsi="Times New Roman" w:cs="Times New Roman"/>
                <w:color w:val="000000" w:themeColor="text1"/>
                <w:sz w:val="20"/>
                <w:szCs w:val="20"/>
                <w:shd w:val="clear" w:color="auto" w:fill="FFFFFF"/>
                <w:lang w:val="en-US"/>
              </w:rPr>
            </w:pPr>
            <w:r w:rsidRPr="00780B53">
              <w:rPr>
                <w:rFonts w:ascii="Times New Roman" w:hAnsi="Times New Roman" w:cs="Times New Roman"/>
                <w:color w:val="000000" w:themeColor="text1"/>
                <w:sz w:val="20"/>
                <w:szCs w:val="20"/>
                <w:shd w:val="clear" w:color="auto" w:fill="FFFFFF"/>
                <w:lang w:val="en-US"/>
              </w:rPr>
              <w:t>0.</w:t>
            </w:r>
            <w:r>
              <w:rPr>
                <w:rFonts w:ascii="Times New Roman" w:hAnsi="Times New Roman" w:cs="Times New Roman"/>
                <w:color w:val="000000" w:themeColor="text1"/>
                <w:sz w:val="20"/>
                <w:szCs w:val="20"/>
                <w:shd w:val="clear" w:color="auto" w:fill="FFFFFF"/>
                <w:lang w:val="en-US"/>
              </w:rPr>
              <w:t>3555</w:t>
            </w:r>
          </w:p>
        </w:tc>
      </w:tr>
    </w:tbl>
    <w:p w:rsidR="00011DC0" w:rsidRPr="000C6DE6" w:rsidRDefault="00011DC0" w:rsidP="00011DC0">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Robust standard errors within brackets,</w:t>
      </w:r>
      <w:r w:rsidRPr="000C6DE6">
        <w:rPr>
          <w:rFonts w:ascii="Times New Roman" w:hAnsi="Times New Roman" w:cs="Times New Roman"/>
          <w:sz w:val="18"/>
          <w:szCs w:val="18"/>
          <w:lang w:val="en-US"/>
        </w:rPr>
        <w:t xml:space="preserve"> ** and * indicate significant at 5% and 10% level</w:t>
      </w:r>
    </w:p>
    <w:p w:rsidR="00011DC0" w:rsidRDefault="00011DC0"/>
    <w:sectPr w:rsidR="00011DC0">
      <w:footerReference w:type="default" r:id="rId2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5B1" w:rsidRDefault="00C015B1" w:rsidP="00434F76">
      <w:pPr>
        <w:spacing w:after="0" w:line="240" w:lineRule="auto"/>
      </w:pPr>
      <w:r>
        <w:separator/>
      </w:r>
    </w:p>
  </w:endnote>
  <w:endnote w:type="continuationSeparator" w:id="0">
    <w:p w:rsidR="00C015B1" w:rsidRDefault="00C015B1" w:rsidP="00434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
    <w:altName w:val="MS Gothic"/>
    <w:panose1 w:val="00000000000000000000"/>
    <w:charset w:val="80"/>
    <w:family w:val="auto"/>
    <w:notTrueType/>
    <w:pitch w:val="default"/>
    <w:sig w:usb0="00000003" w:usb1="08070000" w:usb2="00000010" w:usb3="00000000" w:csb0="00020009" w:csb1="00000000"/>
  </w:font>
  <w:font w:name="MinionMath-Capt">
    <w:altName w:val="Arial Unicode MS"/>
    <w:panose1 w:val="00000000000000000000"/>
    <w:charset w:val="86"/>
    <w:family w:val="auto"/>
    <w:notTrueType/>
    <w:pitch w:val="default"/>
    <w:sig w:usb0="00000001" w:usb1="080E0000" w:usb2="00000010" w:usb3="00000000" w:csb0="00040000" w:csb1="00000000"/>
  </w:font>
  <w:font w:name="Arial">
    <w:altName w:val="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altName w:val="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422382"/>
      <w:docPartObj>
        <w:docPartGallery w:val="Page Numbers (Bottom of Page)"/>
        <w:docPartUnique/>
      </w:docPartObj>
    </w:sdtPr>
    <w:sdtEndPr>
      <w:rPr>
        <w:noProof/>
      </w:rPr>
    </w:sdtEndPr>
    <w:sdtContent>
      <w:p w:rsidR="00AD680E" w:rsidRDefault="00AD680E">
        <w:pPr>
          <w:pStyle w:val="Footer"/>
          <w:jc w:val="center"/>
        </w:pPr>
        <w:r>
          <w:fldChar w:fldCharType="begin"/>
        </w:r>
        <w:r>
          <w:instrText xml:space="preserve"> PAGE   \* MERGEFORMAT </w:instrText>
        </w:r>
        <w:r>
          <w:fldChar w:fldCharType="separate"/>
        </w:r>
        <w:r w:rsidR="00F44E46">
          <w:rPr>
            <w:noProof/>
          </w:rPr>
          <w:t>26</w:t>
        </w:r>
        <w:r>
          <w:rPr>
            <w:noProof/>
          </w:rPr>
          <w:fldChar w:fldCharType="end"/>
        </w:r>
      </w:p>
    </w:sdtContent>
  </w:sdt>
  <w:p w:rsidR="00AD680E" w:rsidRDefault="00AD68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5B1" w:rsidRDefault="00C015B1" w:rsidP="00434F76">
      <w:pPr>
        <w:spacing w:after="0" w:line="240" w:lineRule="auto"/>
      </w:pPr>
      <w:r>
        <w:separator/>
      </w:r>
    </w:p>
  </w:footnote>
  <w:footnote w:type="continuationSeparator" w:id="0">
    <w:p w:rsidR="00C015B1" w:rsidRDefault="00C015B1" w:rsidP="00434F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28CD"/>
    <w:multiLevelType w:val="hybridMultilevel"/>
    <w:tmpl w:val="1936B0DE"/>
    <w:lvl w:ilvl="0" w:tplc="C54EC5B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2B02BE"/>
    <w:multiLevelType w:val="multilevel"/>
    <w:tmpl w:val="D6B0B8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0AA3D03"/>
    <w:multiLevelType w:val="multilevel"/>
    <w:tmpl w:val="1D2695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241B2D"/>
    <w:multiLevelType w:val="hybridMultilevel"/>
    <w:tmpl w:val="5BE0F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7A8"/>
    <w:rsid w:val="00000502"/>
    <w:rsid w:val="000008A0"/>
    <w:rsid w:val="00011DC0"/>
    <w:rsid w:val="00040868"/>
    <w:rsid w:val="00042998"/>
    <w:rsid w:val="0005285E"/>
    <w:rsid w:val="00056EAB"/>
    <w:rsid w:val="00091276"/>
    <w:rsid w:val="00097B83"/>
    <w:rsid w:val="000B46C6"/>
    <w:rsid w:val="000C00D7"/>
    <w:rsid w:val="000C0E00"/>
    <w:rsid w:val="000C3BB4"/>
    <w:rsid w:val="000C4E2F"/>
    <w:rsid w:val="000D6735"/>
    <w:rsid w:val="000F52EC"/>
    <w:rsid w:val="000F5D6F"/>
    <w:rsid w:val="0013490B"/>
    <w:rsid w:val="001371F1"/>
    <w:rsid w:val="001408D2"/>
    <w:rsid w:val="001413DD"/>
    <w:rsid w:val="00171934"/>
    <w:rsid w:val="00173DC7"/>
    <w:rsid w:val="00196CA4"/>
    <w:rsid w:val="001A0DE9"/>
    <w:rsid w:val="001B5B61"/>
    <w:rsid w:val="001C2740"/>
    <w:rsid w:val="001C2DB2"/>
    <w:rsid w:val="001D7F58"/>
    <w:rsid w:val="001E4017"/>
    <w:rsid w:val="001F1486"/>
    <w:rsid w:val="001F5D81"/>
    <w:rsid w:val="00211BD2"/>
    <w:rsid w:val="00214D55"/>
    <w:rsid w:val="00241924"/>
    <w:rsid w:val="002549F4"/>
    <w:rsid w:val="002564FA"/>
    <w:rsid w:val="002648A3"/>
    <w:rsid w:val="00286946"/>
    <w:rsid w:val="002A607E"/>
    <w:rsid w:val="002A7B6C"/>
    <w:rsid w:val="002B4E7A"/>
    <w:rsid w:val="002B6D27"/>
    <w:rsid w:val="002E0F14"/>
    <w:rsid w:val="002F68A2"/>
    <w:rsid w:val="003008AD"/>
    <w:rsid w:val="003208FE"/>
    <w:rsid w:val="0033463A"/>
    <w:rsid w:val="00361A22"/>
    <w:rsid w:val="003634FA"/>
    <w:rsid w:val="0039176F"/>
    <w:rsid w:val="003B42DB"/>
    <w:rsid w:val="003B7857"/>
    <w:rsid w:val="003D2833"/>
    <w:rsid w:val="003D30AA"/>
    <w:rsid w:val="003E098D"/>
    <w:rsid w:val="003E17B7"/>
    <w:rsid w:val="00406DC2"/>
    <w:rsid w:val="00411282"/>
    <w:rsid w:val="00413BFB"/>
    <w:rsid w:val="00421894"/>
    <w:rsid w:val="00426386"/>
    <w:rsid w:val="004319EE"/>
    <w:rsid w:val="00433822"/>
    <w:rsid w:val="00434F76"/>
    <w:rsid w:val="004441E6"/>
    <w:rsid w:val="004477A8"/>
    <w:rsid w:val="004569C8"/>
    <w:rsid w:val="004822D9"/>
    <w:rsid w:val="00484E66"/>
    <w:rsid w:val="004B1B60"/>
    <w:rsid w:val="004C206B"/>
    <w:rsid w:val="004E4986"/>
    <w:rsid w:val="004E5FB3"/>
    <w:rsid w:val="00511468"/>
    <w:rsid w:val="00557BFF"/>
    <w:rsid w:val="00557F95"/>
    <w:rsid w:val="0058580A"/>
    <w:rsid w:val="005919A8"/>
    <w:rsid w:val="00596457"/>
    <w:rsid w:val="005C3BEC"/>
    <w:rsid w:val="005C3E3A"/>
    <w:rsid w:val="005C6503"/>
    <w:rsid w:val="005C74B2"/>
    <w:rsid w:val="005C79C6"/>
    <w:rsid w:val="005F0817"/>
    <w:rsid w:val="006271C6"/>
    <w:rsid w:val="0063640C"/>
    <w:rsid w:val="0065090C"/>
    <w:rsid w:val="0065657D"/>
    <w:rsid w:val="00661AF2"/>
    <w:rsid w:val="00661B42"/>
    <w:rsid w:val="00676C21"/>
    <w:rsid w:val="00681599"/>
    <w:rsid w:val="0068676D"/>
    <w:rsid w:val="00692AEF"/>
    <w:rsid w:val="00693ADD"/>
    <w:rsid w:val="006A4AB0"/>
    <w:rsid w:val="006C1331"/>
    <w:rsid w:val="006E28A4"/>
    <w:rsid w:val="006F5B7D"/>
    <w:rsid w:val="006F6719"/>
    <w:rsid w:val="00702885"/>
    <w:rsid w:val="00703561"/>
    <w:rsid w:val="00746304"/>
    <w:rsid w:val="00782BA9"/>
    <w:rsid w:val="007A2183"/>
    <w:rsid w:val="007A65DC"/>
    <w:rsid w:val="007A6682"/>
    <w:rsid w:val="007F0017"/>
    <w:rsid w:val="008154CE"/>
    <w:rsid w:val="00846AF5"/>
    <w:rsid w:val="008509AC"/>
    <w:rsid w:val="00907A37"/>
    <w:rsid w:val="009274F7"/>
    <w:rsid w:val="00944843"/>
    <w:rsid w:val="00963B43"/>
    <w:rsid w:val="009643B4"/>
    <w:rsid w:val="00986CCA"/>
    <w:rsid w:val="00A30440"/>
    <w:rsid w:val="00A56BE0"/>
    <w:rsid w:val="00A73429"/>
    <w:rsid w:val="00AB69A5"/>
    <w:rsid w:val="00AC3453"/>
    <w:rsid w:val="00AD680E"/>
    <w:rsid w:val="00AE20D1"/>
    <w:rsid w:val="00AF2805"/>
    <w:rsid w:val="00B06556"/>
    <w:rsid w:val="00B078FB"/>
    <w:rsid w:val="00B10AE1"/>
    <w:rsid w:val="00B22722"/>
    <w:rsid w:val="00B638B1"/>
    <w:rsid w:val="00B72DC3"/>
    <w:rsid w:val="00BB3E83"/>
    <w:rsid w:val="00BC5064"/>
    <w:rsid w:val="00BC6BF5"/>
    <w:rsid w:val="00BE104E"/>
    <w:rsid w:val="00C015B1"/>
    <w:rsid w:val="00C2105E"/>
    <w:rsid w:val="00C22288"/>
    <w:rsid w:val="00C30145"/>
    <w:rsid w:val="00C43502"/>
    <w:rsid w:val="00C450E5"/>
    <w:rsid w:val="00C46826"/>
    <w:rsid w:val="00C52B51"/>
    <w:rsid w:val="00C5679C"/>
    <w:rsid w:val="00C570CF"/>
    <w:rsid w:val="00C8704F"/>
    <w:rsid w:val="00CA06CE"/>
    <w:rsid w:val="00CA2433"/>
    <w:rsid w:val="00CA52CF"/>
    <w:rsid w:val="00CD1F8F"/>
    <w:rsid w:val="00CD487C"/>
    <w:rsid w:val="00CE28DA"/>
    <w:rsid w:val="00D35164"/>
    <w:rsid w:val="00D450D9"/>
    <w:rsid w:val="00D95029"/>
    <w:rsid w:val="00DB0A06"/>
    <w:rsid w:val="00DC2E06"/>
    <w:rsid w:val="00DD101B"/>
    <w:rsid w:val="00DD5C1B"/>
    <w:rsid w:val="00DE4317"/>
    <w:rsid w:val="00DF421F"/>
    <w:rsid w:val="00E339E2"/>
    <w:rsid w:val="00E40F4A"/>
    <w:rsid w:val="00E45C51"/>
    <w:rsid w:val="00E5131C"/>
    <w:rsid w:val="00E72D38"/>
    <w:rsid w:val="00E7763E"/>
    <w:rsid w:val="00E77A98"/>
    <w:rsid w:val="00E875AE"/>
    <w:rsid w:val="00EC26DD"/>
    <w:rsid w:val="00ED5482"/>
    <w:rsid w:val="00EE1353"/>
    <w:rsid w:val="00EF7BCA"/>
    <w:rsid w:val="00F00439"/>
    <w:rsid w:val="00F14EE1"/>
    <w:rsid w:val="00F15ABE"/>
    <w:rsid w:val="00F35699"/>
    <w:rsid w:val="00F44E46"/>
    <w:rsid w:val="00F46A2D"/>
    <w:rsid w:val="00F539F4"/>
    <w:rsid w:val="00F76CF0"/>
    <w:rsid w:val="00F91DF8"/>
    <w:rsid w:val="00F96F6F"/>
    <w:rsid w:val="00FA5F34"/>
    <w:rsid w:val="00FC1F5B"/>
    <w:rsid w:val="00FC2018"/>
    <w:rsid w:val="00FE37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7A8"/>
  </w:style>
  <w:style w:type="paragraph" w:styleId="Heading1">
    <w:name w:val="heading 1"/>
    <w:basedOn w:val="Normal"/>
    <w:next w:val="Normal"/>
    <w:link w:val="Heading1Char"/>
    <w:uiPriority w:val="9"/>
    <w:qFormat/>
    <w:rsid w:val="004477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011DC0"/>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77A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99"/>
    <w:qFormat/>
    <w:rsid w:val="004477A8"/>
    <w:pPr>
      <w:ind w:left="720"/>
      <w:contextualSpacing/>
    </w:pPr>
  </w:style>
  <w:style w:type="paragraph" w:styleId="NormalWeb">
    <w:name w:val="Normal (Web)"/>
    <w:basedOn w:val="Normal"/>
    <w:uiPriority w:val="99"/>
    <w:unhideWhenUsed/>
    <w:rsid w:val="004477A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Hyperlink">
    <w:name w:val="Hyperlink"/>
    <w:basedOn w:val="DefaultParagraphFont"/>
    <w:uiPriority w:val="99"/>
    <w:rsid w:val="004477A8"/>
    <w:rPr>
      <w:color w:val="0000FF"/>
      <w:u w:val="single"/>
    </w:rPr>
  </w:style>
  <w:style w:type="character" w:customStyle="1" w:styleId="apple-converted-space">
    <w:name w:val="apple-converted-space"/>
    <w:basedOn w:val="DefaultParagraphFont"/>
    <w:rsid w:val="004477A8"/>
  </w:style>
  <w:style w:type="character" w:styleId="Emphasis">
    <w:name w:val="Emphasis"/>
    <w:basedOn w:val="DefaultParagraphFont"/>
    <w:uiPriority w:val="20"/>
    <w:qFormat/>
    <w:rsid w:val="004477A8"/>
    <w:rPr>
      <w:i/>
      <w:iCs/>
    </w:rPr>
  </w:style>
  <w:style w:type="character" w:customStyle="1" w:styleId="apple-style-span">
    <w:name w:val="apple-style-span"/>
    <w:basedOn w:val="DefaultParagraphFont"/>
    <w:uiPriority w:val="99"/>
    <w:rsid w:val="004477A8"/>
  </w:style>
  <w:style w:type="character" w:customStyle="1" w:styleId="ListParagraphChar">
    <w:name w:val="List Paragraph Char"/>
    <w:link w:val="ListParagraph"/>
    <w:uiPriority w:val="99"/>
    <w:locked/>
    <w:rsid w:val="004477A8"/>
  </w:style>
  <w:style w:type="paragraph" w:styleId="BodyText">
    <w:name w:val="Body Text"/>
    <w:aliases w:val="Platte tekst Char1 Char,bt"/>
    <w:basedOn w:val="Normal"/>
    <w:link w:val="BodyTextChar"/>
    <w:rsid w:val="004477A8"/>
    <w:pPr>
      <w:spacing w:after="0" w:line="240" w:lineRule="auto"/>
      <w:jc w:val="both"/>
    </w:pPr>
    <w:rPr>
      <w:rFonts w:ascii="Times New Roman" w:eastAsia="Times New Roman" w:hAnsi="Times New Roman" w:cs="Times New Roman"/>
      <w:sz w:val="24"/>
      <w:szCs w:val="20"/>
      <w:lang w:val="en-GB" w:eastAsia="el-GR"/>
    </w:rPr>
  </w:style>
  <w:style w:type="character" w:customStyle="1" w:styleId="BodyTextChar">
    <w:name w:val="Body Text Char"/>
    <w:aliases w:val="Platte tekst Char1 Char Char,bt Char"/>
    <w:basedOn w:val="DefaultParagraphFont"/>
    <w:link w:val="BodyText"/>
    <w:rsid w:val="004477A8"/>
    <w:rPr>
      <w:rFonts w:ascii="Times New Roman" w:eastAsia="Times New Roman" w:hAnsi="Times New Roman" w:cs="Times New Roman"/>
      <w:sz w:val="24"/>
      <w:szCs w:val="20"/>
      <w:lang w:val="en-GB" w:eastAsia="el-GR"/>
    </w:rPr>
  </w:style>
  <w:style w:type="character" w:customStyle="1" w:styleId="vol-info">
    <w:name w:val="vol-info"/>
    <w:basedOn w:val="DefaultParagraphFont"/>
    <w:rsid w:val="004477A8"/>
  </w:style>
  <w:style w:type="character" w:customStyle="1" w:styleId="page-numbers-info">
    <w:name w:val="page-numbers-info"/>
    <w:basedOn w:val="DefaultParagraphFont"/>
    <w:rsid w:val="004477A8"/>
  </w:style>
  <w:style w:type="character" w:styleId="Strong">
    <w:name w:val="Strong"/>
    <w:basedOn w:val="DefaultParagraphFont"/>
    <w:uiPriority w:val="22"/>
    <w:qFormat/>
    <w:rsid w:val="004477A8"/>
    <w:rPr>
      <w:b/>
      <w:bCs/>
    </w:rPr>
  </w:style>
  <w:style w:type="paragraph" w:styleId="Header">
    <w:name w:val="header"/>
    <w:basedOn w:val="Normal"/>
    <w:link w:val="HeaderChar"/>
    <w:uiPriority w:val="99"/>
    <w:unhideWhenUsed/>
    <w:rsid w:val="00AD68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680E"/>
  </w:style>
  <w:style w:type="paragraph" w:styleId="Footer">
    <w:name w:val="footer"/>
    <w:basedOn w:val="Normal"/>
    <w:link w:val="FooterChar"/>
    <w:uiPriority w:val="99"/>
    <w:unhideWhenUsed/>
    <w:rsid w:val="00AD68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680E"/>
  </w:style>
  <w:style w:type="character" w:customStyle="1" w:styleId="Heading2Char">
    <w:name w:val="Heading 2 Char"/>
    <w:basedOn w:val="DefaultParagraphFont"/>
    <w:link w:val="Heading2"/>
    <w:uiPriority w:val="9"/>
    <w:rsid w:val="00011DC0"/>
    <w:rPr>
      <w:rFonts w:ascii="Times New Roman" w:eastAsia="Times New Roman" w:hAnsi="Times New Roman" w:cs="Times New Roman"/>
      <w:b/>
      <w:bCs/>
      <w:sz w:val="36"/>
      <w:szCs w:val="36"/>
      <w:lang w:eastAsia="it-IT"/>
    </w:rPr>
  </w:style>
  <w:style w:type="character" w:styleId="FootnoteReference">
    <w:name w:val="footnote reference"/>
    <w:aliases w:val="Footnote symbol,Times 10 Point,Exposant 3 Point,Footnote reference number,Ref,de nota al pie,note TESI,SUPERS,EN Footnote text,EN Footnote Reference,Footnote Reference_LVL6,Footnote Reference_LVL61,Footnote number,f1"/>
    <w:basedOn w:val="DefaultParagraphFont"/>
    <w:uiPriority w:val="99"/>
    <w:rsid w:val="00011DC0"/>
    <w:rPr>
      <w:vertAlign w:val="superscript"/>
    </w:rPr>
  </w:style>
  <w:style w:type="paragraph" w:styleId="FootnoteText">
    <w:name w:val="footnote text"/>
    <w:basedOn w:val="Normal"/>
    <w:link w:val="FootnoteTextChar"/>
    <w:uiPriority w:val="99"/>
    <w:unhideWhenUsed/>
    <w:rsid w:val="00011DC0"/>
    <w:pPr>
      <w:spacing w:after="0" w:line="240" w:lineRule="auto"/>
    </w:pPr>
    <w:rPr>
      <w:rFonts w:ascii="Times New Roman" w:eastAsia="Times New Roman" w:hAnsi="Times New Roman" w:cs="Times New Roman"/>
      <w:sz w:val="20"/>
      <w:szCs w:val="20"/>
      <w:lang w:val="en-US" w:eastAsia="el-GR"/>
    </w:rPr>
  </w:style>
  <w:style w:type="character" w:customStyle="1" w:styleId="FootnoteTextChar">
    <w:name w:val="Footnote Text Char"/>
    <w:basedOn w:val="DefaultParagraphFont"/>
    <w:link w:val="FootnoteText"/>
    <w:uiPriority w:val="99"/>
    <w:rsid w:val="00011DC0"/>
    <w:rPr>
      <w:rFonts w:ascii="Times New Roman" w:eastAsia="Times New Roman" w:hAnsi="Times New Roman" w:cs="Times New Roman"/>
      <w:sz w:val="20"/>
      <w:szCs w:val="20"/>
      <w:lang w:val="en-US" w:eastAsia="el-GR"/>
    </w:rPr>
  </w:style>
  <w:style w:type="table" w:styleId="TableGrid">
    <w:name w:val="Table Grid"/>
    <w:basedOn w:val="TableNormal"/>
    <w:uiPriority w:val="39"/>
    <w:rsid w:val="00011D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rsid w:val="00011DC0"/>
    <w:pPr>
      <w:widowControl w:val="0"/>
      <w:overflowPunct w:val="0"/>
      <w:autoSpaceDE w:val="0"/>
      <w:autoSpaceDN w:val="0"/>
      <w:adjustRightInd w:val="0"/>
      <w:spacing w:after="120" w:line="240" w:lineRule="auto"/>
      <w:ind w:left="360"/>
      <w:jc w:val="both"/>
      <w:textAlignment w:val="baseline"/>
    </w:pPr>
    <w:rPr>
      <w:rFonts w:ascii="Times New Roman" w:eastAsia="Times New Roman" w:hAnsi="Times New Roman" w:cs="Times New Roman"/>
      <w:sz w:val="24"/>
      <w:szCs w:val="20"/>
      <w:lang w:val="en-US" w:eastAsia="el-GR"/>
    </w:rPr>
  </w:style>
  <w:style w:type="paragraph" w:styleId="BodyTextIndent">
    <w:name w:val="Body Text Indent"/>
    <w:basedOn w:val="Normal"/>
    <w:link w:val="BodyTextIndentChar"/>
    <w:rsid w:val="00011DC0"/>
    <w:pPr>
      <w:widowControl w:val="0"/>
      <w:spacing w:after="120" w:line="240" w:lineRule="auto"/>
      <w:ind w:left="360"/>
      <w:jc w:val="both"/>
    </w:pPr>
    <w:rPr>
      <w:rFonts w:ascii="Times New Roman" w:eastAsia="Times New Roman" w:hAnsi="Times New Roman" w:cs="Times New Roman"/>
      <w:sz w:val="24"/>
      <w:szCs w:val="20"/>
      <w:lang w:val="en-US" w:eastAsia="el-GR"/>
    </w:rPr>
  </w:style>
  <w:style w:type="character" w:customStyle="1" w:styleId="BodyTextIndentChar">
    <w:name w:val="Body Text Indent Char"/>
    <w:basedOn w:val="DefaultParagraphFont"/>
    <w:link w:val="BodyTextIndent"/>
    <w:rsid w:val="00011DC0"/>
    <w:rPr>
      <w:rFonts w:ascii="Times New Roman" w:eastAsia="Times New Roman" w:hAnsi="Times New Roman" w:cs="Times New Roman"/>
      <w:sz w:val="24"/>
      <w:szCs w:val="20"/>
      <w:lang w:val="en-US" w:eastAsia="el-GR"/>
    </w:rPr>
  </w:style>
  <w:style w:type="character" w:customStyle="1" w:styleId="contribdegrees">
    <w:name w:val="contribdegrees"/>
    <w:basedOn w:val="DefaultParagraphFont"/>
    <w:rsid w:val="00011DC0"/>
  </w:style>
  <w:style w:type="character" w:customStyle="1" w:styleId="ui-helper-hidden-accessible">
    <w:name w:val="ui-helper-hidden-accessible"/>
    <w:basedOn w:val="DefaultParagraphFont"/>
    <w:rsid w:val="00011DC0"/>
  </w:style>
  <w:style w:type="character" w:customStyle="1" w:styleId="institution">
    <w:name w:val="institution"/>
    <w:basedOn w:val="DefaultParagraphFont"/>
    <w:rsid w:val="00011DC0"/>
  </w:style>
  <w:style w:type="paragraph" w:customStyle="1" w:styleId="booktitle">
    <w:name w:val="booktitle"/>
    <w:basedOn w:val="Normal"/>
    <w:rsid w:val="00011DC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7A8"/>
  </w:style>
  <w:style w:type="paragraph" w:styleId="Heading1">
    <w:name w:val="heading 1"/>
    <w:basedOn w:val="Normal"/>
    <w:next w:val="Normal"/>
    <w:link w:val="Heading1Char"/>
    <w:uiPriority w:val="9"/>
    <w:qFormat/>
    <w:rsid w:val="004477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011DC0"/>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77A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99"/>
    <w:qFormat/>
    <w:rsid w:val="004477A8"/>
    <w:pPr>
      <w:ind w:left="720"/>
      <w:contextualSpacing/>
    </w:pPr>
  </w:style>
  <w:style w:type="paragraph" w:styleId="NormalWeb">
    <w:name w:val="Normal (Web)"/>
    <w:basedOn w:val="Normal"/>
    <w:uiPriority w:val="99"/>
    <w:unhideWhenUsed/>
    <w:rsid w:val="004477A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Hyperlink">
    <w:name w:val="Hyperlink"/>
    <w:basedOn w:val="DefaultParagraphFont"/>
    <w:uiPriority w:val="99"/>
    <w:rsid w:val="004477A8"/>
    <w:rPr>
      <w:color w:val="0000FF"/>
      <w:u w:val="single"/>
    </w:rPr>
  </w:style>
  <w:style w:type="character" w:customStyle="1" w:styleId="apple-converted-space">
    <w:name w:val="apple-converted-space"/>
    <w:basedOn w:val="DefaultParagraphFont"/>
    <w:rsid w:val="004477A8"/>
  </w:style>
  <w:style w:type="character" w:styleId="Emphasis">
    <w:name w:val="Emphasis"/>
    <w:basedOn w:val="DefaultParagraphFont"/>
    <w:uiPriority w:val="20"/>
    <w:qFormat/>
    <w:rsid w:val="004477A8"/>
    <w:rPr>
      <w:i/>
      <w:iCs/>
    </w:rPr>
  </w:style>
  <w:style w:type="character" w:customStyle="1" w:styleId="apple-style-span">
    <w:name w:val="apple-style-span"/>
    <w:basedOn w:val="DefaultParagraphFont"/>
    <w:uiPriority w:val="99"/>
    <w:rsid w:val="004477A8"/>
  </w:style>
  <w:style w:type="character" w:customStyle="1" w:styleId="ListParagraphChar">
    <w:name w:val="List Paragraph Char"/>
    <w:link w:val="ListParagraph"/>
    <w:uiPriority w:val="99"/>
    <w:locked/>
    <w:rsid w:val="004477A8"/>
  </w:style>
  <w:style w:type="paragraph" w:styleId="BodyText">
    <w:name w:val="Body Text"/>
    <w:aliases w:val="Platte tekst Char1 Char,bt"/>
    <w:basedOn w:val="Normal"/>
    <w:link w:val="BodyTextChar"/>
    <w:rsid w:val="004477A8"/>
    <w:pPr>
      <w:spacing w:after="0" w:line="240" w:lineRule="auto"/>
      <w:jc w:val="both"/>
    </w:pPr>
    <w:rPr>
      <w:rFonts w:ascii="Times New Roman" w:eastAsia="Times New Roman" w:hAnsi="Times New Roman" w:cs="Times New Roman"/>
      <w:sz w:val="24"/>
      <w:szCs w:val="20"/>
      <w:lang w:val="en-GB" w:eastAsia="el-GR"/>
    </w:rPr>
  </w:style>
  <w:style w:type="character" w:customStyle="1" w:styleId="BodyTextChar">
    <w:name w:val="Body Text Char"/>
    <w:aliases w:val="Platte tekst Char1 Char Char,bt Char"/>
    <w:basedOn w:val="DefaultParagraphFont"/>
    <w:link w:val="BodyText"/>
    <w:rsid w:val="004477A8"/>
    <w:rPr>
      <w:rFonts w:ascii="Times New Roman" w:eastAsia="Times New Roman" w:hAnsi="Times New Roman" w:cs="Times New Roman"/>
      <w:sz w:val="24"/>
      <w:szCs w:val="20"/>
      <w:lang w:val="en-GB" w:eastAsia="el-GR"/>
    </w:rPr>
  </w:style>
  <w:style w:type="character" w:customStyle="1" w:styleId="vol-info">
    <w:name w:val="vol-info"/>
    <w:basedOn w:val="DefaultParagraphFont"/>
    <w:rsid w:val="004477A8"/>
  </w:style>
  <w:style w:type="character" w:customStyle="1" w:styleId="page-numbers-info">
    <w:name w:val="page-numbers-info"/>
    <w:basedOn w:val="DefaultParagraphFont"/>
    <w:rsid w:val="004477A8"/>
  </w:style>
  <w:style w:type="character" w:styleId="Strong">
    <w:name w:val="Strong"/>
    <w:basedOn w:val="DefaultParagraphFont"/>
    <w:uiPriority w:val="22"/>
    <w:qFormat/>
    <w:rsid w:val="004477A8"/>
    <w:rPr>
      <w:b/>
      <w:bCs/>
    </w:rPr>
  </w:style>
  <w:style w:type="paragraph" w:styleId="Header">
    <w:name w:val="header"/>
    <w:basedOn w:val="Normal"/>
    <w:link w:val="HeaderChar"/>
    <w:uiPriority w:val="99"/>
    <w:unhideWhenUsed/>
    <w:rsid w:val="00AD68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680E"/>
  </w:style>
  <w:style w:type="paragraph" w:styleId="Footer">
    <w:name w:val="footer"/>
    <w:basedOn w:val="Normal"/>
    <w:link w:val="FooterChar"/>
    <w:uiPriority w:val="99"/>
    <w:unhideWhenUsed/>
    <w:rsid w:val="00AD68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680E"/>
  </w:style>
  <w:style w:type="character" w:customStyle="1" w:styleId="Heading2Char">
    <w:name w:val="Heading 2 Char"/>
    <w:basedOn w:val="DefaultParagraphFont"/>
    <w:link w:val="Heading2"/>
    <w:uiPriority w:val="9"/>
    <w:rsid w:val="00011DC0"/>
    <w:rPr>
      <w:rFonts w:ascii="Times New Roman" w:eastAsia="Times New Roman" w:hAnsi="Times New Roman" w:cs="Times New Roman"/>
      <w:b/>
      <w:bCs/>
      <w:sz w:val="36"/>
      <w:szCs w:val="36"/>
      <w:lang w:eastAsia="it-IT"/>
    </w:rPr>
  </w:style>
  <w:style w:type="character" w:styleId="FootnoteReference">
    <w:name w:val="footnote reference"/>
    <w:aliases w:val="Footnote symbol,Times 10 Point,Exposant 3 Point,Footnote reference number,Ref,de nota al pie,note TESI,SUPERS,EN Footnote text,EN Footnote Reference,Footnote Reference_LVL6,Footnote Reference_LVL61,Footnote number,f1"/>
    <w:basedOn w:val="DefaultParagraphFont"/>
    <w:uiPriority w:val="99"/>
    <w:rsid w:val="00011DC0"/>
    <w:rPr>
      <w:vertAlign w:val="superscript"/>
    </w:rPr>
  </w:style>
  <w:style w:type="paragraph" w:styleId="FootnoteText">
    <w:name w:val="footnote text"/>
    <w:basedOn w:val="Normal"/>
    <w:link w:val="FootnoteTextChar"/>
    <w:uiPriority w:val="99"/>
    <w:unhideWhenUsed/>
    <w:rsid w:val="00011DC0"/>
    <w:pPr>
      <w:spacing w:after="0" w:line="240" w:lineRule="auto"/>
    </w:pPr>
    <w:rPr>
      <w:rFonts w:ascii="Times New Roman" w:eastAsia="Times New Roman" w:hAnsi="Times New Roman" w:cs="Times New Roman"/>
      <w:sz w:val="20"/>
      <w:szCs w:val="20"/>
      <w:lang w:val="en-US" w:eastAsia="el-GR"/>
    </w:rPr>
  </w:style>
  <w:style w:type="character" w:customStyle="1" w:styleId="FootnoteTextChar">
    <w:name w:val="Footnote Text Char"/>
    <w:basedOn w:val="DefaultParagraphFont"/>
    <w:link w:val="FootnoteText"/>
    <w:uiPriority w:val="99"/>
    <w:rsid w:val="00011DC0"/>
    <w:rPr>
      <w:rFonts w:ascii="Times New Roman" w:eastAsia="Times New Roman" w:hAnsi="Times New Roman" w:cs="Times New Roman"/>
      <w:sz w:val="20"/>
      <w:szCs w:val="20"/>
      <w:lang w:val="en-US" w:eastAsia="el-GR"/>
    </w:rPr>
  </w:style>
  <w:style w:type="table" w:styleId="TableGrid">
    <w:name w:val="Table Grid"/>
    <w:basedOn w:val="TableNormal"/>
    <w:uiPriority w:val="39"/>
    <w:rsid w:val="00011D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rsid w:val="00011DC0"/>
    <w:pPr>
      <w:widowControl w:val="0"/>
      <w:overflowPunct w:val="0"/>
      <w:autoSpaceDE w:val="0"/>
      <w:autoSpaceDN w:val="0"/>
      <w:adjustRightInd w:val="0"/>
      <w:spacing w:after="120" w:line="240" w:lineRule="auto"/>
      <w:ind w:left="360"/>
      <w:jc w:val="both"/>
      <w:textAlignment w:val="baseline"/>
    </w:pPr>
    <w:rPr>
      <w:rFonts w:ascii="Times New Roman" w:eastAsia="Times New Roman" w:hAnsi="Times New Roman" w:cs="Times New Roman"/>
      <w:sz w:val="24"/>
      <w:szCs w:val="20"/>
      <w:lang w:val="en-US" w:eastAsia="el-GR"/>
    </w:rPr>
  </w:style>
  <w:style w:type="paragraph" w:styleId="BodyTextIndent">
    <w:name w:val="Body Text Indent"/>
    <w:basedOn w:val="Normal"/>
    <w:link w:val="BodyTextIndentChar"/>
    <w:rsid w:val="00011DC0"/>
    <w:pPr>
      <w:widowControl w:val="0"/>
      <w:spacing w:after="120" w:line="240" w:lineRule="auto"/>
      <w:ind w:left="360"/>
      <w:jc w:val="both"/>
    </w:pPr>
    <w:rPr>
      <w:rFonts w:ascii="Times New Roman" w:eastAsia="Times New Roman" w:hAnsi="Times New Roman" w:cs="Times New Roman"/>
      <w:sz w:val="24"/>
      <w:szCs w:val="20"/>
      <w:lang w:val="en-US" w:eastAsia="el-GR"/>
    </w:rPr>
  </w:style>
  <w:style w:type="character" w:customStyle="1" w:styleId="BodyTextIndentChar">
    <w:name w:val="Body Text Indent Char"/>
    <w:basedOn w:val="DefaultParagraphFont"/>
    <w:link w:val="BodyTextIndent"/>
    <w:rsid w:val="00011DC0"/>
    <w:rPr>
      <w:rFonts w:ascii="Times New Roman" w:eastAsia="Times New Roman" w:hAnsi="Times New Roman" w:cs="Times New Roman"/>
      <w:sz w:val="24"/>
      <w:szCs w:val="20"/>
      <w:lang w:val="en-US" w:eastAsia="el-GR"/>
    </w:rPr>
  </w:style>
  <w:style w:type="character" w:customStyle="1" w:styleId="contribdegrees">
    <w:name w:val="contribdegrees"/>
    <w:basedOn w:val="DefaultParagraphFont"/>
    <w:rsid w:val="00011DC0"/>
  </w:style>
  <w:style w:type="character" w:customStyle="1" w:styleId="ui-helper-hidden-accessible">
    <w:name w:val="ui-helper-hidden-accessible"/>
    <w:basedOn w:val="DefaultParagraphFont"/>
    <w:rsid w:val="00011DC0"/>
  </w:style>
  <w:style w:type="character" w:customStyle="1" w:styleId="institution">
    <w:name w:val="institution"/>
    <w:basedOn w:val="DefaultParagraphFont"/>
    <w:rsid w:val="00011DC0"/>
  </w:style>
  <w:style w:type="paragraph" w:customStyle="1" w:styleId="booktitle">
    <w:name w:val="booktitle"/>
    <w:basedOn w:val="Normal"/>
    <w:rsid w:val="00011DC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321309">
      <w:bodyDiv w:val="1"/>
      <w:marLeft w:val="0"/>
      <w:marRight w:val="0"/>
      <w:marTop w:val="0"/>
      <w:marBottom w:val="0"/>
      <w:divBdr>
        <w:top w:val="none" w:sz="0" w:space="0" w:color="auto"/>
        <w:left w:val="none" w:sz="0" w:space="0" w:color="auto"/>
        <w:bottom w:val="none" w:sz="0" w:space="0" w:color="auto"/>
        <w:right w:val="none" w:sz="0" w:space="0" w:color="auto"/>
      </w:divBdr>
    </w:div>
    <w:div w:id="186871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wisstopo.admin.ch" TargetMode="External"/><Relationship Id="rId18" Type="http://schemas.openxmlformats.org/officeDocument/2006/relationships/hyperlink" Target="http://tti.tamu.edu/documents/mobility_report_2005.pdf" TargetMode="External"/><Relationship Id="rId3" Type="http://schemas.openxmlformats.org/officeDocument/2006/relationships/styles" Target="styles.xml"/><Relationship Id="rId21" Type="http://schemas.openxmlformats.org/officeDocument/2006/relationships/hyperlink" Target="http://www.ncbi.nlm.nih.gov/pubmed/?term=Ying%20Q%5BAuthor%5D&amp;cauthor=true&amp;cauthor_uid=25880606"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scholar.google.com/citations?view_op=view_citation&amp;hl=el&amp;user=9fiJbzUAAAAJ&amp;citation_for_view=9fiJbzUAAAAJ:u-x6o8ySG0s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ciencedirect.com/science/journal/00139351" TargetMode="External"/><Relationship Id="rId20" Type="http://schemas.openxmlformats.org/officeDocument/2006/relationships/hyperlink" Target="http://www.ncbi.nlm.nih.gov/pubmed/?term=Hu%20J%5BAuthor%5D&amp;cauthor=true&amp;cauthor_uid=2588060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link.springer.com/bookseries/3302"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www.ncbi.nlm.nih.gov/pubmed/?term=Wang%20Y%5BAuthor%5D&amp;cauthor=true&amp;cauthor_uid=25880606"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onlinelibrary.wiley.com/doi/10.1111/joes.12163/full" TargetMode="External"/><Relationship Id="rId22" Type="http://schemas.openxmlformats.org/officeDocument/2006/relationships/hyperlink" Target="http://www.ncbi.nlm.nih.gov/pubmed/?term=Hu%20XM%5BAuthor%5D&amp;cauthor=true&amp;cauthor_uid=258806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D57DA-C2FD-4A1F-BC21-BB428F46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11175</Words>
  <Characters>63704</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leftho</dc:creator>
  <cp:lastModifiedBy>Eleftherios Giovanis</cp:lastModifiedBy>
  <cp:revision>2</cp:revision>
  <cp:lastPrinted>2017-04-15T09:09:00Z</cp:lastPrinted>
  <dcterms:created xsi:type="dcterms:W3CDTF">2017-09-06T20:58:00Z</dcterms:created>
  <dcterms:modified xsi:type="dcterms:W3CDTF">2017-09-06T20:58:00Z</dcterms:modified>
</cp:coreProperties>
</file>