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6F961C" w14:textId="7EDCD404" w:rsidR="0082384A" w:rsidRDefault="0082384A" w:rsidP="00D96DF8">
      <w:pPr>
        <w:jc w:val="center"/>
        <w:rPr>
          <w:lang w:val="fi-FI"/>
        </w:rPr>
      </w:pPr>
      <w:r>
        <w:fldChar w:fldCharType="begin"/>
      </w:r>
      <w:r>
        <w:instrText xml:space="preserve"> INCLUDEPICTURE "https://etn.fi/images/a/23/2/VL-pistotulppa-www.jpg" \* MERGEFORMATINET </w:instrText>
      </w:r>
      <w:r>
        <w:fldChar w:fldCharType="separate"/>
      </w:r>
      <w:r>
        <w:rPr>
          <w:noProof/>
        </w:rPr>
        <w:drawing>
          <wp:inline distT="0" distB="0" distL="0" distR="0" wp14:anchorId="156176F3" wp14:editId="527BF7F2">
            <wp:extent cx="2641600" cy="1703070"/>
            <wp:effectExtent l="0" t="0" r="0" b="0"/>
            <wp:docPr id="621649281" name="Kuva 1" descr="Kuva, joka sisältää kohteen työkalu, Pienrauta, metalli&#10;&#10;Kuvaus luotu automaattisest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1649281" name="Kuva 1" descr="Kuva, joka sisältää kohteen työkalu, Pienrauta, metalli&#10;&#10;Kuvaus luotu automaattisesti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1600" cy="1703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fldChar w:fldCharType="end"/>
      </w:r>
      <w:r w:rsidR="00D96DF8">
        <w:br/>
      </w:r>
      <w:r w:rsidR="00D96DF8" w:rsidRPr="00D96DF8">
        <w:rPr>
          <w:i/>
          <w:iCs/>
        </w:rPr>
        <w:t>Huonolaatuinen sulanut pistotulppa</w:t>
      </w:r>
    </w:p>
    <w:p w14:paraId="657F0DE4" w14:textId="26D9EDA8" w:rsidR="005A2504" w:rsidRDefault="005A2504" w:rsidP="004716A9">
      <w:pPr>
        <w:pStyle w:val="Otsikko3"/>
        <w:rPr>
          <w:lang w:val="fi-FI"/>
        </w:rPr>
      </w:pPr>
      <w:r>
        <w:rPr>
          <w:lang w:val="fi-FI"/>
        </w:rPr>
        <w:t>Voiko sähköauton ladata tavallisesta pistorasiasta</w:t>
      </w:r>
      <w:r w:rsidR="00A25C62">
        <w:rPr>
          <w:lang w:val="fi-FI"/>
        </w:rPr>
        <w:t>, esimerkiksi lämmitystolpasta</w:t>
      </w:r>
      <w:r>
        <w:rPr>
          <w:lang w:val="fi-FI"/>
        </w:rPr>
        <w:t>?</w:t>
      </w:r>
    </w:p>
    <w:p w14:paraId="238DC581" w14:textId="48E1AE01" w:rsidR="00A25C62" w:rsidRDefault="00A25C62" w:rsidP="00D96DF8">
      <w:pPr>
        <w:jc w:val="both"/>
        <w:rPr>
          <w:lang w:val="fi-FI"/>
        </w:rPr>
      </w:pPr>
      <w:r>
        <w:rPr>
          <w:lang w:val="fi-FI"/>
        </w:rPr>
        <w:t>Riippuu pistorasiasta. Tavallinen 16 A pistorasia ei yleensä kestä jatkuvaa 16 A kuormaa, vaan rupeaa sulamaan muutaman kuukauden tai vuoden käytön jälkeen.</w:t>
      </w:r>
    </w:p>
    <w:p w14:paraId="02EE77AA" w14:textId="77777777" w:rsidR="00596057" w:rsidRDefault="00596057" w:rsidP="00D96DF8">
      <w:pPr>
        <w:jc w:val="both"/>
        <w:rPr>
          <w:lang w:val="fi-FI"/>
        </w:rPr>
      </w:pPr>
    </w:p>
    <w:p w14:paraId="54E06644" w14:textId="3FC021E9" w:rsidR="00596057" w:rsidRDefault="00A25C62" w:rsidP="00D96DF8">
      <w:pPr>
        <w:jc w:val="both"/>
        <w:rPr>
          <w:lang w:val="fi-FI"/>
        </w:rPr>
      </w:pPr>
      <w:r>
        <w:rPr>
          <w:lang w:val="fi-FI"/>
        </w:rPr>
        <w:t xml:space="preserve">Tämän takia latausjohtojen </w:t>
      </w:r>
      <w:r w:rsidR="004716A9">
        <w:rPr>
          <w:lang w:val="fi-FI"/>
        </w:rPr>
        <w:t>tuotestandardissa</w:t>
      </w:r>
      <w:r>
        <w:rPr>
          <w:lang w:val="fi-FI"/>
        </w:rPr>
        <w:t xml:space="preserve"> latausvirta on rajattu 8</w:t>
      </w:r>
      <w:r w:rsidR="004716A9">
        <w:rPr>
          <w:lang w:val="fi-FI"/>
        </w:rPr>
        <w:t> </w:t>
      </w:r>
      <w:r>
        <w:rPr>
          <w:lang w:val="fi-FI"/>
        </w:rPr>
        <w:t>ampeeriin. Tätä virtaa tavallinen pistorasia kestää.</w:t>
      </w:r>
    </w:p>
    <w:p w14:paraId="30A47136" w14:textId="77777777" w:rsidR="00A25C62" w:rsidRDefault="00A25C62" w:rsidP="00D96DF8">
      <w:pPr>
        <w:jc w:val="both"/>
        <w:rPr>
          <w:lang w:val="fi-FI"/>
        </w:rPr>
      </w:pPr>
    </w:p>
    <w:p w14:paraId="4DCBFF22" w14:textId="4B33F301" w:rsidR="00A25C62" w:rsidRDefault="00A25C62" w:rsidP="00D96DF8">
      <w:pPr>
        <w:jc w:val="both"/>
        <w:rPr>
          <w:lang w:val="fi-FI"/>
        </w:rPr>
      </w:pPr>
      <w:r>
        <w:rPr>
          <w:lang w:val="fi-FI"/>
        </w:rPr>
        <w:t>Lämmitystolppien sähkönsyöttöä ei ole yleensä mitoitettu kestämään useiden sähköautojen lataamista. Lämmitystolpista myös puuttuu energiamittaus ja monissa on 2 tunnin ajastin.</w:t>
      </w:r>
    </w:p>
    <w:p w14:paraId="74040BF1" w14:textId="77777777" w:rsidR="00A25C62" w:rsidRDefault="00A25C62" w:rsidP="00D96DF8">
      <w:pPr>
        <w:jc w:val="both"/>
        <w:rPr>
          <w:lang w:val="fi-FI"/>
        </w:rPr>
      </w:pPr>
    </w:p>
    <w:p w14:paraId="0D3F1970" w14:textId="28E79921" w:rsidR="00A25C62" w:rsidRDefault="00A25C62" w:rsidP="00D96DF8">
      <w:pPr>
        <w:jc w:val="both"/>
        <w:rPr>
          <w:lang w:val="fi-FI"/>
        </w:rPr>
      </w:pPr>
      <w:r>
        <w:rPr>
          <w:lang w:val="fi-FI"/>
        </w:rPr>
        <w:t>8 ampeerin virta tarkoittaa 230 V x 8 A ≈ 1,8</w:t>
      </w:r>
      <w:r w:rsidR="004716A9">
        <w:rPr>
          <w:lang w:val="fi-FI"/>
        </w:rPr>
        <w:t> </w:t>
      </w:r>
      <w:r>
        <w:rPr>
          <w:lang w:val="fi-FI"/>
        </w:rPr>
        <w:t>kW lataustehoa, eli yön aikana (10 h) akkuun saadaan ladattua 18 kW</w:t>
      </w:r>
      <w:r w:rsidR="004716A9">
        <w:rPr>
          <w:lang w:val="fi-FI"/>
        </w:rPr>
        <w:t>h</w:t>
      </w:r>
      <w:r>
        <w:rPr>
          <w:lang w:val="fi-FI"/>
        </w:rPr>
        <w:t xml:space="preserve"> energiaa. Pakkasella, etenkin kovalla pakkasella 1,8 kW:n teho ei välttämättä riitä edes akun lämmitykseen latauslämpöiseksi.</w:t>
      </w:r>
    </w:p>
    <w:p w14:paraId="4BF1149A" w14:textId="77F195C3" w:rsidR="005A2504" w:rsidRDefault="005A2504" w:rsidP="004716A9">
      <w:pPr>
        <w:pStyle w:val="Otsikko3"/>
        <w:rPr>
          <w:lang w:val="fi-FI"/>
        </w:rPr>
      </w:pPr>
      <w:r>
        <w:rPr>
          <w:lang w:val="fi-FI"/>
        </w:rPr>
        <w:t xml:space="preserve">Mitä hyötyä on </w:t>
      </w:r>
      <w:r w:rsidR="00A25C62">
        <w:rPr>
          <w:lang w:val="fi-FI"/>
        </w:rPr>
        <w:t xml:space="preserve">erityisestä </w:t>
      </w:r>
      <w:r>
        <w:rPr>
          <w:lang w:val="fi-FI"/>
        </w:rPr>
        <w:t>latausasemasta</w:t>
      </w:r>
      <w:r w:rsidR="00A25C62">
        <w:rPr>
          <w:lang w:val="fi-FI"/>
        </w:rPr>
        <w:t xml:space="preserve"> verrattuna tavalliseen pistorasiaan</w:t>
      </w:r>
      <w:r>
        <w:rPr>
          <w:lang w:val="fi-FI"/>
        </w:rPr>
        <w:t>?</w:t>
      </w:r>
    </w:p>
    <w:p w14:paraId="4223EB7E" w14:textId="543B08E6" w:rsidR="005A2504" w:rsidRDefault="00634D84" w:rsidP="00D96DF8">
      <w:pPr>
        <w:jc w:val="both"/>
        <w:rPr>
          <w:lang w:val="fi-FI"/>
        </w:rPr>
      </w:pPr>
      <w:r>
        <w:rPr>
          <w:lang w:val="fi-FI"/>
        </w:rPr>
        <w:t>”</w:t>
      </w:r>
      <w:r w:rsidR="00A25C62">
        <w:rPr>
          <w:lang w:val="fi-FI"/>
        </w:rPr>
        <w:t>Oikean</w:t>
      </w:r>
      <w:r>
        <w:rPr>
          <w:lang w:val="fi-FI"/>
        </w:rPr>
        <w:t>”</w:t>
      </w:r>
      <w:r w:rsidR="00A25C62">
        <w:rPr>
          <w:lang w:val="fi-FI"/>
        </w:rPr>
        <w:t xml:space="preserve"> latausaseman (lataustapa 3 eli latausasema, jossa on latauskäyttöön suunniteltu pistorasia tai kiinteä johto</w:t>
      </w:r>
      <w:r w:rsidR="00054931">
        <w:rPr>
          <w:lang w:val="fi-FI"/>
        </w:rPr>
        <w:t>,</w:t>
      </w:r>
      <w:r w:rsidR="00A25C62">
        <w:rPr>
          <w:lang w:val="fi-FI"/>
        </w:rPr>
        <w:t xml:space="preserve"> </w:t>
      </w:r>
      <w:r w:rsidR="00A25C62">
        <w:rPr>
          <w:lang w:val="fi-FI"/>
        </w:rPr>
        <w:t xml:space="preserve">jonka päässä on autoon sopiva latauspistoke) liittimet on suunniteltu kestämään suurta kuormitusta ja </w:t>
      </w:r>
      <w:r>
        <w:rPr>
          <w:lang w:val="fi-FI"/>
        </w:rPr>
        <w:t xml:space="preserve">toistuvaa irrottamista ja kiinnittämistä, ja ne kestävät päivittäistä käyttöä toistakymmentä vuotta. Tällainen latausasema (osa malleista) mahdollistaa myös portaattoman kuormanhallinnan käytön, jolloin sähköliittymän mitoitukseen ei tarvitse koskea, vaikka </w:t>
      </w:r>
      <w:r w:rsidR="005A45B6">
        <w:rPr>
          <w:lang w:val="fi-FI"/>
        </w:rPr>
        <w:t>omakoti</w:t>
      </w:r>
      <w:r>
        <w:rPr>
          <w:lang w:val="fi-FI"/>
        </w:rPr>
        <w:t>taloon hankittaisiin toinenkin sähköauto.</w:t>
      </w:r>
      <w:r w:rsidR="002F09E5">
        <w:rPr>
          <w:lang w:val="fi-FI"/>
        </w:rPr>
        <w:t xml:space="preserve"> Taloyhtiöissä kuormanhallinta on käytännössä välttämättömyys, kun sähköautot yleistyvät.</w:t>
      </w:r>
    </w:p>
    <w:p w14:paraId="7519B3F1" w14:textId="3F6F5CF0" w:rsidR="005A2504" w:rsidRDefault="005A2504" w:rsidP="004716A9">
      <w:pPr>
        <w:pStyle w:val="Otsikko3"/>
        <w:rPr>
          <w:lang w:val="fi-FI"/>
        </w:rPr>
      </w:pPr>
      <w:r>
        <w:rPr>
          <w:lang w:val="fi-FI"/>
        </w:rPr>
        <w:t>Markkinoilla on myös latausasemia, joissa on tavallinen pistorasia, voiko niitä käyttää?</w:t>
      </w:r>
    </w:p>
    <w:p w14:paraId="623E0D6E" w14:textId="34C364D4" w:rsidR="005A2504" w:rsidRDefault="00634D84" w:rsidP="00D96DF8">
      <w:pPr>
        <w:jc w:val="both"/>
        <w:rPr>
          <w:lang w:val="fi-FI"/>
        </w:rPr>
      </w:pPr>
      <w:r>
        <w:rPr>
          <w:lang w:val="fi-FI"/>
        </w:rPr>
        <w:t>Kyllä voi. Tällaisissa latausasemissa on energiamittarointi ja ne on suunniteltu latauskäyttöön. Pistorasiana voi olla ”supersuko” eli HL-pistorasia, joka on suunniteltu kestämään jatkuvaa 16 A virtaa. Noudata aina valmistajan ohjeita ladatessasi.</w:t>
      </w:r>
    </w:p>
    <w:p w14:paraId="77A55EE8" w14:textId="4A3CA0C4" w:rsidR="005A2504" w:rsidRDefault="005A2504" w:rsidP="004716A9">
      <w:pPr>
        <w:pStyle w:val="Otsikko3"/>
        <w:rPr>
          <w:lang w:val="fi-FI"/>
        </w:rPr>
      </w:pPr>
      <w:r>
        <w:rPr>
          <w:lang w:val="fi-FI"/>
        </w:rPr>
        <w:t>Mitä riskejä sähköauton lataamiseen liittyy?</w:t>
      </w:r>
    </w:p>
    <w:p w14:paraId="28C5D5FB" w14:textId="77777777" w:rsidR="005A2504" w:rsidRDefault="005A2504" w:rsidP="00D96DF8">
      <w:pPr>
        <w:jc w:val="both"/>
        <w:rPr>
          <w:lang w:val="fi-FI"/>
        </w:rPr>
      </w:pPr>
    </w:p>
    <w:p w14:paraId="604B009F" w14:textId="77777777" w:rsidR="00054931" w:rsidRDefault="00634D84" w:rsidP="00D96DF8">
      <w:pPr>
        <w:jc w:val="both"/>
        <w:rPr>
          <w:lang w:val="fi-FI"/>
        </w:rPr>
      </w:pPr>
      <w:r>
        <w:rPr>
          <w:lang w:val="fi-FI"/>
        </w:rPr>
        <w:t xml:space="preserve">Sähköauton latausvirta on omakotitalossa täysin poikkeuksellinen sähkökuorma: suurivirtainen, </w:t>
      </w:r>
      <w:r w:rsidR="00C56442">
        <w:rPr>
          <w:lang w:val="fi-FI"/>
        </w:rPr>
        <w:t xml:space="preserve">pitkäkestoinen, </w:t>
      </w:r>
      <w:r>
        <w:rPr>
          <w:lang w:val="fi-FI"/>
        </w:rPr>
        <w:t>toistuva, ympärivuotinen ja</w:t>
      </w:r>
      <w:r w:rsidR="00C56442">
        <w:rPr>
          <w:lang w:val="fi-FI"/>
        </w:rPr>
        <w:t xml:space="preserve"> yöaikainen.</w:t>
      </w:r>
      <w:r>
        <w:rPr>
          <w:lang w:val="fi-FI"/>
        </w:rPr>
        <w:t xml:space="preserve"> </w:t>
      </w:r>
      <w:r w:rsidR="005A2504">
        <w:rPr>
          <w:lang w:val="fi-FI"/>
        </w:rPr>
        <w:t>Sähköauton</w:t>
      </w:r>
      <w:r>
        <w:rPr>
          <w:lang w:val="fi-FI"/>
        </w:rPr>
        <w:t xml:space="preserve"> lataamisessa suurimmat riskit liittyvät omiin viritelmiin </w:t>
      </w:r>
      <w:r w:rsidR="00C56442">
        <w:rPr>
          <w:lang w:val="fi-FI"/>
        </w:rPr>
        <w:t>ja huonokuntoisiin sähköasennuksiin.</w:t>
      </w:r>
    </w:p>
    <w:p w14:paraId="4A07590D" w14:textId="74851F19" w:rsidR="005A2504" w:rsidRDefault="00C56442" w:rsidP="00D96DF8">
      <w:pPr>
        <w:jc w:val="both"/>
        <w:rPr>
          <w:lang w:val="fi-FI"/>
        </w:rPr>
      </w:pPr>
      <w:r>
        <w:rPr>
          <w:lang w:val="fi-FI"/>
        </w:rPr>
        <w:t xml:space="preserve">Oppikirjaesimerkki </w:t>
      </w:r>
      <w:r w:rsidR="00054931">
        <w:rPr>
          <w:lang w:val="fi-FI"/>
        </w:rPr>
        <w:t xml:space="preserve">vaarallisesta asetelmasta on puuseinässä oleva huonokuntoinen pistorasia, josta ladataan suurella virralla, tai huonot liitokset syöttävässä johdossa tai keskuksessa. </w:t>
      </w:r>
      <w:r w:rsidR="00054931">
        <w:t>Pistorasialle tulevan sähkön tulisi tulla suoraan (mahdollisimman vähin liitoksin) ryhmäkeskukselta (eli sulaketaululta).</w:t>
      </w:r>
    </w:p>
    <w:p w14:paraId="139DD600" w14:textId="1EDA7FA4" w:rsidR="005A2504" w:rsidRDefault="005A2504" w:rsidP="00D96DF8">
      <w:pPr>
        <w:pStyle w:val="Otsikko3"/>
        <w:jc w:val="both"/>
        <w:rPr>
          <w:lang w:val="fi-FI"/>
        </w:rPr>
      </w:pPr>
      <w:r>
        <w:rPr>
          <w:lang w:val="fi-FI"/>
        </w:rPr>
        <w:lastRenderedPageBreak/>
        <w:t>Entä jos se itse auto palaa?</w:t>
      </w:r>
    </w:p>
    <w:p w14:paraId="4E991D09" w14:textId="29FDF3FE" w:rsidR="005A2504" w:rsidRDefault="00634D84" w:rsidP="00D96DF8">
      <w:pPr>
        <w:jc w:val="both"/>
        <w:rPr>
          <w:lang w:val="fi-FI"/>
        </w:rPr>
      </w:pPr>
      <w:r>
        <w:rPr>
          <w:lang w:val="fi-FI"/>
        </w:rPr>
        <w:t xml:space="preserve">Sähköautopalot uutisoidaan usein näyttävästi, vaikka ne ovat harvinaisia. </w:t>
      </w:r>
    </w:p>
    <w:p w14:paraId="49E97BCE" w14:textId="77777777" w:rsidR="00634D84" w:rsidRDefault="00634D84" w:rsidP="00D96DF8">
      <w:pPr>
        <w:jc w:val="both"/>
        <w:rPr>
          <w:lang w:val="fi-FI"/>
        </w:rPr>
      </w:pPr>
    </w:p>
    <w:p w14:paraId="24826D69" w14:textId="26570AB0" w:rsidR="0082384A" w:rsidRDefault="00634D84" w:rsidP="00D96DF8">
      <w:pPr>
        <w:jc w:val="both"/>
        <w:rPr>
          <w:lang w:val="fi-FI"/>
        </w:rPr>
      </w:pPr>
      <w:r>
        <w:rPr>
          <w:lang w:val="fi-FI"/>
        </w:rPr>
        <w:t>Aiheesta liikkuu myös paljon epätarkkaa tietoa: yleinen väärinkäsitys on, että sähköautopalon voi sammuttaa vain upottamalla veteen: kaikki Suomessa tapahtuneet sähköautopalot on sammutettu tavallisella suihkuputkella. Veteen upotus on toki yksi tapa muiden muassa.</w:t>
      </w:r>
    </w:p>
    <w:p w14:paraId="74A0A3CE" w14:textId="10B1741F" w:rsidR="00C56442" w:rsidRDefault="00C56442" w:rsidP="00D96DF8">
      <w:pPr>
        <w:pStyle w:val="Otsikko3"/>
        <w:jc w:val="both"/>
        <w:rPr>
          <w:lang w:val="fi-FI"/>
        </w:rPr>
      </w:pPr>
      <w:r>
        <w:rPr>
          <w:lang w:val="fi-FI"/>
        </w:rPr>
        <w:t>Mikä määrää latausnopeuden eli lataustehon?</w:t>
      </w:r>
    </w:p>
    <w:p w14:paraId="100C1682" w14:textId="77777777" w:rsidR="00C56442" w:rsidRDefault="00C56442" w:rsidP="00D96DF8">
      <w:pPr>
        <w:jc w:val="both"/>
        <w:rPr>
          <w:lang w:val="fi-FI"/>
        </w:rPr>
      </w:pPr>
      <w:r w:rsidRPr="00C56442">
        <w:rPr>
          <w:lang w:val="fi-FI"/>
        </w:rPr>
        <w:t>Sähköauton (täyssähköauto tai ladattava hybridiauto) maksimilataustehon määrää pienin/hitain seuraavista:</w:t>
      </w:r>
    </w:p>
    <w:p w14:paraId="3D43A5C2" w14:textId="77777777" w:rsidR="00C56442" w:rsidRDefault="00C56442" w:rsidP="00D96DF8">
      <w:pPr>
        <w:pStyle w:val="Luettelokappale"/>
        <w:numPr>
          <w:ilvl w:val="0"/>
          <w:numId w:val="1"/>
        </w:numPr>
        <w:jc w:val="both"/>
        <w:rPr>
          <w:lang w:val="fi-FI"/>
        </w:rPr>
      </w:pPr>
      <w:r w:rsidRPr="00C56442">
        <w:rPr>
          <w:lang w:val="fi-FI"/>
        </w:rPr>
        <w:t>Latausaseman maksimiteho: tämä riippuu latausasemasta ja sitä syöttävästä sähköverkosta.</w:t>
      </w:r>
    </w:p>
    <w:p w14:paraId="56375037" w14:textId="77777777" w:rsidR="00C56442" w:rsidRDefault="00C56442" w:rsidP="00D96DF8">
      <w:pPr>
        <w:pStyle w:val="Luettelokappale"/>
        <w:numPr>
          <w:ilvl w:val="0"/>
          <w:numId w:val="1"/>
        </w:numPr>
        <w:jc w:val="both"/>
        <w:rPr>
          <w:lang w:val="fi-FI"/>
        </w:rPr>
      </w:pPr>
      <w:r w:rsidRPr="00C56442">
        <w:rPr>
          <w:lang w:val="fi-FI"/>
        </w:rPr>
        <w:t>Latauskaapelin maksimiteho: latauskaapeleihin on koodattu, kuinka suuren virran ne kestävät. Lisäksi latauskaapeleita on 1- ja 3-vaiheisia.</w:t>
      </w:r>
    </w:p>
    <w:p w14:paraId="2BBDC482" w14:textId="3DDCAF21" w:rsidR="00C56442" w:rsidRPr="00C56442" w:rsidRDefault="00C56442" w:rsidP="00D96DF8">
      <w:pPr>
        <w:pStyle w:val="Luettelokappale"/>
        <w:numPr>
          <w:ilvl w:val="0"/>
          <w:numId w:val="1"/>
        </w:numPr>
        <w:jc w:val="both"/>
        <w:rPr>
          <w:lang w:val="fi-FI"/>
        </w:rPr>
      </w:pPr>
      <w:r w:rsidRPr="00C56442">
        <w:rPr>
          <w:lang w:val="fi-FI"/>
        </w:rPr>
        <w:t>Auton sisäisen laturin teho.</w:t>
      </w:r>
    </w:p>
    <w:p w14:paraId="2DD3C10C" w14:textId="77777777" w:rsidR="00C56442" w:rsidRDefault="00C56442" w:rsidP="00D96DF8">
      <w:pPr>
        <w:jc w:val="both"/>
        <w:rPr>
          <w:lang w:val="fi-FI"/>
        </w:rPr>
      </w:pPr>
    </w:p>
    <w:p w14:paraId="05FB05B6" w14:textId="08C90DDA" w:rsidR="00C56442" w:rsidRPr="00C56442" w:rsidRDefault="00C56442" w:rsidP="00D96DF8">
      <w:pPr>
        <w:jc w:val="both"/>
        <w:rPr>
          <w:lang w:val="fi-FI"/>
        </w:rPr>
      </w:pPr>
      <w:r w:rsidRPr="00C56442">
        <w:rPr>
          <w:lang w:val="fi-FI"/>
        </w:rPr>
        <w:t>Hybridiautoissa on yleensä 1</w:t>
      </w:r>
      <w:r w:rsidR="00596057">
        <w:rPr>
          <w:lang w:val="fi-FI"/>
        </w:rPr>
        <w:t>x</w:t>
      </w:r>
      <w:r w:rsidRPr="00C56442">
        <w:rPr>
          <w:lang w:val="fi-FI"/>
        </w:rPr>
        <w:t>16 A eli 3,7</w:t>
      </w:r>
      <w:r w:rsidR="00D96DF8">
        <w:rPr>
          <w:lang w:val="fi-FI"/>
        </w:rPr>
        <w:t> </w:t>
      </w:r>
      <w:r w:rsidRPr="00C56442">
        <w:rPr>
          <w:lang w:val="fi-FI"/>
        </w:rPr>
        <w:t>kW sisäinen laturi, eli kytkipä sen kuinka monivaiheiseen tai suuritehoiseen latauspisteeseen tahansa, se lataa vain yhdellä vaiheella ja enintään 16 A virralla eli 3,7 kilowatin teholla.</w:t>
      </w:r>
    </w:p>
    <w:p w14:paraId="0A16DAC8" w14:textId="77777777" w:rsidR="00C56442" w:rsidRPr="00C56442" w:rsidRDefault="00C56442" w:rsidP="00D96DF8">
      <w:pPr>
        <w:jc w:val="both"/>
        <w:rPr>
          <w:lang w:val="fi-FI"/>
        </w:rPr>
      </w:pPr>
    </w:p>
    <w:p w14:paraId="29D3DEF5" w14:textId="53A33A5A" w:rsidR="00C56442" w:rsidRPr="00C56442" w:rsidRDefault="00C56442" w:rsidP="00D96DF8">
      <w:pPr>
        <w:jc w:val="both"/>
        <w:rPr>
          <w:lang w:val="fi-FI"/>
        </w:rPr>
      </w:pPr>
      <w:r w:rsidRPr="00C56442">
        <w:rPr>
          <w:lang w:val="fi-FI"/>
        </w:rPr>
        <w:t>Vastaavasti, vaikka autossa olisi 3</w:t>
      </w:r>
      <w:r w:rsidR="00596057">
        <w:rPr>
          <w:lang w:val="fi-FI"/>
        </w:rPr>
        <w:t>x</w:t>
      </w:r>
      <w:r w:rsidRPr="00C56442">
        <w:rPr>
          <w:lang w:val="fi-FI"/>
        </w:rPr>
        <w:t xml:space="preserve">32 A eli 22 kW laturi, mutta sitä ladataan </w:t>
      </w:r>
      <w:r w:rsidR="007960C2">
        <w:rPr>
          <w:lang w:val="fi-FI"/>
        </w:rPr>
        <w:t>sukopistorasiasta</w:t>
      </w:r>
      <w:r w:rsidRPr="00C56442">
        <w:rPr>
          <w:lang w:val="fi-FI"/>
        </w:rPr>
        <w:t xml:space="preserve"> latausjohdolla, jonka suojalaite rajoittaa virran </w:t>
      </w:r>
      <w:r w:rsidR="007960C2">
        <w:rPr>
          <w:lang w:val="fi-FI"/>
        </w:rPr>
        <w:t>8 ampeeriin</w:t>
      </w:r>
      <w:r w:rsidRPr="00C56442">
        <w:rPr>
          <w:lang w:val="fi-FI"/>
        </w:rPr>
        <w:t>, latausteho on enintään 1,8 kW.</w:t>
      </w:r>
    </w:p>
    <w:p w14:paraId="401D2E9A" w14:textId="77777777" w:rsidR="00C56442" w:rsidRPr="00C56442" w:rsidRDefault="00C56442" w:rsidP="00D96DF8">
      <w:pPr>
        <w:jc w:val="both"/>
        <w:rPr>
          <w:lang w:val="fi-FI"/>
        </w:rPr>
      </w:pPr>
    </w:p>
    <w:p w14:paraId="3A919C5E" w14:textId="4103B0E3" w:rsidR="00C56442" w:rsidRPr="00C56442" w:rsidRDefault="00C56442" w:rsidP="00D96DF8">
      <w:pPr>
        <w:jc w:val="both"/>
        <w:rPr>
          <w:lang w:val="fi-FI"/>
        </w:rPr>
      </w:pPr>
      <w:r w:rsidRPr="00C56442">
        <w:rPr>
          <w:lang w:val="fi-FI"/>
        </w:rPr>
        <w:t>Jos taas autoa ladataan 3x32 A eli 22 kW latauspisteestä ja autossa on 3</w:t>
      </w:r>
      <w:r w:rsidR="00596057">
        <w:rPr>
          <w:lang w:val="fi-FI"/>
        </w:rPr>
        <w:t>x</w:t>
      </w:r>
      <w:r w:rsidRPr="00C56442">
        <w:rPr>
          <w:lang w:val="fi-FI"/>
        </w:rPr>
        <w:t>32 A laturi, mutta auto yhdistetään latausasemaan 1</w:t>
      </w:r>
      <w:r w:rsidR="00596057">
        <w:rPr>
          <w:rStyle w:val="HTML-koodi"/>
          <w:rFonts w:eastAsia="Arial"/>
        </w:rPr>
        <w:noBreakHyphen/>
      </w:r>
      <w:r w:rsidRPr="00C56442">
        <w:rPr>
          <w:lang w:val="fi-FI"/>
        </w:rPr>
        <w:t>vaiheisella 20</w:t>
      </w:r>
      <w:r w:rsidR="00D96DF8">
        <w:rPr>
          <w:lang w:val="fi-FI"/>
        </w:rPr>
        <w:t xml:space="preserve"> </w:t>
      </w:r>
      <w:r w:rsidR="00596057">
        <w:rPr>
          <w:lang w:val="fi-FI"/>
        </w:rPr>
        <w:t>A</w:t>
      </w:r>
      <w:r w:rsidRPr="00C56442">
        <w:rPr>
          <w:lang w:val="fi-FI"/>
        </w:rPr>
        <w:t xml:space="preserve"> kaapelilla, latausteho on enintään 230 V x 20 A = 4,6 kW.</w:t>
      </w:r>
    </w:p>
    <w:p w14:paraId="11923C03" w14:textId="77777777" w:rsidR="0082384A" w:rsidRDefault="00C56442" w:rsidP="00D96DF8">
      <w:pPr>
        <w:jc w:val="both"/>
        <w:rPr>
          <w:lang w:val="fi-FI"/>
        </w:rPr>
      </w:pPr>
      <w:r w:rsidRPr="00C56442">
        <w:rPr>
          <w:lang w:val="fi-FI"/>
        </w:rPr>
        <w:t>Latausteho lasketaan kertomalla sähköverkon jännite (230 V) virralla ja vaiheiden määrällä, esimerkiksi:</w:t>
      </w:r>
    </w:p>
    <w:p w14:paraId="7E326047" w14:textId="77777777" w:rsidR="0082384A" w:rsidRDefault="00C56442" w:rsidP="00D96DF8">
      <w:pPr>
        <w:pStyle w:val="Luettelokappale"/>
        <w:numPr>
          <w:ilvl w:val="0"/>
          <w:numId w:val="2"/>
        </w:numPr>
        <w:jc w:val="both"/>
        <w:rPr>
          <w:lang w:val="fi-FI"/>
        </w:rPr>
      </w:pPr>
      <w:r w:rsidRPr="0082384A">
        <w:rPr>
          <w:lang w:val="fi-FI"/>
        </w:rPr>
        <w:t>Kolmivaiheinen 32 A lataus: 3 x 230 V x 32 A = 22 080 W ≈ 22 kW</w:t>
      </w:r>
    </w:p>
    <w:p w14:paraId="68088B28" w14:textId="77777777" w:rsidR="0082384A" w:rsidRDefault="00C56442" w:rsidP="00D96DF8">
      <w:pPr>
        <w:pStyle w:val="Luettelokappale"/>
        <w:numPr>
          <w:ilvl w:val="0"/>
          <w:numId w:val="2"/>
        </w:numPr>
        <w:jc w:val="both"/>
        <w:rPr>
          <w:lang w:val="fi-FI"/>
        </w:rPr>
      </w:pPr>
      <w:r w:rsidRPr="0082384A">
        <w:rPr>
          <w:lang w:val="fi-FI"/>
        </w:rPr>
        <w:t>Yksivaiheinen 32 A lataus: 230 V x 32 A = 7360 kW ≈ 7,4 kW</w:t>
      </w:r>
    </w:p>
    <w:p w14:paraId="42228744" w14:textId="77777777" w:rsidR="0082384A" w:rsidRDefault="00C56442" w:rsidP="00D96DF8">
      <w:pPr>
        <w:pStyle w:val="Luettelokappale"/>
        <w:numPr>
          <w:ilvl w:val="0"/>
          <w:numId w:val="2"/>
        </w:numPr>
        <w:jc w:val="both"/>
        <w:rPr>
          <w:lang w:val="fi-FI"/>
        </w:rPr>
      </w:pPr>
      <w:r w:rsidRPr="0082384A">
        <w:rPr>
          <w:lang w:val="fi-FI"/>
        </w:rPr>
        <w:t>Kolmivaiheinen 16 A lataus 3 x 230 V x 16 A = 11040 W ≈ 11 kW</w:t>
      </w:r>
    </w:p>
    <w:p w14:paraId="7572629B" w14:textId="2E607CFD" w:rsidR="00C56442" w:rsidRPr="0082384A" w:rsidRDefault="00C56442" w:rsidP="00D96DF8">
      <w:pPr>
        <w:pStyle w:val="Luettelokappale"/>
        <w:numPr>
          <w:ilvl w:val="0"/>
          <w:numId w:val="2"/>
        </w:numPr>
        <w:jc w:val="both"/>
        <w:rPr>
          <w:lang w:val="fi-FI"/>
        </w:rPr>
      </w:pPr>
      <w:r w:rsidRPr="0082384A">
        <w:rPr>
          <w:lang w:val="fi-FI"/>
        </w:rPr>
        <w:t>Yksivaiheinen 8 A lataus 230 x 8 A = 1840 W ≈ 1,8 kW</w:t>
      </w:r>
    </w:p>
    <w:p w14:paraId="1FB80FA2" w14:textId="7D655748" w:rsidR="00C56442" w:rsidRDefault="00C56442" w:rsidP="00D96DF8">
      <w:pPr>
        <w:pStyle w:val="Otsikko3"/>
        <w:jc w:val="both"/>
        <w:rPr>
          <w:lang w:val="fi-FI"/>
        </w:rPr>
      </w:pPr>
      <w:r>
        <w:rPr>
          <w:lang w:val="fi-FI"/>
        </w:rPr>
        <w:t>Paljonko on riittävä latausteho</w:t>
      </w:r>
      <w:r w:rsidR="00500443">
        <w:rPr>
          <w:lang w:val="fi-FI"/>
        </w:rPr>
        <w:t xml:space="preserve"> yön yli -latauksessa</w:t>
      </w:r>
      <w:r>
        <w:rPr>
          <w:lang w:val="fi-FI"/>
        </w:rPr>
        <w:t>?</w:t>
      </w:r>
    </w:p>
    <w:p w14:paraId="3994CE6B" w14:textId="7A6B74FA" w:rsidR="00C56442" w:rsidRPr="00C56442" w:rsidRDefault="00C56442" w:rsidP="00D96DF8">
      <w:pPr>
        <w:jc w:val="both"/>
        <w:rPr>
          <w:lang w:val="fi-FI"/>
        </w:rPr>
      </w:pPr>
      <w:r>
        <w:rPr>
          <w:lang w:val="fi-FI"/>
        </w:rPr>
        <w:t>1x16 A riittää yleensä lähes kaikkiin tarpeisiin, myös lataamiseen pakkasella.</w:t>
      </w:r>
      <w:r w:rsidR="00596057">
        <w:rPr>
          <w:lang w:val="fi-FI"/>
        </w:rPr>
        <w:t xml:space="preserve"> </w:t>
      </w:r>
      <w:r>
        <w:rPr>
          <w:lang w:val="fi-FI"/>
        </w:rPr>
        <w:t>Täyssähköauto</w:t>
      </w:r>
      <w:r w:rsidR="00500443">
        <w:rPr>
          <w:lang w:val="fi-FI"/>
        </w:rPr>
        <w:t xml:space="preserve">issa on yleensä 3 x 16 A eli 11 kW laturi, </w:t>
      </w:r>
      <w:r w:rsidR="0082384A">
        <w:rPr>
          <w:lang w:val="fi-FI"/>
        </w:rPr>
        <w:t>ja tällä latausteholla täyttyy auton kuin auton aivan tyhjäkin akku yöllä, myös pakkasella.</w:t>
      </w:r>
    </w:p>
    <w:p w14:paraId="706ED8B1" w14:textId="3EFCA2C5" w:rsidR="005A2504" w:rsidRDefault="005A2504" w:rsidP="00D96DF8">
      <w:pPr>
        <w:pStyle w:val="Otsikko2"/>
        <w:jc w:val="both"/>
        <w:rPr>
          <w:lang w:val="fi-FI"/>
        </w:rPr>
      </w:pPr>
      <w:r>
        <w:rPr>
          <w:lang w:val="fi-FI"/>
        </w:rPr>
        <w:t>Lähteitä ja lisälukemista</w:t>
      </w:r>
    </w:p>
    <w:p w14:paraId="2BE31799" w14:textId="5C598E04" w:rsidR="00634D84" w:rsidRDefault="00500443" w:rsidP="00D96DF8">
      <w:pPr>
        <w:jc w:val="both"/>
        <w:rPr>
          <w:lang w:val="fi-FI"/>
        </w:rPr>
      </w:pPr>
      <w:r>
        <w:rPr>
          <w:lang w:val="fi-FI"/>
        </w:rPr>
        <w:t xml:space="preserve">SESKOn lataussuositus </w:t>
      </w:r>
      <w:hyperlink r:id="rId8" w:history="1">
        <w:r w:rsidRPr="000A1A46">
          <w:rPr>
            <w:rStyle w:val="Hyperlinkki"/>
            <w:lang w:val="fi-FI"/>
          </w:rPr>
          <w:t>https://sesko.fi/lataussuositus</w:t>
        </w:r>
      </w:hyperlink>
      <w:r>
        <w:rPr>
          <w:lang w:val="fi-FI"/>
        </w:rPr>
        <w:t xml:space="preserve">  </w:t>
      </w:r>
    </w:p>
    <w:p w14:paraId="138AD446" w14:textId="7F42534C" w:rsidR="0082384A" w:rsidRDefault="0082384A" w:rsidP="00D96DF8">
      <w:pPr>
        <w:jc w:val="both"/>
        <w:rPr>
          <w:lang w:val="fi-FI"/>
        </w:rPr>
      </w:pPr>
      <w:r>
        <w:rPr>
          <w:lang w:val="fi-FI"/>
        </w:rPr>
        <w:t>Suosituksen lopussa on laaja linkkiluettelo punnittuun tietoon sähköautojen lataamisesta ja sen turvallisuudesta.</w:t>
      </w:r>
    </w:p>
    <w:p w14:paraId="67D5C7B7" w14:textId="77777777" w:rsidR="0082384A" w:rsidRDefault="0082384A" w:rsidP="00D96DF8">
      <w:pPr>
        <w:jc w:val="both"/>
        <w:rPr>
          <w:lang w:val="fi-FI"/>
        </w:rPr>
      </w:pPr>
    </w:p>
    <w:p w14:paraId="6696FB00" w14:textId="67710E29" w:rsidR="00634D84" w:rsidRDefault="00500443" w:rsidP="00D96DF8">
      <w:pPr>
        <w:jc w:val="both"/>
        <w:rPr>
          <w:lang w:val="fi-FI"/>
        </w:rPr>
      </w:pPr>
      <w:r>
        <w:rPr>
          <w:lang w:val="fi-FI"/>
        </w:rPr>
        <w:t>STEK:n kysy sähköstä -palsta</w:t>
      </w:r>
      <w:r w:rsidR="0082384A">
        <w:rPr>
          <w:lang w:val="fi-FI"/>
        </w:rPr>
        <w:t xml:space="preserve">, jossa asiantuntijat vastaavat ilmaiseksi tavallisten ihmisten sähköaiheisiin kysymyksiin </w:t>
      </w:r>
      <w:hyperlink r:id="rId9" w:history="1">
        <w:r w:rsidR="0082384A" w:rsidRPr="000A1A46">
          <w:rPr>
            <w:rStyle w:val="Hyperlinkki"/>
            <w:lang w:val="fi-FI"/>
          </w:rPr>
          <w:t>https://stek.fi/kysy-sahkosta/</w:t>
        </w:r>
      </w:hyperlink>
      <w:r w:rsidR="0082384A">
        <w:rPr>
          <w:lang w:val="fi-FI"/>
        </w:rPr>
        <w:t xml:space="preserve"> </w:t>
      </w:r>
      <w:r>
        <w:rPr>
          <w:lang w:val="fi-FI"/>
        </w:rPr>
        <w:t xml:space="preserve"> </w:t>
      </w:r>
    </w:p>
    <w:p w14:paraId="415B8102" w14:textId="77777777" w:rsidR="00634D84" w:rsidRDefault="00634D84" w:rsidP="00D96DF8">
      <w:pPr>
        <w:jc w:val="both"/>
        <w:rPr>
          <w:lang w:val="fi-FI"/>
        </w:rPr>
      </w:pPr>
    </w:p>
    <w:p w14:paraId="01D63584" w14:textId="453F8733" w:rsidR="00634D84" w:rsidRDefault="00596057" w:rsidP="00D96DF8">
      <w:pPr>
        <w:jc w:val="both"/>
        <w:rPr>
          <w:lang w:val="fi-FI"/>
        </w:rPr>
      </w:pPr>
      <w:r>
        <w:rPr>
          <w:lang w:val="fi-FI"/>
        </w:rPr>
        <w:t xml:space="preserve">SESKOn usein kysytyt kysymykset: </w:t>
      </w:r>
      <w:hyperlink r:id="rId10" w:history="1">
        <w:r w:rsidRPr="000F3AB2">
          <w:rPr>
            <w:rStyle w:val="Hyperlinkki"/>
            <w:lang w:val="fi-FI"/>
          </w:rPr>
          <w:t>https://sesko.fi/yhteystiedot/usein-kysytyt-kysymykset/</w:t>
        </w:r>
      </w:hyperlink>
      <w:r>
        <w:rPr>
          <w:lang w:val="fi-FI"/>
        </w:rPr>
        <w:t xml:space="preserve"> </w:t>
      </w:r>
    </w:p>
    <w:p w14:paraId="52534DC0" w14:textId="77777777" w:rsidR="0082384A" w:rsidRDefault="0082384A" w:rsidP="00D96DF8">
      <w:pPr>
        <w:jc w:val="both"/>
        <w:rPr>
          <w:lang w:val="fi-FI"/>
        </w:rPr>
      </w:pPr>
    </w:p>
    <w:p w14:paraId="3213F30E" w14:textId="77777777" w:rsidR="00110324" w:rsidRDefault="00634D84" w:rsidP="00D96DF8">
      <w:pPr>
        <w:jc w:val="both"/>
        <w:rPr>
          <w:lang w:val="fi-FI"/>
        </w:rPr>
      </w:pPr>
      <w:r>
        <w:rPr>
          <w:lang w:val="fi-FI"/>
        </w:rPr>
        <w:t xml:space="preserve">Tämän </w:t>
      </w:r>
      <w:r w:rsidR="0082384A">
        <w:rPr>
          <w:lang w:val="fi-FI"/>
        </w:rPr>
        <w:t xml:space="preserve">tiivistelmän </w:t>
      </w:r>
      <w:r>
        <w:rPr>
          <w:lang w:val="fi-FI"/>
        </w:rPr>
        <w:t>on laatinut DI Vesa Linja</w:t>
      </w:r>
      <w:r w:rsidRPr="00634D84">
        <w:rPr>
          <w:rFonts w:ascii="Cambria Math" w:hAnsi="Cambria Math" w:cs="Cambria Math"/>
          <w:lang w:val="fi-FI"/>
        </w:rPr>
        <w:t>‑</w:t>
      </w:r>
      <w:r>
        <w:rPr>
          <w:lang w:val="fi-FI"/>
        </w:rPr>
        <w:t xml:space="preserve">aho, joka toimii asiantuntijana useassa sähköautoja ja latausjärjestelmiä koskevassa standardointityöryhmässä. </w:t>
      </w:r>
    </w:p>
    <w:p w14:paraId="59DFB349" w14:textId="77777777" w:rsidR="00110324" w:rsidRDefault="00110324" w:rsidP="00D96DF8">
      <w:pPr>
        <w:jc w:val="both"/>
        <w:rPr>
          <w:lang w:val="fi-FI"/>
        </w:rPr>
      </w:pPr>
    </w:p>
    <w:p w14:paraId="456247DA" w14:textId="3802617E" w:rsidR="00110324" w:rsidRDefault="00110324" w:rsidP="00D96DF8">
      <w:pPr>
        <w:jc w:val="both"/>
        <w:rPr>
          <w:lang w:val="fi-FI"/>
        </w:rPr>
      </w:pPr>
      <w:r>
        <w:rPr>
          <w:lang w:val="fi-FI"/>
        </w:rPr>
        <w:t>Tämän asiakirjan uusin versio on aina saatavilla osoitteessa:</w:t>
      </w:r>
    </w:p>
    <w:p w14:paraId="3D01656B" w14:textId="36B52DCE" w:rsidR="00110324" w:rsidRPr="00634D84" w:rsidRDefault="00110324" w:rsidP="00D96DF8">
      <w:pPr>
        <w:jc w:val="both"/>
        <w:rPr>
          <w:lang w:val="fi-FI"/>
        </w:rPr>
      </w:pPr>
      <w:hyperlink r:id="rId11" w:history="1">
        <w:r w:rsidRPr="000F3AB2">
          <w:rPr>
            <w:rStyle w:val="Hyperlinkki"/>
            <w:lang w:val="fi-FI"/>
          </w:rPr>
          <w:t>https://</w:t>
        </w:r>
        <w:r w:rsidRPr="000F3AB2">
          <w:rPr>
            <w:rStyle w:val="Hyperlinkki"/>
            <w:lang w:val="fi-FI"/>
          </w:rPr>
          <w:t>doi.org/10.5281/zenodo.8286495</w:t>
        </w:r>
      </w:hyperlink>
      <w:r>
        <w:rPr>
          <w:lang w:val="fi-FI"/>
        </w:rPr>
        <w:t xml:space="preserve">  </w:t>
      </w:r>
    </w:p>
    <w:sectPr w:rsidR="00110324" w:rsidRPr="00634D84" w:rsidSect="005A2504">
      <w:headerReference w:type="default" r:id="rId12"/>
      <w:pgSz w:w="11909" w:h="16834"/>
      <w:pgMar w:top="1440" w:right="1440" w:bottom="1440" w:left="1440" w:header="720" w:footer="720" w:gutter="0"/>
      <w:pgNumType w:start="1"/>
      <w:cols w:num="2"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7C7637" w14:textId="77777777" w:rsidR="004A3A57" w:rsidRDefault="004A3A57" w:rsidP="00054931">
      <w:pPr>
        <w:spacing w:line="240" w:lineRule="auto"/>
      </w:pPr>
      <w:r>
        <w:separator/>
      </w:r>
    </w:p>
  </w:endnote>
  <w:endnote w:type="continuationSeparator" w:id="0">
    <w:p w14:paraId="2E15F404" w14:textId="77777777" w:rsidR="004A3A57" w:rsidRDefault="004A3A57" w:rsidP="0005493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F42E54" w14:textId="77777777" w:rsidR="004A3A57" w:rsidRDefault="004A3A57" w:rsidP="00054931">
      <w:pPr>
        <w:spacing w:line="240" w:lineRule="auto"/>
      </w:pPr>
      <w:r>
        <w:separator/>
      </w:r>
    </w:p>
  </w:footnote>
  <w:footnote w:type="continuationSeparator" w:id="0">
    <w:p w14:paraId="2BCE80EC" w14:textId="77777777" w:rsidR="004A3A57" w:rsidRDefault="004A3A57" w:rsidP="0005493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E56A58" w14:textId="18330683" w:rsidR="00054931" w:rsidRPr="00AA25B2" w:rsidRDefault="00054931">
    <w:pPr>
      <w:pStyle w:val="Yltunniste"/>
      <w:rPr>
        <w:lang w:val="fi-FI"/>
      </w:rPr>
    </w:pPr>
    <w:r w:rsidRPr="00054931">
      <w:rPr>
        <w:lang w:val="fi-FI"/>
      </w:rPr>
      <w:t>Usein kysyttyä sähköauton lataamisesta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244DB1"/>
    <w:multiLevelType w:val="hybridMultilevel"/>
    <w:tmpl w:val="858A6AF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8A34CB"/>
    <w:multiLevelType w:val="hybridMultilevel"/>
    <w:tmpl w:val="2FB45BF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86131369">
    <w:abstractNumId w:val="0"/>
  </w:num>
  <w:num w:numId="2" w16cid:durableId="13894581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3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06E5"/>
    <w:rsid w:val="00054931"/>
    <w:rsid w:val="00110324"/>
    <w:rsid w:val="002F09E5"/>
    <w:rsid w:val="004716A9"/>
    <w:rsid w:val="004A3A57"/>
    <w:rsid w:val="00500443"/>
    <w:rsid w:val="00596057"/>
    <w:rsid w:val="005A2504"/>
    <w:rsid w:val="005A45B6"/>
    <w:rsid w:val="005B0BB2"/>
    <w:rsid w:val="00634D84"/>
    <w:rsid w:val="007960C2"/>
    <w:rsid w:val="0082384A"/>
    <w:rsid w:val="00A25C62"/>
    <w:rsid w:val="00AA25B2"/>
    <w:rsid w:val="00C56442"/>
    <w:rsid w:val="00D96DF8"/>
    <w:rsid w:val="00EA0209"/>
    <w:rsid w:val="00EF2DD8"/>
    <w:rsid w:val="00F2722F"/>
    <w:rsid w:val="00FC0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17C932"/>
  <w15:docId w15:val="{4BF2D707-BEBE-944D-851E-0858E6C1F8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fi" w:eastAsia="fi-FI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i">
    <w:name w:val="Normal"/>
    <w:qFormat/>
  </w:style>
  <w:style w:type="paragraph" w:styleId="Otsikko1">
    <w:name w:val="heading 1"/>
    <w:basedOn w:val="Normaali"/>
    <w:next w:val="Normaali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Otsikko2">
    <w:name w:val="heading 2"/>
    <w:basedOn w:val="Normaali"/>
    <w:next w:val="Normaali"/>
    <w:uiPriority w:val="9"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Otsikko3">
    <w:name w:val="heading 3"/>
    <w:basedOn w:val="Normaali"/>
    <w:next w:val="Normaali"/>
    <w:uiPriority w:val="9"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Otsikko4">
    <w:name w:val="heading 4"/>
    <w:basedOn w:val="Normaali"/>
    <w:next w:val="Normaali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Otsikko5">
    <w:name w:val="heading 5"/>
    <w:basedOn w:val="Normaali"/>
    <w:next w:val="Normaali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Otsikko6">
    <w:name w:val="heading 6"/>
    <w:basedOn w:val="Normaali"/>
    <w:next w:val="Normaali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Kappaleenoletusfontti">
    <w:name w:val="Default Paragraph Font"/>
    <w:uiPriority w:val="1"/>
    <w:semiHidden/>
    <w:unhideWhenUsed/>
  </w:style>
  <w:style w:type="table" w:default="1" w:styleId="Normaalitaulukk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Eiluettelo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Otsikko">
    <w:name w:val="Title"/>
    <w:basedOn w:val="Normaali"/>
    <w:next w:val="Normaali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laotsikko">
    <w:name w:val="Subtitle"/>
    <w:basedOn w:val="Normaali"/>
    <w:next w:val="Normaali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Luettelokappale">
    <w:name w:val="List Paragraph"/>
    <w:basedOn w:val="Normaali"/>
    <w:uiPriority w:val="34"/>
    <w:qFormat/>
    <w:rsid w:val="00C56442"/>
    <w:pPr>
      <w:ind w:left="720"/>
      <w:contextualSpacing/>
    </w:pPr>
  </w:style>
  <w:style w:type="character" w:styleId="Hyperlinkki">
    <w:name w:val="Hyperlink"/>
    <w:basedOn w:val="Kappaleenoletusfontti"/>
    <w:uiPriority w:val="99"/>
    <w:unhideWhenUsed/>
    <w:rsid w:val="00500443"/>
    <w:rPr>
      <w:color w:val="0000FF" w:themeColor="hyperlink"/>
      <w:u w:val="single"/>
    </w:rPr>
  </w:style>
  <w:style w:type="character" w:styleId="Ratkaisematonmaininta">
    <w:name w:val="Unresolved Mention"/>
    <w:basedOn w:val="Kappaleenoletusfontti"/>
    <w:uiPriority w:val="99"/>
    <w:semiHidden/>
    <w:unhideWhenUsed/>
    <w:rsid w:val="00500443"/>
    <w:rPr>
      <w:color w:val="605E5C"/>
      <w:shd w:val="clear" w:color="auto" w:fill="E1DFDD"/>
    </w:rPr>
  </w:style>
  <w:style w:type="paragraph" w:styleId="Muutos">
    <w:name w:val="Revision"/>
    <w:hidden/>
    <w:uiPriority w:val="99"/>
    <w:semiHidden/>
    <w:rsid w:val="00054931"/>
    <w:pPr>
      <w:spacing w:line="240" w:lineRule="auto"/>
    </w:pPr>
  </w:style>
  <w:style w:type="paragraph" w:styleId="Yltunniste">
    <w:name w:val="header"/>
    <w:basedOn w:val="Normaali"/>
    <w:link w:val="YltunnisteChar"/>
    <w:uiPriority w:val="99"/>
    <w:unhideWhenUsed/>
    <w:rsid w:val="00054931"/>
    <w:pPr>
      <w:tabs>
        <w:tab w:val="center" w:pos="4819"/>
        <w:tab w:val="right" w:pos="9638"/>
      </w:tabs>
      <w:spacing w:line="240" w:lineRule="auto"/>
    </w:pPr>
  </w:style>
  <w:style w:type="character" w:customStyle="1" w:styleId="YltunnisteChar">
    <w:name w:val="Ylätunniste Char"/>
    <w:basedOn w:val="Kappaleenoletusfontti"/>
    <w:link w:val="Yltunniste"/>
    <w:uiPriority w:val="99"/>
    <w:rsid w:val="00054931"/>
  </w:style>
  <w:style w:type="paragraph" w:styleId="Alatunniste">
    <w:name w:val="footer"/>
    <w:basedOn w:val="Normaali"/>
    <w:link w:val="AlatunnisteChar"/>
    <w:uiPriority w:val="99"/>
    <w:unhideWhenUsed/>
    <w:rsid w:val="00054931"/>
    <w:pPr>
      <w:tabs>
        <w:tab w:val="center" w:pos="4819"/>
        <w:tab w:val="right" w:pos="9638"/>
      </w:tabs>
      <w:spacing w:line="240" w:lineRule="auto"/>
    </w:pPr>
  </w:style>
  <w:style w:type="character" w:customStyle="1" w:styleId="AlatunnisteChar">
    <w:name w:val="Alatunniste Char"/>
    <w:basedOn w:val="Kappaleenoletusfontti"/>
    <w:link w:val="Alatunniste"/>
    <w:uiPriority w:val="99"/>
    <w:rsid w:val="00054931"/>
  </w:style>
  <w:style w:type="character" w:styleId="HTML-koodi">
    <w:name w:val="HTML Code"/>
    <w:basedOn w:val="Kappaleenoletusfontti"/>
    <w:uiPriority w:val="99"/>
    <w:semiHidden/>
    <w:unhideWhenUsed/>
    <w:rsid w:val="00596057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esko.fi/lataussuositus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doi.org/10.5281/zenodo.8286495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sesko.fi/yhteystiedot/usein-kysytyt-kysymykset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tek.fi/kysy-sahkosta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604</Words>
  <Characters>4896</Characters>
  <Application>Microsoft Office Word</Application>
  <DocSecurity>0</DocSecurity>
  <Lines>40</Lines>
  <Paragraphs>10</Paragraphs>
  <ScaleCrop>false</ScaleCrop>
  <HeadingPairs>
    <vt:vector size="2" baseType="variant">
      <vt:variant>
        <vt:lpstr>Otsikko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Vesa Linja-aho</cp:lastModifiedBy>
  <cp:revision>10</cp:revision>
  <dcterms:created xsi:type="dcterms:W3CDTF">2023-08-25T11:06:00Z</dcterms:created>
  <dcterms:modified xsi:type="dcterms:W3CDTF">2023-08-26T19:55:00Z</dcterms:modified>
</cp:coreProperties>
</file>