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 to Yii?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**Note that only PHP 7 compatibility issues are accepted since Yii 1.1 has reached EOL.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security issues please [contact maintainers privately](http://www.yiiframework.com/security/).**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Yii you have to follow some conventions and a simple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workflow. It allows us to handle the requests quickly and ensure best quality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Yii core code.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guidelines will result in less work for both you and the core team.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code and fix bugs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the time and read the following guide from beginning to the end: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https://github.com/yiisoft/yii/wiki/Git-workflow-for-Yii-contributors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code style see: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https://github.com/yiisoft/yii/wiki/Core-framework-code-style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common issue for many pull requests is inconsistent line endings. You can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learn about dealing with it at: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https://help.github.com/articles/dealing-with-line-endings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**Thanks for your contribution!**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translations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translations does not have a workflow like with code. You don't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create an issue, pull request will be enough.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following guide on how to contribute to Yii documentation: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https://github.com/yiisoft/yii/wiki/Documentation-translation-guidelines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one is also available in Russian language: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https://github.com/yiisoft/yii/wiki/Russian-Translation-Guidelines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**Thanks for your contribution!**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