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Want to contribute?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Did you know that you could be instrumental in making the WP Bootstrap NavWalker more robust? If you use and love it, why not contribute to the project?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for Everyone!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you can barely recognize a filter (or don’t know what that means) or you’ve already authored your own plugins, there are ways for you to pitch in.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Create Bug Reports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bug, just [file a GitHub issue](https://github.com/wp-bootstrap/wp-bootstrap-navwalker/issues), that’s all. If you want to prefix the title with a “Question:”, “Bug:”, or the general area of the application, that would be helpful, but by no means mandatory. If you have write access, add the appropriate labels.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you’re filing a bug, specific steps to reproduce are helpful. Please include the URL of the page that has the bug, along with what you expected to see and what happened instead.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Write and submit a patch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fix a bug, you can submit a Pull Request.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Where to get started?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contribute but don't know where to get started, you can take a look at existing issues: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["Good First Bug"](https://github.com/wp-bootstrap/wp-bootstrap-navwalker/labels/%5BTYPE%5D%20GOOD%20FIRST%20BUG) issues are a good entry point to get familiar with the codebase.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