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to `webpack-bundle-analyzer`, fork the repository and clone it to your machine. [See this GitHub help page for what forking and cloning means](https://help.github.com/articles/fork-a-repo/)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 packages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install this package's dependencies: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 with your own project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following to build this library and watch its source files for changes: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start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now have a fully functioning local build of this library ready to be used. **Leave the `start` script running**, and continue with a new Terminal/shell window.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the local package with `yarn` and/or `npm` to use it in your own projects: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Needed if your own project uses `yarn` to handle dependencies: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link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Needed if your own project uses `npm` to handle dependencies: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link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go to your own project directory, and tell `npm` or `yarn` to use the local copy of `webpack-bundle-analyzer` package: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/path/to/my/own/project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If you're using yarn, run this: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link webpack-bundle-analyzer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...and if you're not, and you're using just npm in your own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project, run this: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link webpack-bundle-analyzer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when you call `require('webpack-bundle-analyzer')` in your own project, you will actually be using the local copy of the `webpack-bundle-analyzer` project.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own project's Webpack config has `BundleAnalyzerPlugin` configured with `analyzerMode: 'server'`, the changes you do inside `client` folder within your local copy of `webpack-bundle-analyzer` should now be immediately visible after you refresh your browser page. Hack away!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 your changes back to us! :revolving_hearts: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your changes back to `webpack-bundle-analyzer`! To do that, it would be ace if you could commit your changes to a separate feature branch and open a Pull Request for those changes.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Point your feature branch to use the `master` branch as the base of this PR. The exact commands used depends on how you've setup your local git copy, but the flow could look like this: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Inside your own copy of `webpack-bundle-analyzer` package...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--branch feature-branch-name-here upstream/master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Then hack away, and commit your changes: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-A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"Few words about the changes I did"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Push your local changes back to your fork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--set-upstream origin feature-branch-name-here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these steps, you should be able to create a new Pull Request for this repository. If you hit any issues following these instructions, please open an issue and we'll see if we can improve these instructions even further.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 tests for your changes :tada: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would be really great if the changes you did could be tested somehow. Our tests live inside the `test` directory, and they can be run with the following command: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test-dev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whenever you change some files, the tests will be rerun immediately. If you don't want that, and want to run tests as a one-off operation, you can use: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