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Vuex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We're really excited that you are interested in contributing to Vuex. Before submitting your contribution, please make sure to take a moment and read through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of Conduct](https://github.com/vuejs/vue/blob/dev/.github/CODE_OF_CONDUCT.md)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[Issue Reporting Guidelines](#issue-reporting-guidelines)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 Guidelines](#pull-request-guidelines)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Reporting Guidelines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use [https://new-issue.vuejs.org/](https://new-issue.vuejs.org/) to create new issues.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`master` branch is just a snapshot of the latest stable release. All development should be done in dedicated branches. **Do not submit PRs against the `master` branch.**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Checkout a topic branch from the relevant branch, e.g. `dev`, and merge back against that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Work in the `src` folder and **DO NOT** checkin `dist` in the commits.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adding a new feature: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accompanying test case.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a convincing reason to add this feature. Ideally, you should open a suggestion issue first and have it approved before working on it.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fixing bug: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are resolving a special issue, add `(fix #xxxx[,#xxxx])` (#xxxx is the issue id) in your PR title for a better release log, e.g. `update state re-evaluation (fix #3899)`.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a detailed description of the bug in the PR. Live demo preferred.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It's OK to have multiple small commits as you work on the PR - GitHub can automatically squash them before merging.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tests pass!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messages must follow the [commit message convention](./commit-convention.md) so that changelogs can be automatically generated.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