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Volt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want to contribute? Great! Thanks for being awesome!  Volt is work of [hundreds of contributors](https://github.com/voltrb/volt/graphs/contributors). You're encouraged to submit [pull requests](https://github.com/voltrb/volt/pulls), [propose features and discuss issues](https://github.com/voltrb/volt/issues). When in doubt, ask a question in the [Volt gitter.im chatroom](https://gitter.im/voltrb/volt).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Find Something to Work 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contribute, but aren't sure what to work on, we keep our list of current todos in Trello at https://trello.com/b/QdCx9Tqb/volt  Before starting, feel free to chat with me @ryanstout on [gitter](https://gitter.im/voltrb/volt).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Fork the Project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[project on Github](https://github.com/voltrb/volt) and check out your copy.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https://github.com/contributor/volt.git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volt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https://github.com/voltrb/volt.git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Create a Topic Branch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fork is up-to-date and create a topic branch for your feature or bug fix.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master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my-feature-branch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Bundle Install and Test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PhantomJS is installed on your computer.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phantomjs --version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 installed, you can install from the source or use Homebrew: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upgrade &amp;&amp; brew install phantomjs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Caveat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2.0 for MutationObserver API support, so until this issue https://github.com/teampoltergeist/poltergeist/issues/574 is resolved that poltergeist will support phantomjs 2.0, the test for attribute binding has to be in a real browser.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Bundle Install and Test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you can build the project and run tests.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 rake doesn't run the integration tests.  The integration tests use capybara to run the tests in a real browser, (read more [here](https://github.com/voltrb/docs/blob/master/en/docs/testing.md)).  You can run with integration tests in a browser with: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BROWSER=firefox bundle exec rake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Write Tests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write a test that reproduces the problem you're trying to fix or describes a feature that you want to build. Add to [specs](https://github.com/voltrb/volt/tree/master/spec).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definitely appreciate pull requests that highlight or reproduce a problem, even without a fix.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Write Code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your feature or bug fix.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style is enforced with [RuboCop](https://github.com/bbatsov/rubocop), run `bundle exec rubocop` and fix any style issues highlighted.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`bundle exec rake` completes without errors.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Write Documentation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any external behavior in the [README](README.md).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Changes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git knows your name and email address: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user.name "Your Name"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user.email "contributor@example.com"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good commit logs is important. A commit log should describe what changed and why.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...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Push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Make a Pull Request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https://github.com/contributor/volt and select your feature branch. Click the 'Pull Request' button and fill out the form. Pull requests are usually reviewed within a few days.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Rebase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been working on a change for a while, rebase with upstream/master.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upstream/master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 -f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Update CHANGELOG Again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the [CHANGELOG](CHANGELOG.md) with the pull request number. A typical entry looks as follows.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[#123](https://github.com/voltrb/volt/pull/123): Reticulated splines - [@contributor](https://github.com/contributor).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Amend your previous commit and force push the changes.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--amend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 -f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Check on Your Pull Request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back to your pull request after a few minutes and see whether it passed muster with Travis-CI. Everything should look green, otherwise fix issues and amend your commit as described above.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Thank You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know that we really appreciate and value your time and work. We love you, really.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