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the H3 project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and Github issues are welcome!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Planned improvements and changes are listed on the [H3 Roadmap](https://github.com/uber/h3/wiki/Roadmap). Roadmap items are currently discussed in Github issues. Feel free to open a discussion about an existing roadmap item or proposing a new one.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include tests that show the bug is fixed or feature works as intended.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add a description of your change to the Unreleased section of the [changelog](./CHANGELOG.md).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open issues to discuss large features or changes which would break compatibility, before submitting pull requests.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keep H3 compatible with major C compilers, such as GCC, Clang, and MSVC. We use clang-format-9 for source code formatting, if you have another version the CI job may error on formatting differences.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keep code coverage of the core H3 library at 100%.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merge your changes, you must agree to the [Uber Contributor License Agreement](https://cla-assistant.io/uber/h3).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Other ways to contribute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making pull requests and Github issues on the @uber/h3 repository, there are other ways you can contribute. Here are some suggestions: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Writing and updating the [documentation website](./docs/).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Writing [bindings](./dev-docs/creating_bindings.md) for your preferred language.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Writing components so that your preferred GIS, mapping, or visualization system can display H3 indexes.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