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Setup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https://github.com/typestyle/typestyle.git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Think if your change is `major (breaking api) / minor (potentially breaking but you tried your best not to) / patch (safe)`.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current version in `package.json` and update `CHANGELOG.md` adding the *planned release version* notes.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all your changes (including changelog)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`npm version major|minor|patch`. It will automatically push to github, run `npm publish` on your behalf.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