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TypeORM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TypeORM and help make it even better than it is today!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Format](#commit)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ways how you can ask your question: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create a question on [StackOverflow](https://stackoverflow.com/questions/tagged/typeorm) where the questions should be tagged with tag `typeorm`.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ask on [Slack](https://join.slack.com/t/typeorm/shared_invite/zt-gej3gc00-hR~L~DqGUJ7qOpGy4SSq3g)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create issue on [github](https://github.com/typeorm/typeorm/issues)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Skype then try to find me there (`Umed Khudoiberdiev`)</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Preferred way if you create your question on StackOverflow, or create a github 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security vulnerability?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security vulnerability or something that should be discussed personally,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contact me within my [email](https://github.com/typeorm/typeorm/blob/master/package.json#L10).</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Bug?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 [submitting an issue](#submit-issue) to our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Repository](https://github.com/typeorm/typeorm).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better, you can [submit a Pull Request](#submit-pr) with a fix.</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Missing a Feature?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*implement* a new feature, please submit an issue with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an issue for your problem already exists and the discussion might inform you of workarounds readily available.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order to reproduce bugs we ask you to provide a minimal code snippet that shows a reproduction of the problem.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form](https://github.com/typeorm/typeorm/issues/new).</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[GitHub](https://github.com/typeorm/typeorm/pulls) for an open or closed PR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 Without tests your PR will not be accepted.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full TypeORM test suite, as described in the [developer documentation](DEVELOPER.md), and ensure that all tests pass.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 [commit message conventions](#commit). Adherence to these conventions is necessary because release notes are automatically generated from these messages.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`typeorm:master`.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TypeORM test suites to ensure tests are still passing.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changelog**.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and a **subject**: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 &lt;subject&gt;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`This reverts commit &lt;hash&gt;.`, where the hash is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and close issue: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resolve issues uppercase column names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#123456</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new feature: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 implement new magic decorator</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new feature change bahviour of typeorm to allow use new magic decorator...</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#22222</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 update: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 update supported mssql column types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refactor: refactor driver API</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description of breaking change in driver API</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collective](https://opencollective.com/typeorm).</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typeorm!</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src="https://opencollective.com/typeorm/contributors.svg?width=890" /&gt;&lt;/a&gt;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backer](https://opencollective.com/typeorm#backer)]</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href="https://opencollective.com/typeorm#backers" target="_blank"&gt;&lt;img src="https://opencollective.com/typeorm/backers.svg?width=890"&gt;&lt;/a&gt;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sponsor](https://opencollective.com/typeorm#sponsor))</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href="https://opencollective.com/typeorm/sponsor/0/website" target="_blank"&gt;&lt;img src="https://opencollective.com/typeorm/sponsor/0/avatar.svg"&gt;&lt;/a&gt;</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href="https://opencollective.com/typeorm/sponsor/1/website" target="_blank"&gt;&lt;img src="https://opencollective.com/typeorm/sponsor/1/avatar.svg"&gt;&lt;/a&gt;</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href="https://opencollective.com/typeorm/sponsor/2/website" target="_blank"&gt;&lt;img src="https://opencollective.com/typeorm/sponsor/2/avatar.svg"&gt;&lt;/a&gt;</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href="https://opencollective.com/typeorm/sponsor/3/website" target="_blank"&gt;&lt;img src="https://opencollective.com/typeorm/sponsor/3/avatar.svg"&gt;&lt;/a&gt;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href="https://opencollective.com/typeorm/sponsor/4/website" target="_blank"&gt;&lt;img src="https://opencollective.com/typeorm/sponsor/4/avatar.svg"&gt;&lt;/a&gt;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href="https://opencollective.com/typeorm/sponsor/5/website" target="_blank"&gt;&lt;img src="https://opencollective.com/typeorm/sponsor/5/avatar.svg"&gt;&lt;/a&gt;</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href="https://opencollective.com/typeorm/sponsor/6/website" target="_blank"&gt;&lt;img src="https://opencollective.com/typeorm/sponsor/6/avatar.svg"&gt;&lt;/a&gt;</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href="https://opencollective.com/typeorm/sponsor/7/website" target="_blank"&gt;&lt;img src="https://opencollective.com/typeorm/sponsor/7/avatar.svg"&gt;&lt;/a&gt;</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href="https://opencollective.com/typeorm/sponsor/8/website" target="_blank"&gt;&lt;img src="https://opencollective.com/typeorm/sponsor/8/avatar.svg"&gt;&lt;/a&gt;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href="https://opencollective.com/typeorm/sponsor/9/website" target="_blank"&gt;&lt;img src="https://opencollective.com/typeorm/sponsor/9/avatar.svg"&gt;&lt;/a&gt;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