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Angular Ngrx Material Starter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would love for you to contribute to starter project and help make it even better than it is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today! As a contributor, here are the guidelines we would like you to follow: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started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check out one of the getting started guides about GitHub fork / pull requests workflow: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[Forking project](https://guides.github.com/activities/forking/)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[Fork a repo](https://help.github.com/articles/fork-a-repo/)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[Forking](https://gist.github.com/Chaser324/ce0505fbed06b947d962)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sync your fork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fork of the repo can fall behind as more work is done in the original repository.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always good idea to update your work before starting to work on new issue.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fork can be updated by navigating to your fork directory and running the following command...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`git checkout master --force &amp;&amp; git fetch upstream &amp;&amp; git merge upstream/master &amp;&amp; git push`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command assumes you're using unix or unix like environment (macOS, cygwin, WSL, ...).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not you might need to execute commands one by one instead of chaining them with `&amp;&amp;`.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Commit Message Guidelines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very precise rules over how our git commit messages can be formatted.  This leads to **more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readable messages** that are easy to follow when looking through the **project history**.  But also,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the git commit messages to **generate the [change log](https://github.com/tomastrajan/angular-ngrx-material-starter/blob/master/CHANGELOG.md)**.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Format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commit message consists of a **header**, a **body** and a **footer**.  The header has a special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 that includes a **type**, a **scope** and a **subject**. 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**header** is mandatory and the **scope** of the header is optional.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&lt;type&gt;(&lt;scope&gt;): &lt;subject&gt;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&lt;body&gt;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&lt;footer&gt;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Type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types that will appear in changelog: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**feat** - adding new feature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**fix** - fixing bug (please use `fixes #&lt;issue-number&gt;` at the end of commit message)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**perf** - changes to improve performance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If there is **BREAKING CHANGE** text anywhere in the commit message, the commit will always appear in the changelog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 types that will not appear in changelog: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**docs** - changes in documentation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**chore** - changes in build or other application unrelated changes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**refactor** - changes to implementation without changes to functionality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**test** - adding tests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**style** - changes to codestyle (should be unnecessary since we use prettier)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line of the commit message should not be longer 100 characters! This allows the message to be easier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read on GitHub as well as in various git tools.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Scope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commit scope is specified inside of the parentheses. Scope can be omitted when changed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relates to multiple modules or even whole project. If possible, scope should refer to a module where change was performed.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Approximate steps to specify scope: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1. change belongs to a well defined module like `core`, `shared`, `app`, ...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2. change belongs to a "separated" bigger chung of a module (eg: `todos` from the `examples` module)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3. change belongs to a unique cross-cutting concern like `animations`, `logging` or `build`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4. change belongs to a unique entity like `readme` or `contributing`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Examples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fix(polyfills): add missing hammerjs, fixes #247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refactor(settings): reorder imports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test(todos): add dispatch filter action test, adjust existing tests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fix(app): rework main layout to prevent scrollbar issues, closes #221, closes #240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docs(readme): add logo, update meta assets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feat(settings): add runtime animations toggles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fix(animations): fix dynamic animations in prod build, fixes #71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chore(release): 6.0.1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Even more [examples](https://github.com/tomastrajan/angular-ngrx-material-starter/commits/master) of commit messages from commit history of this project.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