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Introduction to the project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**tesseract-ocr-for-php** is just a convenient way to generate and execute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`tesseract` commands inside PHP scripts, offering some [syntactic sugar][] for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lengthy options and accounting for differences required by different Tesseract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nutshell, it simply gathers the options set by the user, builds a valid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`tesseract` command as a string, runs it with [exec][] and returns the command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plan to eventually interact with Tesseract via its [baseapi][] instead of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relying on its command-line through [exec][], but for now I'd say that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 implementation is good enough, serves well its purpose and is easy to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the project is organized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src/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??? TesseractOCR.php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??? Command.php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??? Option.php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`src/TesseractOCR.php`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the only class exposed for consumption, the project's public [API][].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user sets Tesseract options by invoking methods to an instance of this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class. Those method calls are collected as command options.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`src/Command.php`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class is responsible for building the `tesseract` command, with all flags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options on the expected order.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`src/Option.php`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method of this class represents a corresponding command-line option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offered by the `tesseract` binary.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Historically I've been very strict about pull requests without tests, but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time ago I decided to stop using [PHPUnit][] for testing this project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(you can find the reasons on the message of commit [23336c6][]).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it no longer makes no sense to have such strict policy. And more than that,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enforcing tests was discouraging novice programmers from contributing.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means you are free to place pull requests without tests, and I should just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grateful that someone is willing to help.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if you are comfortable writing tests, I definitely encourage you to write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some!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that is the that case, here is an overview of the kinds of tests currently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 on the project: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Unit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reflects the same structure of `src`, having one test class for each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corresponding `src` class: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tests/Unit/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??? TesseractOCRTest.php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??? CommandTest.php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??? OptionTest.php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Important to highlight that Unit Tests will never invoke the real `tesseract`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binary.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them: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$ php tests/run.php unit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End To End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the name implies, this kind of test will run the whole thing, using real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images and invoking the `tesseract` binary. Nothing is stubbed nor mocked.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purpose of those tests is to simulate exactly how a user of this project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interact with it.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them: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$ php tests/run.php e2e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Thank you very much for taking the time to contribute!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:green_heart::yellow_heart::heart::purple_heart::blue_heart::black_heart: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[syntactic sugar]: https://en.wikipedia.org/wiki/Syntactic_sugar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[exec]: http://php.net/exec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[baseapi]: https://github.com/tesseract-ocr/tesseract/blob/master/api/baseapi.h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[API]: https://github.com/thiagoalessio/tesseract-ocr-for-php#api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[PHPUnit]: https://phpunit.de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[23336c6]: https://github.com/thiagoalessio/tesseract-ocr-for-php/commit/23336c658f162a73cf961fecf3cb42f6ee1fdf6e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