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Safe-PHP code is generated automatically from the PHP doc.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install Safe-PHP development environment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step is to download the PHP documentation project locally, using git.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generator/doc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sh update.sh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 can be used to both install the doc and to update 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it does is pull from theses mirrors: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https://github.com/salathe/phpdoc-base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https://github.com/php/doc-en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the generator, you need to make sure you installed all the needed dependencies: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generator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Generating the functions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Generating the functions can be done with a simple command.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generator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 ./safe.php generate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Special cases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cases, automatic generation is too difficult to execute and the function has to be written manually.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however only be done exceptionally in order to keep the project easy to maintain.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important examples are all the functions of the classes `DateTime` and `DateTimeImmutable`, since the entire classes have to be overloaded manually.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custom objects must be located in lib/ and custom functions must be in lib/special_cases.php.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continuous integration hooks will regenerate all the functions and check that the result is exactly what has been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committed. Therefore, before submitting a PR, please: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Perform a "svn update"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Regenerate the files using `php ./safe.php generate`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