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tag your issue with `bug`, `feature request`, or `question` to help us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effectively respond.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include the versions of TensorFlow and Tensor2Tensor you are running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(run `pip list | grep tensor`)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provide the command line you ran as well as the log output.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