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sway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just involves sending a pull request. You will probably be more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successful with your contribution if you visit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[#sway-devel](https://webchat.freenode.net/?channels=sway-devel)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irc.freenode.net upfront and discuss your plans.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rules are made to be broken. Adjust or ignore any/all of these as you see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fit, but be prepared to justify it to your peers.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your own pull request habits, feel free to use them. If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don't, however, allow me to make a suggestion: feature branches pulled from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upstream. Try this: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sway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`git clone https://github.com/username/sway &amp;&amp; cd sway`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`git remote add upstream https://github.com/swaywm/sway`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only need to do this once. You're never going to use your fork's master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 Instead, when you start working on a feature, do this: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fetch upstream`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`git checkout -b add-so-and-so-feature upstream/master`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and commit your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`git push -u origin add-so-and-so-feature`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a pull request from your feature 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your pull request, your commit log should do most of the talking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comes to describing your changes and their motivation. In addition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this, your pull request's comments will ideally include a test plan that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can use to (1) demonstrate the problem on master, if applicable and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(2) verify that the problem no longer exists with your changes applied (or that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new features work correctly). Document all of the edge cases you're aware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so we can adequately test them - then verify the test plan yourself before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strive to write good commit messages. Here's some guidelines to follow: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should be limited to 50 characters and should be a sentence that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completes the thought [When applied, this commit will...] *"Implement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cmd_move"* or *"Fix #742"* or *"Improve performance of arrange_windows on ARM"*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similar.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subsequent lines should be separated from the subject line by a single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line, and include optional details. In this you can give justification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change, [reference Github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issues](https://help.github.com/articles/closing-issues-via-commit-messages/),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explain some of the subtler details of your patch. This is important because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someone finds a line of code they don't understand later, they can use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blame` command to find out what the author was thinking when they wrote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it. It's also easier to review your pull requests if they're separated into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logical commits that have good commit messages and justify themselves in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extended commit description.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good rule of thumb, anything you might put into the pull 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on Github is probably fair game for going into the extended commit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as well.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[here](https://chris.beams.io/posts/git-commit/) for more details.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changes are submitted for review, one or more core committers will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over them. Smaller changes might be merged with little fanfare, but larger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will typically see review from several people. Be prepared to receive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feedback - you may be asked to make changes to your work. Our code review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is: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**Triage** the pull request. Do the commit messages make sense? Is a test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plan necessary and/or present? Add anyone as reviewers that you think should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there (using the relevant GitHub feature, if you have the permissions, 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an @mention if necessary).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**Review** the code. Look for code style violations, naming convention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violations, buffer overflows, memory leaks, logic errors, non-portable code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(including GNU-isms), etc. For significant changes to the public API, loop in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couple more people for discussion.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**Execute** the test plan, if present.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**Merge** the pull request when all reviewers approve.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**File** follow-up tickets if appropriate.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Reference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Sway is written in C with a style similar to the [kernel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style](https://www.kernel.org/doc/Documentation/process/coding-style.rst), but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few notable differences.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your code conforming to C11 and POSIX as much as possible, and do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use GNU extensions.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Brackets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Brackets always go on the same line, including in functions.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brackets for if/while/for, even if it's a single statement.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function(void) {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(condition1) 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do_thing1();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(condition2) {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do_thing2();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 else {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do_thing3();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Indentation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Indentations are a single tab.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long lines that need to be broken, the continuation line should be indented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 additional tab.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line being broken is opening a new block (functions, if, while, etc.),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continuation line should be indented with two tabs, so they can't be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misread as being part of the block.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really_long_function(argument1, argument2, ...,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argument3, argument4);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(condition1 &amp;&amp; condition2 &amp;&amp; ...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condition3 &amp;&amp; condition4) {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do_thing();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break the line in the place which you think is the most appropriate to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balance the lines.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Line Length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your lines under 80 columns, assuming a tab width equal to 4 spaces,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you can go up to 100 if it improves readability. Don't break lines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indiscriminately, try to find nice breaking points so your code is easy to read.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function and type names should be prefixed with `sway_submodule_` (e.g.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`struct sway_output`, `sway_output_destroy`).  For static functions and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local to a file, the names chosen aren't as important. Static functions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shouldn't have a `sway_` prefix.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include guards, use the header's filename relative to include.  Uppercase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characters, and replace any invalid characters with an underscore.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Construction/Destruction Functions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functions that are responsible for constructing and destructing an object,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be written as a pair of one of two forms: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`init`/`finish`: These initialize/deinitialize a type, but are **NOT**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responsible for allocating it. They should accept a pointer to some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pre-allocated memory (e.g. a member of a struct).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`create`/`destroy`: These also initialize/deinitialize, but will return a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pointer to a `malloc`ed chunk of memory, and will `free` it in `destroy`.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destruction function should always be able to accept a NULL pointer or a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zeroed value and exit cleanly; this simplifies error handling a lot.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Error Codes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functions not returning a value, they should return a (stdbool.h) bool to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indicated if they succeeded or not.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Macros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the use of macros to a minimum, especially if a function can do the job. If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need to use them, try to keep them close to where they're being used and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`#undef` them after.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wlr_backend *wlr_backend_autocreate(struct wl_display *display) 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*backend;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(getenv("WAYLAND_DISPLAY") || getenv("_WAYLAND_DISPLAY")) {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backend = attempt_wl_backend(display);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(backend) {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backend;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const char *x11_display = getenv("DISPLAY");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(x11_display) {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wlr_x11_backend_create(display, x11_display);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Attempt DRM+libinput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wlr_session *session = wlr_session_create(display);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(!session) {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wlr_log(WLR_ERROR, "Failed to start a DRM session");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NULL;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 gpu = wlr_session_find_gpu(session);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(gpu == -1) {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wlr_log(WLR_ERROR, "Failed to open DRM device");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error_session;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backend = wlr_multi_backend_create(session);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(!backend) {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error_gpu;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*libinput = wlr_libinput_backend_create(display, session);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(!libinput) {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error_multi;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struct wlr_backend *drm = wlr_drm_backend_create(display, session, gpu);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(!drm) {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error_libinput;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wlr_multi_backend_add(backend, libinput);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wlr_multi_backend_add(backend, drm);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backend;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error_libinput: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wlr_backend_destroy(libinput);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error_multi: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wlr_backend_destroy(backend);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error_gpu: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wlr_session_close_file(session, gpu);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error_session: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wlr_session_destroy(session);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NULL;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