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are welcome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`don't include dist/* files` on your commits.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eslint: https://eslint.org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eslint rule: https://github.com/summernote/summernote/blob/master/.eslintrc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summernote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Summernote uses [`yarn`](https://yarnpkg.com/) as a package manager.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install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full version of summernote: dist/summernote.js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 should now have a `dist/` directory populated with everything you need to use summernote.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Start local server for developing summernote.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local server with webpack-dev-server and watch.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dev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 a browser on http://localhost:3000.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 change source code, automatically reload your page.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summernote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with Karma and PhantomJS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run tests on other browser,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the values for `browsers` properties in `karma.conf.js`.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karma: 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all: 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browsers: ['PhantomJS'],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reporters: ['progress']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Or, pass `--browsers` argument via `yarn test` command.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 -- --browsers Safari,Firefox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`Chrome`, `ChromeCanary`, `Firefox`, `Opera`, `Safari`, `PhantomJS` and `IE` beside `PhantomJS`.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run `yarn test`, it will watch all JavaScript file. Therefore karma runs tests every time you change code.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a part of test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run some part of your test codes, use the watch mode.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test:watch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`karma` will run test and keep waiting other test requests. And then, run `test:grep` in another terminal. Below shows how to run `LinkDialog` related tests only.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test:grep LinkDialog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Prepush Hooks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 of this repo, we use [Husky](https://github.com/typicode/husky) for git hooks. We leverage the prepush hook to prevent bad commits.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 structure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body container: &lt;div class="note-editable"&gt;, &lt;td&gt;, &lt;blockquote&gt;, &lt;ul&gt;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block node: &lt;div&gt;, &lt;p&gt;, &lt;li&gt;, &lt;h1&gt;, &lt;table&gt;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void block node: &lt;hr&gt;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inline node: &lt;span&gt;, &lt;b&gt;, &lt;font&gt;, &lt;a&gt;, ...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void inline node: &lt;img&gt;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text node: #text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body container has block node, but `&lt;ul&gt;` has only `&lt;li&gt;` nodes.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body container also has inline nodes sometimes. This inline nodes will be wrapped with `&lt;p&gt;` when enter key pressed.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block node only has inline nodes.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inline nodes has another inline nodes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`#text` and void inline node doesn't have children.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