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contributing. It’s appreciated.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Design goals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invite you first to read these design goals. If a PR is rejected, it's on the basis of these goals. Having a PR rejected is a horrible feeling, so before doing work in vain I want to help you understand what defines the xstream codebase.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xstream's goal is to provide a **beginner-friendly foundation for reactive programming**.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**Beginner-friendly** means: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has core operators and extra operators so that the core operators are seen as fundamental building blocks while extra operators exist to support less-common use cases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must have few operators (either core or extra) to reduce decision paralysis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Naming is important to hint what is common and what is rare or wrong. Shorter names mean more common usage, and longer names mean more rare usage. For instance `flatten` is more common to use than `flattenSequentially`, so the former has a shorter name than the latter. Also `shamefullySendNext` is a "bad" use case so it has a bad name too.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Hot behavior only since it matches people's intuition of a "stream" better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RefCount with sync start and async stop to support both "shared execution" and "laziness" properties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**Foundation** means: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must be small, its size must float around 4kB minified+gzipped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It must be fast (enough), competitive with the state of the art reactive programming for JS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**Reactive programming** means: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Stream-based programming like in RxJS and most.js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achieve those above, xstream **sacrifices codebase readability**. We apply hard-coded minification techniques to keep the size as small as possible. A PR to improve readability will be **rejected** if the overall size increases. A PR to improve readability will be **rejected** if it makes the performance slower.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reasons why a PR could be rejected: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a core operator. **Please** open an issue to discuss this before doing any work.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Rename or change the API.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user-friendly runtime warnings. Because these would affect code size. We rely on TypeScript to provide type mismatch errors. We are considering adding a development flag for runtime warnings, but we will not accept runtime warnings in production, as this would hurt xstream's "foundation" property.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all of these instructions above are to help you in not doing work in vain. We don't want you to get frustrated trying to contribute to open source.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submit a pull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GitHub issue before doing significant amount of work.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repo. If it was already cloned, then git pull to get the latest from master.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`npm install` before anything else, and wait.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Write code.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`npm test` to lint and test. Don’t commit before fixing all errors and warnings.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**Commit using `npm run commit` and follow the CLI instructions.** (important!)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Make a pull request.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 release new versions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only need to do this if you are an author/publisher of this package.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that you have npm publishing rights before anything else.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run check-release`.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`npm run release`.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