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contribute?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awesome, thank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go ahead an try to fix one of our [issues](https://github.com/shoes/shoes4/issues). We have introduced a [tag 'Newcomer Friendly'](https://github.com/shoes/shoes4/issues?q=is%3Aissue+is%3Aopen+label%3A%22Newcomer+Friendly%22) for issues we believe are suitable to get started with Shoes contributing. These issues either are relatively easy to accomplish or don't depend on a lot of other shoes code (e.g. completely new features) so that it's easier to get started. Please feel free to tackle any issue - we will help you if needed. The tag is just a suggestion! =)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there is a list of samples that already work at samples/README, along with all the other samples. You can try to get a new sample to run. In order to do so you can run `rake non_samples` to run a random sample we think does not work. If you just want to list the non working samples you can also run `rake list_non_samples`.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all you do, please make sure to write specs as Shoes 4 is developed TDD-style (see the [Running Specs](https://github.com/shoes/shoes4#running-specs) section below). So make sure that you don't break any tests :-)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feel unsure about testing or your implementation just open an issue or a pull request. Pull requests don't need to be done - they are great discussion starters! We're happy to help you get your contribution ready to be merged in order to help build Shoes 4!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fact we greatly appreciate early pull requests to review code and help you find your way around Shoes 4! =)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questions, also feel free to drop by on the #shoes channel on FreeNode irc. People might not respond instantly, but after some time someone will respond :-)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sometimes is also a good way to refactor some code or write some specs in order to get familiar with a project. If you want to try this approach you can have a look at our [Code Climate](https://codeclimate.com/github/shoes/shoes4) to find candidates for refactoring or after running the specs locally take a peak into the coverage directory and open index.html - it shows you our current coverage data. See something that isn't covered and maybe you can write a spec for it?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the README for information on how to run the specs, that were mentioned before :-)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