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setup-php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Conduct](CODE_OF_CONDUCT.md). By participating in this project you agree to abide by its terms.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bug fix or feature addition.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it. This is important so we don't break it in a future version unintentionally.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editing the scripts, create a demo integration test.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 to the develop branch with all the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you have [set up your user name and email address](https://git-scm.com/book/en/v2/Getting-Started-First-Time-Git-Setup) for use with Git. Strings such as `silly nick name &lt;root@localhost&gt;` look really stupid in the commit history of a project.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time constraints, you may not always get a quick response. Please do not take delays personally and feel free to remind.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comes with `.prettierrc.json` and `eslintrc.json` configuration files. Please run the following commands to format the code before committing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format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setup-php from a Git checkout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commands can be used to perform the initial checkout of setup-php: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https://github.com/shivammathur/setup-php.git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setup-php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setup-php dependencies using [npm](https://www.npmjs.com/):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 suite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following the steps shown above, The `setup-php` tests in the `__tests__` directory can be run using this command: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release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release before you push your changes.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release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the issue using the appropriate template provided for a bug report or a feature request: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[Issues](https://github.com/shivammathur/setup-php/issues)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