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Contribution Guide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page describes how to contribute changes to Savon.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do not create a pull request without reading this guide first.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to read the documentation for your version and ask questions on [Stack Overflow](https://stackoverflow.com/questions/ask?tags=savon).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**Bug fixes**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really think you found a bug, please make sure to add as much information as possible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the ticket. You're a developer, we are developers and you know we need tests to reproduce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problems and make sure they don't come back.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 if you can reproduce your problem in a spec, that would be awesome! If you can't, please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let us know how we can make this easier for you. Also, provide code and the WSDL of the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service you're working with so others can try to come up with a spec for your problem.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we have a failing spec, it obviously needs to be fixed. Make sure your new spec is the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only failing one under the `spec` directory. Travis only runs the "unit tests" at `spec/savon`,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but Savon actually has some additional specs at `spec/integration`, which you need to run locally 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make sure the integration with real world services still works.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These specs are not run by Travis, because the services are not guaranteed to work all the time.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follow this basic workflow for pull requests: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[Fork the project](https://help.github.com/articles/fork-a-repo)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Create a feature branch and make your bug fix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Add tests for it!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[Send a pull request](https://help.github.com/articles/using-pull-requests)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[Check that your pull request passes the build](https://travis-ci.org/savonrb/savon/pull_requests)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**Improvements and feature requests**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an idea for an improvement or a new feature, please feel free to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[create a new issue](https://github.com/savonrb/savon/issues/new/choose) and describe your idea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 that other people can give their insights and opinions. This is also important to avoid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duplicate work.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 and issues on GitHub are meant to be used to discuss problems and ideas,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 please make sure to participate and follow up on questions. In case no one comments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 your ticket, please keep updating the ticket with additional information.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