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RVM 2.0 work announcement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RVM 2.0 has started, check the plan here: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https://docs.google.com/document/d/1xW9GeEpLOWPcddDg_hOPvK4oeLxJmU3Q5FiCNT7nTAc/edit?usp=sharing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able to do the RVM 2.0 work we need to stop working on RVM 1.x 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no more feature requests will be accepted.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on RVM 1.x will continue to provide bugfixes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for new ruby versions as long as RVM 2.0 will not become stable.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RVM is an open source project so any contributions are welcome 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new features pull requests - as long as they keep compatibility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break anything.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Common workflows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support for new version of Ruby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files need to be updated to add support for a new version of an already supported Ruby interpreter.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patterns used in those files and add entries in the appropriate location.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[\#4366](https://github.com/rvm/rvm/commit/f324ed3946e5d74a80c59d873ac346e70dd50612) is a good example of the required changes.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`config/known`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existing entry when minor version released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new entry when major version released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`config/known_strings` - add an entry for the new version released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`config/db` - update only for stable releases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`config/md5` - add new line with `md5` hash of the archive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`config/sha512` - add new line with `sha512` hash of the archive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listing interpreter source make sure that you link to the smallest archive variant (usually `.bz2`).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release package does not include `md5` or `sha512` hashes you should download the source package and calculate it yourself.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ways to do that would be to use `openssl` command: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openssl dgst -sha512 FILE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openssl dgst -md5 FILE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RVM in local development environment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a local copy of RVM for development purposes simply enter the folder with the source and install it: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./install &amp;&amp; rvm reload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destroy your working environment, you can select a different destination folder and easily switch between them: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./install --path ~/.rvm-dev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rvm switch ~/.rvm-dev           # development version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rvm switch ~/.rvm               # production version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Subtrees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Subtree is a merge of another repository, it allows us to use external code, track it and simplify its maintenance.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for subtrees: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bash_zsh_support     git@github.com:mpapis/bash_zsh_support.git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java_read_properties git@github.com:mpapis/java_read_properties.git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subtrees: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--no-commit --no-ff --strategy=subtree bash_zsh_support     master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--no-commit --no-ff --strategy=subtree java_read_properties master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leave code uncommitted so we can update CHANGELOG.md.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subtrees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instructions in official git docs https://www.kernel.org/pub/software/scm/git/docs/howto/using-merge-subtree.html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exception of `&lt;2&gt;` needing extra flag `--allow-unrelated-histories`: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-s ours --no-commit --allow-unrelated-histories ...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https://github.com/rvm/rvm/blob/master/FORMATTING.md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