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you find a bug, typo or an API call that could be clarified, please [file an issue](https://github.com/realm/realm-dotnet/issues) on our GitHub repository.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please provide as much of the following information as possible in order to help others fix 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**Goals**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**Expected results**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**Actual results**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**Steps to reproduce**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sample that highlights the issue** (full Xamarin Studio or Visual Studio projects that we can compile ourselves are ideal)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**Version of Realm / Xamarin Studio or Visual Studio / OSX, Windows or Linux**</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**Version of target mobile OS**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**Version of NuGet dependency manager**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send us sensitive sample code to help troubleshoot your issue, you can email &lt;help@realm.io&gt; directly.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Enhancements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contributions to Realm! If you'd like to contribute code, documentation, or any other improvements, please [file a Pull Request](https://github.com/realm/realm-dotnet/pulls) on our GitHub repository. Make sure to accept our [CLA](#CLA) and to follow our [style guide](https://github.com/realm/realm-dotnet/wiki/Objective-C-Style-Guide).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Realm welcomes all contributions! The only requirement we have is that, like many other projects, we need to have a [Contributor License Agreement](https://en.wikipedia.org/wiki/Contributor_License_Agreement) (CLA) in place before we can accept any external code. Our own CLA is a modified version of the Apache Software Foundation’s CLA.</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your CLA electronically using our Google form](https://docs.google.com/forms/d/1bVp-Wp5nmNFz9Nx-ngTmYBVWVdwTyKj4T0WtfVm0Ozs/viewform?fbzx=4154977190905366979) so we can accept your submissions. The GitHub username you file there will need to match that of your Pull Requests. If you have any questions or cannot file the CLA electronically, you can email &lt;help@realm.io&gt;.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