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to Ruby on Rails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find a bug?**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 not open up a GitHub issue if the bug is a security vulnerability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Rails**, and instead to refer to our [security policy](https://rubyonrails.org/security/).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**Ensure the bug was not already reported** by searching on GitHub under [Issues](https://github.com/rails/rails/issues).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unable to find an open issue addressing the problem, [open a new one](https://github.com/rails/rails/issues/new). Be sure to include a **title and clear description**, as much relevant information as possible, and a **code sample** or an **executable test case** demonstrating the expected behavior that is not occurring.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possible, use the relevant bug report templates to create the issue. Simply copy the content of the appropriate template into a .rb file, make the necessary changes to demonstrate the issue, and **paste the content into the issue description**: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[**Active Record** (models, database) issues](https://github.com/rails/rails/blob/master/guides/bug_report_templates/active_record_master.rb)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[**Action Pack** (controllers, routing) issues](https://github.com/rails/rails/blob/master/guides/bug_report_templates/action_controller_master.rb)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[**Generic template** for other issues](https://github.com/rails/rails/blob/master/guides/bug_report_templates/generic_master.rb)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more detailed information on submitting a bug report and creating an issue, visit our [reporting guidelines](https://edgeguides.rubyonrails.org/contributing_to_ruby_on_rails.html#reporting-an-issue).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write a patch that fixes a bug?**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new GitHub pull request with the patch.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PR description clearly describes the problem and solution. Include the relevant issue number if applicable.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submitting, please read the [Contributing to Ruby on Rails](https://edgeguides.rubyonrails.org/contributing_to_ruby_on_rails.html) guide to know more about coding conventions and benchmarks.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fix whitespace, format code, or make a purely cosmetic patch?**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that are cosmetic in nature and do not add anything substantial to the stability, functionality, or testability of Rails will generally not be accepted (read more about [our rationales behind this decision](https://github.com/rails/rails/pull/13771#issuecomment-32746700)).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intend to add a new feature or change an existing one?**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Suggest your change in the [rubyonrails-core mailing list](https://discuss.rubyonrails.org/c/rubyonrails-core) and start writing code.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open an issue on GitHub until you have collected positive feedback about the change. GitHub issues are primarily intended for bug reports and fixes.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have questions about the source code?**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Ask any question about how to use Ruby on Rails in the [rubyonrails-talk mailing list](https://discuss.rubyonrails.org/c/rubyonrails-talk).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want to contribute to the Rails documentation?**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read [Contributing to the Rails Documentation](https://edgeguides.rubyonrails.org/contributing_to_ruby_on_rails.html#contributing-to-the-rails-documentation).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Ruby on Rails is a volunteer effort. We encourage you to pitch in and [join the team](https://contributors.rubyonrails.org)!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 :heart: :heart: :heart: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Rails Team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