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gen:toc --&gt;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Contribute](#how-to-contribute)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[Contributor License Agreement](#contributor-license-agreement)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[Getting Code](#getting-code)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reviews](#code-reviews)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Style](#code-style)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[TypeScript guidelines](#typescript-guidelines)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[Project structure and TypeScript compilation](#project-structure-and-typescript-compilation)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[Shipping CJS and ESM bundles](#shipping-cjs-and-esm-bundles)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[tsconfig for the tests](#tsconfig-for-the-tests)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[Root `tsconfig.json`](#root-tsconfigjson)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[API guidelines](#api-guidelines)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Messages](#commit-messages)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[Writing Documentation](#writing-documentation)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[Adding New Dependencies](#adding-new-dependencies)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&amp; Writing Tests](#running--writing-tests)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[Public API Coverage](#public-api-coverage)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[Debugging Puppeteer](#debugging-puppeteer)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Project Maintainers](#for-project-maintainers)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[Releasing to npm](#releasing-to-npm)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[Updating npm dist tags](#updating-npm-dist-tags)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gen:stop --&gt;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for your interest in Puppeteer!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patches and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must be accompanied by a Contributor License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Agreement. You (or your employer) retain the copyright to your contribution,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simply gives us permission to use and redistribute your contributions as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 of the project. Head over to &lt;https://cla.developers.google.com/&gt; to see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current agreements on file or to sign a new one.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generally only need to submit a CLA once, so if you've already submitted one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if it was for a different project), you probably don't need to do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again.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Code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this repository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https://github.com/puppeteer/puppeteer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puppeteer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dependencies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Puppeteer tests locally. For more information about tests, read [Running &amp; Writing Tests](#running--writing-tests).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unit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submissions, including submissions by project members, require review. We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GitHub pull requests for this purpose. Consult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Help](https://help.github.com/articles/about-pull-requests/) for more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on using pull requests.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is fully defined in [`.eslintrc`](https://github.com/puppeteer/puppeteer/blob/main/.eslintrc.js) and we automatically format our code with [Prettier](https://prettier.io).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recommended to set-up Prettier into your editor, or you can run `npm run eslint-fix` to automatically format any files.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working in a JS file, code should be annotated with [closure annotations](https://github.com/google/closure-compiler/wiki/Annotating-JavaScript-for-the-Closure-Compiler).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working in a TS file, you should explicitly type all variables and return types. You'll get ESLint warnings if you don't so if you're not sure use them as guidelines, and feel free to ask us for help!</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ESLint, use: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eslint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your code (both JS &amp; TS) type-checks by running: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tsc</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guidelines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avoid the use of `any` when possible. Consider `unknown` as a better alternative. You are able to use `any` if needbe, but it will generate an ESLint warning.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 and TypeScript compilation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in Puppeteer is split primarily into two folders: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 contains all source code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`vendor` contains all dependencies that we've vendored into the codebase. See the [`vendor/README.md`](https://github.com/puppeteer/puppeteer/blob/main/vendor/README.md) for details.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structure these using TypeScript's project references, which lets us treat each folder like a standalone TypeScript project.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Shipping CJS and ESM bundles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Puppeteer ships two bundles; a CommonJS version for Node and an ESM bundle for the browser. Therefore we maintain two `tsconfig` files for each project; `tsconfig.esm.json` and `tsconfig.cjs.json`. At build time we compile twice, once outputting to CJS and another time to output to ESM.</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compile into the `lib` directory which is what we publish on the npm repository and it's structured like so:</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cjs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puppeteer &lt;== the output of compiling `src/tsconfig.cjs.json`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vendor &lt;== the output of compiling `vendor/tsconfig.cjs.json`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esm</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puppeteer &lt;== the output of compiling `src/tsconfig.esm.json`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vendor &lt;== the output of compiling `vendor/tsconfig.esm.json`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entry point for the Node module Puppeteer is `cjs-entry.js`. This imports `lib/cjs/puppeteer/index.js` and exposes it to Node users.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tsconfig for the tests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maintain `test/tsconfig.test.json`. This is **only used to compile the unit test `*.spec.ts` files**. When the tests are run, we first compile Puppeteer as normal before running the unit tests **against the compiled output**. Doing this lets the test run against the compiled code we ship to users so it gives us more confidence in our compiled output being correct.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Root `tsconfig.json`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root `tsconfig.json` exists for the API Extractor; it has to find a `tsconfig.json` in the project's root directory. It is _not_ used for anything else.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guidelines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authoring new API methods, consider the following: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Expose as little information as needed. When in doubt, don’t expose new information.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Methods are used in favor of getters/setters.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only exception is namespaces, e.g. `page.keyboard` and `page.coverage`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string literals must be small case. This includes event names and option values.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adding "sugar" API (API that is trivially implementable in user-space) unless they're **very** demanded.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follow the Semantic Commit Messages format: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label(namespace): title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footer</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*label* is one of the following:</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 puppeteer bug fixes.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 - puppeteer features.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`docs` - changes to docs, e.g. `docs(api.md): ..` to change documentation.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 changes to puppeteer tests infrastructure.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`style` - puppeteer code style: spaces/alignment/wrapping etc.</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`chore` - build-related work, e.g. doclint changes / travis / appveyor.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*namespace* is put in parenthesis after label and is optional. Must be lowercase.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*title* is a brief summary of changes.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*description* is **optional**, new-line separated from title and is in present tense.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*footer* is **optional**, new-line separated from *description* and contains "fixes" / "references" attribution to github issues.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*footer* should also include "BREAKING CHANGE" if current API clients will break due to this change. It should explain what changed and how to get the old behavior.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fix(page): fix page.pizza method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patch fixes page.pizza so that it works with iframes.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#123, Fixes #234</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page.pizza now delivers pizza at home by default.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deliver to a different location, use "deliver" option: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`page.pizza({deliver: 'work'})`.</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public API should have a descriptive entry in [`docs/api.md`](https://github.com/puppeteer/puppeteer/blob/main/docs/api.md). There's a [documentation linter](https://github.com/puppeteer/puppeteer/tree/main/utils/doclint) which makes sure documentation is aligned with the codebase.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documentation linter, use: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Dependencies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all dependencies (both installation and development):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a dependency if the desired functionality is easily implementable.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a dependency, it should be well-maintained and trustworthy.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barrier for introducing new installation dependencies is especially high:</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installation dependency unless it's critical to project success.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additional considerations for dependencies that are environment agonistic. See the [`vendor/README.md`](https://github.com/puppeteer/puppeteer/blob/main/vendor/README.md) for details.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&amp; Writing Tests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feature should be accompanied by a test.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public api event/method should be accompanied by a test.</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should not depend on external services.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should work on all three platforms: Mac, Linux and Win. This is especially important for screenshot tests.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Puppeteer tests are located in the test directory ([`test`](https://github.com/puppeteer/puppeteer/blob/main/test/) and are written using Mocha. See [`test/README.md`](https://github.com/puppeteer/puppeteer/blob/main/test/) for more details.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being named 'unit', these are integration tests, making sure public API methods and events work as expected.</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all tests: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unit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a specific test, substitute the `it` with `it.only`:</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it.only('should work', async function({server, page})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response = await page.goto(server.EMPTY_PAGE);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expect(response.ok).toBe(true);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disable a specific test, substitute the `it` with `xit` (mnemonic rule: '*cross it*'):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Using "xit" to skip specific test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xit('should work', async function({server, page})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response = await page.goto(server.EMPTY_PAGE);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expect(response.ok).toBe(true);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tests in non-headless mode: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HEADLESS=false npm run unit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Firefox tests, firstly ensure you have Firefox installed locally (you only need to do this once, not on every test run) and then you can run the tests: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PUPPETEER_PRODUCT=firefox node install.js</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PUPPETEER_PRODUCT=firefox npm run unit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tests with custom browser executable: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BINARY=&lt;path-to-executable&gt; npm run unit</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API Coverage</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public API method or event should be called at least once in tests. To ensure this, there's a `coverage` command which tracks calls to public API and reports back if some methods/events were not called.</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coverage: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coverage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Puppeteer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[Debugging Tips](README.md#debugging-tips) in the readme.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Project Maintainers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to npm</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Releasing to npm consists of the following phases: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Source Code: mark a release.</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Bump `package.json` version following the SEMVER rules.</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Run `npm run doc` to update the docs accordingly.</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Update the “Releases per Chromium Version” list in [`docs/api.md`](https://github.com/puppeteer/puppeteer/blob/main/docs/api.md) to include the new version. Note: only do this when the Chrome revision is different from the previous release.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Send a PR titled `'chore: mark version vXXX.YYY.ZZZ'` ([example](https://github.com/puppeteer/puppeteer/pull/5078)).</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Make sure the PR passes **all checks**.</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there are linters in place that help to avoid unnecessary errors, e.g. [like this](https://github.com/puppeteer/puppeteer/pull/2446)</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Merge the PR.</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Once merged, publish the release notes using [GitHub's “draft new release tag” option](https://github.com/puppeteer/puppeteer/releases/new).</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tag names are prefixed with `'v'`, e.g. for version `1.4.0` the tag is `v1.4.0`.</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the “raw notes” section, use `git log --pretty="%h - %s" v2.0.0..HEAD`.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Publish `puppeteer` to npm.</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On your local machine, pull from [upstream](https://github.com/puppeteer/puppeteer) and make sure the last commit is the one just merged.</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Run `git status` and make sure there are no untracked files.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this is to avoid adding unnecessary files to the npm package.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Run [`npx pkgfiles`](https://www.npmjs.com/package/pkgfiles) to make sure you don't publish anything unnecessary.</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Run `npm publish`. This publishes the `puppeteer` package.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Publish `puppeteer-core` to npm.</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`./utils/prepare_puppeteer_core.js`. The script changes the name inside `package.json` to `puppeteer-core`.</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Run `npm publish`. This publishes the `puppeteer-core` package.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Run `git reset --hard` to reset the changes to `package.json`.</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Source Code: mark post-release.</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Bump `package.json` version to `-post` version, run `npm run doc` to update the “released APIs” section at the top of `docs/api.md` accordingly, and send a PR titled `'chore: bump version to vXXX.YYY.ZZZ-post'` ([example](https://github.com/puppeteer/puppeteer/commit/d02440d1eac98028e29f4e1cf55413062a259156))</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no other commits should be landed in-between release commit and bump commit.</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npm dist tags</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both `puppeteer` and `puppeteer-core` we maintain `chrome-*` npm dist tags, e.g. `chrome-75` and so on. These tags match the Puppeteer version that corresponds to the `chrome-*` release.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tags are updated on every Puppeteer release.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Managing tags 101:</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tags</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dist-tag ls puppeteer</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tags</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dist-tag add puppeteer@3.0.0 chrome-81</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dist-tag add puppeteer-core@3.0.0 chrome-81</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