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Contributions Welcome!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Interested in contributing? We'd love your help!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[issue tracker](https://github.com/pikapkg/snowpack/issues) is always organized with a selection of high-priority bugs, feature requests, and ["help wanted!"](https://github.com/pikapkg/snowpack/issues?q=is%3Aissue+is%3Aopen+label%3A%22help+wanted%22)/["good first issue"](https://github.com/pikapkg/snowpack/issues?q=is%3Aissue+is%3Aopen+label%3A%22good+first+issue%22) items. For general package troubleshooting and discussions, check out our [Package Community](https://www.pika.dev/npm/snowpack/discuss) discussion board.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Local Setup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${REPO}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Build after changes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build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--force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Check formatting after changed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format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your tests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build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--force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snowpack locally by path, in some sibling project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../some-other-project &amp;&amp; ../pkg/dist-node/index.bin.js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Or, link the built package to run anywhere via global CLI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pkg &amp;&amp; npm link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snowpack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