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kind of contribution is welcome. If you are not sure whether your idea is in line with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general direction of the project, feel free to submit new Issue first and let's get the discussion started there.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pre-existing coding style.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Asking questions via creating new Issue is fine also.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a new Issue for what seems is a bug, please note the version you're running and ideally steps to reproduce.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to add a comment line line to the changeset saying which Issue it is is fixing, e.g. 'fixes #XYZ' so that the issue can be automatically closed when the associated pull request is merged.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pull request should be accompanied by a comment explaining how the change was tested, unless unit tests are provided/updated.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every effort to make most of your changes covered by tests.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 pull request to be merged, we need the contributor to sign Oracle Contributor Agreement first.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http://www.oracle.com/technetwork/community/oca-486395.html for details.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