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JsonCpp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CMake and Meson tools are capable of generating a variety of build environments for you preferred development environment.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cmake or meson you can generate an XCode, Visual Studio, Unix Makefile, Ninja, or other environment that fits your needs.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of a common Meson/Ninja environment is described next.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testing with Meson/Ninja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David Seifert (@SoapGentoo), we (the maintainers) now use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[meson](http://mesonbuild.com/) and [ninja](https://ninja-build.org/) to build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debugging, as well as for continuous integration (see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[`./.travis_scripts/meson_builder.sh`](./.travis_scripts/meson_builder.sh) ). Other systems may work, but minor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things like version strings might break.</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install both meson (which requires Python3) and ninja.</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install to a directory other than /usr/local, set an environment variable called DESTDIR with the desired path: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DESTDIR=/path/to/install/dir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jsoncpp/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BUILD_TYPE=debug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#BUILD_TYPE=release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LIB_TYPE=shared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#LIB_TYPE=static</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meson --buildtype ${BUILD_TYPE} --default-library ${LIB_TYPE} . build-${LIB_TYPE}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ninja -v -C build-${LIB_TYPE}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ninja -C build-static/ test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build-${LIB_TYPE}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#meson test --no-rebuild --print-errorlogs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sudo ninja install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testing with other build systems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https://github.com/open-source-parsers/jsoncpp/wiki/Building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 manually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run tests manually only if you are troubleshooting an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instructions below, replace `path/to/jsontest` with the path of the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`jsontest` executable that was compiled on your platform.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will run the Reader/Writer tests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runjsontests.py path/to/jsontest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will run the Reader/Writer tests, using JSONChecker test suite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(http://www.json.org/JSON_checker/).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Notes: not all tests pass: JsonCpp is too lenient (for example,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allows an integer to start with '0'). The goal is to improve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strict mode parsing to get all tests to pass.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runjsontests.py --with-json-checker path/to/jsontest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will run the unit tests (mostly Value)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rununittests.py path/to/test_lib_json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run the tests using valgrind: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rununittests.py --valgrind path/to/test_lib_json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documentation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Python script `doxybuild.py` from the top directory: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doxybuild.py --doxygen=$(which doxygen) --open --with-dot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`doxybuild.py --help` for options.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reader/writer test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test, you need to create two files in test/data:</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`TESTNAME.json` file, that contains the input document in JSON format.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`TESTNAME.expected` file, that contains a flatened representation of the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 document.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`TESTNAME.expected` file format is as follows: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line represents a JSON element of the element tree represented by the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 document.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line has two parts: the path to access the element separated from the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element value by `=`. Array and object values are always empty (i.e.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represented by either `[]` or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Element path `.` represents the root element, and is used to separate object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members. `[N]` is used to specify the value of an array element at index `N`.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examples `test_complex_01.json` and `test_complex_01.expected` to better understand element paths.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reader/writer test output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test is run, output files are generated beside the input test files. Below is a short description of the content of each file: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`test_complex_01.json`: input JSON document.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`test_complex_01.expected`: flattened JSON element tree used to check if</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parsing was corrected.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`test_complex_01.actual`: flattened JSON element tree produced by `jsontest`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reading `test_complex_01.json`.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`test_complex_01.rewrite`: JSON document written by `jsontest` using the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`Json::Value` parsed from `test_complex_01.json` and serialized using</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`Json::StyledWritter`.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`test_complex_01.actual-rewrite`: flattened JSON element tree produced by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`jsontest` from reading `test_complex_01.rewrite`.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`test_complex_01.process-output`: `jsontest` output, typically useful for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parsing errors.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 rules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Consumers of this library require a strict approach to incrementing versioning of the JsonCpp library. Currently, we follow the below set of rules: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new public symbols require a minor version bump.</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alteration or removal of public symbols requires a major version bump, including changing the size of a class. This is necessary for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consumers to do dependency injection properly.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Preparing code for submission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JsonCpp's style guide has been pretty relaxed, with the following common themes: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 and function names use lower camel case (E.g. parseValue or collectComments).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use camel case (e.g. OurReader)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Member variables have a trailing underscore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`nullptr` over `NULL`.</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Passing by non-const reference is allowed.</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statement if blocks may omit brackets.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Generally prefer less space over more space.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 example: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 Reader::decodeNumber(Token&amp; token)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Value decoded;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(!decodeNumber(token, decoded))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false;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currentValue().swapPayload(decoded);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currentValue().setOffsetStart(token.start_ - begin_);</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currentValue().setOffsetLimit(token.end_ - begin_);</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true;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code, ensure that you meet the versioning requirements above, follow the style guide of the file you are modifying (or the above rules for new files), and run clang format. Meson exposes clang format with the following command: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ninja -v -C build-${LIB_TYPE}/ clang-format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