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a contribution to `pwa-asset-generator`. Before jumping into coding, please go through this guide carefully for a successful contribution.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please read the [__Code of Conduct__](https://github.com/onderceylan/pwa-asset-generator/blob/master/CODE_OF_CONDUCT.md) carefully. Once you start contributing, you agree on all terms in the code of conduct without any exception.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this project in many aspects. Some are; reporting bugs, submitting feature requests, reviewing pull requests, improving documentation, adding new test scenarios, implementation of bug fixes, implementation of feature requests and etc. A good issue candidate for you to start with, is an issue with `good first issue` or `help wanted` labels. For all other issues, please contact one of the core contributors before working on them to prevent duplicate work.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if any of the issues have an assignee or is `In Progress` within projects, it means it's assigned to a specific contributor and it's in progress already. You can see the milestones and road map under [projects](https://github.com/onderceylan/pwa-asset-generator/projects) section.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uses an opinionated code style via [prettier](https://github.com/prettier/prettier).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time you commit, eslint prettier plugin fixes any formatting issues via git commit hooks to keep the code style consistent across the project. Please do not disable commit hooks while committing.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enable commit message linting via git hooks, please run `npm install` before committing any change.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 and continuous deployment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[husky](https://github.com/typicode/husky) w [commitizen](https://github.com/commitizen/cz-cli) and [semantic-release](https://github.com/semantic-release/semantic-release) for conventional changelog and continuous deployment.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run `npm install` before introducing any change, all the necessary packages for this workflow will be installed on your local repo clone.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commit your changes without providing a custom message via `git commit -m` ?, but instead using `npm run commit`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running `npm run commit`, commitizen CLI will initialize and it will help you through. All of your commit messages will be linted by `commitlint` to make sure they're conventional.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your commit message has a direct impact on the deployment of a new release. When your PR is merged to `master`, any changes in your PR with;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of type `fix` will trigger a new `patch` release, e.g. +`0.0.1`</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of type `feat` will trigger a new `minor` release, e.g. +`0.1.0`</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with `BREAKING CHANGE` in body or footer of the message will trigger a new `major` release, e.g. +`1.0.0`</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read more about it on [commitizen](https://github.com/commitizen/cz-cli), [semver](https://semver.org), and [semantic-release](https://github.com/semantic-release/semantic-release).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other commit types will trigger no new release. See the history of [release workflow on GitHub actions](https://github.com/onderceylan/pwa-asset-generator/actions?query=workflow%3ARelease).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TypeScript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is written with TypeScript language, meaning that an additional compilation step is required with `npm run build` script.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TypeScript compiler - tsc in watch mode by executing `npm start`. Once you run `npm start` for the first time, tsc will create compiled JS files in /dist folder and it will watch for all TS files in /src folder, updating corresponding JS files when there's a change.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functionally test cli over compiled cli.js code in /dist folder, you can execute the binary located in `bin` folder via your command line. Simply execute `./bin/cli [args]` in your command line to test cli functionality in development.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`npm run build` to compile TypeScript source to JavaScript. JS files will be created in `/dist` folder and this is the folder being published on npm during automated deployment.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 tests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manually test the library, you can follow the steps below;</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functionality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the library with `npm run build` command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Execute the cli binary over `./bin/cli` command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package contents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the library with `npm run build` command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Pack a package for npm `npm pack` command - this will create a package in your local repo with the name `pwa-asset-generator-x.y.z.tgz`</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This will show you the output of package creation, with the file contents of the package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lib e2e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Either install the package globally by running `npm pack &amp;&amp; npm i -g pwa-asset-generator-x.y.z.tgz` or `npm i -g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 the functionality with `pwa-asset-generator` command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tests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uses [jest](https://jestjs.io) for automated integration and e2e testing with snapshot and visual regression testing approaches. e2e tests are encouraged over unit tests in this project.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can be executed with `npm test` command.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snapshots and visual samples can be updated with `npm run test:update` when necessary.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Snapshot testing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Utilizing jest's handy [snapshot testing](https://jestjs.io/docs/en/snapshot-testing) feature while testing feature integration is recommended. Please see [main.test.ts](https://github.com/onderceylan/pwa-asset-generator/blob/master/src/main.test.ts) file and [snapshots](https://github.com/onderceylan/pwa-asset-generator/tree/master/src/__snapshots__) folder for examples.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update the snapshots with `npm run test:update:snapshots` command when necessary.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regression testing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tests in [main.test.ts](https://github.com/onderceylan/pwa-asset-generator/blob/master/src/main.test.ts) file, running visual regressions over generated image file set. It tests if generated images are visually different from samples saved in [snapshots/visual](https://github.com/onderceylan/pwa-asset-generator/tree/master/src/__snapshots__/visual) folder, guaranteeing the expected output for all image generation scenarios.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update the visual samples with `npm run test:update:visuals` command when necessary.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apply any of your code changes alongside with e2e or integration tests.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create a PR for this project, it will automatically trigger a new workflow run executing automated tests on multiple platforms. You can track the build status within your PR on GitHub. You should make sure that all checks pass.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