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Table of Contents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[Introduction](#intro)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[Code Repository](#repo)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[Bug Reports](#bug)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[Pull Requests](#pr)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[issues.nmap.org redirector](#issues)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[The HACKING file](#hacking)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name="intro"&gt;&lt;/a&gt;Introduction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file serves as a supplement to the [HACKING file](HACKING). It contains information specifically about Nmap's use of Github and how contributors can use Github services to participate in Nmap development.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name="repo"&gt;&lt;/a&gt;Code Repository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authoritative code repository is still the Subversion repository at [https://svn.nmap.org/nmap](https://svn.nmap.org/nmap). The Github repository is synchronized once per hour. All commits are made directly to Subversion, so Github is a read-only mirror.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name="bug"&gt;&lt;/a&gt;Bug Reports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Nmap uses Github Issues to keep track of bug reports. Please be sure to include the version of Nmap that you are using, steps to reproduce the bug, and a description of what you expect to be the correct behavior.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name="pr"&gt;&lt;/a&gt;Pull Requests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Nmap welcomes your code contribution in the form of a Github Pull Request. Since the Github repository is currently read-only, we cannot merge directly from the PR. Instead, we will convert your PR into a patch and apply it to the Subversion repository. We will be sure to properly credit you in the CHANGELOG file, and the commit message will reference the PR number.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Because not all Nmap committers use Github daily, it is helpful to send a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notification email to [dev@nmap.org](mailto:dev@nmap.org) referencing the PR and including a short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description of the functionality of the patch.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pull requests has several advantages over emailed patches: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It allows Travis CI build tests to run and check for code issues.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Github's interface makes it easy to have a threaded discussion of code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Referencing contributions by PR number is more convenient than tracking by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[seclists.org](http://seclists.org/) mail archive URL, especially when the discussion spans more than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quarter year.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name="issues"&gt;&lt;/a&gt;issues.nmap.org redirector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convenience, you may use [issues.nmap.org](http://issues.nmap.org) to redirect to issues (bug reports and pull requests) by number (e.g. [http://issues.nmap.org/34](http://issues.nmap.org/34)) or to link to the new-issue page: [http://issues.nmap.org/new](http://issues.nmap.org/new).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name="hacking"&gt;&lt;/a&gt;The HACKING file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 information about hacking Nmap and engaging with our community of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developers and users can be found in the [HACKING file](HACKING). It describes how to get started, licensing, style guidance, and how to use the dev mailing list.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