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Pico welcomes contributions from everyone, whether it's bug fixes, new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 or typo fixes.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unsure about anything feel free to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[email me](mailto:maciej@usegripeless.com) with any questions, I'll be happy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assist you.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Testing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ways to test Pico's output, one being the provided visual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testing suite and two a web extension that you can test Pico on any real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world website (as long as it doesn't block `eval` (which is most of them so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not much of an issue)).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server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any of the tests you need to use the development server: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dev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 bundle will be served at `http://localhost:23231/index.js` and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automatically updated whether you change any of the source code.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Web extension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Run Pico on any website of your choice.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you have the development server running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Open the web extension (located in `web-ext/` in the root of this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repository) in the browser of your choice - note that it has only been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tested with Firefox, so YMMV. If you have Firefox Nightly installed, for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convenience run `npm run dev:ext` to open the web extension in that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browser - you will have the development browser separate and clean from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your day to day one.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With the opened browser, browse onto a website you want to test.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should see a browser action in your address bar: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![Browser action in address bar](https://github.com/gripeless/pico/blob/master/media/browser-action-address-bar.png?raw=true)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Click on the green puzzle icon to take a screenshot, a new tab should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open with the output contents in SVG form.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REPL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Separate cases to test out individual parts of the renderer.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 suite spawns a real browser (via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[Playwright](https://github.com/microsoft/playwright)) and lets you compare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output screenshot from Pico to the "real" viewport.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designed with really quick iteration in mind and to allow you to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scaffold out potential problems with the library quickly, whether it's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rendering related, CORS related, or anything browser specific related.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suite is currently only provided in an interactive form, which means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 have to use your eyes to judge whether the result is suiting or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the REPL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you have the development server running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the following to your hosts file: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127.0.0.1 test.localhost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127.0.0.1 test2.localhost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127.0.0.1 test3.localhost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127.0.0.1 test4.localhost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127.0.0.1 test5.localhost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This lets you test cross-origin related issues without having to do any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complicated local DNS setup.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Start the interactive test REPL: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test:interactive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empty browser window should open (in the background if you're on macOS),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show the output of any test you run through the console.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REPL Commands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`open`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Opens the browser output again, useful if you happened to close the original output.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`run (case name)`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Runs a test with the specified name.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`watch (case name)`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Same as `run`, but will update if either the `source/` directory updates or the case.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Press &lt;kbd&gt;q&lt;/kbd&gt; to exit the watcher.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`all`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Runs all available tests.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a new test case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 to add a new case is to start with an existing one and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modify it to suit your needs. For most cases you won't need any special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browser flags or extra servers - I usually just copy `test/cases/hello` into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new directory in `test/cases`.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the test's directory in `test/cases`.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consistency, the name of the test case should be kebab-case.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your test to `test/cases/index.ts`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that's done restart your test REPL and you'll be able to run your test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