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welcome! If you would like to help out, here are some suggestions for how to get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involved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[Watch][watchers] this repository to get notifications about all conversations. GitHub issues and pull requests are the authoritative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of truth for design reviews, release schedules, and bug fixes.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 don't have to contribute code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more ways to help that don't involve writing code.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Respond to new issues. Users often open an issue to ask a question. You are welcome to offer your answer on the thread.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:+1: Up vote features that you think are important.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Look through issues labeled [closed-stale][closed-stale] to see if there are feature requests worth reviving.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pull requests.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documentation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contributing to the documentation, you can build and preview the docs by executing `./docs/generate.ps1`. The `/docs` folder contains the source which **DocFX** uses generates the documentation.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results of this are saved to the `gh-pages` branch of the repository.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`./docs/generate.ps1 -Serve` to build the docs and serve them on &lt;http://localhost:8080&gt;.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issues labeled ["help wanted"][help-wanted] are issues that I think are worth doing, but no one has volunteered to do the work yet.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a comment on issues you want assigned to yourself.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are more likely to be accepted if I have first agreed to accept a feature or bug fix. Open an issue first if you aren't sure.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GitHub issue if you'd like to help and don't know where to begin.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[watchers]: https://github.com/natemcmaster/CommandLineUtils/watchers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[closed-stale]: https://github.com/natemcmaster/CommandLineUtils/labels/closed-stale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[help-wanted]: https://github.com/natemcmaster/CommandLineUtils/labels/help%20wanted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