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If you have a question or need any help...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[the mailing list](http://groups.google.com/group/mybatis-user) instead of creating issues on the tracker. Thank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issue on [the tracker](https://github.com/mybatis/generator/issues).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best way to report a bug is to create a failing test case. Please see the [Contributing code](CONTRIBUTING.md#contributing-code) section.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a new feature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is a good idea to discuss your changes on [the mailing list](http://groups.google.com/group/mybatis-user) to get feedback from the community.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a patch with unit tests, send a pull request. Please see the [Contributing code](CONTRIBUTING.md#contributing-code) section.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MyBatis Generator has a very powerful plugin mechanism that can be used to alter many aspects of the code generation process.  It is our preference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limit new features in the base product to features that cannot be implemented easily with a plugin.  In other words, please do not send pull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requests or make feature requests for items that can be implemented with a plugin.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also prefer to limit the number of plugins supplied with the generator and added to the code base.  In most cases, plugins are very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specific to an individual use case.  If you feel that your plugin has wide potential use, feel free to promote it on the mailing list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you can add a description of your plugin on the Generator WIKI (https://github.com/mybatis/generator/wiki/Third-Party-Tools)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Improving documentation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is placed under [src/site](https://github.com/mybatis/generator/tree/master/core/mybatis-generator-core/src/site) directory, so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is basically the same as creating a patch to contribute documentation changes. Please see the [Contributing code](CONTRIBUTING.md#contributing-code) section.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Information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MyBatis generator has very high code coverage and thousands of unit tests.  The generator also has extensive documentation that covers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virtually every aspect of using it.  We aim to keep it that way.  Pull requests that contain unit tests and documentation are much more likely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accepted.  If you send a pull request without documentation or unit tests, then know that the team will likely not accept that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and until someone else writes the documentation and/or tests.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a code generator is very complex.  The tests for the code generator are primarily in the sub-projects like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mybatis-generator-systests-mybatis3 (https://github.com/mybatis/generator/tree/master/core/mybatis-generator-systests-mybatis3).  That project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generator to generate code on a sample database, and then executes unit tests on the generated code.  If you are unsure of how to add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unit test, please feel free to ask on the mailing list.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Copyright and License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are the author of your contributions and will always be.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Everything you can find it this project is licensed under the Apache Software License 2.0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contribution you do must be licensed under the Apache Software License 2.0. Otherwise we will not be able to accept it.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make sure that all the new files you create hold the following header: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Copyright [year] the original author or authors.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Licensed under the Apache License, Version 2.0 (the "License");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you may not use this file except in compliance with the License.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You may obtain a copy of the License at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  http://www.apache.org/licenses/LICENSE-2.0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Unless required by applicable law or agreed to in writing, software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distributed under the License is distributed on an "AS IS" BASIS,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WITHOUT WARRANTIES OR CONDITIONS OF ANY KIND, either express or implied.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See the License for the specific language governing permissions and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limitations under the License.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send your modifications as a pull request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submit a patch is to send a pull request. 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steps of a typical workflow.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on GitHub.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to your local machine.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topic branch with a descriptive name.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changes with unit tests in the topic branch.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commits to your fork on GitHub.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Send a [pull request](https://help.github.com/articles/using-pull-requests).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steps 1 to 3, please read [this GitHub help](https://help.github.com/articles/fork-a-repo) if you are not familiar with these operations. 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 4 and 5 are basic [git](http://git-scm.com/) operations. Please see the [online documentation](http://git-scm.com/documentation) for its usage.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